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4101EB">
        <w:rPr>
          <w:rFonts w:ascii="Times New Roman" w:hAnsi="Times New Roman"/>
          <w:b w:val="0"/>
          <w:szCs w:val="28"/>
        </w:rPr>
        <w:t>609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bCs/>
          <w:szCs w:val="28"/>
        </w:rPr>
        <w:t>1272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4101EB">
        <w:rPr>
          <w:b w:val="0"/>
          <w:szCs w:val="28"/>
        </w:rPr>
        <w:t>Шевкуновой А</w:t>
      </w:r>
      <w:r w:rsidR="0087602F">
        <w:rPr>
          <w:b w:val="0"/>
          <w:szCs w:val="28"/>
        </w:rPr>
        <w:t xml:space="preserve">лены </w:t>
      </w:r>
      <w:r w:rsidR="004101EB">
        <w:rPr>
          <w:b w:val="0"/>
          <w:szCs w:val="28"/>
        </w:rPr>
        <w:t>А</w:t>
      </w:r>
      <w:r w:rsidR="0087602F">
        <w:rPr>
          <w:b w:val="0"/>
          <w:szCs w:val="28"/>
        </w:rPr>
        <w:t>натольевны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87602F">
        <w:rPr>
          <w:rFonts w:ascii="Times New Roman" w:hAnsi="Times New Roman"/>
          <w:b w:val="0"/>
          <w:szCs w:val="28"/>
        </w:rPr>
        <w:t xml:space="preserve">   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B34EBE">
        <w:rPr>
          <w:rFonts w:ascii="Times New Roman" w:hAnsi="Times New Roman"/>
          <w:b w:val="0"/>
          <w:szCs w:val="28"/>
        </w:rPr>
        <w:t>9/56</w:t>
      </w:r>
      <w:r w:rsidR="004101EB">
        <w:rPr>
          <w:rFonts w:ascii="Times New Roman" w:hAnsi="Times New Roman"/>
          <w:b w:val="0"/>
          <w:szCs w:val="28"/>
        </w:rPr>
        <w:t>8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87602F">
        <w:rPr>
          <w:rFonts w:ascii="Times New Roman" w:hAnsi="Times New Roman"/>
          <w:b w:val="0"/>
          <w:szCs w:val="28"/>
        </w:rPr>
        <w:t xml:space="preserve">                             </w:t>
      </w:r>
      <w:r w:rsidRPr="00FF25A1">
        <w:rPr>
          <w:rFonts w:ascii="Times New Roman" w:hAnsi="Times New Roman"/>
          <w:b w:val="0"/>
          <w:szCs w:val="28"/>
        </w:rPr>
        <w:t>от 12 июня 2002 г.</w:t>
      </w:r>
      <w:r w:rsidR="002A1EC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87602F">
        <w:rPr>
          <w:rFonts w:ascii="Times New Roman" w:hAnsi="Times New Roman"/>
          <w:b w:val="0"/>
          <w:szCs w:val="28"/>
        </w:rPr>
        <w:t xml:space="preserve">           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 xml:space="preserve">едерации от </w:t>
      </w:r>
      <w:r w:rsidR="0087602F">
        <w:rPr>
          <w:rFonts w:ascii="Times New Roman" w:hAnsi="Times New Roman"/>
          <w:b w:val="0"/>
          <w:szCs w:val="28"/>
        </w:rPr>
        <w:t xml:space="preserve">                                               </w:t>
      </w:r>
      <w:r w:rsidRPr="00FF25A1">
        <w:rPr>
          <w:rFonts w:ascii="Times New Roman" w:hAnsi="Times New Roman"/>
          <w:b w:val="0"/>
          <w:szCs w:val="28"/>
        </w:rPr>
        <w:t>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BE368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4101EB">
        <w:rPr>
          <w:szCs w:val="28"/>
        </w:rPr>
        <w:t>1272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4101EB">
        <w:rPr>
          <w:szCs w:val="28"/>
        </w:rPr>
        <w:t>Луневу Маргариту Николаевну</w:t>
      </w:r>
      <w:r w:rsidR="0087602F">
        <w:rPr>
          <w:szCs w:val="28"/>
        </w:rPr>
        <w:t>,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AE26DF">
        <w:rPr>
          <w:szCs w:val="28"/>
        </w:rPr>
        <w:t xml:space="preserve">собранием избирателей по месту </w:t>
      </w:r>
      <w:r w:rsidR="004101EB">
        <w:rPr>
          <w:szCs w:val="28"/>
        </w:rPr>
        <w:t>работы</w:t>
      </w:r>
      <w:r w:rsidR="00AE26DF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4101EB">
        <w:rPr>
          <w:szCs w:val="28"/>
        </w:rPr>
        <w:t>1272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40" w:rsidRDefault="00315C40" w:rsidP="005F4277">
      <w:r>
        <w:separator/>
      </w:r>
    </w:p>
  </w:endnote>
  <w:endnote w:type="continuationSeparator" w:id="0">
    <w:p w:rsidR="00315C40" w:rsidRDefault="00315C40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40" w:rsidRDefault="00315C40" w:rsidP="005F4277">
      <w:r>
        <w:separator/>
      </w:r>
    </w:p>
  </w:footnote>
  <w:footnote w:type="continuationSeparator" w:id="0">
    <w:p w:rsidR="00315C40" w:rsidRDefault="00315C40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15C40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7602F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71C8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2024-02-07T15:09:00Z</cp:lastPrinted>
  <dcterms:created xsi:type="dcterms:W3CDTF">2023-04-04T11:35:00Z</dcterms:created>
  <dcterms:modified xsi:type="dcterms:W3CDTF">2024-02-07T15:10:00Z</dcterms:modified>
</cp:coreProperties>
</file>