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3D4128">
        <w:rPr>
          <w:rFonts w:ascii="Times New Roman" w:hAnsi="Times New Roman"/>
          <w:b w:val="0"/>
          <w:szCs w:val="28"/>
        </w:rPr>
        <w:t>613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572D35">
        <w:rPr>
          <w:rFonts w:ascii="Times New Roman" w:hAnsi="Times New Roman"/>
          <w:b w:val="0"/>
          <w:szCs w:val="28"/>
        </w:rPr>
        <w:t>1277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572D35">
        <w:rPr>
          <w:rFonts w:ascii="Times New Roman" w:hAnsi="Times New Roman"/>
          <w:b w:val="0"/>
          <w:bCs/>
          <w:szCs w:val="28"/>
        </w:rPr>
        <w:t>1277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C01FF9">
        <w:rPr>
          <w:rFonts w:ascii="Times New Roman" w:hAnsi="Times New Roman"/>
          <w:b w:val="0"/>
          <w:bCs/>
          <w:szCs w:val="28"/>
        </w:rPr>
        <w:t xml:space="preserve">                           </w:t>
      </w:r>
      <w:r w:rsidR="003D4128">
        <w:rPr>
          <w:b w:val="0"/>
          <w:szCs w:val="28"/>
        </w:rPr>
        <w:t>Барбатько Вырвары Николаевны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</w:t>
      </w:r>
      <w:r w:rsidR="003D4128">
        <w:rPr>
          <w:rFonts w:ascii="Times New Roman" w:hAnsi="Times New Roman"/>
          <w:b w:val="0"/>
          <w:szCs w:val="28"/>
        </w:rPr>
        <w:t xml:space="preserve">                   </w:t>
      </w:r>
      <w:r w:rsidR="003A472C" w:rsidRPr="000C1429">
        <w:rPr>
          <w:rFonts w:ascii="Times New Roman" w:hAnsi="Times New Roman"/>
          <w:b w:val="0"/>
          <w:szCs w:val="28"/>
        </w:rPr>
        <w:t xml:space="preserve">№ </w:t>
      </w:r>
      <w:r w:rsidR="0001623B">
        <w:rPr>
          <w:rFonts w:ascii="Times New Roman" w:hAnsi="Times New Roman"/>
          <w:b w:val="0"/>
          <w:szCs w:val="28"/>
        </w:rPr>
        <w:t>6</w:t>
      </w:r>
      <w:r w:rsidR="00B34EBE">
        <w:rPr>
          <w:rFonts w:ascii="Times New Roman" w:hAnsi="Times New Roman"/>
          <w:b w:val="0"/>
          <w:szCs w:val="28"/>
        </w:rPr>
        <w:t>9/56</w:t>
      </w:r>
      <w:r w:rsidR="00572D35">
        <w:rPr>
          <w:rFonts w:ascii="Times New Roman" w:hAnsi="Times New Roman"/>
          <w:b w:val="0"/>
          <w:szCs w:val="28"/>
        </w:rPr>
        <w:t>9</w:t>
      </w:r>
      <w:r w:rsidR="00CA0C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572D35">
        <w:rPr>
          <w:rFonts w:ascii="Times New Roman" w:hAnsi="Times New Roman"/>
          <w:b w:val="0"/>
          <w:szCs w:val="28"/>
        </w:rPr>
        <w:t>1277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соответствии с пунктом 11 статьи 29 Федерального закона </w:t>
      </w:r>
      <w:r w:rsidR="00602B99">
        <w:rPr>
          <w:rFonts w:ascii="Times New Roman" w:hAnsi="Times New Roman"/>
          <w:b w:val="0"/>
          <w:szCs w:val="28"/>
        </w:rPr>
        <w:t xml:space="preserve">                             </w:t>
      </w:r>
      <w:r w:rsidRPr="00FF25A1">
        <w:rPr>
          <w:rFonts w:ascii="Times New Roman" w:hAnsi="Times New Roman"/>
          <w:b w:val="0"/>
          <w:szCs w:val="28"/>
        </w:rPr>
        <w:t>от 12 июня 2002 г.</w:t>
      </w:r>
      <w:r w:rsidR="002A1ECB">
        <w:rPr>
          <w:rFonts w:ascii="Times New Roman" w:hAnsi="Times New Roman"/>
          <w:b w:val="0"/>
          <w:szCs w:val="28"/>
        </w:rPr>
        <w:t xml:space="preserve">  </w:t>
      </w:r>
      <w:r w:rsidRPr="00FF25A1">
        <w:rPr>
          <w:rFonts w:ascii="Times New Roman" w:hAnsi="Times New Roman"/>
          <w:b w:val="0"/>
          <w:szCs w:val="28"/>
        </w:rPr>
        <w:t>№ 67-ФЗ «Об основных гарантиях избирательных прав и права на участие 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референдуме граждан Российской Федерации», </w:t>
      </w:r>
      <w:r w:rsidR="00602B99">
        <w:rPr>
          <w:rFonts w:ascii="Times New Roman" w:hAnsi="Times New Roman"/>
          <w:b w:val="0"/>
          <w:szCs w:val="28"/>
        </w:rPr>
        <w:t xml:space="preserve">                                   </w:t>
      </w:r>
      <w:r w:rsidRPr="00FF25A1">
        <w:rPr>
          <w:rFonts w:ascii="Times New Roman" w:hAnsi="Times New Roman"/>
          <w:b w:val="0"/>
          <w:szCs w:val="28"/>
        </w:rPr>
        <w:t>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 xml:space="preserve">едерации </w:t>
      </w:r>
      <w:r w:rsidR="00602B99">
        <w:rPr>
          <w:rFonts w:ascii="Times New Roman" w:hAnsi="Times New Roman"/>
          <w:b w:val="0"/>
          <w:szCs w:val="28"/>
        </w:rPr>
        <w:t xml:space="preserve">                                                        </w:t>
      </w:r>
      <w:bookmarkStart w:id="0" w:name="_GoBack"/>
      <w:bookmarkEnd w:id="0"/>
      <w:r w:rsidRPr="00FF25A1">
        <w:rPr>
          <w:rFonts w:ascii="Times New Roman" w:hAnsi="Times New Roman"/>
          <w:b w:val="0"/>
          <w:szCs w:val="28"/>
        </w:rPr>
        <w:t>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4101EB">
        <w:rPr>
          <w:rFonts w:ascii="Times New Roman" w:hAnsi="Times New Roman"/>
          <w:b w:val="0"/>
          <w:szCs w:val="28"/>
        </w:rPr>
        <w:t>127</w:t>
      </w:r>
      <w:r w:rsidR="00572D35">
        <w:rPr>
          <w:rFonts w:ascii="Times New Roman" w:hAnsi="Times New Roman"/>
          <w:b w:val="0"/>
          <w:szCs w:val="28"/>
        </w:rPr>
        <w:t>7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572D35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572D35">
        <w:rPr>
          <w:szCs w:val="28"/>
        </w:rPr>
        <w:t>1277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3D4128">
        <w:rPr>
          <w:szCs w:val="28"/>
        </w:rPr>
        <w:t>Дубова Юрия Александровича</w:t>
      </w:r>
      <w:r w:rsidR="00602B99">
        <w:rPr>
          <w:szCs w:val="28"/>
        </w:rPr>
        <w:t>,</w:t>
      </w:r>
      <w:r w:rsidR="0017039B" w:rsidRPr="0017039B">
        <w:rPr>
          <w:color w:val="000000"/>
          <w:szCs w:val="28"/>
          <w:lang w:eastAsia="en-US"/>
        </w:rPr>
        <w:t xml:space="preserve"> </w:t>
      </w:r>
      <w:r w:rsidR="00C82FBD" w:rsidRPr="00FF25A1">
        <w:rPr>
          <w:szCs w:val="28"/>
        </w:rPr>
        <w:t>предложенн</w:t>
      </w:r>
      <w:r w:rsidR="00602B99">
        <w:rPr>
          <w:szCs w:val="28"/>
        </w:rPr>
        <w:t>ого</w:t>
      </w:r>
      <w:r w:rsidR="00C82FBD" w:rsidRPr="00FF25A1">
        <w:rPr>
          <w:szCs w:val="28"/>
        </w:rPr>
        <w:t xml:space="preserve"> в состав</w:t>
      </w:r>
      <w:r w:rsidR="00C82FBD" w:rsidRPr="00F46795">
        <w:rPr>
          <w:szCs w:val="28"/>
        </w:rPr>
        <w:t xml:space="preserve"> </w:t>
      </w:r>
      <w:r w:rsidR="003D4128">
        <w:rPr>
          <w:color w:val="000000"/>
          <w:szCs w:val="28"/>
        </w:rPr>
        <w:t>собранием избирателей по месту работы.</w:t>
      </w:r>
      <w:r w:rsidR="00572D35" w:rsidRPr="00FF25A1">
        <w:rPr>
          <w:szCs w:val="28"/>
        </w:rPr>
        <w:t xml:space="preserve"> 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572D35">
        <w:rPr>
          <w:szCs w:val="28"/>
        </w:rPr>
        <w:t>1277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C11" w:rsidRDefault="00A50C11" w:rsidP="005F4277">
      <w:r>
        <w:separator/>
      </w:r>
    </w:p>
  </w:endnote>
  <w:endnote w:type="continuationSeparator" w:id="0">
    <w:p w:rsidR="00A50C11" w:rsidRDefault="00A50C11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C11" w:rsidRDefault="00A50C11" w:rsidP="005F4277">
      <w:r>
        <w:separator/>
      </w:r>
    </w:p>
  </w:footnote>
  <w:footnote w:type="continuationSeparator" w:id="0">
    <w:p w:rsidR="00A50C11" w:rsidRDefault="00A50C11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BB0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1C75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BAF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074B4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0F67"/>
    <w:rsid w:val="00153E1C"/>
    <w:rsid w:val="001555B8"/>
    <w:rsid w:val="00156FCC"/>
    <w:rsid w:val="0015798C"/>
    <w:rsid w:val="00165BC2"/>
    <w:rsid w:val="001661FC"/>
    <w:rsid w:val="00166E0D"/>
    <w:rsid w:val="00167BC0"/>
    <w:rsid w:val="0017039B"/>
    <w:rsid w:val="00170AEC"/>
    <w:rsid w:val="0017218D"/>
    <w:rsid w:val="001745A7"/>
    <w:rsid w:val="00174934"/>
    <w:rsid w:val="00177C0E"/>
    <w:rsid w:val="00177CF2"/>
    <w:rsid w:val="00180D56"/>
    <w:rsid w:val="00181038"/>
    <w:rsid w:val="00181141"/>
    <w:rsid w:val="0018140E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0BCC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0E49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1A26"/>
    <w:rsid w:val="002A1ECB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37FC"/>
    <w:rsid w:val="002C5816"/>
    <w:rsid w:val="002C63D6"/>
    <w:rsid w:val="002C68F5"/>
    <w:rsid w:val="002D37EA"/>
    <w:rsid w:val="002D3D8E"/>
    <w:rsid w:val="002D47EA"/>
    <w:rsid w:val="002E157B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15051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128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1EB"/>
    <w:rsid w:val="00410E4D"/>
    <w:rsid w:val="00412928"/>
    <w:rsid w:val="00420E46"/>
    <w:rsid w:val="004226D8"/>
    <w:rsid w:val="00424C32"/>
    <w:rsid w:val="00425960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1CCD"/>
    <w:rsid w:val="0045481F"/>
    <w:rsid w:val="00460B1D"/>
    <w:rsid w:val="00461B81"/>
    <w:rsid w:val="00462A73"/>
    <w:rsid w:val="00462EAA"/>
    <w:rsid w:val="0046452B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B75FE"/>
    <w:rsid w:val="004C26FC"/>
    <w:rsid w:val="004C2A74"/>
    <w:rsid w:val="004C469A"/>
    <w:rsid w:val="004C5F10"/>
    <w:rsid w:val="004D18FA"/>
    <w:rsid w:val="004D422B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0C3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2D35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5B36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2B99"/>
    <w:rsid w:val="00603D2B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0ABD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1C7E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27BE4"/>
    <w:rsid w:val="007333A6"/>
    <w:rsid w:val="0073777A"/>
    <w:rsid w:val="00737DE5"/>
    <w:rsid w:val="00741D61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336E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974ED"/>
    <w:rsid w:val="007A11AF"/>
    <w:rsid w:val="007A51BD"/>
    <w:rsid w:val="007A5986"/>
    <w:rsid w:val="007A7581"/>
    <w:rsid w:val="007A7A37"/>
    <w:rsid w:val="007B2FEA"/>
    <w:rsid w:val="007B47D6"/>
    <w:rsid w:val="007B6574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16DA2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D6A"/>
    <w:rsid w:val="00897E13"/>
    <w:rsid w:val="008A3D3B"/>
    <w:rsid w:val="008A47ED"/>
    <w:rsid w:val="008A5DE9"/>
    <w:rsid w:val="008A74ED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1741E"/>
    <w:rsid w:val="009213A1"/>
    <w:rsid w:val="00921B71"/>
    <w:rsid w:val="00923EC9"/>
    <w:rsid w:val="0092404C"/>
    <w:rsid w:val="00925ABF"/>
    <w:rsid w:val="00926D70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0C11"/>
    <w:rsid w:val="00A51F0F"/>
    <w:rsid w:val="00A5447C"/>
    <w:rsid w:val="00A56434"/>
    <w:rsid w:val="00A6429F"/>
    <w:rsid w:val="00A64D0D"/>
    <w:rsid w:val="00A654AE"/>
    <w:rsid w:val="00A665F3"/>
    <w:rsid w:val="00A66AAD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794"/>
    <w:rsid w:val="00A90C83"/>
    <w:rsid w:val="00A90E27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C55A0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26DF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34EBE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0A8E"/>
    <w:rsid w:val="00BB139B"/>
    <w:rsid w:val="00BB2ECB"/>
    <w:rsid w:val="00BB60F8"/>
    <w:rsid w:val="00BC1B99"/>
    <w:rsid w:val="00BC4A0B"/>
    <w:rsid w:val="00BD37D7"/>
    <w:rsid w:val="00BD698D"/>
    <w:rsid w:val="00BD6B02"/>
    <w:rsid w:val="00BD7F4C"/>
    <w:rsid w:val="00BE2715"/>
    <w:rsid w:val="00BE2906"/>
    <w:rsid w:val="00BE3681"/>
    <w:rsid w:val="00BE5868"/>
    <w:rsid w:val="00BE64B9"/>
    <w:rsid w:val="00BF2628"/>
    <w:rsid w:val="00BF4578"/>
    <w:rsid w:val="00BF632D"/>
    <w:rsid w:val="00BF7CC7"/>
    <w:rsid w:val="00C00BB1"/>
    <w:rsid w:val="00C01FF9"/>
    <w:rsid w:val="00C13039"/>
    <w:rsid w:val="00C1393A"/>
    <w:rsid w:val="00C147D8"/>
    <w:rsid w:val="00C150B5"/>
    <w:rsid w:val="00C1600A"/>
    <w:rsid w:val="00C1635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7537E"/>
    <w:rsid w:val="00C8040E"/>
    <w:rsid w:val="00C82FBD"/>
    <w:rsid w:val="00C85A7F"/>
    <w:rsid w:val="00C878B3"/>
    <w:rsid w:val="00C90F4D"/>
    <w:rsid w:val="00C94A1E"/>
    <w:rsid w:val="00C953C6"/>
    <w:rsid w:val="00C96969"/>
    <w:rsid w:val="00CA099C"/>
    <w:rsid w:val="00CA0CA5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25E"/>
    <w:rsid w:val="00CB757D"/>
    <w:rsid w:val="00CB7736"/>
    <w:rsid w:val="00CC09C5"/>
    <w:rsid w:val="00CC1B8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5901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1130"/>
    <w:rsid w:val="00D9554C"/>
    <w:rsid w:val="00D95A18"/>
    <w:rsid w:val="00D95DCE"/>
    <w:rsid w:val="00D96808"/>
    <w:rsid w:val="00D97750"/>
    <w:rsid w:val="00D97FB2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430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37A4C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0F85"/>
    <w:rsid w:val="00E8536C"/>
    <w:rsid w:val="00E856F9"/>
    <w:rsid w:val="00E85EB7"/>
    <w:rsid w:val="00E96FA4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2A5E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79F"/>
    <w:rsid w:val="00F26B8F"/>
    <w:rsid w:val="00F273BD"/>
    <w:rsid w:val="00F32A15"/>
    <w:rsid w:val="00F333D8"/>
    <w:rsid w:val="00F36E6A"/>
    <w:rsid w:val="00F4165B"/>
    <w:rsid w:val="00F42066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3A4F"/>
    <w:rsid w:val="00FD440A"/>
    <w:rsid w:val="00FE3667"/>
    <w:rsid w:val="00FF25A1"/>
    <w:rsid w:val="00FF28AE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8C3B2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46</cp:revision>
  <cp:lastPrinted>2024-02-07T15:16:00Z</cp:lastPrinted>
  <dcterms:created xsi:type="dcterms:W3CDTF">2023-04-04T11:35:00Z</dcterms:created>
  <dcterms:modified xsi:type="dcterms:W3CDTF">2024-02-07T15:17:00Z</dcterms:modified>
</cp:coreProperties>
</file>