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5DA5">
        <w:rPr>
          <w:rFonts w:ascii="Times New Roman" w:hAnsi="Times New Roman"/>
          <w:sz w:val="28"/>
          <w:szCs w:val="28"/>
        </w:rPr>
        <w:t>ПРОЕКТ</w:t>
      </w:r>
    </w:p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внесения изменений в Правила </w:t>
      </w:r>
    </w:p>
    <w:p w:rsidR="000D4684" w:rsidRPr="006F5DA5" w:rsidRDefault="000D4684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6F5DA5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6F5DA5">
        <w:rPr>
          <w:rFonts w:ascii="Times New Roman" w:hAnsi="Times New Roman"/>
          <w:sz w:val="28"/>
          <w:szCs w:val="28"/>
        </w:rPr>
        <w:t xml:space="preserve"> Ставрополя</w:t>
      </w:r>
    </w:p>
    <w:p w:rsidR="000D4684" w:rsidRPr="006F5DA5" w:rsidRDefault="000D4684" w:rsidP="006F5DA5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</w:p>
    <w:p w:rsidR="000D4684" w:rsidRPr="006F5DA5" w:rsidRDefault="000D4684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4684" w:rsidRDefault="003D56C7" w:rsidP="003D56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6C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D56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Pr="003D56C7">
        <w:rPr>
          <w:rFonts w:ascii="Times New Roman" w:hAnsi="Times New Roman" w:cs="Times New Roman"/>
          <w:sz w:val="28"/>
          <w:szCs w:val="28"/>
        </w:rPr>
        <w:t xml:space="preserve"> к решению Ставропольской городской Думы от 27 октября 2010 года N 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C7">
        <w:rPr>
          <w:rFonts w:ascii="Times New Roman" w:hAnsi="Times New Roman" w:cs="Times New Roman"/>
          <w:sz w:val="28"/>
          <w:szCs w:val="28"/>
        </w:rPr>
        <w:t>Об утверждении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города Ставрополя»</w:t>
      </w:r>
      <w:r w:rsidR="000D4684" w:rsidRPr="006F5DA5">
        <w:rPr>
          <w:rFonts w:ascii="Times New Roman" w:hAnsi="Times New Roman"/>
          <w:sz w:val="28"/>
          <w:szCs w:val="28"/>
        </w:rPr>
        <w:t xml:space="preserve"> (с изменениями, внесенными решениями Ставропольской городской Думы от 30 января 2013 г. № 321, от 29 января 2014 г. № 470, от 09 апреля 2014 г. № 492</w:t>
      </w:r>
      <w:r>
        <w:rPr>
          <w:rFonts w:ascii="Times New Roman" w:hAnsi="Times New Roman"/>
          <w:sz w:val="28"/>
          <w:szCs w:val="28"/>
        </w:rPr>
        <w:t>,</w:t>
      </w:r>
      <w:r w:rsidRPr="003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17.11.2014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D56C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573</w:t>
        </w:r>
      </w:hyperlink>
      <w:r w:rsidRPr="003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03.12.2014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D56C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579 </w:t>
        </w:r>
      </w:hyperlink>
      <w:r w:rsidR="000D4684" w:rsidRPr="003D56C7">
        <w:rPr>
          <w:rFonts w:ascii="Times New Roman" w:hAnsi="Times New Roman"/>
          <w:color w:val="000000" w:themeColor="text1"/>
          <w:sz w:val="28"/>
          <w:szCs w:val="28"/>
        </w:rPr>
        <w:t>), с</w:t>
      </w:r>
      <w:r w:rsidR="000D4684" w:rsidRPr="006F5DA5">
        <w:rPr>
          <w:rFonts w:ascii="Times New Roman" w:hAnsi="Times New Roman"/>
          <w:sz w:val="28"/>
          <w:szCs w:val="28"/>
        </w:rPr>
        <w:t>ледующие изменения:</w:t>
      </w:r>
      <w:proofErr w:type="gramEnd"/>
    </w:p>
    <w:p w:rsidR="00306DB5" w:rsidRDefault="00016863" w:rsidP="001A5E3E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06DB5">
        <w:rPr>
          <w:rFonts w:ascii="Times New Roman" w:hAnsi="Times New Roman"/>
          <w:sz w:val="28"/>
          <w:szCs w:val="28"/>
        </w:rPr>
        <w:t xml:space="preserve">асть 5 статьи 38 </w:t>
      </w:r>
      <w:r w:rsidR="001A5E3E">
        <w:rPr>
          <w:rFonts w:ascii="Times New Roman" w:hAnsi="Times New Roman"/>
          <w:sz w:val="28"/>
          <w:szCs w:val="28"/>
        </w:rPr>
        <w:t xml:space="preserve">после абзаца 4 </w:t>
      </w:r>
      <w:r w:rsidR="00D42884">
        <w:rPr>
          <w:rFonts w:ascii="Times New Roman" w:hAnsi="Times New Roman"/>
          <w:sz w:val="28"/>
          <w:szCs w:val="28"/>
        </w:rPr>
        <w:t xml:space="preserve">дополнить </w:t>
      </w:r>
      <w:r w:rsidR="001A5E3E">
        <w:rPr>
          <w:rFonts w:ascii="Times New Roman" w:hAnsi="Times New Roman"/>
          <w:sz w:val="28"/>
          <w:szCs w:val="28"/>
        </w:rPr>
        <w:t>абзацами</w:t>
      </w:r>
      <w:r w:rsidR="00A34A62">
        <w:rPr>
          <w:rFonts w:ascii="Times New Roman" w:hAnsi="Times New Roman"/>
          <w:sz w:val="28"/>
          <w:szCs w:val="28"/>
        </w:rPr>
        <w:t xml:space="preserve"> </w:t>
      </w:r>
      <w:r w:rsidR="00306DB5">
        <w:rPr>
          <w:rFonts w:ascii="Times New Roman" w:hAnsi="Times New Roman"/>
          <w:sz w:val="28"/>
          <w:szCs w:val="28"/>
        </w:rPr>
        <w:t>следующего содержания</w:t>
      </w:r>
      <w:r w:rsidR="001A5E3E">
        <w:rPr>
          <w:rFonts w:ascii="Times New Roman" w:hAnsi="Times New Roman"/>
          <w:sz w:val="28"/>
          <w:szCs w:val="28"/>
        </w:rPr>
        <w:t>:</w:t>
      </w:r>
    </w:p>
    <w:p w:rsidR="00306DB5" w:rsidRDefault="00306DB5" w:rsidP="00306DB5">
      <w:pPr>
        <w:pStyle w:val="ConsPlusNormal"/>
        <w:ind w:left="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6DB5" w:rsidRDefault="00D42884" w:rsidP="00306DB5">
      <w:pPr>
        <w:pStyle w:val="ConsPlusNormal"/>
        <w:ind w:left="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06DB5">
        <w:rPr>
          <w:rFonts w:ascii="Times New Roman" w:hAnsi="Times New Roman"/>
          <w:sz w:val="28"/>
          <w:szCs w:val="28"/>
        </w:rPr>
        <w:t xml:space="preserve">аксимальный размер земельного участка для гаражей – 36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;»</w:t>
      </w:r>
      <w:r w:rsidR="00016863">
        <w:rPr>
          <w:rFonts w:ascii="Times New Roman" w:hAnsi="Times New Roman"/>
          <w:sz w:val="28"/>
          <w:szCs w:val="28"/>
        </w:rPr>
        <w:t>.</w:t>
      </w:r>
    </w:p>
    <w:p w:rsidR="00D42884" w:rsidRPr="00D42884" w:rsidRDefault="00D42884" w:rsidP="00D428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42884">
        <w:t xml:space="preserve"> </w:t>
      </w:r>
      <w:r w:rsidR="00016863">
        <w:rPr>
          <w:rFonts w:ascii="Times New Roman" w:hAnsi="Times New Roman"/>
          <w:sz w:val="28"/>
          <w:szCs w:val="28"/>
        </w:rPr>
        <w:tab/>
        <w:t>Ч</w:t>
      </w:r>
      <w:r>
        <w:rPr>
          <w:rFonts w:ascii="Times New Roman" w:hAnsi="Times New Roman"/>
          <w:sz w:val="28"/>
          <w:szCs w:val="28"/>
        </w:rPr>
        <w:t>асть 5 статьи 39</w:t>
      </w:r>
      <w:r w:rsidRPr="00D42884">
        <w:rPr>
          <w:rFonts w:ascii="Times New Roman" w:hAnsi="Times New Roman"/>
          <w:sz w:val="28"/>
          <w:szCs w:val="28"/>
        </w:rPr>
        <w:t xml:space="preserve"> </w:t>
      </w:r>
      <w:r w:rsidR="001A5E3E">
        <w:rPr>
          <w:rFonts w:ascii="Times New Roman" w:hAnsi="Times New Roman"/>
          <w:sz w:val="28"/>
          <w:szCs w:val="28"/>
        </w:rPr>
        <w:t xml:space="preserve">после абзаца 4 </w:t>
      </w:r>
      <w:r w:rsidRPr="00D42884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1A5E3E">
        <w:rPr>
          <w:rFonts w:ascii="Times New Roman" w:hAnsi="Times New Roman"/>
          <w:sz w:val="28"/>
          <w:szCs w:val="28"/>
        </w:rPr>
        <w:t>следующего содержания:</w:t>
      </w:r>
    </w:p>
    <w:p w:rsidR="00D42884" w:rsidRPr="00D42884" w:rsidRDefault="00D42884" w:rsidP="00D4288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2884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D42884">
        <w:rPr>
          <w:rFonts w:ascii="Times New Roman" w:hAnsi="Times New Roman"/>
          <w:sz w:val="28"/>
          <w:szCs w:val="28"/>
        </w:rPr>
        <w:t>кв</w:t>
      </w:r>
      <w:proofErr w:type="gramStart"/>
      <w:r w:rsidRPr="00D4288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D42884">
        <w:rPr>
          <w:rFonts w:ascii="Times New Roman" w:hAnsi="Times New Roman"/>
          <w:sz w:val="28"/>
          <w:szCs w:val="28"/>
        </w:rPr>
        <w:t>;</w:t>
      </w:r>
    </w:p>
    <w:p w:rsidR="00D42884" w:rsidRDefault="00D42884" w:rsidP="00D4288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42884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D42884">
        <w:rPr>
          <w:rFonts w:ascii="Times New Roman" w:hAnsi="Times New Roman"/>
          <w:sz w:val="28"/>
          <w:szCs w:val="28"/>
        </w:rPr>
        <w:t>кв</w:t>
      </w:r>
      <w:proofErr w:type="gramStart"/>
      <w:r w:rsidRPr="00D4288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D42884">
        <w:rPr>
          <w:rFonts w:ascii="Times New Roman" w:hAnsi="Times New Roman"/>
          <w:sz w:val="28"/>
          <w:szCs w:val="28"/>
        </w:rPr>
        <w:t>;».</w:t>
      </w:r>
    </w:p>
    <w:p w:rsidR="00A34A62" w:rsidRPr="00A34A62" w:rsidRDefault="00016863" w:rsidP="001A5E3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34A62">
        <w:rPr>
          <w:rFonts w:ascii="Times New Roman" w:hAnsi="Times New Roman"/>
          <w:sz w:val="28"/>
          <w:szCs w:val="28"/>
        </w:rPr>
        <w:t>асть 5 статьи 40</w:t>
      </w:r>
      <w:r w:rsidR="00A34A62" w:rsidRPr="00A34A62">
        <w:rPr>
          <w:rFonts w:ascii="Times New Roman" w:hAnsi="Times New Roman"/>
          <w:sz w:val="28"/>
          <w:szCs w:val="28"/>
        </w:rPr>
        <w:t xml:space="preserve"> </w:t>
      </w:r>
      <w:r w:rsidR="001A5E3E">
        <w:rPr>
          <w:rFonts w:ascii="Times New Roman" w:hAnsi="Times New Roman"/>
          <w:sz w:val="28"/>
          <w:szCs w:val="28"/>
        </w:rPr>
        <w:t>после абзаца 4 дополнить абзацами  следующего содержания:</w:t>
      </w:r>
    </w:p>
    <w:p w:rsidR="00A34A62" w:rsidRPr="00A34A62" w:rsidRDefault="00A34A62" w:rsidP="00A34A6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34A62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A34A62">
        <w:rPr>
          <w:rFonts w:ascii="Times New Roman" w:hAnsi="Times New Roman"/>
          <w:sz w:val="28"/>
          <w:szCs w:val="28"/>
        </w:rPr>
        <w:t>кв</w:t>
      </w:r>
      <w:proofErr w:type="gramStart"/>
      <w:r w:rsidRPr="00A34A6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34A62">
        <w:rPr>
          <w:rFonts w:ascii="Times New Roman" w:hAnsi="Times New Roman"/>
          <w:sz w:val="28"/>
          <w:szCs w:val="28"/>
        </w:rPr>
        <w:t>;</w:t>
      </w:r>
    </w:p>
    <w:p w:rsidR="003D56C7" w:rsidRDefault="00A34A62" w:rsidP="00A34A6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34A62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A34A62">
        <w:rPr>
          <w:rFonts w:ascii="Times New Roman" w:hAnsi="Times New Roman"/>
          <w:sz w:val="28"/>
          <w:szCs w:val="28"/>
        </w:rPr>
        <w:t>кв</w:t>
      </w:r>
      <w:proofErr w:type="gramStart"/>
      <w:r w:rsidRPr="00A34A6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34A62">
        <w:rPr>
          <w:rFonts w:ascii="Times New Roman" w:hAnsi="Times New Roman"/>
          <w:sz w:val="28"/>
          <w:szCs w:val="28"/>
        </w:rPr>
        <w:t>;».</w:t>
      </w:r>
    </w:p>
    <w:p w:rsidR="00A34A62" w:rsidRPr="00A34A62" w:rsidRDefault="00A34A62" w:rsidP="00A34A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6863">
        <w:rPr>
          <w:rFonts w:ascii="Times New Roman" w:hAnsi="Times New Roman"/>
          <w:sz w:val="28"/>
          <w:szCs w:val="28"/>
        </w:rPr>
        <w:t>)</w:t>
      </w:r>
      <w:r w:rsidR="00016863">
        <w:rPr>
          <w:rFonts w:ascii="Times New Roman" w:hAnsi="Times New Roman"/>
          <w:sz w:val="28"/>
          <w:szCs w:val="28"/>
        </w:rPr>
        <w:tab/>
        <w:t>Ч</w:t>
      </w:r>
      <w:r w:rsidRPr="00A34A62">
        <w:rPr>
          <w:rFonts w:ascii="Times New Roman" w:hAnsi="Times New Roman"/>
          <w:sz w:val="28"/>
          <w:szCs w:val="28"/>
        </w:rPr>
        <w:t>асть 5 статьи 40</w:t>
      </w:r>
      <w:r w:rsidR="007E547A">
        <w:rPr>
          <w:rFonts w:ascii="Times New Roman" w:hAnsi="Times New Roman"/>
          <w:sz w:val="28"/>
          <w:szCs w:val="28"/>
        </w:rPr>
        <w:t>.1</w:t>
      </w:r>
      <w:r w:rsidRPr="00A34A62">
        <w:rPr>
          <w:rFonts w:ascii="Times New Roman" w:hAnsi="Times New Roman"/>
          <w:sz w:val="28"/>
          <w:szCs w:val="28"/>
        </w:rPr>
        <w:t xml:space="preserve"> </w:t>
      </w:r>
      <w:r w:rsidR="001A5E3E">
        <w:rPr>
          <w:rFonts w:ascii="Times New Roman" w:hAnsi="Times New Roman"/>
          <w:sz w:val="28"/>
          <w:szCs w:val="28"/>
        </w:rPr>
        <w:t>после абзаца 4 дополнить абзацами  следующего содержания:</w:t>
      </w:r>
    </w:p>
    <w:p w:rsidR="00A34A62" w:rsidRPr="00A34A62" w:rsidRDefault="00A34A62" w:rsidP="00A34A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4A62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A34A62">
        <w:rPr>
          <w:rFonts w:ascii="Times New Roman" w:hAnsi="Times New Roman"/>
          <w:sz w:val="28"/>
          <w:szCs w:val="28"/>
        </w:rPr>
        <w:t>кв</w:t>
      </w:r>
      <w:proofErr w:type="gramStart"/>
      <w:r w:rsidRPr="00A34A6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34A62">
        <w:rPr>
          <w:rFonts w:ascii="Times New Roman" w:hAnsi="Times New Roman"/>
          <w:sz w:val="28"/>
          <w:szCs w:val="28"/>
        </w:rPr>
        <w:t>;</w:t>
      </w:r>
    </w:p>
    <w:p w:rsidR="003D56C7" w:rsidRDefault="00A34A62" w:rsidP="00A34A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4A62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A34A62">
        <w:rPr>
          <w:rFonts w:ascii="Times New Roman" w:hAnsi="Times New Roman"/>
          <w:sz w:val="28"/>
          <w:szCs w:val="28"/>
        </w:rPr>
        <w:t>кв</w:t>
      </w:r>
      <w:proofErr w:type="gramStart"/>
      <w:r w:rsidRPr="00A34A6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34A62">
        <w:rPr>
          <w:rFonts w:ascii="Times New Roman" w:hAnsi="Times New Roman"/>
          <w:sz w:val="28"/>
          <w:szCs w:val="28"/>
        </w:rPr>
        <w:t>;».</w:t>
      </w:r>
    </w:p>
    <w:p w:rsidR="007E547A" w:rsidRDefault="00016863" w:rsidP="001A5E3E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A5E3E">
        <w:rPr>
          <w:rFonts w:ascii="Times New Roman" w:hAnsi="Times New Roman"/>
          <w:sz w:val="28"/>
          <w:szCs w:val="28"/>
        </w:rPr>
        <w:t>асть 5 статьи 41</w:t>
      </w:r>
      <w:r w:rsidR="001A5E3E" w:rsidRPr="001A5E3E">
        <w:rPr>
          <w:rFonts w:ascii="Times New Roman" w:hAnsi="Times New Roman"/>
          <w:sz w:val="28"/>
          <w:szCs w:val="28"/>
        </w:rPr>
        <w:t xml:space="preserve"> после абзаца 4 дополнить абзацами  следующего содержания</w:t>
      </w:r>
      <w:r w:rsidR="001A5E3E">
        <w:rPr>
          <w:rFonts w:ascii="Times New Roman" w:hAnsi="Times New Roman"/>
          <w:sz w:val="28"/>
          <w:szCs w:val="28"/>
        </w:rPr>
        <w:t>:</w:t>
      </w:r>
    </w:p>
    <w:p w:rsidR="001A5E3E" w:rsidRPr="001A5E3E" w:rsidRDefault="001A5E3E" w:rsidP="001A5E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A5E3E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1A5E3E">
        <w:rPr>
          <w:rFonts w:ascii="Times New Roman" w:hAnsi="Times New Roman"/>
          <w:sz w:val="28"/>
          <w:szCs w:val="28"/>
        </w:rPr>
        <w:t>кв</w:t>
      </w:r>
      <w:proofErr w:type="gramStart"/>
      <w:r w:rsidRPr="001A5E3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A5E3E">
        <w:rPr>
          <w:rFonts w:ascii="Times New Roman" w:hAnsi="Times New Roman"/>
          <w:sz w:val="28"/>
          <w:szCs w:val="28"/>
        </w:rPr>
        <w:t>;</w:t>
      </w:r>
    </w:p>
    <w:p w:rsidR="001A5E3E" w:rsidRDefault="001A5E3E" w:rsidP="001A5E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A5E3E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1A5E3E">
        <w:rPr>
          <w:rFonts w:ascii="Times New Roman" w:hAnsi="Times New Roman"/>
          <w:sz w:val="28"/>
          <w:szCs w:val="28"/>
        </w:rPr>
        <w:t>кв</w:t>
      </w:r>
      <w:proofErr w:type="gramStart"/>
      <w:r w:rsidRPr="001A5E3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A5E3E">
        <w:rPr>
          <w:rFonts w:ascii="Times New Roman" w:hAnsi="Times New Roman"/>
          <w:sz w:val="28"/>
          <w:szCs w:val="28"/>
        </w:rPr>
        <w:t>;».</w:t>
      </w:r>
    </w:p>
    <w:p w:rsidR="001A5E3E" w:rsidRPr="001A5E3E" w:rsidRDefault="00C94F14" w:rsidP="001A5E3E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A5E3E">
        <w:rPr>
          <w:rFonts w:ascii="Times New Roman" w:hAnsi="Times New Roman"/>
          <w:sz w:val="28"/>
          <w:szCs w:val="28"/>
        </w:rPr>
        <w:t xml:space="preserve">асть 5 статьи 42 после абзаца 3 дополнить абзацами </w:t>
      </w:r>
      <w:r w:rsidR="001A5E3E" w:rsidRPr="001A5E3E">
        <w:rPr>
          <w:rFonts w:ascii="Times New Roman" w:hAnsi="Times New Roman"/>
          <w:sz w:val="28"/>
          <w:szCs w:val="28"/>
        </w:rPr>
        <w:t>следующего содержания:</w:t>
      </w:r>
    </w:p>
    <w:p w:rsidR="001A5E3E" w:rsidRPr="001A5E3E" w:rsidRDefault="001A5E3E" w:rsidP="001A5E3E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1A5E3E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1A5E3E">
        <w:rPr>
          <w:rFonts w:ascii="Times New Roman" w:hAnsi="Times New Roman"/>
          <w:sz w:val="28"/>
          <w:szCs w:val="28"/>
        </w:rPr>
        <w:t>кв</w:t>
      </w:r>
      <w:proofErr w:type="gramStart"/>
      <w:r w:rsidRPr="001A5E3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A5E3E">
        <w:rPr>
          <w:rFonts w:ascii="Times New Roman" w:hAnsi="Times New Roman"/>
          <w:sz w:val="28"/>
          <w:szCs w:val="28"/>
        </w:rPr>
        <w:t>;</w:t>
      </w:r>
    </w:p>
    <w:p w:rsidR="001A5E3E" w:rsidRDefault="001A5E3E" w:rsidP="001A5E3E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1A5E3E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1A5E3E">
        <w:rPr>
          <w:rFonts w:ascii="Times New Roman" w:hAnsi="Times New Roman"/>
          <w:sz w:val="28"/>
          <w:szCs w:val="28"/>
        </w:rPr>
        <w:t>кв</w:t>
      </w:r>
      <w:proofErr w:type="gramStart"/>
      <w:r w:rsidRPr="001A5E3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A5E3E">
        <w:rPr>
          <w:rFonts w:ascii="Times New Roman" w:hAnsi="Times New Roman"/>
          <w:sz w:val="28"/>
          <w:szCs w:val="28"/>
        </w:rPr>
        <w:t>;».</w:t>
      </w:r>
    </w:p>
    <w:p w:rsidR="00A94D82" w:rsidRPr="00A94D82" w:rsidRDefault="00C94F14" w:rsidP="00A94D82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94D82">
        <w:rPr>
          <w:rFonts w:ascii="Times New Roman" w:hAnsi="Times New Roman"/>
          <w:sz w:val="28"/>
          <w:szCs w:val="28"/>
        </w:rPr>
        <w:t>асть 5 статьи 46 после абзаца 4</w:t>
      </w:r>
      <w:r w:rsidR="00A94D82" w:rsidRPr="00A94D82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A94D82" w:rsidRPr="00A94D82" w:rsidRDefault="00A94D82" w:rsidP="00A94D8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</w:t>
      </w:r>
    </w:p>
    <w:p w:rsidR="00A94D82" w:rsidRPr="00A94D82" w:rsidRDefault="00A94D82" w:rsidP="00A94D8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;».</w:t>
      </w:r>
    </w:p>
    <w:p w:rsidR="00A94D82" w:rsidRPr="00A94D82" w:rsidRDefault="00C94F14" w:rsidP="00A94D82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94D82" w:rsidRPr="00A94D82">
        <w:rPr>
          <w:rFonts w:ascii="Times New Roman" w:hAnsi="Times New Roman"/>
          <w:sz w:val="28"/>
          <w:szCs w:val="28"/>
        </w:rPr>
        <w:t>асть 5 ста</w:t>
      </w:r>
      <w:r w:rsidR="00A94D82">
        <w:rPr>
          <w:rFonts w:ascii="Times New Roman" w:hAnsi="Times New Roman"/>
          <w:sz w:val="28"/>
          <w:szCs w:val="28"/>
        </w:rPr>
        <w:t>тьи 47</w:t>
      </w:r>
      <w:r w:rsidR="00A94D82" w:rsidRPr="00A94D82">
        <w:rPr>
          <w:rFonts w:ascii="Times New Roman" w:hAnsi="Times New Roman"/>
          <w:sz w:val="28"/>
          <w:szCs w:val="28"/>
        </w:rPr>
        <w:t xml:space="preserve"> после абзаца 4 дополнить абзацами следующего содержания:</w:t>
      </w:r>
    </w:p>
    <w:p w:rsidR="00A94D82" w:rsidRPr="00A94D82" w:rsidRDefault="00A94D82" w:rsidP="00A94D8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</w:t>
      </w:r>
    </w:p>
    <w:p w:rsidR="00A94D82" w:rsidRPr="00A94D82" w:rsidRDefault="00A94D82" w:rsidP="00A94D8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lastRenderedPageBreak/>
        <w:t xml:space="preserve">максимальный размер земельного участка для гаражей – 36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;».</w:t>
      </w:r>
    </w:p>
    <w:p w:rsidR="00A94D82" w:rsidRPr="00A94D82" w:rsidRDefault="00A94D82" w:rsidP="00A94D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4F14">
        <w:rPr>
          <w:rFonts w:ascii="Times New Roman" w:hAnsi="Times New Roman"/>
          <w:sz w:val="28"/>
          <w:szCs w:val="28"/>
        </w:rPr>
        <w:tab/>
        <w:t>Ч</w:t>
      </w:r>
      <w:r w:rsidR="001918E1">
        <w:rPr>
          <w:rFonts w:ascii="Times New Roman" w:hAnsi="Times New Roman"/>
          <w:sz w:val="28"/>
          <w:szCs w:val="28"/>
        </w:rPr>
        <w:t>асть 5 статьи 48</w:t>
      </w:r>
      <w:r w:rsidRPr="00A94D82">
        <w:rPr>
          <w:rFonts w:ascii="Times New Roman" w:hAnsi="Times New Roman"/>
          <w:sz w:val="28"/>
          <w:szCs w:val="28"/>
        </w:rPr>
        <w:t xml:space="preserve"> после абзаца 4 дополнить абзацами следующего содержания:</w:t>
      </w:r>
    </w:p>
    <w:p w:rsidR="00A94D82" w:rsidRPr="00A94D82" w:rsidRDefault="00A94D82" w:rsidP="00A94D82">
      <w:pPr>
        <w:pStyle w:val="ConsPlusNormal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</w:t>
      </w:r>
    </w:p>
    <w:p w:rsidR="001A5E3E" w:rsidRDefault="00A94D82" w:rsidP="00A94D82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;».</w:t>
      </w:r>
    </w:p>
    <w:p w:rsidR="001918E1" w:rsidRPr="00A94D82" w:rsidRDefault="001918E1" w:rsidP="001918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C94F14">
        <w:rPr>
          <w:rFonts w:ascii="Times New Roman" w:hAnsi="Times New Roman"/>
          <w:sz w:val="28"/>
          <w:szCs w:val="28"/>
        </w:rPr>
        <w:tab/>
        <w:t>Ч</w:t>
      </w:r>
      <w:r w:rsidR="005E0450">
        <w:rPr>
          <w:rFonts w:ascii="Times New Roman" w:hAnsi="Times New Roman"/>
          <w:sz w:val="28"/>
          <w:szCs w:val="28"/>
        </w:rPr>
        <w:t>асть 5 статьи 62.1</w:t>
      </w:r>
      <w:r w:rsidRPr="00A94D82">
        <w:rPr>
          <w:rFonts w:ascii="Times New Roman" w:hAnsi="Times New Roman"/>
          <w:sz w:val="28"/>
          <w:szCs w:val="28"/>
        </w:rPr>
        <w:t xml:space="preserve"> после абзаца 4 дополнить абзацами следующего содержания:</w:t>
      </w:r>
    </w:p>
    <w:p w:rsidR="001918E1" w:rsidRPr="00A94D82" w:rsidRDefault="001918E1" w:rsidP="001918E1">
      <w:pPr>
        <w:pStyle w:val="ConsPlusNormal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«минимальный размер земельного участка для гаражей – 18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</w:t>
      </w:r>
    </w:p>
    <w:p w:rsidR="001918E1" w:rsidRDefault="001918E1" w:rsidP="001918E1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A94D82">
        <w:rPr>
          <w:rFonts w:ascii="Times New Roman" w:hAnsi="Times New Roman"/>
          <w:sz w:val="28"/>
          <w:szCs w:val="28"/>
        </w:rPr>
        <w:t xml:space="preserve">максимальный размер земельного участка для гаражей – 36 </w:t>
      </w:r>
      <w:proofErr w:type="spellStart"/>
      <w:r w:rsidRPr="00A94D82">
        <w:rPr>
          <w:rFonts w:ascii="Times New Roman" w:hAnsi="Times New Roman"/>
          <w:sz w:val="28"/>
          <w:szCs w:val="28"/>
        </w:rPr>
        <w:t>кв</w:t>
      </w:r>
      <w:proofErr w:type="gramStart"/>
      <w:r w:rsidRPr="00A94D82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94D82">
        <w:rPr>
          <w:rFonts w:ascii="Times New Roman" w:hAnsi="Times New Roman"/>
          <w:sz w:val="28"/>
          <w:szCs w:val="28"/>
        </w:rPr>
        <w:t>;».</w:t>
      </w:r>
    </w:p>
    <w:p w:rsidR="001A5E3E" w:rsidRDefault="001A5E3E" w:rsidP="001A5E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D4684" w:rsidRDefault="000D4684" w:rsidP="00D90633">
      <w:pPr>
        <w:pStyle w:val="a6"/>
        <w:widowControl/>
        <w:suppressAutoHyphens w:val="0"/>
        <w:autoSpaceDN/>
        <w:ind w:left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0D4684" w:rsidRPr="00CA090C" w:rsidRDefault="000D4684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0D4684" w:rsidRPr="00CA090C" w:rsidSect="00D64A0E">
      <w:pgSz w:w="11906" w:h="16838"/>
      <w:pgMar w:top="1418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2C3"/>
    <w:multiLevelType w:val="hybridMultilevel"/>
    <w:tmpl w:val="D42C327E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589A7E94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152576"/>
    <w:multiLevelType w:val="hybridMultilevel"/>
    <w:tmpl w:val="91224DA2"/>
    <w:lvl w:ilvl="0" w:tplc="EF5653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0E1E06"/>
    <w:multiLevelType w:val="hybridMultilevel"/>
    <w:tmpl w:val="583E9AFC"/>
    <w:lvl w:ilvl="0" w:tplc="F058E2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BAE7BC2"/>
    <w:multiLevelType w:val="hybridMultilevel"/>
    <w:tmpl w:val="88AA7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C84270"/>
    <w:multiLevelType w:val="hybridMultilevel"/>
    <w:tmpl w:val="B6B281B4"/>
    <w:lvl w:ilvl="0" w:tplc="7486D63E">
      <w:start w:val="9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22E5BDF"/>
    <w:multiLevelType w:val="hybridMultilevel"/>
    <w:tmpl w:val="EF4E3E56"/>
    <w:lvl w:ilvl="0" w:tplc="8A882050">
      <w:start w:val="1"/>
      <w:numFmt w:val="decimal"/>
      <w:lvlText w:val="%1.)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9">
    <w:nsid w:val="403169E5"/>
    <w:multiLevelType w:val="hybridMultilevel"/>
    <w:tmpl w:val="98D8FBB8"/>
    <w:lvl w:ilvl="0" w:tplc="0E3EBD38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6607F"/>
    <w:multiLevelType w:val="hybridMultilevel"/>
    <w:tmpl w:val="62B2BA30"/>
    <w:lvl w:ilvl="0" w:tplc="FE686C26">
      <w:start w:val="6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DF3405"/>
    <w:multiLevelType w:val="hybridMultilevel"/>
    <w:tmpl w:val="66EA7F90"/>
    <w:lvl w:ilvl="0" w:tplc="5FC68FB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9AA1C8F"/>
    <w:multiLevelType w:val="hybridMultilevel"/>
    <w:tmpl w:val="248A2D12"/>
    <w:lvl w:ilvl="0" w:tplc="3A3A3FA6">
      <w:start w:val="11"/>
      <w:numFmt w:val="decimal"/>
      <w:lvlText w:val="%1.)"/>
      <w:lvlJc w:val="left"/>
      <w:pPr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C700FCE"/>
    <w:multiLevelType w:val="hybridMultilevel"/>
    <w:tmpl w:val="FD601A12"/>
    <w:lvl w:ilvl="0" w:tplc="416067E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38003A5"/>
    <w:multiLevelType w:val="hybridMultilevel"/>
    <w:tmpl w:val="3988987A"/>
    <w:lvl w:ilvl="0" w:tplc="42B46C9C">
      <w:start w:val="5"/>
      <w:numFmt w:val="decimal"/>
      <w:lvlText w:val="%1.)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43921D0"/>
    <w:multiLevelType w:val="hybridMultilevel"/>
    <w:tmpl w:val="2C3070D4"/>
    <w:lvl w:ilvl="0" w:tplc="A09CF798">
      <w:start w:val="8"/>
      <w:numFmt w:val="decimal"/>
      <w:lvlText w:val="%1.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4"/>
  </w:num>
  <w:num w:numId="17">
    <w:abstractNumId w:val="1"/>
  </w:num>
  <w:num w:numId="18">
    <w:abstractNumId w:val="3"/>
  </w:num>
  <w:num w:numId="19">
    <w:abstractNumId w:val="15"/>
  </w:num>
  <w:num w:numId="20">
    <w:abstractNumId w:val="18"/>
  </w:num>
  <w:num w:numId="21">
    <w:abstractNumId w:val="0"/>
  </w:num>
  <w:num w:numId="22">
    <w:abstractNumId w:val="4"/>
  </w:num>
  <w:num w:numId="23">
    <w:abstractNumId w:val="19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60"/>
    <w:rsid w:val="00012B88"/>
    <w:rsid w:val="00016863"/>
    <w:rsid w:val="000229CA"/>
    <w:rsid w:val="00081D38"/>
    <w:rsid w:val="000D4684"/>
    <w:rsid w:val="001028CB"/>
    <w:rsid w:val="0013582B"/>
    <w:rsid w:val="00145612"/>
    <w:rsid w:val="001559D7"/>
    <w:rsid w:val="001918E1"/>
    <w:rsid w:val="001A5E3E"/>
    <w:rsid w:val="001A6715"/>
    <w:rsid w:val="001B7F16"/>
    <w:rsid w:val="001C0609"/>
    <w:rsid w:val="001D40E5"/>
    <w:rsid w:val="0021113D"/>
    <w:rsid w:val="002137FF"/>
    <w:rsid w:val="002375E8"/>
    <w:rsid w:val="00257A34"/>
    <w:rsid w:val="00265653"/>
    <w:rsid w:val="002812FB"/>
    <w:rsid w:val="002A1360"/>
    <w:rsid w:val="002D7A28"/>
    <w:rsid w:val="002E330D"/>
    <w:rsid w:val="002E48C5"/>
    <w:rsid w:val="002E4FE8"/>
    <w:rsid w:val="00306DB5"/>
    <w:rsid w:val="00345F7A"/>
    <w:rsid w:val="00376958"/>
    <w:rsid w:val="00396E9B"/>
    <w:rsid w:val="003D56C7"/>
    <w:rsid w:val="004372EF"/>
    <w:rsid w:val="00467087"/>
    <w:rsid w:val="00484609"/>
    <w:rsid w:val="00490E8E"/>
    <w:rsid w:val="004E15F0"/>
    <w:rsid w:val="00513F19"/>
    <w:rsid w:val="005237A3"/>
    <w:rsid w:val="00553DD6"/>
    <w:rsid w:val="005564C3"/>
    <w:rsid w:val="0056157B"/>
    <w:rsid w:val="00586680"/>
    <w:rsid w:val="005A321E"/>
    <w:rsid w:val="005B050E"/>
    <w:rsid w:val="005B6C7F"/>
    <w:rsid w:val="005B7B9F"/>
    <w:rsid w:val="005D4A65"/>
    <w:rsid w:val="005E0450"/>
    <w:rsid w:val="005F1F76"/>
    <w:rsid w:val="00634BF1"/>
    <w:rsid w:val="0065789B"/>
    <w:rsid w:val="006A3BFA"/>
    <w:rsid w:val="006A4E7F"/>
    <w:rsid w:val="006B01D7"/>
    <w:rsid w:val="006F1C29"/>
    <w:rsid w:val="006F5DA5"/>
    <w:rsid w:val="0075428C"/>
    <w:rsid w:val="00767517"/>
    <w:rsid w:val="007E547A"/>
    <w:rsid w:val="007F7EB3"/>
    <w:rsid w:val="00801786"/>
    <w:rsid w:val="00807983"/>
    <w:rsid w:val="00835FCB"/>
    <w:rsid w:val="008A1718"/>
    <w:rsid w:val="008A7969"/>
    <w:rsid w:val="008E77D4"/>
    <w:rsid w:val="00911BBD"/>
    <w:rsid w:val="00912D10"/>
    <w:rsid w:val="00940C42"/>
    <w:rsid w:val="00943997"/>
    <w:rsid w:val="00944153"/>
    <w:rsid w:val="00967F34"/>
    <w:rsid w:val="009910DB"/>
    <w:rsid w:val="0099337C"/>
    <w:rsid w:val="00996A54"/>
    <w:rsid w:val="009E4428"/>
    <w:rsid w:val="00A15F94"/>
    <w:rsid w:val="00A31333"/>
    <w:rsid w:val="00A34A62"/>
    <w:rsid w:val="00A36C2B"/>
    <w:rsid w:val="00A55F45"/>
    <w:rsid w:val="00A94D82"/>
    <w:rsid w:val="00A96C1D"/>
    <w:rsid w:val="00AB0DBA"/>
    <w:rsid w:val="00B00BB8"/>
    <w:rsid w:val="00B44E48"/>
    <w:rsid w:val="00B91B13"/>
    <w:rsid w:val="00C0393C"/>
    <w:rsid w:val="00C23253"/>
    <w:rsid w:val="00C47CD3"/>
    <w:rsid w:val="00C56451"/>
    <w:rsid w:val="00C84B4D"/>
    <w:rsid w:val="00C94F14"/>
    <w:rsid w:val="00C966A2"/>
    <w:rsid w:val="00CA090C"/>
    <w:rsid w:val="00CC04C8"/>
    <w:rsid w:val="00CC3788"/>
    <w:rsid w:val="00CD50A0"/>
    <w:rsid w:val="00D02C0F"/>
    <w:rsid w:val="00D17AEE"/>
    <w:rsid w:val="00D42884"/>
    <w:rsid w:val="00D54467"/>
    <w:rsid w:val="00D64A0E"/>
    <w:rsid w:val="00D90633"/>
    <w:rsid w:val="00DA1C8F"/>
    <w:rsid w:val="00DC4F8B"/>
    <w:rsid w:val="00DE7755"/>
    <w:rsid w:val="00E2392E"/>
    <w:rsid w:val="00E27E59"/>
    <w:rsid w:val="00E3018C"/>
    <w:rsid w:val="00E521F3"/>
    <w:rsid w:val="00EA3EDB"/>
    <w:rsid w:val="00EB3659"/>
    <w:rsid w:val="00EC1341"/>
    <w:rsid w:val="00F077FD"/>
    <w:rsid w:val="00F17A9D"/>
    <w:rsid w:val="00F45D86"/>
    <w:rsid w:val="00F71B07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090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CA090C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708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uiPriority w:val="99"/>
    <w:rsid w:val="006F5DA5"/>
    <w:rPr>
      <w:rFonts w:ascii="Arial" w:eastAsia="Arial Unicode MS" w:hAnsi="Arial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styleId="a8">
    <w:name w:val="Plain Text"/>
    <w:basedOn w:val="a"/>
    <w:link w:val="a9"/>
    <w:uiPriority w:val="99"/>
    <w:rsid w:val="004E15F0"/>
    <w:pPr>
      <w:widowControl/>
      <w:suppressAutoHyphens w:val="0"/>
      <w:autoSpaceDN/>
    </w:pPr>
    <w:rPr>
      <w:rFonts w:ascii="Courier New" w:eastAsia="Calibri" w:hAnsi="Courier New" w:cs="Times New Roman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56157B"/>
    <w:rPr>
      <w:rFonts w:ascii="Courier New" w:eastAsia="Arial Unicode MS" w:hAnsi="Courier New" w:cs="Courier New"/>
      <w:kern w:val="3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4E15F0"/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E301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12447EBA8238B9A534E501EEF15E227DEC60F8B304F8AFFBA81B54A9E97E30666C4485280384B3EF1B6s5P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A12447EBA8238B9A534E501EEF15E227DEC60F8B304B8EFDBA81B54A9E97E30666C4485280384B3EF1B6s5P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08A2A201C30BFBDD340F876C64C0976271D7DCB8D55755AE58BD6E91AF05065B8EB7F6DF63FA3DA7E48Dr2O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пользователь</cp:lastModifiedBy>
  <cp:revision>2</cp:revision>
  <cp:lastPrinted>2014-10-14T09:08:00Z</cp:lastPrinted>
  <dcterms:created xsi:type="dcterms:W3CDTF">2015-08-27T06:57:00Z</dcterms:created>
  <dcterms:modified xsi:type="dcterms:W3CDTF">2015-08-27T06:57:00Z</dcterms:modified>
</cp:coreProperties>
</file>