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СТАВРОПОЛЬСКАЯ ГОРОДСКАЯ ДУМА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jc w:val="center"/>
        <w:keepLines/>
        <w:keepNext/>
        <w:spacing w:line="12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Р Е Ш Е Н И Е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1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 октября 2026 г.                       г. Ставрополь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128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43" w:lineRule="exact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внесении изменений в решение Ст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авропольской городской Думы                                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 избрании в состав комитетов Ставропольской городской Думы депутатов Ставропольской городской Думы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after="0" w:afterAutospacing="0" w:line="283" w:lineRule="exact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after="0" w:afterAutospacing="0" w:line="283" w:lineRule="exact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afterAutospacing="0" w:line="240" w:lineRule="auto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со </w:t>
      </w:r>
      <w:hyperlink r:id="rId11" w:tooltip="consultantplus://offline/ref=A40671F96BA7F66FB9C6B9A4D8411405D591082E428AC9C891B1877FF5F37C8A96C5A1DE9A89F0ED3AA1F0F0oB1FG" w:history="1"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статьей 38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Устава муниципального образования городского округа города Ставрополя Ставропольского края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частью 2 </w:t>
      </w:r>
      <w:hyperlink r:id="rId12" w:tooltip="consultantplus://offline/ref=A40671F96BA7F66FB9C6B9A4D8411405D591082E428AC9C993B6877FF5F37C8A96C5A1DE9A89F0ED3AA1F1FCoB15G" w:history="1"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 статьи 9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Регламента Ставропольской городской Думы, на основании заявления депутата Ставропольской городской Думы девятого созыва Бердникова И.А.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Ставропольская городская Дума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after="0" w:afterAutospacing="0" w:line="240" w:lineRule="auto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after="0" w:afterAutospacing="0" w:line="240" w:lineRule="auto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РЕШИЛА: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6"/>
        <w:ind w:left="0" w:right="0" w:firstLine="0"/>
        <w:jc w:val="both"/>
        <w:spacing w:after="0" w:afterAutospacing="0" w:line="240" w:lineRule="auto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 Внести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решени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Ставропольской городской Думы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08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октября 20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г. №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 избрании в состав комитетов Ставропольской городской Думы депутатов Ставропольской городской Думы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 изменениями, внесенными решениями Ставропольской городской Думы от 29 апреля 2026 г. № 70,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от 30 сентября 2026 г. № 115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ледующие 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зменения: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/>
    </w:p>
    <w:p>
      <w:pPr>
        <w:ind w:left="0" w:right="0" w:firstLine="709"/>
        <w:jc w:val="both"/>
        <w:spacing w:after="0" w:afterAutospacing="0" w:line="240" w:lineRule="auto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 пункт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изложить в следующей редакции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afterAutospacing="0" w:line="240" w:lineRule="auto"/>
        <w:shd w:val="nil" w:color="000000"/>
        <w:tabs>
          <w:tab w:val="left" w:pos="9213" w:leader="none"/>
        </w:tabs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«8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 Избрать в состав комитета по делам молодежи, физической культуре и спорту, духовно-нравственному и патриотическому воспитанию Ставропольской городской Думы следующих депутатов:</w:t>
      </w:r>
      <w:r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cs="Times New Roman"/>
          <w:color w:val="000000"/>
          <w:sz w:val="28"/>
          <w:szCs w:val="28"/>
          <w14:ligatures w14:val="none"/>
        </w:rPr>
      </w:r>
    </w:p>
    <w:p>
      <w:pPr>
        <w:ind w:left="0" w:right="0" w:firstLine="709"/>
        <w:jc w:val="both"/>
        <w:spacing w:before="0" w:beforeAutospacing="0" w:after="0" w:line="240" w:lineRule="auto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Бердникова Ивана Андреевича;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tabs>
          <w:tab w:val="left" w:pos="921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Данилова Сергея Валерьевича;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Луганского Александра Олеговича;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Соловьева Ивана Сергеевича;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Соловьева Сергея Викторовича;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Фиева Ивана Фаддеевича;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Хусаинова Александра Владимировича;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Чершембеева Тамерлана Маратовича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spacing w:after="0" w:afterAutospacing="0" w:line="240" w:lineRule="auto"/>
        <w:shd w:val="nil" w:color="000000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t xml:space="preserve">2)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пункт 9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line="240" w:lineRule="auto"/>
        <w:tabs>
          <w:tab w:val="left" w:pos="921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«9.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Избрать в состав комитета по социальной политике, демографии, делам семьи и детства Ставропольской городской Думы следующих депутатов: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tabs>
          <w:tab w:val="left" w:pos="9213" w:leader="none"/>
        </w:tabs>
        <w:rPr>
          <w:rFonts w:ascii="Times New Roman" w:hAnsi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Августову Диану Валерьевну;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Брусневу Валерию Владимировну;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Волыченко Галину Владимировну;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Зимина Алексея Эдуардовича;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Кочерга Александра Викторовича;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tabs>
          <w:tab w:val="left" w:pos="921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Телятникова Артема Александровича.».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beforeAutospacing="0" w:after="0" w:line="240" w:lineRule="auto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afterAutospacing="0" w:line="240" w:lineRule="auto"/>
        <w:tabs>
          <w:tab w:val="left" w:pos="921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 Настоящее решение вступает в силу со дня его подписания.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Ставропольской городской Думы            </w:t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eastAsia="Times New Roman"/>
          <w:sz w:val="28"/>
        </w:rPr>
        <w:t xml:space="preserve">Г.С.Колягин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  <w:outlineLvl w:val="2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417" w:right="567" w:bottom="680" w:left="198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9020204030204"/>
  </w:font>
  <w:font w:name="XO Thames">
    <w:panose1 w:val="02000603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" w:firstLine="24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styleLink w:val="912"/>
    <w:lvl w:ilvl="0">
      <w:start w:val="1"/>
      <w:numFmt w:val="decimal"/>
      <w:pStyle w:val="912"/>
      <w:isLgl w:val="false"/>
      <w:suff w:val="nothing"/>
      <w:lvlText w:val="%1)"/>
      <w:lvlJc w:val="left"/>
      <w:pPr>
        <w:ind w:left="0" w:firstLine="0"/>
      </w:p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)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10"/>
  </w:num>
  <w:num w:numId="9">
    <w:abstractNumId w:val="4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3" w:default="1">
    <w:name w:val="Normal"/>
    <w:qFormat/>
    <w:rPr>
      <w:rFonts w:ascii="Calibri" w:hAnsi="Calibri" w:eastAsia="Calibri" w:cs="Times New Roman"/>
    </w:rPr>
  </w:style>
  <w:style w:type="paragraph" w:styleId="694">
    <w:name w:val="Heading 1"/>
    <w:basedOn w:val="693"/>
    <w:next w:val="693"/>
    <w:link w:val="723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5">
    <w:name w:val="Heading 2"/>
    <w:basedOn w:val="693"/>
    <w:next w:val="693"/>
    <w:link w:val="72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6">
    <w:name w:val="Heading 3"/>
    <w:basedOn w:val="693"/>
    <w:next w:val="693"/>
    <w:link w:val="725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7">
    <w:name w:val="Heading 4"/>
    <w:basedOn w:val="693"/>
    <w:next w:val="693"/>
    <w:link w:val="72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693"/>
    <w:next w:val="693"/>
    <w:link w:val="727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basedOn w:val="693"/>
    <w:next w:val="693"/>
    <w:link w:val="72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0">
    <w:name w:val="Heading 7"/>
    <w:basedOn w:val="693"/>
    <w:next w:val="693"/>
    <w:link w:val="72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1">
    <w:name w:val="Heading 8"/>
    <w:basedOn w:val="693"/>
    <w:next w:val="693"/>
    <w:link w:val="73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2">
    <w:name w:val="Heading 9"/>
    <w:basedOn w:val="693"/>
    <w:next w:val="693"/>
    <w:link w:val="73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 w:default="1">
    <w:name w:val="Default Paragraph Font"/>
    <w:uiPriority w:val="1"/>
    <w:semiHidden/>
    <w:unhideWhenUsed/>
  </w:style>
  <w:style w:type="table" w:styleId="7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5" w:default="1">
    <w:name w:val="No List"/>
    <w:uiPriority w:val="99"/>
    <w:semiHidden/>
    <w:unhideWhenUsed/>
  </w:style>
  <w:style w:type="character" w:styleId="706" w:customStyle="1">
    <w:name w:val="Caption Char"/>
    <w:basedOn w:val="703"/>
    <w:uiPriority w:val="35"/>
    <w:rPr>
      <w:b/>
      <w:bCs/>
      <w:color w:val="4f81bd" w:themeColor="accent1"/>
      <w:sz w:val="18"/>
      <w:szCs w:val="18"/>
    </w:rPr>
  </w:style>
  <w:style w:type="character" w:styleId="707" w:customStyle="1">
    <w:name w:val="Heading 1 Char"/>
    <w:basedOn w:val="703"/>
    <w:uiPriority w:val="9"/>
    <w:rPr>
      <w:rFonts w:ascii="Arial" w:hAnsi="Arial" w:eastAsia="Arial" w:cs="Arial"/>
      <w:sz w:val="40"/>
      <w:szCs w:val="40"/>
    </w:rPr>
  </w:style>
  <w:style w:type="character" w:styleId="708" w:customStyle="1">
    <w:name w:val="Heading 2 Char"/>
    <w:basedOn w:val="703"/>
    <w:uiPriority w:val="9"/>
    <w:rPr>
      <w:rFonts w:ascii="Arial" w:hAnsi="Arial" w:eastAsia="Arial" w:cs="Arial"/>
      <w:sz w:val="34"/>
    </w:rPr>
  </w:style>
  <w:style w:type="character" w:styleId="709" w:customStyle="1">
    <w:name w:val="Heading 3 Char"/>
    <w:basedOn w:val="703"/>
    <w:uiPriority w:val="9"/>
    <w:rPr>
      <w:rFonts w:ascii="Arial" w:hAnsi="Arial" w:eastAsia="Arial" w:cs="Arial"/>
      <w:sz w:val="30"/>
      <w:szCs w:val="30"/>
    </w:rPr>
  </w:style>
  <w:style w:type="character" w:styleId="710" w:customStyle="1">
    <w:name w:val="Heading 4 Char"/>
    <w:basedOn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711" w:customStyle="1">
    <w:name w:val="Heading 5 Char"/>
    <w:basedOn w:val="703"/>
    <w:uiPriority w:val="9"/>
    <w:rPr>
      <w:rFonts w:ascii="Arial" w:hAnsi="Arial" w:eastAsia="Arial" w:cs="Arial"/>
      <w:b/>
      <w:bCs/>
      <w:sz w:val="24"/>
      <w:szCs w:val="24"/>
    </w:rPr>
  </w:style>
  <w:style w:type="character" w:styleId="712" w:customStyle="1">
    <w:name w:val="Heading 6 Char"/>
    <w:basedOn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713" w:customStyle="1">
    <w:name w:val="Heading 7 Char"/>
    <w:basedOn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4" w:customStyle="1">
    <w:name w:val="Heading 8 Char"/>
    <w:basedOn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5" w:customStyle="1">
    <w:name w:val="Heading 9 Char"/>
    <w:basedOn w:val="703"/>
    <w:uiPriority w:val="9"/>
    <w:rPr>
      <w:rFonts w:ascii="Arial" w:hAnsi="Arial" w:eastAsia="Arial" w:cs="Arial"/>
      <w:i/>
      <w:iCs/>
      <w:sz w:val="21"/>
      <w:szCs w:val="21"/>
    </w:rPr>
  </w:style>
  <w:style w:type="character" w:styleId="716" w:customStyle="1">
    <w:name w:val="Title Char"/>
    <w:basedOn w:val="703"/>
    <w:uiPriority w:val="10"/>
    <w:rPr>
      <w:sz w:val="48"/>
      <w:szCs w:val="48"/>
    </w:rPr>
  </w:style>
  <w:style w:type="character" w:styleId="717" w:customStyle="1">
    <w:name w:val="Subtitle Char"/>
    <w:basedOn w:val="703"/>
    <w:uiPriority w:val="11"/>
    <w:rPr>
      <w:sz w:val="24"/>
      <w:szCs w:val="24"/>
    </w:rPr>
  </w:style>
  <w:style w:type="character" w:styleId="718" w:customStyle="1">
    <w:name w:val="Quote Char"/>
    <w:uiPriority w:val="29"/>
    <w:rPr>
      <w:i/>
    </w:rPr>
  </w:style>
  <w:style w:type="character" w:styleId="719" w:customStyle="1">
    <w:name w:val="Intense Quote Char"/>
    <w:uiPriority w:val="30"/>
    <w:rPr>
      <w:i/>
    </w:rPr>
  </w:style>
  <w:style w:type="character" w:styleId="720" w:customStyle="1">
    <w:name w:val="Название объекта Знак"/>
    <w:basedOn w:val="703"/>
    <w:link w:val="744"/>
    <w:uiPriority w:val="35"/>
    <w:rPr>
      <w:b/>
      <w:bCs/>
      <w:color w:val="4f81bd" w:themeColor="accent1"/>
      <w:sz w:val="18"/>
      <w:szCs w:val="18"/>
    </w:rPr>
  </w:style>
  <w:style w:type="character" w:styleId="721" w:customStyle="1">
    <w:name w:val="Footnote Text Char"/>
    <w:uiPriority w:val="99"/>
    <w:rPr>
      <w:sz w:val="18"/>
    </w:rPr>
  </w:style>
  <w:style w:type="character" w:styleId="722" w:customStyle="1">
    <w:name w:val="Endnote Text Char"/>
    <w:uiPriority w:val="99"/>
    <w:rPr>
      <w:sz w:val="20"/>
    </w:rPr>
  </w:style>
  <w:style w:type="character" w:styleId="723" w:customStyle="1">
    <w:name w:val="Заголовок 1 Знак"/>
    <w:basedOn w:val="703"/>
    <w:link w:val="694"/>
    <w:uiPriority w:val="9"/>
    <w:rPr>
      <w:rFonts w:ascii="Arial" w:hAnsi="Arial" w:eastAsia="Arial" w:cs="Arial"/>
      <w:sz w:val="40"/>
      <w:szCs w:val="40"/>
    </w:rPr>
  </w:style>
  <w:style w:type="character" w:styleId="724" w:customStyle="1">
    <w:name w:val="Заголовок 2 Знак"/>
    <w:basedOn w:val="703"/>
    <w:link w:val="695"/>
    <w:uiPriority w:val="9"/>
    <w:rPr>
      <w:rFonts w:ascii="Arial" w:hAnsi="Arial" w:eastAsia="Arial" w:cs="Arial"/>
      <w:sz w:val="34"/>
    </w:rPr>
  </w:style>
  <w:style w:type="character" w:styleId="725" w:customStyle="1">
    <w:name w:val="Заголовок 3 Знак"/>
    <w:basedOn w:val="703"/>
    <w:link w:val="696"/>
    <w:uiPriority w:val="9"/>
    <w:rPr>
      <w:rFonts w:ascii="Arial" w:hAnsi="Arial" w:eastAsia="Arial" w:cs="Arial"/>
      <w:sz w:val="30"/>
      <w:szCs w:val="30"/>
    </w:rPr>
  </w:style>
  <w:style w:type="character" w:styleId="726" w:customStyle="1">
    <w:name w:val="Заголовок 4 Знак"/>
    <w:basedOn w:val="703"/>
    <w:link w:val="697"/>
    <w:uiPriority w:val="9"/>
    <w:rPr>
      <w:rFonts w:ascii="Arial" w:hAnsi="Arial" w:eastAsia="Arial" w:cs="Arial"/>
      <w:b/>
      <w:bCs/>
      <w:sz w:val="26"/>
      <w:szCs w:val="26"/>
    </w:rPr>
  </w:style>
  <w:style w:type="character" w:styleId="727" w:customStyle="1">
    <w:name w:val="Заголовок 5 Знак"/>
    <w:basedOn w:val="703"/>
    <w:link w:val="698"/>
    <w:uiPriority w:val="9"/>
    <w:rPr>
      <w:rFonts w:ascii="Arial" w:hAnsi="Arial" w:eastAsia="Arial" w:cs="Arial"/>
      <w:b/>
      <w:bCs/>
      <w:sz w:val="24"/>
      <w:szCs w:val="24"/>
    </w:rPr>
  </w:style>
  <w:style w:type="character" w:styleId="728" w:customStyle="1">
    <w:name w:val="Заголовок 6 Знак"/>
    <w:basedOn w:val="703"/>
    <w:link w:val="699"/>
    <w:uiPriority w:val="9"/>
    <w:rPr>
      <w:rFonts w:ascii="Arial" w:hAnsi="Arial" w:eastAsia="Arial" w:cs="Arial"/>
      <w:b/>
      <w:bCs/>
      <w:sz w:val="22"/>
      <w:szCs w:val="22"/>
    </w:rPr>
  </w:style>
  <w:style w:type="character" w:styleId="729" w:customStyle="1">
    <w:name w:val="Заголовок 7 Знак"/>
    <w:basedOn w:val="70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 w:customStyle="1">
    <w:name w:val="Заголовок 8 Знак"/>
    <w:basedOn w:val="703"/>
    <w:link w:val="701"/>
    <w:uiPriority w:val="9"/>
    <w:rPr>
      <w:rFonts w:ascii="Arial" w:hAnsi="Arial" w:eastAsia="Arial" w:cs="Arial"/>
      <w:i/>
      <w:iCs/>
      <w:sz w:val="22"/>
      <w:szCs w:val="22"/>
    </w:rPr>
  </w:style>
  <w:style w:type="character" w:styleId="731" w:customStyle="1">
    <w:name w:val="Заголовок 9 Знак"/>
    <w:basedOn w:val="70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32">
    <w:name w:val="No Spacing"/>
    <w:uiPriority w:val="1"/>
    <w:qFormat/>
    <w:pPr>
      <w:spacing w:after="0" w:line="240" w:lineRule="auto"/>
    </w:pPr>
  </w:style>
  <w:style w:type="paragraph" w:styleId="733">
    <w:name w:val="Title"/>
    <w:basedOn w:val="693"/>
    <w:next w:val="693"/>
    <w:link w:val="734"/>
    <w:uiPriority w:val="10"/>
    <w:qFormat/>
    <w:pPr>
      <w:contextualSpacing/>
      <w:spacing w:before="300"/>
    </w:pPr>
    <w:rPr>
      <w:sz w:val="48"/>
      <w:szCs w:val="48"/>
    </w:rPr>
  </w:style>
  <w:style w:type="character" w:styleId="734" w:customStyle="1">
    <w:name w:val="Заголовок Знак"/>
    <w:basedOn w:val="703"/>
    <w:link w:val="733"/>
    <w:uiPriority w:val="10"/>
    <w:rPr>
      <w:sz w:val="48"/>
      <w:szCs w:val="48"/>
    </w:rPr>
  </w:style>
  <w:style w:type="paragraph" w:styleId="735">
    <w:name w:val="Subtitle"/>
    <w:basedOn w:val="693"/>
    <w:next w:val="693"/>
    <w:link w:val="736"/>
    <w:uiPriority w:val="11"/>
    <w:qFormat/>
    <w:pPr>
      <w:spacing w:before="200"/>
    </w:pPr>
    <w:rPr>
      <w:sz w:val="24"/>
      <w:szCs w:val="24"/>
    </w:rPr>
  </w:style>
  <w:style w:type="character" w:styleId="736" w:customStyle="1">
    <w:name w:val="Подзаголовок Знак"/>
    <w:basedOn w:val="703"/>
    <w:link w:val="735"/>
    <w:uiPriority w:val="11"/>
    <w:rPr>
      <w:sz w:val="24"/>
      <w:szCs w:val="24"/>
    </w:rPr>
  </w:style>
  <w:style w:type="paragraph" w:styleId="737">
    <w:name w:val="Quote"/>
    <w:basedOn w:val="693"/>
    <w:next w:val="693"/>
    <w:link w:val="738"/>
    <w:uiPriority w:val="29"/>
    <w:qFormat/>
    <w:pPr>
      <w:ind w:left="720" w:right="720"/>
    </w:pPr>
    <w:rPr>
      <w:i/>
    </w:rPr>
  </w:style>
  <w:style w:type="character" w:styleId="738" w:customStyle="1">
    <w:name w:val="Цитата 2 Знак"/>
    <w:link w:val="737"/>
    <w:uiPriority w:val="29"/>
    <w:rPr>
      <w:i/>
    </w:rPr>
  </w:style>
  <w:style w:type="paragraph" w:styleId="739">
    <w:name w:val="Intense Quote"/>
    <w:basedOn w:val="693"/>
    <w:next w:val="693"/>
    <w:link w:val="74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0" w:customStyle="1">
    <w:name w:val="Выделенная цитата Знак"/>
    <w:link w:val="739"/>
    <w:uiPriority w:val="30"/>
    <w:rPr>
      <w:i/>
    </w:rPr>
  </w:style>
  <w:style w:type="character" w:styleId="741" w:customStyle="1">
    <w:name w:val="Header Char"/>
    <w:basedOn w:val="703"/>
    <w:uiPriority w:val="99"/>
  </w:style>
  <w:style w:type="paragraph" w:styleId="742">
    <w:name w:val="Footer"/>
    <w:basedOn w:val="693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 w:customStyle="1">
    <w:name w:val="Footer Char"/>
    <w:basedOn w:val="703"/>
    <w:uiPriority w:val="99"/>
  </w:style>
  <w:style w:type="paragraph" w:styleId="744">
    <w:name w:val="Caption"/>
    <w:basedOn w:val="693"/>
    <w:next w:val="693"/>
    <w:link w:val="72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5" w:customStyle="1">
    <w:name w:val="Нижний колонтитул Знак"/>
    <w:link w:val="742"/>
    <w:uiPriority w:val="99"/>
  </w:style>
  <w:style w:type="table" w:styleId="746">
    <w:name w:val="Table Grid"/>
    <w:basedOn w:val="70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7" w:customStyle="1">
    <w:name w:val="Table Grid Light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8">
    <w:name w:val="Plain Table 1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70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704"/>
    <w:link w:val="9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 w:customStyle="1">
    <w:name w:val="Grid Table 4 - Accent 1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6" w:customStyle="1">
    <w:name w:val="Grid Table 4 - Accent 2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7" w:customStyle="1">
    <w:name w:val="Grid Table 4 - Accent 3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8" w:customStyle="1">
    <w:name w:val="Grid Table 4 - Accent 4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9" w:customStyle="1">
    <w:name w:val="Grid Table 4 - Accent 5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0" w:customStyle="1">
    <w:name w:val="Grid Table 4 - Accent 6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1">
    <w:name w:val="Grid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8">
    <w:name w:val="Grid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9" w:customStyle="1">
    <w:name w:val="Grid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0" w:customStyle="1">
    <w:name w:val="Grid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1" w:customStyle="1">
    <w:name w:val="Grid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2" w:customStyle="1">
    <w:name w:val="Grid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3" w:customStyle="1">
    <w:name w:val="Grid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4" w:customStyle="1">
    <w:name w:val="Grid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5">
    <w:name w:val="Grid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1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2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6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>
    <w:name w:val="List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8" w:customStyle="1">
    <w:name w:val="List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9" w:customStyle="1">
    <w:name w:val="List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0" w:customStyle="1">
    <w:name w:val="List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1" w:customStyle="1">
    <w:name w:val="List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2" w:customStyle="1">
    <w:name w:val="List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3" w:customStyle="1">
    <w:name w:val="List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4">
    <w:name w:val="List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2" w:customStyle="1">
    <w:name w:val="Lined - Accent 1"/>
    <w:basedOn w:val="704"/>
    <w:link w:val="9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3" w:customStyle="1">
    <w:name w:val="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4" w:customStyle="1">
    <w:name w:val="Lined - Accent 3"/>
    <w:basedOn w:val="704"/>
    <w:link w:val="9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5" w:customStyle="1">
    <w:name w:val="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6" w:customStyle="1">
    <w:name w:val="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7" w:customStyle="1">
    <w:name w:val="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8" w:customStyle="1">
    <w:name w:val="Bordered &amp; 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Bordered &amp; Lined - Accent 1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0" w:customStyle="1">
    <w:name w:val="Bordered &amp; 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1" w:customStyle="1">
    <w:name w:val="Bordered &amp; Lined - Accent 3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2" w:customStyle="1">
    <w:name w:val="Bordered &amp; 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3" w:customStyle="1">
    <w:name w:val="Bordered &amp; 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4" w:customStyle="1">
    <w:name w:val="Bordered &amp; 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5" w:customStyle="1">
    <w:name w:val="Bordered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6" w:customStyle="1">
    <w:name w:val="Bordered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7" w:customStyle="1">
    <w:name w:val="Bordered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8" w:customStyle="1">
    <w:name w:val="Bordered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9" w:customStyle="1">
    <w:name w:val="Bordered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0" w:customStyle="1">
    <w:name w:val="Bordered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1" w:customStyle="1">
    <w:name w:val="Bordered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2">
    <w:name w:val="footnote text"/>
    <w:basedOn w:val="693"/>
    <w:link w:val="873"/>
    <w:uiPriority w:val="99"/>
    <w:semiHidden/>
    <w:unhideWhenUsed/>
    <w:pPr>
      <w:spacing w:after="40" w:line="240" w:lineRule="auto"/>
    </w:pPr>
    <w:rPr>
      <w:sz w:val="18"/>
    </w:rPr>
  </w:style>
  <w:style w:type="character" w:styleId="873" w:customStyle="1">
    <w:name w:val="Текст сноски Знак"/>
    <w:link w:val="872"/>
    <w:uiPriority w:val="99"/>
    <w:rPr>
      <w:sz w:val="18"/>
    </w:rPr>
  </w:style>
  <w:style w:type="character" w:styleId="874">
    <w:name w:val="footnote reference"/>
    <w:basedOn w:val="703"/>
    <w:uiPriority w:val="99"/>
    <w:unhideWhenUsed/>
    <w:rPr>
      <w:vertAlign w:val="superscript"/>
    </w:rPr>
  </w:style>
  <w:style w:type="paragraph" w:styleId="875">
    <w:name w:val="endnote text"/>
    <w:basedOn w:val="693"/>
    <w:link w:val="876"/>
    <w:uiPriority w:val="99"/>
    <w:semiHidden/>
    <w:unhideWhenUsed/>
    <w:pPr>
      <w:spacing w:after="0" w:line="240" w:lineRule="auto"/>
    </w:pPr>
    <w:rPr>
      <w:sz w:val="20"/>
    </w:rPr>
  </w:style>
  <w:style w:type="character" w:styleId="876" w:customStyle="1">
    <w:name w:val="Текст концевой сноски Знак"/>
    <w:link w:val="875"/>
    <w:uiPriority w:val="99"/>
    <w:rPr>
      <w:sz w:val="20"/>
    </w:rPr>
  </w:style>
  <w:style w:type="character" w:styleId="877">
    <w:name w:val="endnote reference"/>
    <w:basedOn w:val="703"/>
    <w:uiPriority w:val="99"/>
    <w:semiHidden/>
    <w:unhideWhenUsed/>
    <w:rPr>
      <w:vertAlign w:val="superscript"/>
    </w:rPr>
  </w:style>
  <w:style w:type="paragraph" w:styleId="878">
    <w:name w:val="toc 1"/>
    <w:basedOn w:val="693"/>
    <w:next w:val="693"/>
    <w:uiPriority w:val="39"/>
    <w:unhideWhenUsed/>
    <w:pPr>
      <w:spacing w:after="57"/>
    </w:pPr>
  </w:style>
  <w:style w:type="paragraph" w:styleId="879">
    <w:name w:val="toc 2"/>
    <w:basedOn w:val="693"/>
    <w:next w:val="693"/>
    <w:uiPriority w:val="39"/>
    <w:unhideWhenUsed/>
    <w:pPr>
      <w:ind w:left="283"/>
      <w:spacing w:after="57"/>
    </w:pPr>
  </w:style>
  <w:style w:type="paragraph" w:styleId="880">
    <w:name w:val="toc 3"/>
    <w:basedOn w:val="693"/>
    <w:next w:val="693"/>
    <w:uiPriority w:val="39"/>
    <w:unhideWhenUsed/>
    <w:pPr>
      <w:ind w:left="567"/>
      <w:spacing w:after="57"/>
    </w:pPr>
  </w:style>
  <w:style w:type="paragraph" w:styleId="881">
    <w:name w:val="toc 4"/>
    <w:basedOn w:val="693"/>
    <w:next w:val="693"/>
    <w:uiPriority w:val="39"/>
    <w:unhideWhenUsed/>
    <w:pPr>
      <w:ind w:left="850"/>
      <w:spacing w:after="57"/>
    </w:pPr>
  </w:style>
  <w:style w:type="paragraph" w:styleId="882">
    <w:name w:val="toc 5"/>
    <w:basedOn w:val="693"/>
    <w:next w:val="693"/>
    <w:uiPriority w:val="39"/>
    <w:unhideWhenUsed/>
    <w:pPr>
      <w:ind w:left="1134"/>
      <w:spacing w:after="57"/>
    </w:pPr>
  </w:style>
  <w:style w:type="paragraph" w:styleId="883">
    <w:name w:val="toc 6"/>
    <w:basedOn w:val="693"/>
    <w:next w:val="693"/>
    <w:uiPriority w:val="39"/>
    <w:unhideWhenUsed/>
    <w:pPr>
      <w:ind w:left="1417"/>
      <w:spacing w:after="57"/>
    </w:pPr>
  </w:style>
  <w:style w:type="paragraph" w:styleId="884">
    <w:name w:val="toc 7"/>
    <w:basedOn w:val="693"/>
    <w:next w:val="693"/>
    <w:uiPriority w:val="39"/>
    <w:unhideWhenUsed/>
    <w:pPr>
      <w:ind w:left="1701"/>
      <w:spacing w:after="57"/>
    </w:pPr>
  </w:style>
  <w:style w:type="paragraph" w:styleId="885">
    <w:name w:val="toc 8"/>
    <w:basedOn w:val="693"/>
    <w:next w:val="693"/>
    <w:uiPriority w:val="39"/>
    <w:unhideWhenUsed/>
    <w:pPr>
      <w:ind w:left="1984"/>
      <w:spacing w:after="57"/>
    </w:pPr>
  </w:style>
  <w:style w:type="paragraph" w:styleId="886">
    <w:name w:val="toc 9"/>
    <w:basedOn w:val="693"/>
    <w:next w:val="693"/>
    <w:uiPriority w:val="39"/>
    <w:unhideWhenUsed/>
    <w:pPr>
      <w:ind w:left="2268"/>
      <w:spacing w:after="57"/>
    </w:pPr>
  </w:style>
  <w:style w:type="paragraph" w:styleId="887">
    <w:name w:val="TOC Heading"/>
    <w:uiPriority w:val="39"/>
    <w:unhideWhenUsed/>
  </w:style>
  <w:style w:type="paragraph" w:styleId="888">
    <w:name w:val="table of figures"/>
    <w:basedOn w:val="693"/>
    <w:next w:val="693"/>
    <w:uiPriority w:val="99"/>
    <w:unhideWhenUsed/>
    <w:pPr>
      <w:spacing w:after="0"/>
    </w:pPr>
  </w:style>
  <w:style w:type="paragraph" w:styleId="889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90" w:customStyle="1">
    <w:name w:val="Con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891" w:customStyle="1">
    <w:name w:val="ConsPlusTitle"/>
    <w:pPr>
      <w:spacing w:after="0" w:line="240" w:lineRule="auto"/>
    </w:pPr>
    <w:rPr>
      <w:rFonts w:ascii="Calibri" w:hAnsi="Calibri" w:eastAsia="Calibri" w:cs="Calibri"/>
      <w:b/>
      <w:bCs/>
    </w:rPr>
  </w:style>
  <w:style w:type="paragraph" w:styleId="892">
    <w:name w:val="Header"/>
    <w:basedOn w:val="693"/>
    <w:link w:val="89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3" w:customStyle="1">
    <w:name w:val="Верхний колонтитул Знак"/>
    <w:basedOn w:val="703"/>
    <w:link w:val="892"/>
    <w:uiPriority w:val="99"/>
    <w:rPr>
      <w:rFonts w:ascii="Calibri" w:hAnsi="Calibri" w:eastAsia="Calibri" w:cs="Times New Roman"/>
    </w:rPr>
  </w:style>
  <w:style w:type="paragraph" w:styleId="894">
    <w:name w:val="List Paragraph"/>
    <w:basedOn w:val="693"/>
    <w:uiPriority w:val="34"/>
    <w:qFormat/>
    <w:pPr>
      <w:contextualSpacing/>
      <w:ind w:left="720"/>
    </w:pPr>
  </w:style>
  <w:style w:type="paragraph" w:styleId="895">
    <w:name w:val="Body Text 3"/>
    <w:basedOn w:val="693"/>
    <w:link w:val="896"/>
    <w:pPr>
      <w:spacing w:after="0" w:line="240" w:lineRule="auto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896" w:customStyle="1">
    <w:name w:val="Основной текст 3 Знак"/>
    <w:basedOn w:val="703"/>
    <w:link w:val="895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7">
    <w:name w:val="Balloon Text"/>
    <w:basedOn w:val="693"/>
    <w:link w:val="89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8" w:customStyle="1">
    <w:name w:val="Текст выноски Знак"/>
    <w:basedOn w:val="703"/>
    <w:link w:val="897"/>
    <w:uiPriority w:val="99"/>
    <w:semiHidden/>
    <w:rPr>
      <w:rFonts w:ascii="Tahoma" w:hAnsi="Tahoma" w:eastAsia="Calibri" w:cs="Tahoma"/>
      <w:sz w:val="16"/>
      <w:szCs w:val="16"/>
    </w:rPr>
  </w:style>
  <w:style w:type="paragraph" w:styleId="899">
    <w:name w:val="Normal (Web)"/>
    <w:basedOn w:val="693"/>
    <w:link w:val="909"/>
    <w:uiPriority w:val="99"/>
    <w:unhideWhenUsed/>
    <w:qFormat/>
    <w:rPr>
      <w:rFonts w:ascii="Times New Roman" w:hAnsi="Times New Roman"/>
      <w:sz w:val="24"/>
      <w:szCs w:val="24"/>
    </w:rPr>
  </w:style>
  <w:style w:type="character" w:styleId="900">
    <w:name w:val="Hyperlink"/>
    <w:basedOn w:val="703"/>
    <w:uiPriority w:val="99"/>
    <w:unhideWhenUsed/>
    <w:rPr>
      <w:color w:val="0000ff" w:themeColor="hyperlink"/>
      <w:u w:val="single"/>
    </w:rPr>
  </w:style>
  <w:style w:type="paragraph" w:styleId="901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02">
    <w:name w:val="Body Text"/>
    <w:basedOn w:val="693"/>
    <w:link w:val="903"/>
    <w:uiPriority w:val="99"/>
    <w:semiHidden/>
    <w:unhideWhenUsed/>
    <w:pPr>
      <w:spacing w:after="12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3" w:customStyle="1">
    <w:name w:val="Основной текст Знак"/>
    <w:basedOn w:val="703"/>
    <w:link w:val="902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4">
    <w:name w:val="Body Text Indent 2"/>
    <w:basedOn w:val="693"/>
    <w:link w:val="905"/>
    <w:uiPriority w:val="99"/>
    <w:semiHidden/>
    <w:unhideWhenUsed/>
    <w:pPr>
      <w:ind w:left="283"/>
      <w:spacing w:after="120" w:line="48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5" w:customStyle="1">
    <w:name w:val="Основной текст с отступом 2 Знак"/>
    <w:basedOn w:val="703"/>
    <w:link w:val="904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6" w:customStyle="1">
    <w:name w:val="ConsPlusNormal"/>
    <w:link w:val="907"/>
    <w:qFormat/>
    <w:rPr>
      <w:sz w:val="28"/>
    </w:rPr>
  </w:style>
  <w:style w:type="paragraph" w:styleId="907" w:customStyle="1">
    <w:name w:val="ConsPlusNormal1"/>
    <w:link w:val="906"/>
    <w:qFormat/>
    <w:pPr>
      <w:spacing w:after="0" w:line="240" w:lineRule="auto"/>
      <w:widowControl w:val="off"/>
    </w:pPr>
    <w:rPr>
      <w:sz w:val="28"/>
    </w:rPr>
  </w:style>
  <w:style w:type="character" w:styleId="908" w:customStyle="1">
    <w:name w:val="ConsPlusNormal Знак"/>
    <w:rPr>
      <w:rFonts w:ascii="Arial" w:hAnsi="Arial" w:cs="Arial"/>
      <w:lang w:eastAsia="en-US"/>
    </w:rPr>
  </w:style>
  <w:style w:type="character" w:styleId="909" w:customStyle="1">
    <w:name w:val="Обычный (веб) Знак"/>
    <w:basedOn w:val="703"/>
    <w:link w:val="899"/>
    <w:uiPriority w:val="99"/>
    <w:qFormat/>
    <w:rPr>
      <w:rFonts w:ascii="Times New Roman" w:hAnsi="Times New Roman" w:eastAsia="Calibri" w:cs="Times New Roman"/>
      <w:sz w:val="24"/>
      <w:szCs w:val="24"/>
    </w:rPr>
  </w:style>
  <w:style w:type="paragraph" w:styleId="910" w:customStyle="1">
    <w:name w:val="ConsNonformat"/>
    <w:pPr>
      <w:ind w:right="19772"/>
      <w:spacing w:after="0" w:line="240" w:lineRule="auto"/>
    </w:pPr>
    <w:rPr>
      <w:rFonts w:ascii="Courier New" w:hAnsi="Courier New" w:eastAsia="Times New Roman" w:cs="Times New Roman"/>
      <w:color w:val="000000"/>
      <w:sz w:val="24"/>
      <w:szCs w:val="20"/>
      <w:lang w:eastAsia="ru-RU"/>
    </w:rPr>
  </w:style>
  <w:style w:type="paragraph" w:styleId="911" w:customStyle="1">
    <w:name w:val="Standard"/>
    <w:pPr>
      <w:jc w:val="both"/>
      <w:spacing w:after="0" w:line="240" w:lineRule="auto"/>
    </w:pPr>
    <w:rPr>
      <w:rFonts w:ascii="XO Thames" w:hAnsi="XO Thames" w:eastAsia="XO Thames" w:cs="XO Thames"/>
      <w:color w:val="000000"/>
      <w:sz w:val="28"/>
      <w:szCs w:val="28"/>
      <w:lang w:eastAsia="ru-RU"/>
    </w:rPr>
  </w:style>
  <w:style w:type="numbering" w:styleId="912" w:customStyle="1">
    <w:name w:val="numList_1"/>
    <w:pPr>
      <w:numPr>
        <w:ilvl w:val="0"/>
        <w:numId w:val="10"/>
      </w:numPr>
    </w:pPr>
  </w:style>
  <w:style w:type="paragraph" w:styleId="913" w:customStyle="1">
    <w:name w:val="Абзац списка1"/>
    <w:link w:val="774"/>
    <w:pPr>
      <w:contextualSpacing/>
      <w:ind w:left="720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color w:val="000000"/>
      <w:sz w:val="20"/>
      <w:szCs w:val="20"/>
      <w:lang w:eastAsia="zh-CN"/>
    </w:rPr>
  </w:style>
  <w:style w:type="paragraph" w:styleId="914" w:customStyle="1">
    <w:name w:val="Стандартный HTML1"/>
    <w:link w:val="852"/>
    <w:uiPriority w:val="99"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character" w:styleId="915" w:customStyle="1">
    <w:name w:val="Font Style11"/>
    <w:link w:val="854"/>
    <w:uiPriority w:val="99"/>
    <w:rPr>
      <w:rFonts w:ascii="Times New Roman" w:hAnsi="Times New Roman" w:cs="Times New Roman"/>
      <w:sz w:val="26"/>
      <w:szCs w:val="26"/>
    </w:rPr>
  </w:style>
  <w:style w:type="paragraph" w:styleId="916" w:customStyle="1">
    <w:name w:val="Style5"/>
    <w:uiPriority w:val="99"/>
    <w:pPr>
      <w:jc w:val="both"/>
      <w:spacing w:after="0" w:line="274" w:lineRule="exac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7" w:customStyle="1">
    <w:name w:val="Текст1"/>
    <w:uiPriority w:val="99"/>
    <w:unhideWhenUsed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nsolas" w:hAnsi="Consolas"/>
      <w:sz w:val="21"/>
      <w:szCs w:val="21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ref=A40671F96BA7F66FB9C6B9A4D8411405D591082E428AC9C891B1877FF5F37C8A96C5A1DE9A89F0ED3AA1F0F0oB1FG" TargetMode="External"/><Relationship Id="rId12" Type="http://schemas.openxmlformats.org/officeDocument/2006/relationships/hyperlink" Target="consultantplus://offline/ref=A40671F96BA7F66FB9C6B9A4D8411405D591082E428AC9C993B6877FF5F37C8A96C5A1DE9A89F0ED3AA1F1FCoB15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4BBDE-771F-410E-8F0A-AAA1634D2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5нов</dc:creator>
  <cp:lastModifiedBy>User</cp:lastModifiedBy>
  <cp:revision>200</cp:revision>
  <dcterms:created xsi:type="dcterms:W3CDTF">2017-12-11T11:20:00Z</dcterms:created>
  <dcterms:modified xsi:type="dcterms:W3CDTF">2026-10-29T06:54:17Z</dcterms:modified>
</cp:coreProperties>
</file>