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4F35" w:rsidRDefault="00A24F35" w:rsidP="00A24F35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ПРИЛОЖЕНИЕ 2</w:t>
      </w:r>
    </w:p>
    <w:p w:rsidR="00A24F35" w:rsidRDefault="00A24F35" w:rsidP="00A24F35">
      <w:pPr>
        <w:spacing w:line="240" w:lineRule="exact"/>
        <w:ind w:left="4962"/>
        <w:jc w:val="center"/>
        <w:rPr>
          <w:sz w:val="28"/>
          <w:szCs w:val="28"/>
        </w:rPr>
      </w:pPr>
    </w:p>
    <w:p w:rsidR="00A24F35" w:rsidRDefault="00A24F35" w:rsidP="00A24F35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к решению</w:t>
      </w:r>
    </w:p>
    <w:p w:rsidR="00A24F35" w:rsidRDefault="00A24F35" w:rsidP="00A24F35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>Ставропольской городской Думы</w:t>
      </w:r>
    </w:p>
    <w:p w:rsidR="00A24F35" w:rsidRDefault="00A24F35" w:rsidP="00A24F35">
      <w:pPr>
        <w:spacing w:line="240" w:lineRule="exact"/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от 10 декабря 2015 г. № </w:t>
      </w:r>
      <w:r w:rsidR="00F16AAC">
        <w:rPr>
          <w:sz w:val="28"/>
          <w:szCs w:val="28"/>
        </w:rPr>
        <w:t>794</w:t>
      </w:r>
    </w:p>
    <w:p w:rsidR="00A24F35" w:rsidRDefault="00A24F35" w:rsidP="009561B0">
      <w:pPr>
        <w:pStyle w:val="ConsPlusTitle"/>
        <w:widowControl/>
        <w:tabs>
          <w:tab w:val="left" w:pos="9214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A24F35" w:rsidRPr="00F57422" w:rsidRDefault="00A24F35" w:rsidP="009561B0">
      <w:pPr>
        <w:pStyle w:val="ConsPlusTitle"/>
        <w:widowControl/>
        <w:tabs>
          <w:tab w:val="left" w:pos="9214"/>
        </w:tabs>
        <w:spacing w:line="240" w:lineRule="exact"/>
        <w:jc w:val="center"/>
        <w:rPr>
          <w:rFonts w:ascii="Times New Roman" w:hAnsi="Times New Roman" w:cs="Times New Roman"/>
          <w:b w:val="0"/>
          <w:sz w:val="28"/>
          <w:szCs w:val="28"/>
        </w:rPr>
      </w:pPr>
    </w:p>
    <w:p w:rsidR="009561B0" w:rsidRPr="00F57422" w:rsidRDefault="009561B0" w:rsidP="009561B0">
      <w:pPr>
        <w:tabs>
          <w:tab w:val="left" w:pos="9214"/>
        </w:tabs>
        <w:spacing w:line="240" w:lineRule="exact"/>
        <w:ind w:right="-2"/>
        <w:jc w:val="center"/>
        <w:rPr>
          <w:color w:val="000000"/>
          <w:sz w:val="28"/>
          <w:szCs w:val="28"/>
        </w:rPr>
      </w:pPr>
      <w:r w:rsidRPr="00F57422">
        <w:rPr>
          <w:color w:val="000000"/>
          <w:sz w:val="28"/>
          <w:szCs w:val="28"/>
        </w:rPr>
        <w:t>ПЕРЕЧЕНЬ</w:t>
      </w:r>
    </w:p>
    <w:p w:rsidR="009561B0" w:rsidRPr="00F57422" w:rsidRDefault="009561B0" w:rsidP="009561B0">
      <w:pPr>
        <w:tabs>
          <w:tab w:val="left" w:pos="9214"/>
        </w:tabs>
        <w:spacing w:line="240" w:lineRule="exact"/>
        <w:ind w:right="-2"/>
        <w:jc w:val="center"/>
        <w:rPr>
          <w:color w:val="000000"/>
          <w:sz w:val="28"/>
          <w:szCs w:val="28"/>
        </w:rPr>
      </w:pPr>
      <w:r w:rsidRPr="00F57422">
        <w:rPr>
          <w:color w:val="000000"/>
          <w:sz w:val="28"/>
          <w:szCs w:val="28"/>
        </w:rPr>
        <w:t xml:space="preserve">главных администраторов доходов бюджета города Ставрополя – </w:t>
      </w:r>
      <w:r w:rsidRPr="00F57422">
        <w:rPr>
          <w:sz w:val="28"/>
          <w:szCs w:val="28"/>
        </w:rPr>
        <w:t xml:space="preserve">органов местного самоуправления города </w:t>
      </w:r>
      <w:r w:rsidRPr="00F57422">
        <w:rPr>
          <w:color w:val="000000"/>
          <w:sz w:val="28"/>
          <w:szCs w:val="28"/>
        </w:rPr>
        <w:t xml:space="preserve">Ставрополя, отраслевых (функциональных) и территориальных органов администрации </w:t>
      </w:r>
    </w:p>
    <w:p w:rsidR="009561B0" w:rsidRPr="00F57422" w:rsidRDefault="009561B0" w:rsidP="009561B0">
      <w:pPr>
        <w:tabs>
          <w:tab w:val="left" w:pos="9214"/>
        </w:tabs>
        <w:spacing w:line="240" w:lineRule="exact"/>
        <w:ind w:right="-2"/>
        <w:jc w:val="center"/>
        <w:rPr>
          <w:color w:val="000000"/>
          <w:sz w:val="28"/>
          <w:szCs w:val="28"/>
        </w:rPr>
      </w:pPr>
      <w:r w:rsidRPr="00F57422">
        <w:rPr>
          <w:color w:val="000000"/>
          <w:sz w:val="28"/>
          <w:szCs w:val="28"/>
        </w:rPr>
        <w:t>города Ставрополя*, **</w:t>
      </w:r>
    </w:p>
    <w:p w:rsidR="009561B0" w:rsidRPr="00F57422" w:rsidRDefault="009561B0" w:rsidP="009561B0">
      <w:pPr>
        <w:ind w:left="-142"/>
        <w:jc w:val="both"/>
        <w:rPr>
          <w:color w:val="000000"/>
          <w:sz w:val="28"/>
          <w:szCs w:val="28"/>
        </w:rPr>
      </w:pPr>
    </w:p>
    <w:tbl>
      <w:tblPr>
        <w:tblW w:w="9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530"/>
        <w:gridCol w:w="5720"/>
      </w:tblGrid>
      <w:tr w:rsidR="009561B0" w:rsidRPr="00F57422" w:rsidTr="00C03235">
        <w:trPr>
          <w:cantSplit/>
          <w:trHeight w:val="20"/>
        </w:trPr>
        <w:tc>
          <w:tcPr>
            <w:tcW w:w="363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Код бюджетной классификации</w:t>
            </w:r>
          </w:p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Российской Федерации</w:t>
            </w:r>
          </w:p>
        </w:tc>
        <w:tc>
          <w:tcPr>
            <w:tcW w:w="57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Наименование главного администратора</w:t>
            </w:r>
          </w:p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доходов бюджета города Ставрополя</w:t>
            </w:r>
          </w:p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  <w:tr w:rsidR="009561B0" w:rsidRPr="00F57422" w:rsidTr="00C03235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B0" w:rsidRPr="00F57422" w:rsidRDefault="009561B0" w:rsidP="0015381A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 xml:space="preserve">главного </w:t>
            </w:r>
            <w:proofErr w:type="spellStart"/>
            <w:proofErr w:type="gramStart"/>
            <w:r w:rsidRPr="00F57422">
              <w:rPr>
                <w:color w:val="000000"/>
                <w:sz w:val="20"/>
                <w:szCs w:val="20"/>
              </w:rPr>
              <w:t>админи</w:t>
            </w:r>
            <w:r w:rsidR="00D65FF5">
              <w:rPr>
                <w:color w:val="000000"/>
                <w:sz w:val="20"/>
                <w:szCs w:val="20"/>
              </w:rPr>
              <w:t>-</w:t>
            </w:r>
            <w:r w:rsidRPr="00F57422">
              <w:rPr>
                <w:color w:val="000000"/>
                <w:sz w:val="20"/>
                <w:szCs w:val="20"/>
              </w:rPr>
              <w:t>стратора</w:t>
            </w:r>
            <w:proofErr w:type="spellEnd"/>
            <w:proofErr w:type="gramEnd"/>
            <w:r w:rsidRPr="00F57422">
              <w:rPr>
                <w:color w:val="000000"/>
                <w:sz w:val="20"/>
                <w:szCs w:val="20"/>
              </w:rPr>
              <w:t xml:space="preserve"> доходов бюджета города </w:t>
            </w:r>
            <w:proofErr w:type="spellStart"/>
            <w:r w:rsidRPr="00F57422">
              <w:rPr>
                <w:color w:val="000000"/>
                <w:sz w:val="20"/>
                <w:szCs w:val="20"/>
              </w:rPr>
              <w:t>Ставропо</w:t>
            </w:r>
            <w:proofErr w:type="spellEnd"/>
            <w:r w:rsidR="00D65FF5">
              <w:rPr>
                <w:color w:val="000000"/>
                <w:sz w:val="20"/>
                <w:szCs w:val="20"/>
              </w:rPr>
              <w:t>-</w:t>
            </w:r>
            <w:r w:rsidRPr="00F57422">
              <w:rPr>
                <w:color w:val="000000"/>
                <w:sz w:val="20"/>
                <w:szCs w:val="20"/>
              </w:rPr>
              <w:t>ля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доходов бюджета города Ставрополя</w:t>
            </w:r>
          </w:p>
        </w:tc>
        <w:tc>
          <w:tcPr>
            <w:tcW w:w="572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</w:p>
        </w:tc>
      </w:tr>
    </w:tbl>
    <w:p w:rsidR="009561B0" w:rsidRPr="00F57422" w:rsidRDefault="009561B0" w:rsidP="009561B0">
      <w:pPr>
        <w:spacing w:line="14" w:lineRule="auto"/>
        <w:rPr>
          <w:sz w:val="20"/>
          <w:szCs w:val="20"/>
        </w:rPr>
      </w:pPr>
    </w:p>
    <w:tbl>
      <w:tblPr>
        <w:tblW w:w="9350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1100"/>
        <w:gridCol w:w="2530"/>
        <w:gridCol w:w="5720"/>
      </w:tblGrid>
      <w:tr w:rsidR="009561B0" w:rsidRPr="00F57422" w:rsidTr="006B6DCD">
        <w:trPr>
          <w:cantSplit/>
          <w:trHeight w:val="20"/>
          <w:tblHeader/>
        </w:trPr>
        <w:tc>
          <w:tcPr>
            <w:tcW w:w="11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5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561B0" w:rsidRPr="00F57422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F57422">
              <w:rPr>
                <w:color w:val="000000"/>
                <w:sz w:val="20"/>
                <w:szCs w:val="20"/>
              </w:rPr>
              <w:t>3</w:t>
            </w:r>
          </w:p>
        </w:tc>
      </w:tr>
      <w:tr w:rsidR="009561B0" w:rsidRPr="00506049" w:rsidTr="006B6DCD">
        <w:trPr>
          <w:cantSplit/>
          <w:trHeight w:val="20"/>
        </w:trPr>
        <w:tc>
          <w:tcPr>
            <w:tcW w:w="1100" w:type="dxa"/>
            <w:tcBorders>
              <w:top w:val="single" w:sz="4" w:space="0" w:color="auto"/>
            </w:tcBorders>
            <w:vAlign w:val="bottom"/>
          </w:tcPr>
          <w:p w:rsidR="009561B0" w:rsidRPr="00506049" w:rsidRDefault="009561B0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600</w:t>
            </w:r>
          </w:p>
        </w:tc>
        <w:tc>
          <w:tcPr>
            <w:tcW w:w="2530" w:type="dxa"/>
            <w:tcBorders>
              <w:top w:val="single" w:sz="4" w:space="0" w:color="auto"/>
            </w:tcBorders>
            <w:vAlign w:val="bottom"/>
          </w:tcPr>
          <w:p w:rsidR="009561B0" w:rsidRPr="00506049" w:rsidRDefault="009561B0" w:rsidP="00C03235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720" w:type="dxa"/>
            <w:tcBorders>
              <w:top w:val="single" w:sz="4" w:space="0" w:color="auto"/>
            </w:tcBorders>
          </w:tcPr>
          <w:p w:rsidR="009561B0" w:rsidRPr="00506049" w:rsidRDefault="009561B0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Ставропольская городская Дума</w:t>
            </w:r>
          </w:p>
        </w:tc>
      </w:tr>
      <w:tr w:rsidR="009561B0" w:rsidRPr="00506049" w:rsidTr="006B6DCD">
        <w:trPr>
          <w:cantSplit/>
          <w:trHeight w:val="20"/>
        </w:trPr>
        <w:tc>
          <w:tcPr>
            <w:tcW w:w="1100" w:type="dxa"/>
          </w:tcPr>
          <w:p w:rsidR="009561B0" w:rsidRPr="00506049" w:rsidRDefault="009561B0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600</w:t>
            </w:r>
          </w:p>
        </w:tc>
        <w:tc>
          <w:tcPr>
            <w:tcW w:w="2530" w:type="dxa"/>
          </w:tcPr>
          <w:p w:rsidR="009561B0" w:rsidRPr="00506049" w:rsidRDefault="009561B0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="00981D1D"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9561B0" w:rsidRPr="00506049" w:rsidRDefault="009561B0" w:rsidP="00981D1D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городских округов</w:t>
            </w:r>
          </w:p>
        </w:tc>
      </w:tr>
      <w:tr w:rsidR="00B92F3A" w:rsidRPr="00506049" w:rsidTr="006B6DCD">
        <w:trPr>
          <w:cantSplit/>
          <w:trHeight w:val="20"/>
        </w:trPr>
        <w:tc>
          <w:tcPr>
            <w:tcW w:w="1100" w:type="dxa"/>
          </w:tcPr>
          <w:p w:rsidR="00B92F3A" w:rsidRPr="00506049" w:rsidRDefault="00B92F3A" w:rsidP="00822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30" w:type="dxa"/>
          </w:tcPr>
          <w:p w:rsidR="00B92F3A" w:rsidRPr="00506049" w:rsidRDefault="00B92F3A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B92F3A" w:rsidRPr="00506049" w:rsidRDefault="00B92F3A" w:rsidP="00AC79CB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82223C" w:rsidRPr="00506049" w:rsidTr="006B6DCD">
        <w:trPr>
          <w:cantSplit/>
          <w:trHeight w:val="20"/>
        </w:trPr>
        <w:tc>
          <w:tcPr>
            <w:tcW w:w="1100" w:type="dxa"/>
          </w:tcPr>
          <w:p w:rsidR="0082223C" w:rsidRPr="00506049" w:rsidRDefault="0082223C" w:rsidP="0082223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30" w:type="dxa"/>
          </w:tcPr>
          <w:p w:rsidR="0082223C" w:rsidRPr="00506049" w:rsidRDefault="0082223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82223C" w:rsidRPr="00506049" w:rsidRDefault="0082223C" w:rsidP="00632A47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07FC2" w:rsidRPr="00506049" w:rsidTr="006B6DCD">
        <w:trPr>
          <w:cantSplit/>
          <w:trHeight w:val="20"/>
        </w:trPr>
        <w:tc>
          <w:tcPr>
            <w:tcW w:w="1100" w:type="dxa"/>
          </w:tcPr>
          <w:p w:rsidR="00F07FC2" w:rsidRPr="00506049" w:rsidRDefault="00F07FC2" w:rsidP="00C032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30" w:type="dxa"/>
          </w:tcPr>
          <w:p w:rsidR="00F07FC2" w:rsidRPr="00506049" w:rsidRDefault="00F07FC2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1 16 33040 04 0000 140</w:t>
            </w:r>
          </w:p>
        </w:tc>
        <w:tc>
          <w:tcPr>
            <w:tcW w:w="5720" w:type="dxa"/>
          </w:tcPr>
          <w:p w:rsidR="00F07FC2" w:rsidRPr="00506049" w:rsidRDefault="00F07FC2" w:rsidP="008222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9561B0" w:rsidRPr="00506049" w:rsidTr="006B6DCD">
        <w:trPr>
          <w:cantSplit/>
          <w:trHeight w:val="20"/>
        </w:trPr>
        <w:tc>
          <w:tcPr>
            <w:tcW w:w="1100" w:type="dxa"/>
          </w:tcPr>
          <w:p w:rsidR="009561B0" w:rsidRPr="00506049" w:rsidRDefault="009561B0" w:rsidP="00C032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600</w:t>
            </w:r>
          </w:p>
        </w:tc>
        <w:tc>
          <w:tcPr>
            <w:tcW w:w="2530" w:type="dxa"/>
          </w:tcPr>
          <w:p w:rsidR="009561B0" w:rsidRPr="00506049" w:rsidRDefault="009561B0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117 01040 04 0000 180</w:t>
            </w:r>
          </w:p>
        </w:tc>
        <w:tc>
          <w:tcPr>
            <w:tcW w:w="5720" w:type="dxa"/>
          </w:tcPr>
          <w:p w:rsidR="009561B0" w:rsidRPr="00506049" w:rsidRDefault="009561B0" w:rsidP="0082223C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 xml:space="preserve">Невыясненные поступления, зачисляемые в бюджеты городских округов </w:t>
            </w:r>
          </w:p>
        </w:tc>
      </w:tr>
      <w:tr w:rsidR="009561B0" w:rsidRPr="00506049" w:rsidTr="006B6DCD">
        <w:trPr>
          <w:cantSplit/>
          <w:trHeight w:val="20"/>
        </w:trPr>
        <w:tc>
          <w:tcPr>
            <w:tcW w:w="1100" w:type="dxa"/>
          </w:tcPr>
          <w:p w:rsidR="009561B0" w:rsidRPr="00506049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9561B0" w:rsidRPr="00506049" w:rsidRDefault="009561B0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</w:p>
        </w:tc>
        <w:tc>
          <w:tcPr>
            <w:tcW w:w="5720" w:type="dxa"/>
          </w:tcPr>
          <w:p w:rsidR="009561B0" w:rsidRPr="00506049" w:rsidRDefault="009561B0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Администрация города Ставрополя</w:t>
            </w:r>
          </w:p>
        </w:tc>
      </w:tr>
      <w:tr w:rsidR="00CF178C" w:rsidRPr="00506049" w:rsidTr="006B6DCD">
        <w:trPr>
          <w:cantSplit/>
          <w:trHeight w:val="20"/>
        </w:trPr>
        <w:tc>
          <w:tcPr>
            <w:tcW w:w="1100" w:type="dxa"/>
          </w:tcPr>
          <w:p w:rsidR="00CF178C" w:rsidRPr="00506049" w:rsidRDefault="00CF178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CF178C" w:rsidRPr="00506049" w:rsidRDefault="00CF178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1 13 01994 04 0002 130</w:t>
            </w:r>
          </w:p>
        </w:tc>
        <w:tc>
          <w:tcPr>
            <w:tcW w:w="5720" w:type="dxa"/>
          </w:tcPr>
          <w:p w:rsidR="00CF178C" w:rsidRPr="00506049" w:rsidRDefault="00E314C8" w:rsidP="00F11404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(доходы от оказания платных услуг </w:t>
            </w:r>
            <w:r w:rsidR="00F11404">
              <w:rPr>
                <w:sz w:val="20"/>
                <w:szCs w:val="20"/>
              </w:rPr>
              <w:t>муниципальным казенным учреждением</w:t>
            </w:r>
            <w:r w:rsidRPr="00506049">
              <w:rPr>
                <w:sz w:val="20"/>
                <w:szCs w:val="20"/>
              </w:rPr>
              <w:t xml:space="preserve"> «М</w:t>
            </w:r>
            <w:r w:rsidR="00F11404">
              <w:rPr>
                <w:sz w:val="20"/>
                <w:szCs w:val="20"/>
              </w:rPr>
              <w:t xml:space="preserve">ногофункциональный центр предоставления государственных и муниципальных услуг </w:t>
            </w:r>
            <w:r w:rsidR="00A05628">
              <w:rPr>
                <w:sz w:val="20"/>
                <w:szCs w:val="20"/>
              </w:rPr>
              <w:t>в г</w:t>
            </w:r>
            <w:r w:rsidR="00F11404">
              <w:rPr>
                <w:sz w:val="20"/>
                <w:szCs w:val="20"/>
              </w:rPr>
              <w:t>ороде</w:t>
            </w:r>
            <w:r w:rsidR="00A05628">
              <w:rPr>
                <w:sz w:val="20"/>
                <w:szCs w:val="20"/>
              </w:rPr>
              <w:t xml:space="preserve"> Ставрополе</w:t>
            </w:r>
            <w:r w:rsidRPr="00506049">
              <w:rPr>
                <w:sz w:val="20"/>
                <w:szCs w:val="20"/>
              </w:rPr>
              <w:t>»)</w:t>
            </w:r>
          </w:p>
        </w:tc>
      </w:tr>
      <w:tr w:rsidR="009561B0" w:rsidRPr="00506049" w:rsidTr="006B6DCD">
        <w:trPr>
          <w:cantSplit/>
          <w:trHeight w:val="20"/>
        </w:trPr>
        <w:tc>
          <w:tcPr>
            <w:tcW w:w="1100" w:type="dxa"/>
          </w:tcPr>
          <w:p w:rsidR="009561B0" w:rsidRPr="00A05628" w:rsidRDefault="009561B0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A05628">
              <w:rPr>
                <w:color w:val="000000"/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9561B0" w:rsidRPr="00A05628" w:rsidRDefault="009561B0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A05628">
              <w:rPr>
                <w:spacing w:val="-2"/>
                <w:sz w:val="20"/>
                <w:szCs w:val="20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A05628">
              <w:rPr>
                <w:spacing w:val="-2"/>
                <w:sz w:val="20"/>
                <w:szCs w:val="20"/>
              </w:rPr>
              <w:t xml:space="preserve"> 04 </w:t>
            </w:r>
            <w:r w:rsidR="002D10A4" w:rsidRPr="00506049">
              <w:rPr>
                <w:spacing w:val="-2"/>
                <w:sz w:val="20"/>
                <w:szCs w:val="20"/>
              </w:rPr>
              <w:t>0000</w:t>
            </w:r>
            <w:r w:rsidRPr="00A05628">
              <w:rPr>
                <w:spacing w:val="-2"/>
                <w:sz w:val="20"/>
                <w:szCs w:val="20"/>
              </w:rPr>
              <w:t xml:space="preserve"> 130</w:t>
            </w:r>
          </w:p>
        </w:tc>
        <w:tc>
          <w:tcPr>
            <w:tcW w:w="5720" w:type="dxa"/>
          </w:tcPr>
          <w:p w:rsidR="009561B0" w:rsidRPr="00506049" w:rsidRDefault="009561B0" w:rsidP="0093711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0153C9" w:rsidRPr="00506049" w:rsidRDefault="000153C9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0153C9" w:rsidRPr="00506049" w:rsidRDefault="000153C9" w:rsidP="002D10A4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</w:t>
            </w:r>
            <w:r w:rsidRPr="00506049">
              <w:rPr>
                <w:color w:val="000000"/>
                <w:sz w:val="20"/>
                <w:szCs w:val="20"/>
              </w:rPr>
              <w:t>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1 16 320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04 0000 140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Денежные взыскания, налагаемые в возмещение ущерба, причиненного в результате незаконного или нецелевого использования бюджетных средств (в части бюджетов городских округов)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lastRenderedPageBreak/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1 16 33040 04 0000 140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1 16 9004 004 0000 140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2 02 03007 04 0000 151</w:t>
            </w:r>
          </w:p>
        </w:tc>
        <w:tc>
          <w:tcPr>
            <w:tcW w:w="5720" w:type="dxa"/>
            <w:vAlign w:val="center"/>
          </w:tcPr>
          <w:p w:rsidR="000153C9" w:rsidRPr="00506049" w:rsidRDefault="000153C9" w:rsidP="00C379D1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составление (изменение) списков кандидатов в присяжные заседатели федеральных судов общей юрисдикции в Российской Федерации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2 02 03024 04 0045 151</w:t>
            </w:r>
          </w:p>
        </w:tc>
        <w:tc>
          <w:tcPr>
            <w:tcW w:w="5720" w:type="dxa"/>
            <w:vAlign w:val="center"/>
          </w:tcPr>
          <w:p w:rsidR="000153C9" w:rsidRPr="00506049" w:rsidRDefault="000153C9" w:rsidP="00772B3E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0F3367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реализаци</w:t>
            </w:r>
            <w:r w:rsidR="00772B3E">
              <w:rPr>
                <w:sz w:val="20"/>
                <w:szCs w:val="20"/>
              </w:rPr>
              <w:t>я</w:t>
            </w:r>
            <w:r w:rsidRPr="00506049">
              <w:rPr>
                <w:sz w:val="20"/>
                <w:szCs w:val="20"/>
              </w:rPr>
              <w:t xml:space="preserve"> Закона Ставропольского края «О наделении  органов местного самоуправления муниципальных образований в Ставропольском крае отдельными государственными полномочиями Ставропольского края по формированию, содержанию и использованию Архивного фонда Ставропольского края»</w:t>
            </w:r>
            <w:r w:rsidR="00772B3E">
              <w:rPr>
                <w:sz w:val="20"/>
                <w:szCs w:val="20"/>
              </w:rPr>
              <w:t>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2 02 03024 04 0047 151</w:t>
            </w:r>
          </w:p>
        </w:tc>
        <w:tc>
          <w:tcPr>
            <w:tcW w:w="5720" w:type="dxa"/>
            <w:vAlign w:val="center"/>
          </w:tcPr>
          <w:p w:rsidR="000153C9" w:rsidRPr="00506049" w:rsidRDefault="000153C9" w:rsidP="00772B3E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772B3E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  <w:r w:rsidR="00772B3E">
              <w:rPr>
                <w:sz w:val="20"/>
                <w:szCs w:val="20"/>
              </w:rPr>
              <w:t>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2 02 03024 04 0181 151</w:t>
            </w:r>
          </w:p>
        </w:tc>
        <w:tc>
          <w:tcPr>
            <w:tcW w:w="5720" w:type="dxa"/>
            <w:vAlign w:val="center"/>
          </w:tcPr>
          <w:p w:rsidR="000153C9" w:rsidRPr="00506049" w:rsidRDefault="000153C9" w:rsidP="00772B3E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772B3E">
              <w:rPr>
                <w:sz w:val="20"/>
                <w:szCs w:val="20"/>
              </w:rPr>
              <w:t>(реализация</w:t>
            </w:r>
            <w:r w:rsidRPr="00506049">
              <w:rPr>
                <w:sz w:val="20"/>
                <w:szCs w:val="20"/>
              </w:rPr>
              <w:t xml:space="preserve"> Закона Ставропольского края «О наделении органов местного самоуправления муниципальных районов и городских округов в Ставропольском крае отдельными государственными полномочиями Ставропольского края по созданию административных комиссий»</w:t>
            </w:r>
            <w:r w:rsidR="00772B3E">
              <w:rPr>
                <w:sz w:val="20"/>
                <w:szCs w:val="20"/>
              </w:rPr>
              <w:t>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2 02 04999 04 0064 151</w:t>
            </w:r>
          </w:p>
        </w:tc>
        <w:tc>
          <w:tcPr>
            <w:tcW w:w="5720" w:type="dxa"/>
            <w:vAlign w:val="center"/>
          </w:tcPr>
          <w:p w:rsidR="000153C9" w:rsidRPr="00506049" w:rsidRDefault="000153C9" w:rsidP="00772B3E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межбюджетные трансферты, передаваемые бюджетам городских округов </w:t>
            </w:r>
            <w:r w:rsidR="00772B3E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деятельности депутатов Думы Ставропольского края и их помощников в избирательном округе</w:t>
            </w:r>
            <w:r w:rsidR="00772B3E">
              <w:rPr>
                <w:sz w:val="20"/>
                <w:szCs w:val="20"/>
              </w:rPr>
              <w:t>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2 18 04010 04 0000 180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2 18 04020 04 0000 180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601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0153C9" w:rsidRPr="00506049" w:rsidRDefault="000153C9" w:rsidP="0062247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Комитет по управлению муниципальным имуществом города Ставрополя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 xml:space="preserve">1 11 01040 04 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000 120</w:t>
            </w:r>
          </w:p>
        </w:tc>
        <w:tc>
          <w:tcPr>
            <w:tcW w:w="5720" w:type="dxa"/>
          </w:tcPr>
          <w:p w:rsidR="000153C9" w:rsidRPr="00506049" w:rsidRDefault="000153C9" w:rsidP="009936F9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в виде прибыли, приходящейся на доли в уставных (складочных) капиталах хозяйственных товариществ и обществ, или дивидендов по акциям, принадлежащим городским округам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1 11 05012 0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4 0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000 120</w:t>
            </w:r>
          </w:p>
        </w:tc>
        <w:tc>
          <w:tcPr>
            <w:tcW w:w="5720" w:type="dxa"/>
          </w:tcPr>
          <w:p w:rsidR="000153C9" w:rsidRPr="00506049" w:rsidRDefault="000153C9" w:rsidP="009936F9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Доходы, получаемые в виде арендной платы за земельные участки, государственная собственность на которые                  не разграничена и которые расположены в границах                  городских округов, а также средства от продажи права                на заключение договоров аренды указанных земельных участков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lastRenderedPageBreak/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1 11 05024 04 0000 120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proofErr w:type="gramStart"/>
            <w:r w:rsidRPr="00506049">
              <w:rPr>
                <w:sz w:val="20"/>
                <w:szCs w:val="20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городских округов (за исключением земельных участков муниципальных бюджетных и автономных учреждений)</w:t>
            </w:r>
            <w:proofErr w:type="gramEnd"/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 xml:space="preserve">1 11 05034 04 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000 120</w:t>
            </w:r>
          </w:p>
        </w:tc>
        <w:tc>
          <w:tcPr>
            <w:tcW w:w="5720" w:type="dxa"/>
          </w:tcPr>
          <w:p w:rsidR="000153C9" w:rsidRPr="00506049" w:rsidRDefault="000153C9" w:rsidP="0062247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Доходы от сдачи в аренду имущества, находящегося в оперативном управлении органов управления                  </w:t>
            </w:r>
            <w:r w:rsidRPr="00506049">
              <w:rPr>
                <w:color w:val="000000"/>
                <w:spacing w:val="-4"/>
                <w:sz w:val="20"/>
                <w:szCs w:val="20"/>
              </w:rPr>
              <w:t>городских округов и созданных ими учреждений (за исключением</w:t>
            </w:r>
            <w:r w:rsidRPr="00506049">
              <w:rPr>
                <w:color w:val="000000"/>
                <w:sz w:val="20"/>
                <w:szCs w:val="20"/>
              </w:rPr>
              <w:t xml:space="preserve"> имущества муниципальных бюджетных и автономных учреждений)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1 11 07014 04 0000 120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перечисления части прибыли, остающейся после уплаты налогов и иных обязательных платежей муниципальных унитарных предприятий, созданных городскими округами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0153C9" w:rsidRPr="00506049" w:rsidRDefault="000153C9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2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04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2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41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реализации имущества, находящегося                              в оперативном управлении учреждений, находящихся                     в ведении органов управления городских округов (за исключением имущества муниципальных бюджетных                    и автономных учреждений), в части реализации                     основных средств по указанному имуществу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1 14 02042 04 0000 4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реализации имущества, находящегося                               в оперативном управлении учреждений, находящихся                                   в ведении органов управления городских округов (за исключением имущества муниципальных бюджетных                      и автономных учреждений), в части реализации материальных запасов по указанному имуществу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1 14 02043 04 0000 410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pacing w:val="-4"/>
                <w:sz w:val="20"/>
                <w:szCs w:val="20"/>
              </w:rPr>
              <w:t>Доходы от реализации иного имущества, находящегося</w:t>
            </w:r>
            <w:r w:rsidRPr="00506049">
              <w:rPr>
                <w:color w:val="000000"/>
                <w:sz w:val="20"/>
                <w:szCs w:val="20"/>
              </w:rPr>
              <w:t xml:space="preserve">                       в собственности городских округов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1 14 06012 04 0000 430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продажи земельных участков, государственная собственность на которые не разграничена и которые расположены в границах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1 14 06024 04 0000 430</w:t>
            </w:r>
          </w:p>
        </w:tc>
        <w:tc>
          <w:tcPr>
            <w:tcW w:w="5720" w:type="dxa"/>
          </w:tcPr>
          <w:p w:rsidR="000153C9" w:rsidRPr="00506049" w:rsidRDefault="000153C9" w:rsidP="00F20D33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Доходы от продажи земельных участков, находящихся                    в собственности городских округов (за исключением земельных участков муниципальных бюджетных </w:t>
            </w:r>
            <w:r w:rsidR="00F20D33">
              <w:rPr>
                <w:sz w:val="20"/>
                <w:szCs w:val="20"/>
              </w:rPr>
              <w:t>и</w:t>
            </w:r>
            <w:r w:rsidRPr="00506049">
              <w:rPr>
                <w:sz w:val="20"/>
                <w:szCs w:val="20"/>
              </w:rPr>
              <w:t xml:space="preserve"> автономных учреждений)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0153C9" w:rsidRPr="00506049" w:rsidRDefault="000153C9" w:rsidP="008078AA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поступления от денежных взысканий (штрафов)                    и иных сумм в возмещение ущерба,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spacing w:val="-2"/>
                <w:sz w:val="20"/>
                <w:szCs w:val="20"/>
              </w:rPr>
              <w:t>7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01040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spacing w:val="-2"/>
                <w:sz w:val="20"/>
                <w:szCs w:val="20"/>
              </w:rPr>
              <w:t>8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602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Комитет финансов и бюджета администрации                         города Ставрополя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0153C9" w:rsidRPr="00506049" w:rsidRDefault="000153C9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1 16 23041 04 0000 140</w:t>
            </w:r>
          </w:p>
        </w:tc>
        <w:tc>
          <w:tcPr>
            <w:tcW w:w="5720" w:type="dxa"/>
          </w:tcPr>
          <w:p w:rsidR="000153C9" w:rsidRPr="00506049" w:rsidRDefault="000153C9" w:rsidP="001D7840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поступления от денежных взысканий (штрафов)                    и иных сумм в возмещение ущерба,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AC79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5720" w:type="dxa"/>
          </w:tcPr>
          <w:p w:rsidR="000153C9" w:rsidRPr="00506049" w:rsidRDefault="000153C9" w:rsidP="003806CF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2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 (платежи по актам финансовой проверки)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2 0</w:t>
            </w:r>
            <w:r w:rsidRPr="00506049">
              <w:rPr>
                <w:color w:val="000000"/>
                <w:sz w:val="20"/>
                <w:szCs w:val="20"/>
              </w:rPr>
              <w:t>8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z w:val="20"/>
                <w:szCs w:val="20"/>
              </w:rPr>
              <w:t>4000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color w:val="000000"/>
                <w:sz w:val="20"/>
                <w:szCs w:val="20"/>
              </w:rPr>
              <w:t>00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z w:val="20"/>
                <w:szCs w:val="20"/>
              </w:rPr>
              <w:t>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Перечисления из бюджетов городских округов (в бюджеты городских округов)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604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Комитет муниципального заказа и торговли администрации города Ставрополя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городских округов</w:t>
            </w:r>
          </w:p>
        </w:tc>
      </w:tr>
      <w:tr w:rsidR="000153C9" w:rsidRPr="00506049" w:rsidTr="00622476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0153C9" w:rsidRPr="00506049" w:rsidRDefault="000153C9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1 15 02040 04 000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 xml:space="preserve"> 140</w:t>
            </w:r>
          </w:p>
        </w:tc>
        <w:tc>
          <w:tcPr>
            <w:tcW w:w="5720" w:type="dxa"/>
            <w:vAlign w:val="bottom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Платежи, взимаемые органами местного самоуправления (организациями) городских округов за выполнение определенных функций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1 16 23041 04 0000 140</w:t>
            </w:r>
          </w:p>
        </w:tc>
        <w:tc>
          <w:tcPr>
            <w:tcW w:w="5720" w:type="dxa"/>
          </w:tcPr>
          <w:p w:rsidR="000153C9" w:rsidRPr="00506049" w:rsidRDefault="000153C9" w:rsidP="006F3DBE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605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606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0153C9" w:rsidRPr="00506049" w:rsidRDefault="000153C9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Комитет образования администрации города Ставрополя</w:t>
            </w:r>
          </w:p>
        </w:tc>
      </w:tr>
      <w:tr w:rsidR="000153C9" w:rsidRPr="00506049" w:rsidTr="006B6DCD">
        <w:trPr>
          <w:cantSplit/>
          <w:trHeight w:val="20"/>
        </w:trPr>
        <w:tc>
          <w:tcPr>
            <w:tcW w:w="1100" w:type="dxa"/>
          </w:tcPr>
          <w:p w:rsidR="000153C9" w:rsidRPr="00506049" w:rsidRDefault="000153C9" w:rsidP="00AD5DC2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0153C9" w:rsidRPr="00506049" w:rsidRDefault="000153C9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0153C9" w:rsidRPr="00506049" w:rsidRDefault="000153C9" w:rsidP="00AD5DC2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  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1 16 21040 04 0000 140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5E3BC4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Доходы от возмещения ущерба при возникновении </w:t>
            </w:r>
            <w:proofErr w:type="gramStart"/>
            <w:r w:rsidRPr="00506049">
              <w:rPr>
                <w:sz w:val="20"/>
                <w:szCs w:val="20"/>
                <w:lang w:val="en-US"/>
              </w:rPr>
              <w:t>c</w:t>
            </w:r>
            <w:proofErr w:type="spellStart"/>
            <w:proofErr w:type="gramEnd"/>
            <w:r w:rsidRPr="00506049">
              <w:rPr>
                <w:sz w:val="20"/>
                <w:szCs w:val="20"/>
              </w:rPr>
              <w:t>траховых</w:t>
            </w:r>
            <w:proofErr w:type="spellEnd"/>
            <w:r w:rsidRPr="00506049">
              <w:rPr>
                <w:sz w:val="20"/>
                <w:szCs w:val="20"/>
              </w:rPr>
              <w:t xml:space="preserve">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 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spacing w:val="-2"/>
                <w:sz w:val="20"/>
                <w:szCs w:val="20"/>
              </w:rPr>
              <w:t>7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01040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spacing w:val="-2"/>
                <w:sz w:val="20"/>
                <w:szCs w:val="20"/>
              </w:rPr>
              <w:t>8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2 02 03024 04 0028 151</w:t>
            </w:r>
          </w:p>
        </w:tc>
        <w:tc>
          <w:tcPr>
            <w:tcW w:w="5720" w:type="dxa"/>
          </w:tcPr>
          <w:p w:rsidR="00F1261C" w:rsidRPr="00506049" w:rsidRDefault="00F1261C" w:rsidP="003979F3">
            <w:pPr>
              <w:jc w:val="both"/>
              <w:rPr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534456" w:rsidRPr="00534456">
              <w:rPr>
                <w:color w:val="000000"/>
                <w:sz w:val="20"/>
                <w:szCs w:val="20"/>
              </w:rPr>
              <w:t xml:space="preserve"> (организация и осуществление деятельности по опеке и попечительству в области образования)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2 02 03024 04 0029 151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A63499">
            <w:pPr>
              <w:tabs>
                <w:tab w:val="left" w:pos="3638"/>
              </w:tabs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A63499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</w:t>
            </w:r>
            <w:r w:rsidR="00A63499">
              <w:rPr>
                <w:sz w:val="20"/>
                <w:szCs w:val="20"/>
              </w:rPr>
              <w:t>е</w:t>
            </w:r>
            <w:r w:rsidRPr="00506049">
              <w:rPr>
                <w:sz w:val="20"/>
                <w:szCs w:val="20"/>
              </w:rPr>
              <w:t xml:space="preserve"> бесплатного проезда детей-сирот и детей, оставшихся без попечения родителей, находящихся под опекой (попечительством), обучающихся в муниципальных образовательных учреждениях</w:t>
            </w:r>
            <w:r w:rsidR="00A63499">
              <w:rPr>
                <w:sz w:val="20"/>
                <w:szCs w:val="20"/>
              </w:rPr>
              <w:t>)</w:t>
            </w:r>
            <w:r w:rsidRPr="00506049">
              <w:rPr>
                <w:sz w:val="20"/>
                <w:szCs w:val="20"/>
              </w:rPr>
              <w:t xml:space="preserve"> 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AC79CB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2 02 03024 04 0171 151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A63499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A63499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выплат</w:t>
            </w:r>
            <w:r w:rsidR="00A63499">
              <w:rPr>
                <w:sz w:val="20"/>
                <w:szCs w:val="20"/>
              </w:rPr>
              <w:t>а</w:t>
            </w:r>
            <w:r w:rsidRPr="00506049">
              <w:rPr>
                <w:sz w:val="20"/>
                <w:szCs w:val="20"/>
              </w:rPr>
              <w:t xml:space="preserve"> единовременного пособия усыновителям</w:t>
            </w:r>
            <w:r w:rsidR="00A63499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95252C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2 02 03024 04 1107 151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8A08BC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8A08BC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дошкольного образования в муниципальных дошкольных и общеобразовательных организациях и на финансовое обеспечение получения дошкольного образования в частных дошкольных и частных общеобразовательных организациях</w:t>
            </w:r>
            <w:r w:rsidR="008A08BC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2 02 03024 04 1108 151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8A08BC">
            <w:pPr>
              <w:jc w:val="both"/>
              <w:rPr>
                <w:sz w:val="20"/>
                <w:szCs w:val="20"/>
              </w:rPr>
            </w:pPr>
            <w:proofErr w:type="gramStart"/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8A08BC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государственных гарантий реализации прав на получение общедоступного и бесплатного начального общего, основного общего, среднего общего образования в муниципальных общеобразовательных организациях, а также обеспечение дополнительного образования детей в муниципальных общеобразовательных организациях и на финансовое обеспечение получения начального общего, основного общего, среднего общего образования в частных общеобразовательных организациях</w:t>
            </w:r>
            <w:r w:rsidR="008A08BC">
              <w:rPr>
                <w:sz w:val="20"/>
                <w:szCs w:val="20"/>
              </w:rPr>
              <w:t>)</w:t>
            </w:r>
            <w:proofErr w:type="gramEnd"/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AC79CB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ind w:left="-108" w:right="-108"/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2 02 03027 04 0000 151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AC79CB">
            <w:pPr>
              <w:pStyle w:val="ConsPlusNormal"/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содержание ребенка в семье опекуна и приемной семье, а также вознаграждение, причитающееся приемному родителю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2 02 03029 04 0000 151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6266D2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компенсацию части платы, взимаемой с родителей (законных представителей) за присмотр и уход за детьми, посещающими образовательные организации, реализующие образовательные программы дошкольного образования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2 18 04010 04 0000 180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2 18 04020 04 0000 180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606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Комитет культуры администрации города Ставрополя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F41E20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2 18 04010 04 0000 180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2 18 04020 04 0000 180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1261C" w:rsidRPr="00506049" w:rsidRDefault="00F1261C" w:rsidP="00E139D4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Комитет труда и социальной защиты населения            администрации города Ставрополя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632A47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01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285A55">
            <w:pPr>
              <w:pStyle w:val="ConsPlusNormal"/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оплату жилищно-коммунальных услуг отдельным категориям граждан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2 02 03004 0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3E7D2C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осуществление переданного полномочия Российской Федерации по осуществлению ежегодной денежной выплаты лицам, награжденным нагрудным знаком «Почетный донор России»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2 02 0301</w:t>
            </w:r>
            <w:r w:rsidRPr="00506049">
              <w:rPr>
                <w:spacing w:val="-2"/>
                <w:sz w:val="20"/>
                <w:szCs w:val="20"/>
              </w:rPr>
              <w:t>2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A64B38">
            <w:pPr>
              <w:pStyle w:val="ConsPlusNormal"/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выплаты инвалидам компенсаций страховых премий по договорам обязательного страхования гражданской ответственности владельцев транспортных средств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2 02 03013 04 0000 151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BA00B2">
            <w:pPr>
              <w:pStyle w:val="ConsPlusNormal"/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обеспечение мер социальной поддержки реабилитированных лиц и лиц, признанных пострадавшими от политических репрессий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22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04 0000 151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154894">
            <w:pPr>
              <w:pStyle w:val="ConsPlusNormal"/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предоставление гражданам субсидий на оплату жилого помещения и коммунальных услуг</w:t>
            </w:r>
          </w:p>
        </w:tc>
      </w:tr>
      <w:tr w:rsidR="00F1261C" w:rsidRPr="00506049" w:rsidTr="00AC79CB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AC79CB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2 02 03024 04 0026 151</w:t>
            </w:r>
          </w:p>
        </w:tc>
        <w:tc>
          <w:tcPr>
            <w:tcW w:w="5720" w:type="dxa"/>
          </w:tcPr>
          <w:p w:rsidR="00F1261C" w:rsidRPr="00506049" w:rsidRDefault="00F1261C" w:rsidP="00884616">
            <w:pPr>
              <w:jc w:val="both"/>
              <w:rPr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</w:t>
            </w:r>
            <w:r w:rsidR="00884616">
              <w:rPr>
                <w:color w:val="000000"/>
                <w:sz w:val="20"/>
                <w:szCs w:val="20"/>
              </w:rPr>
              <w:t xml:space="preserve">городских округов </w:t>
            </w:r>
            <w:r w:rsidRPr="00506049">
              <w:rPr>
                <w:color w:val="000000"/>
                <w:sz w:val="20"/>
                <w:szCs w:val="20"/>
              </w:rPr>
              <w:t xml:space="preserve">на выполнение передаваемых полномочий субъектов Российской Федерации </w:t>
            </w:r>
            <w:r w:rsidR="00884616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>организаци</w:t>
            </w:r>
            <w:r w:rsidR="00884616">
              <w:rPr>
                <w:color w:val="000000"/>
                <w:sz w:val="20"/>
                <w:szCs w:val="20"/>
              </w:rPr>
              <w:t>я</w:t>
            </w:r>
            <w:r w:rsidRPr="00506049">
              <w:rPr>
                <w:color w:val="000000"/>
                <w:sz w:val="20"/>
                <w:szCs w:val="20"/>
              </w:rPr>
              <w:t xml:space="preserve"> и осуществлени</w:t>
            </w:r>
            <w:r w:rsidR="00884616">
              <w:rPr>
                <w:color w:val="000000"/>
                <w:sz w:val="20"/>
                <w:szCs w:val="20"/>
              </w:rPr>
              <w:t>е</w:t>
            </w:r>
            <w:r w:rsidRPr="00506049">
              <w:rPr>
                <w:color w:val="000000"/>
                <w:sz w:val="20"/>
                <w:szCs w:val="20"/>
              </w:rPr>
              <w:t xml:space="preserve"> деятельности по опеке и попечительству в области здравоохранения</w:t>
            </w:r>
            <w:r w:rsidR="00884616">
              <w:rPr>
                <w:color w:val="000000"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38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884616">
            <w:pPr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i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884616">
              <w:rPr>
                <w:iCs/>
                <w:sz w:val="20"/>
                <w:szCs w:val="20"/>
              </w:rPr>
              <w:t>(</w:t>
            </w:r>
            <w:r w:rsidRPr="00506049">
              <w:rPr>
                <w:iCs/>
                <w:sz w:val="20"/>
                <w:szCs w:val="20"/>
              </w:rPr>
              <w:t>выплат</w:t>
            </w:r>
            <w:r w:rsidR="00884616">
              <w:rPr>
                <w:iCs/>
                <w:sz w:val="20"/>
                <w:szCs w:val="20"/>
              </w:rPr>
              <w:t>а</w:t>
            </w:r>
            <w:r w:rsidRPr="00506049">
              <w:rPr>
                <w:iCs/>
                <w:sz w:val="20"/>
                <w:szCs w:val="20"/>
              </w:rPr>
              <w:t xml:space="preserve"> ежемесячной доплаты к пенсии гражданам, ставшим инвалидами при исполнении служебных обязанностей в районах боевых действий</w:t>
            </w:r>
            <w:r w:rsidR="00884616">
              <w:rPr>
                <w:iCs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39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451A85">
            <w:pPr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i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iCs/>
                <w:sz w:val="20"/>
                <w:szCs w:val="20"/>
              </w:rPr>
              <w:t>(</w:t>
            </w:r>
            <w:r w:rsidRPr="00506049">
              <w:rPr>
                <w:iCs/>
                <w:sz w:val="20"/>
                <w:szCs w:val="20"/>
              </w:rPr>
              <w:t>выплат</w:t>
            </w:r>
            <w:r w:rsidR="00451A85">
              <w:rPr>
                <w:iCs/>
                <w:sz w:val="20"/>
                <w:szCs w:val="20"/>
              </w:rPr>
              <w:t>а</w:t>
            </w:r>
            <w:r w:rsidRPr="00506049">
              <w:rPr>
                <w:iCs/>
                <w:sz w:val="20"/>
                <w:szCs w:val="20"/>
              </w:rPr>
              <w:t xml:space="preserve"> ежемесячных денежных выплат семьям погибших ветеранов боевых действий</w:t>
            </w:r>
            <w:r w:rsidR="00451A85">
              <w:rPr>
                <w:iCs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40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451A85">
            <w:pPr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i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iCs/>
                <w:sz w:val="20"/>
                <w:szCs w:val="20"/>
              </w:rPr>
              <w:t>(</w:t>
            </w:r>
            <w:r w:rsidRPr="00506049">
              <w:rPr>
                <w:iCs/>
                <w:sz w:val="20"/>
                <w:szCs w:val="20"/>
              </w:rPr>
              <w:t>предоставление государственной социальной помощи малоимущим семьям, малоимущим одиноко проживающим гражданам</w:t>
            </w:r>
            <w:r w:rsidR="00451A85">
              <w:rPr>
                <w:iCs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41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BF4281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sz w:val="20"/>
                <w:szCs w:val="20"/>
              </w:rPr>
              <w:t>(</w:t>
            </w:r>
            <w:r w:rsidR="00BF4281">
              <w:rPr>
                <w:sz w:val="20"/>
                <w:szCs w:val="20"/>
              </w:rPr>
              <w:t xml:space="preserve">выплата ежемесячной денежной компенсации на каждого ребенка в возрасте </w:t>
            </w:r>
            <w:r w:rsidR="00210229">
              <w:rPr>
                <w:sz w:val="20"/>
                <w:szCs w:val="20"/>
              </w:rPr>
              <w:t xml:space="preserve">до </w:t>
            </w:r>
            <w:r w:rsidR="00BF4281">
              <w:rPr>
                <w:sz w:val="20"/>
                <w:szCs w:val="20"/>
              </w:rPr>
              <w:t>18 лет многодетным семьям)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42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BF4281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выплат</w:t>
            </w:r>
            <w:r w:rsidR="00451A85">
              <w:rPr>
                <w:sz w:val="20"/>
                <w:szCs w:val="20"/>
              </w:rPr>
              <w:t>а</w:t>
            </w:r>
            <w:r w:rsidRPr="00506049">
              <w:rPr>
                <w:sz w:val="20"/>
                <w:szCs w:val="20"/>
              </w:rPr>
              <w:t xml:space="preserve"> ежегодного социального пособия на проезд студентам)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24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43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451A85">
            <w:pPr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 xml:space="preserve">обеспечение </w:t>
            </w:r>
            <w:proofErr w:type="gramStart"/>
            <w:r w:rsidRPr="00506049">
              <w:rPr>
                <w:color w:val="000000"/>
                <w:sz w:val="20"/>
                <w:szCs w:val="20"/>
              </w:rPr>
              <w:t>мер социальной поддержки ветеранов труда Ставропольского края</w:t>
            </w:r>
            <w:proofErr w:type="gramEnd"/>
            <w:r w:rsidR="00451A85">
              <w:rPr>
                <w:color w:val="000000"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2 02 03024 04 0066 151</w:t>
            </w:r>
          </w:p>
        </w:tc>
        <w:tc>
          <w:tcPr>
            <w:tcW w:w="5720" w:type="dxa"/>
          </w:tcPr>
          <w:p w:rsidR="00F1261C" w:rsidRPr="00506049" w:rsidRDefault="00F1261C" w:rsidP="00451A8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выплат</w:t>
            </w:r>
            <w:r w:rsidR="00451A85">
              <w:rPr>
                <w:sz w:val="20"/>
                <w:szCs w:val="20"/>
              </w:rPr>
              <w:t>а</w:t>
            </w:r>
            <w:r w:rsidRPr="00506049">
              <w:rPr>
                <w:sz w:val="20"/>
                <w:szCs w:val="20"/>
              </w:rPr>
              <w:t xml:space="preserve"> ежемесячного пособия на ребенка</w:t>
            </w:r>
            <w:r w:rsidR="00451A85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0E6418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2 02 03024 04 0067 151</w:t>
            </w:r>
          </w:p>
        </w:tc>
        <w:tc>
          <w:tcPr>
            <w:tcW w:w="5720" w:type="dxa"/>
          </w:tcPr>
          <w:p w:rsidR="00F1261C" w:rsidRPr="00506049" w:rsidRDefault="00F1261C" w:rsidP="00451A85">
            <w:pPr>
              <w:jc w:val="both"/>
              <w:rPr>
                <w:iCs/>
                <w:sz w:val="20"/>
                <w:szCs w:val="20"/>
              </w:rPr>
            </w:pPr>
            <w:r w:rsidRPr="00506049">
              <w:rPr>
                <w:iCs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451A85">
              <w:rPr>
                <w:iCs/>
                <w:sz w:val="20"/>
                <w:szCs w:val="20"/>
              </w:rPr>
              <w:t>(</w:t>
            </w:r>
            <w:r w:rsidRPr="00506049">
              <w:rPr>
                <w:iCs/>
                <w:sz w:val="20"/>
                <w:szCs w:val="20"/>
              </w:rPr>
              <w:t>обеспечение мер социальной поддержки ветеранов труда и тружеников тыла</w:t>
            </w:r>
            <w:r w:rsidR="00451A85">
              <w:rPr>
                <w:iCs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133060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2 02 03024 04 0147 151</w:t>
            </w:r>
          </w:p>
        </w:tc>
        <w:tc>
          <w:tcPr>
            <w:tcW w:w="5720" w:type="dxa"/>
          </w:tcPr>
          <w:p w:rsidR="00F1261C" w:rsidRPr="00506049" w:rsidRDefault="00F1261C" w:rsidP="00C868E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>осуществление отдельных государственных полномочий в области труда и социальной защиты отдельных категорий граждан</w:t>
            </w:r>
            <w:r w:rsidR="00C868E6">
              <w:rPr>
                <w:color w:val="000000"/>
                <w:sz w:val="20"/>
                <w:szCs w:val="20"/>
              </w:rPr>
              <w:t>)</w:t>
            </w:r>
          </w:p>
        </w:tc>
      </w:tr>
      <w:tr w:rsidR="00BF4281" w:rsidRPr="00506049" w:rsidTr="006B6DCD">
        <w:trPr>
          <w:cantSplit/>
          <w:trHeight w:val="20"/>
        </w:trPr>
        <w:tc>
          <w:tcPr>
            <w:tcW w:w="1100" w:type="dxa"/>
          </w:tcPr>
          <w:p w:rsidR="00BF4281" w:rsidRPr="00506049" w:rsidRDefault="00BF4281" w:rsidP="00C03235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BF4281" w:rsidRPr="00BF4281" w:rsidRDefault="00BF4281" w:rsidP="00BF4281">
            <w:pPr>
              <w:jc w:val="center"/>
              <w:rPr>
                <w:spacing w:val="-4"/>
                <w:sz w:val="20"/>
                <w:szCs w:val="20"/>
              </w:rPr>
            </w:pPr>
            <w:r w:rsidRPr="00BF4281">
              <w:rPr>
                <w:spacing w:val="-4"/>
                <w:sz w:val="20"/>
                <w:szCs w:val="20"/>
              </w:rPr>
              <w:t>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4281">
              <w:rPr>
                <w:spacing w:val="-4"/>
                <w:sz w:val="20"/>
                <w:szCs w:val="20"/>
              </w:rPr>
              <w:t>02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4281">
              <w:rPr>
                <w:spacing w:val="-4"/>
                <w:sz w:val="20"/>
                <w:szCs w:val="20"/>
              </w:rPr>
              <w:t>03024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4281">
              <w:rPr>
                <w:spacing w:val="-4"/>
                <w:sz w:val="20"/>
                <w:szCs w:val="20"/>
              </w:rPr>
              <w:t>04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4281">
              <w:rPr>
                <w:spacing w:val="-4"/>
                <w:sz w:val="20"/>
                <w:szCs w:val="20"/>
              </w:rPr>
              <w:t>1122</w:t>
            </w:r>
            <w:r>
              <w:rPr>
                <w:spacing w:val="-4"/>
                <w:sz w:val="20"/>
                <w:szCs w:val="20"/>
              </w:rPr>
              <w:t xml:space="preserve"> </w:t>
            </w:r>
            <w:r w:rsidRPr="00BF4281">
              <w:rPr>
                <w:spacing w:val="-4"/>
                <w:sz w:val="20"/>
                <w:szCs w:val="20"/>
              </w:rPr>
              <w:t>151</w:t>
            </w:r>
          </w:p>
        </w:tc>
        <w:tc>
          <w:tcPr>
            <w:tcW w:w="5720" w:type="dxa"/>
          </w:tcPr>
          <w:p w:rsidR="00BF4281" w:rsidRPr="00506049" w:rsidRDefault="00BF4281" w:rsidP="00C52EF6">
            <w:pPr>
              <w:pStyle w:val="ConsPlusNormal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Субвенции бюджетам городских округов на выполнение передаваемых полномочий субъектов Российской Федерации (выплата ежегодной денежной компенсации многодетным семьям на каждого из детей не старше 18 лет, обучающихся в общеобразовательных организациях, на приобретение комплек</w:t>
            </w:r>
            <w:r w:rsidR="00C52EF6">
              <w:rPr>
                <w:sz w:val="20"/>
                <w:szCs w:val="20"/>
              </w:rPr>
              <w:t>т</w:t>
            </w:r>
            <w:bookmarkStart w:id="0" w:name="_GoBack"/>
            <w:bookmarkEnd w:id="0"/>
            <w:r>
              <w:rPr>
                <w:sz w:val="20"/>
                <w:szCs w:val="20"/>
              </w:rPr>
              <w:t>а школьной одежды, спортивной одежды и обуви и школьных письменных принадлежностей)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2 02 030</w:t>
            </w:r>
            <w:r w:rsidRPr="00506049">
              <w:rPr>
                <w:spacing w:val="-2"/>
                <w:sz w:val="20"/>
                <w:szCs w:val="20"/>
              </w:rPr>
              <w:t>53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04 00</w:t>
            </w:r>
            <w:r w:rsidRPr="00506049">
              <w:rPr>
                <w:spacing w:val="-2"/>
                <w:sz w:val="20"/>
                <w:szCs w:val="20"/>
              </w:rPr>
              <w:t>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151</w:t>
            </w:r>
          </w:p>
        </w:tc>
        <w:tc>
          <w:tcPr>
            <w:tcW w:w="5720" w:type="dxa"/>
          </w:tcPr>
          <w:p w:rsidR="00F1261C" w:rsidRPr="00506049" w:rsidRDefault="00F1261C" w:rsidP="00526F3D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выплату единовременного пособия беременной жене военнослужащего, проходящего военную службу по призыву, а также ежемесячного пособия на ребенка военнослужащего, проходящего военную службу по призыву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2 02 03090 04 0000 151</w:t>
            </w:r>
          </w:p>
        </w:tc>
        <w:tc>
          <w:tcPr>
            <w:tcW w:w="5720" w:type="dxa"/>
            <w:vAlign w:val="bottom"/>
          </w:tcPr>
          <w:p w:rsidR="00F1261C" w:rsidRPr="00506049" w:rsidRDefault="00F1261C" w:rsidP="004A3C2B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осуществление ежемесячной денежной выплаты, назначаемой в случае рождения третьего ребенка или последующих детей до достижения ребенком возраста трех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0C3364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2 02 03122 04 0000 151</w:t>
            </w:r>
          </w:p>
        </w:tc>
        <w:tc>
          <w:tcPr>
            <w:tcW w:w="5720" w:type="dxa"/>
          </w:tcPr>
          <w:p w:rsidR="00F1261C" w:rsidRPr="00506049" w:rsidRDefault="00F1261C" w:rsidP="004A3C2B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Субвенции бюджетам городских округов на выплату государственных пособий лицам, не подлежащим обязательному социальному страхованию на случай временной нетрудоспособности и в связи с материнством, и лицам, уволенным в связи с ликвидацией организаций (прекращением деятельности, полномочий физическими лицами)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609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1261C" w:rsidRPr="00506049" w:rsidRDefault="00F1261C" w:rsidP="00070AFC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Комитет физической культуры, спорта и молодежной политики администрации города Ставрополя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0D39B7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spacing w:val="-2"/>
                <w:sz w:val="20"/>
                <w:szCs w:val="20"/>
              </w:rPr>
              <w:t>7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01040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spacing w:val="-2"/>
                <w:sz w:val="20"/>
                <w:szCs w:val="20"/>
              </w:rPr>
              <w:t>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spacing w:val="-2"/>
                <w:sz w:val="20"/>
                <w:szCs w:val="20"/>
              </w:rPr>
              <w:t>8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spacing w:val="-2"/>
                <w:sz w:val="20"/>
                <w:szCs w:val="20"/>
              </w:rPr>
              <w:t>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2 18 04010 04 0000 180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2 18 04020 04 0000 180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611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Администрация Ленинского района города Ставрополя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044 04 0200 120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0604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506049">
              <w:rPr>
                <w:color w:val="000000"/>
                <w:spacing w:val="-6"/>
                <w:sz w:val="20"/>
                <w:szCs w:val="20"/>
              </w:rPr>
              <w:t>исключением имущества муниципальных бюджетных и автономных</w:t>
            </w:r>
            <w:r w:rsidRPr="00506049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 </w:t>
            </w:r>
            <w:bookmarkStart w:id="1" w:name="OLE_LINK1"/>
            <w:r w:rsidRPr="00506049">
              <w:rPr>
                <w:color w:val="000000"/>
                <w:sz w:val="20"/>
                <w:szCs w:val="20"/>
              </w:rPr>
              <w:t>(плата за пользование жилым помещением (плата за наем)</w:t>
            </w:r>
            <w:bookmarkEnd w:id="1"/>
            <w:proofErr w:type="gramEnd"/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 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AC2400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13091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1 16 33040 04 0000 140</w:t>
            </w:r>
          </w:p>
        </w:tc>
        <w:tc>
          <w:tcPr>
            <w:tcW w:w="5720" w:type="dxa"/>
          </w:tcPr>
          <w:p w:rsidR="00F1261C" w:rsidRPr="00506049" w:rsidRDefault="00F1261C" w:rsidP="00964422">
            <w:pPr>
              <w:autoSpaceDE w:val="0"/>
              <w:autoSpaceDN w:val="0"/>
              <w:adjustRightInd w:val="0"/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</w:t>
            </w:r>
            <w:r w:rsidRPr="00506049">
              <w:rPr>
                <w:color w:val="000000"/>
                <w:sz w:val="20"/>
                <w:szCs w:val="20"/>
              </w:rPr>
              <w:t>1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>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2 02 02999 04 0065 151</w:t>
            </w:r>
          </w:p>
        </w:tc>
        <w:tc>
          <w:tcPr>
            <w:tcW w:w="5720" w:type="dxa"/>
          </w:tcPr>
          <w:p w:rsidR="00F1261C" w:rsidRPr="00506049" w:rsidRDefault="00F1261C" w:rsidP="00C868E6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r w:rsidR="00C868E6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осуществление функций административного центра Ставропольского края</w:t>
            </w:r>
            <w:r w:rsidR="00C868E6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2 02 03024 04 0028 151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C868E6">
            <w:pPr>
              <w:jc w:val="both"/>
              <w:rPr>
                <w:sz w:val="20"/>
                <w:szCs w:val="20"/>
                <w:u w:val="single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>организаци</w:t>
            </w:r>
            <w:r w:rsidR="00C868E6">
              <w:rPr>
                <w:color w:val="000000"/>
                <w:sz w:val="20"/>
                <w:szCs w:val="20"/>
              </w:rPr>
              <w:t>я</w:t>
            </w:r>
            <w:r w:rsidRPr="00506049">
              <w:rPr>
                <w:color w:val="000000"/>
                <w:sz w:val="20"/>
                <w:szCs w:val="20"/>
              </w:rPr>
              <w:t xml:space="preserve"> и осуществлени</w:t>
            </w:r>
            <w:r w:rsidR="00C868E6">
              <w:rPr>
                <w:color w:val="000000"/>
                <w:sz w:val="20"/>
                <w:szCs w:val="20"/>
              </w:rPr>
              <w:t>е</w:t>
            </w:r>
            <w:r w:rsidRPr="00506049">
              <w:rPr>
                <w:color w:val="000000"/>
                <w:sz w:val="20"/>
                <w:szCs w:val="20"/>
              </w:rPr>
              <w:t xml:space="preserve"> деятельности по опеке и попечительству в области образования</w:t>
            </w:r>
            <w:r w:rsidR="00C868E6">
              <w:rPr>
                <w:color w:val="000000"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2 02 03024 04 0047 151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C868E6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  <w:r w:rsidR="00C868E6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2 02 03024 04 0199 151</w:t>
            </w:r>
          </w:p>
        </w:tc>
        <w:tc>
          <w:tcPr>
            <w:tcW w:w="5720" w:type="dxa"/>
          </w:tcPr>
          <w:p w:rsidR="00F1261C" w:rsidRPr="00506049" w:rsidRDefault="00F20D33" w:rsidP="00C868E6">
            <w:pPr>
              <w:jc w:val="both"/>
              <w:rPr>
                <w:sz w:val="20"/>
                <w:szCs w:val="20"/>
              </w:rPr>
            </w:pPr>
            <w:r w:rsidRPr="00F20D33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sz w:val="20"/>
                <w:szCs w:val="20"/>
              </w:rPr>
              <w:t>(</w:t>
            </w:r>
            <w:r w:rsidRPr="00F20D33">
              <w:rPr>
                <w:sz w:val="20"/>
                <w:szCs w:val="20"/>
              </w:rPr>
              <w:t>реализаци</w:t>
            </w:r>
            <w:r w:rsidR="00C868E6">
              <w:rPr>
                <w:sz w:val="20"/>
                <w:szCs w:val="20"/>
              </w:rPr>
              <w:t>я</w:t>
            </w:r>
            <w:r w:rsidRPr="00F20D33">
              <w:rPr>
                <w:sz w:val="20"/>
                <w:szCs w:val="20"/>
              </w:rPr>
              <w:t xml:space="preserve">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подготовке проведения Всероссийской сельскохозяйственной переписи»</w:t>
            </w:r>
            <w:r w:rsidR="00C868E6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617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Администрация Октябрьского района города Ставрополя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044 04 0200 120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0604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506049">
              <w:rPr>
                <w:color w:val="000000"/>
                <w:spacing w:val="-6"/>
                <w:sz w:val="20"/>
                <w:szCs w:val="20"/>
              </w:rPr>
              <w:t>исключением имущества муниципальных бюджетных и автономных</w:t>
            </w:r>
            <w:r w:rsidRPr="00506049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доходы от компенсации затрат бюджетов                 городских округов 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1261C" w:rsidRPr="00506049" w:rsidRDefault="00F1261C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1261C" w:rsidRPr="00506049" w:rsidRDefault="00F1261C" w:rsidP="009509BC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        </w:t>
            </w:r>
            <w:r w:rsidRPr="00506049">
              <w:rPr>
                <w:color w:val="000000"/>
                <w:sz w:val="20"/>
                <w:szCs w:val="20"/>
              </w:rPr>
              <w:br/>
              <w:t>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</w:t>
            </w:r>
            <w:r w:rsidRPr="00506049">
              <w:rPr>
                <w:color w:val="000000"/>
                <w:sz w:val="20"/>
                <w:szCs w:val="20"/>
              </w:rPr>
              <w:t>1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>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1261C" w:rsidRPr="00506049" w:rsidRDefault="00F1261C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2 02 02999 04 0065 151</w:t>
            </w:r>
          </w:p>
        </w:tc>
        <w:tc>
          <w:tcPr>
            <w:tcW w:w="5720" w:type="dxa"/>
          </w:tcPr>
          <w:p w:rsidR="00F1261C" w:rsidRPr="00506049" w:rsidRDefault="00F1261C" w:rsidP="00C868E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r w:rsidR="00C868E6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осуществление функций административного центра Ставропольского края</w:t>
            </w:r>
            <w:r w:rsidR="00C868E6">
              <w:rPr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ind w:right="-108"/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2 02 03024 04 0028 151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C868E6">
            <w:pPr>
              <w:jc w:val="both"/>
              <w:rPr>
                <w:sz w:val="20"/>
                <w:szCs w:val="20"/>
                <w:u w:val="single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>организаци</w:t>
            </w:r>
            <w:r w:rsidR="00C868E6">
              <w:rPr>
                <w:color w:val="000000"/>
                <w:sz w:val="20"/>
                <w:szCs w:val="20"/>
              </w:rPr>
              <w:t>я</w:t>
            </w:r>
            <w:r w:rsidRPr="00506049">
              <w:rPr>
                <w:color w:val="000000"/>
                <w:sz w:val="20"/>
                <w:szCs w:val="20"/>
              </w:rPr>
              <w:t xml:space="preserve"> и осуществлени</w:t>
            </w:r>
            <w:r w:rsidR="00C868E6">
              <w:rPr>
                <w:color w:val="000000"/>
                <w:sz w:val="20"/>
                <w:szCs w:val="20"/>
              </w:rPr>
              <w:t>е</w:t>
            </w:r>
            <w:r w:rsidRPr="00506049">
              <w:rPr>
                <w:color w:val="000000"/>
                <w:sz w:val="20"/>
                <w:szCs w:val="20"/>
              </w:rPr>
              <w:t xml:space="preserve"> деятельности по опеке и попечительству в области образования</w:t>
            </w:r>
            <w:r w:rsidR="00C868E6">
              <w:rPr>
                <w:color w:val="000000"/>
                <w:sz w:val="20"/>
                <w:szCs w:val="20"/>
              </w:rPr>
              <w:t>)</w:t>
            </w:r>
          </w:p>
        </w:tc>
      </w:tr>
      <w:tr w:rsidR="00F1261C" w:rsidRPr="00506049" w:rsidTr="006B6DCD">
        <w:trPr>
          <w:cantSplit/>
          <w:trHeight w:val="20"/>
        </w:trPr>
        <w:tc>
          <w:tcPr>
            <w:tcW w:w="1100" w:type="dxa"/>
          </w:tcPr>
          <w:p w:rsidR="00F1261C" w:rsidRPr="00506049" w:rsidRDefault="00F1261C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1261C" w:rsidRPr="00506049" w:rsidRDefault="00F1261C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2 02 03024 04 0047 151</w:t>
            </w:r>
          </w:p>
        </w:tc>
        <w:tc>
          <w:tcPr>
            <w:tcW w:w="5720" w:type="dxa"/>
            <w:vAlign w:val="center"/>
          </w:tcPr>
          <w:p w:rsidR="00F1261C" w:rsidRPr="00506049" w:rsidRDefault="00F1261C" w:rsidP="00C868E6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C868E6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  <w:r w:rsidR="00C868E6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037AE1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2 02 03024 04 0199 151</w:t>
            </w:r>
          </w:p>
        </w:tc>
        <w:tc>
          <w:tcPr>
            <w:tcW w:w="5720" w:type="dxa"/>
          </w:tcPr>
          <w:p w:rsidR="00F20D33" w:rsidRPr="00506049" w:rsidRDefault="00F20D33" w:rsidP="002F1EDB">
            <w:pPr>
              <w:jc w:val="both"/>
              <w:rPr>
                <w:sz w:val="20"/>
                <w:szCs w:val="20"/>
              </w:rPr>
            </w:pPr>
            <w:r w:rsidRPr="00F20D33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2F1EDB">
              <w:rPr>
                <w:sz w:val="20"/>
                <w:szCs w:val="20"/>
              </w:rPr>
              <w:t>(</w:t>
            </w:r>
            <w:r w:rsidRPr="00F20D33">
              <w:rPr>
                <w:sz w:val="20"/>
                <w:szCs w:val="20"/>
              </w:rPr>
              <w:t>реализаци</w:t>
            </w:r>
            <w:r w:rsidR="002F1EDB">
              <w:rPr>
                <w:sz w:val="20"/>
                <w:szCs w:val="20"/>
              </w:rPr>
              <w:t>я</w:t>
            </w:r>
            <w:r w:rsidRPr="00F20D33">
              <w:rPr>
                <w:sz w:val="20"/>
                <w:szCs w:val="20"/>
              </w:rPr>
              <w:t xml:space="preserve">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подготовке проведения Всероссийской сельскохозяйственной переписи»</w:t>
            </w:r>
            <w:r w:rsidR="002F1EDB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618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Администрация Промышленного района города Ставрополя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044 04 0200 120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proofErr w:type="gramStart"/>
            <w:r w:rsidRPr="0050604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506049">
              <w:rPr>
                <w:color w:val="000000"/>
                <w:spacing w:val="-6"/>
                <w:sz w:val="20"/>
                <w:szCs w:val="20"/>
              </w:rPr>
              <w:t>исключением имущества муниципальных бюджетных                           и автономных</w:t>
            </w:r>
            <w:r w:rsidRPr="00506049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 (плата за пользование жилым помещением (плата за наем)</w:t>
            </w:r>
            <w:proofErr w:type="gramEnd"/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010202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20D33" w:rsidRPr="00506049" w:rsidRDefault="00F20D33" w:rsidP="00010202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20D33" w:rsidRPr="00506049" w:rsidRDefault="00F20D33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1 16 21040 04 0000 140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Денежные взыскания (штрафы) и иные суммы, взыскиваемые с лиц, виновных в совершении преступлений, и в возмещение ущерба имуществу,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20D33" w:rsidRPr="00506049" w:rsidRDefault="00F20D33" w:rsidP="00515BBD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                и иных сумм в возмещение ущерба,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</w:t>
            </w:r>
            <w:r w:rsidRPr="00506049">
              <w:rPr>
                <w:color w:val="000000"/>
                <w:sz w:val="20"/>
                <w:szCs w:val="20"/>
              </w:rPr>
              <w:t>1</w:t>
            </w:r>
            <w:r w:rsidRPr="00506049">
              <w:rPr>
                <w:color w:val="000000"/>
                <w:sz w:val="20"/>
                <w:szCs w:val="20"/>
                <w:lang w:val="en-US"/>
              </w:rPr>
              <w:t>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2 02 03024 04 0028 151</w:t>
            </w:r>
          </w:p>
        </w:tc>
        <w:tc>
          <w:tcPr>
            <w:tcW w:w="5720" w:type="dxa"/>
            <w:vAlign w:val="center"/>
          </w:tcPr>
          <w:p w:rsidR="00F20D33" w:rsidRPr="00506049" w:rsidRDefault="00F20D33" w:rsidP="002F1EDB">
            <w:pPr>
              <w:jc w:val="both"/>
              <w:rPr>
                <w:sz w:val="20"/>
                <w:szCs w:val="20"/>
                <w:u w:val="single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2F1EDB">
              <w:rPr>
                <w:color w:val="000000"/>
                <w:sz w:val="20"/>
                <w:szCs w:val="20"/>
              </w:rPr>
              <w:t>(</w:t>
            </w:r>
            <w:r w:rsidRPr="00506049">
              <w:rPr>
                <w:color w:val="000000"/>
                <w:sz w:val="20"/>
                <w:szCs w:val="20"/>
              </w:rPr>
              <w:t>организаци</w:t>
            </w:r>
            <w:r w:rsidR="002F1EDB">
              <w:rPr>
                <w:color w:val="000000"/>
                <w:sz w:val="20"/>
                <w:szCs w:val="20"/>
              </w:rPr>
              <w:t>я</w:t>
            </w:r>
            <w:r w:rsidRPr="00506049">
              <w:rPr>
                <w:color w:val="000000"/>
                <w:sz w:val="20"/>
                <w:szCs w:val="20"/>
              </w:rPr>
              <w:t xml:space="preserve"> и осуществлени</w:t>
            </w:r>
            <w:r w:rsidR="002F1EDB">
              <w:rPr>
                <w:color w:val="000000"/>
                <w:sz w:val="20"/>
                <w:szCs w:val="20"/>
              </w:rPr>
              <w:t>е</w:t>
            </w:r>
            <w:r w:rsidRPr="00506049">
              <w:rPr>
                <w:color w:val="000000"/>
                <w:sz w:val="20"/>
                <w:szCs w:val="20"/>
              </w:rPr>
              <w:t xml:space="preserve"> деятельности по опеке и попечительству в области образования</w:t>
            </w:r>
            <w:r w:rsidR="002F1EDB">
              <w:rPr>
                <w:color w:val="000000"/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2 02 03024 04 0047 151</w:t>
            </w:r>
          </w:p>
        </w:tc>
        <w:tc>
          <w:tcPr>
            <w:tcW w:w="5720" w:type="dxa"/>
            <w:vAlign w:val="center"/>
          </w:tcPr>
          <w:p w:rsidR="00F20D33" w:rsidRPr="00506049" w:rsidRDefault="00F20D33" w:rsidP="002F1EDB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2F1EDB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обеспечение деятельности комиссий по делам несовершеннолетних и защите их прав в муниципальных районах и городских округах Ставропольского края</w:t>
            </w:r>
            <w:r w:rsidR="002F1EDB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9E3FF0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2 02 03024 04 0199 151</w:t>
            </w:r>
          </w:p>
        </w:tc>
        <w:tc>
          <w:tcPr>
            <w:tcW w:w="5720" w:type="dxa"/>
          </w:tcPr>
          <w:p w:rsidR="00F20D33" w:rsidRPr="00506049" w:rsidRDefault="00F20D33" w:rsidP="002F1EDB">
            <w:pPr>
              <w:jc w:val="both"/>
              <w:rPr>
                <w:sz w:val="20"/>
                <w:szCs w:val="20"/>
              </w:rPr>
            </w:pPr>
            <w:r w:rsidRPr="00F20D33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2F1EDB">
              <w:rPr>
                <w:sz w:val="20"/>
                <w:szCs w:val="20"/>
              </w:rPr>
              <w:t>(реализация</w:t>
            </w:r>
            <w:r w:rsidRPr="00F20D33">
              <w:rPr>
                <w:sz w:val="20"/>
                <w:szCs w:val="20"/>
              </w:rPr>
              <w:t xml:space="preserve"> Закона Ставропольского края «О наделении органов местного самоуправления муниципальных образований в Ставропольском крае отдельными государственными полномочиями Ставропольского края по подготовке проведения Всероссийской сельскохозяйственной переписи»</w:t>
            </w:r>
            <w:r w:rsidR="002F1EDB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619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010202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20D33" w:rsidRPr="00506049" w:rsidRDefault="00F20D33" w:rsidP="00010202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Комитет городского хозяйства администрации                        города Ставрополя 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010202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</w:t>
            </w:r>
            <w:r w:rsidRPr="00506049">
              <w:rPr>
                <w:spacing w:val="-2"/>
                <w:sz w:val="20"/>
                <w:szCs w:val="20"/>
              </w:rPr>
              <w:t xml:space="preserve"> 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5092</w:t>
            </w:r>
            <w:r w:rsidRPr="00506049">
              <w:rPr>
                <w:spacing w:val="-2"/>
                <w:sz w:val="20"/>
                <w:szCs w:val="20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0</w:t>
            </w:r>
            <w:r w:rsidRPr="00506049">
              <w:rPr>
                <w:spacing w:val="-2"/>
                <w:sz w:val="20"/>
                <w:szCs w:val="20"/>
              </w:rPr>
              <w:t>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2</w:t>
            </w:r>
            <w:r w:rsidRPr="00506049">
              <w:rPr>
                <w:spacing w:val="-2"/>
                <w:sz w:val="20"/>
                <w:szCs w:val="20"/>
              </w:rPr>
              <w:t>0</w:t>
            </w:r>
          </w:p>
        </w:tc>
        <w:tc>
          <w:tcPr>
            <w:tcW w:w="5720" w:type="dxa"/>
          </w:tcPr>
          <w:p w:rsidR="00F20D33" w:rsidRPr="00506049" w:rsidRDefault="00F20D33" w:rsidP="00272104">
            <w:pPr>
              <w:pStyle w:val="ConsPlusNormal"/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от предоставления на платной основе парковок (парковочных мест), расположенных на автомобильных дорогах общего пользования местного значения и местах внеуличной дорожной сети, относящихся к собственности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113 01994 04 0001 130</w:t>
            </w:r>
          </w:p>
        </w:tc>
        <w:tc>
          <w:tcPr>
            <w:tcW w:w="5720" w:type="dxa"/>
          </w:tcPr>
          <w:p w:rsidR="00F20D33" w:rsidRPr="002F1EDB" w:rsidRDefault="00F20D33" w:rsidP="00C03235">
            <w:pPr>
              <w:jc w:val="both"/>
              <w:rPr>
                <w:sz w:val="20"/>
                <w:szCs w:val="20"/>
              </w:rPr>
            </w:pPr>
            <w:r w:rsidRPr="002F1EDB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(плата за резервирование места под семейное </w:t>
            </w:r>
            <w:r w:rsidR="00176572" w:rsidRPr="002F1EDB">
              <w:rPr>
                <w:sz w:val="20"/>
                <w:szCs w:val="20"/>
              </w:rPr>
              <w:t xml:space="preserve">(родовое) </w:t>
            </w:r>
            <w:r w:rsidRPr="002F1EDB">
              <w:rPr>
                <w:sz w:val="20"/>
                <w:szCs w:val="20"/>
              </w:rPr>
              <w:t>захоронение)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0000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20D33" w:rsidRPr="00506049" w:rsidRDefault="00F20D33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010202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20D33" w:rsidRPr="00506049" w:rsidRDefault="00F20D33" w:rsidP="00270EE8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        </w:t>
            </w:r>
            <w:r w:rsidRPr="00506049">
              <w:rPr>
                <w:color w:val="000000"/>
                <w:sz w:val="20"/>
                <w:szCs w:val="20"/>
              </w:rPr>
              <w:br/>
              <w:t>гражданской ответственности, когда выгодоприобретателями выступают получатели средств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  <w:lang w:val="en-US"/>
              </w:rPr>
            </w:pPr>
            <w:r w:rsidRPr="00506049">
              <w:rPr>
                <w:sz w:val="20"/>
                <w:szCs w:val="20"/>
                <w:lang w:val="en-US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1 16 33040 04 0000 140</w:t>
            </w:r>
          </w:p>
        </w:tc>
        <w:tc>
          <w:tcPr>
            <w:tcW w:w="5720" w:type="dxa"/>
          </w:tcPr>
          <w:p w:rsidR="00F20D33" w:rsidRPr="00506049" w:rsidRDefault="00F20D33" w:rsidP="00964422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506049">
              <w:rPr>
                <w:rFonts w:eastAsiaTheme="minorHAnsi"/>
                <w:sz w:val="20"/>
                <w:szCs w:val="20"/>
                <w:lang w:eastAsia="en-US"/>
              </w:rPr>
              <w:t>Денежные взыскания (штрафы) за нарушение законодательства Российской Федерации о контрактной системе в сфере закупок товаров, работ, услуг для обеспечения государственных и муниципальных нужд для нужд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AC79C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5720" w:type="dxa"/>
          </w:tcPr>
          <w:p w:rsidR="00F20D33" w:rsidRPr="00506049" w:rsidRDefault="00F20D33" w:rsidP="00DE2C80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1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2F1EDB">
              <w:rPr>
                <w:color w:val="000000"/>
                <w:sz w:val="20"/>
                <w:szCs w:val="20"/>
              </w:rPr>
              <w:t xml:space="preserve">Прочие неналоговые доходы бюджетов городских округов (компенсация за вырубку (снос) </w:t>
            </w:r>
            <w:r w:rsidR="00176572" w:rsidRPr="002F1EDB">
              <w:rPr>
                <w:color w:val="000000"/>
                <w:sz w:val="20"/>
                <w:szCs w:val="20"/>
              </w:rPr>
              <w:t xml:space="preserve">или повреждение </w:t>
            </w:r>
            <w:r w:rsidRPr="002F1EDB">
              <w:rPr>
                <w:color w:val="000000"/>
                <w:sz w:val="20"/>
                <w:szCs w:val="20"/>
              </w:rPr>
              <w:t>зеленых насаждений)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2 02 02999 04 0065 151</w:t>
            </w:r>
          </w:p>
        </w:tc>
        <w:tc>
          <w:tcPr>
            <w:tcW w:w="5720" w:type="dxa"/>
          </w:tcPr>
          <w:p w:rsidR="00F20D33" w:rsidRPr="00506049" w:rsidRDefault="00F20D33" w:rsidP="002F1EDB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r w:rsidR="002F1EDB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осуществление функций административного центра Ставропольского края</w:t>
            </w:r>
            <w:r w:rsidR="002F1EDB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2 02 03024 04 1110 151</w:t>
            </w:r>
          </w:p>
        </w:tc>
        <w:tc>
          <w:tcPr>
            <w:tcW w:w="5720" w:type="dxa"/>
          </w:tcPr>
          <w:p w:rsidR="00F20D33" w:rsidRPr="00506049" w:rsidRDefault="00F20D33" w:rsidP="002F1EDB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Субвенции бюджетам городских округов на выполнение передаваемых полномочий субъектов Российской Федерации </w:t>
            </w:r>
            <w:r w:rsidR="002F1EDB">
              <w:rPr>
                <w:sz w:val="20"/>
                <w:szCs w:val="20"/>
              </w:rPr>
              <w:t>(организация</w:t>
            </w:r>
            <w:r w:rsidRPr="00506049">
              <w:rPr>
                <w:sz w:val="20"/>
                <w:szCs w:val="20"/>
              </w:rPr>
              <w:t xml:space="preserve"> проведения на территории Ставропольского края мероприятий по отлову и содержанию безнадзорных животных</w:t>
            </w:r>
            <w:r w:rsidR="002F1EDB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2 18 04010 04 0000 180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бюджетными учреждениями остатков субсидий прошлых лет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lastRenderedPageBreak/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2 18 04020 04 0000 180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Доходы бюджетов городских округов от возврата автономными учреждениями остатков субсидий прошлых лет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620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20D33" w:rsidRPr="00506049" w:rsidRDefault="00F20D33" w:rsidP="00632A47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Комитет градостроительства администрации города Ставрополя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1 08 07150 01 1000 110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Государственная пошлина за выдачу разрешения на установку рекламной конструкции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776A8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044 04 0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00 120</w:t>
            </w:r>
          </w:p>
        </w:tc>
        <w:tc>
          <w:tcPr>
            <w:tcW w:w="5720" w:type="dxa"/>
          </w:tcPr>
          <w:p w:rsidR="00F20D33" w:rsidRPr="00506049" w:rsidRDefault="00F20D33" w:rsidP="00776A8B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506049">
              <w:rPr>
                <w:color w:val="000000"/>
                <w:spacing w:val="-4"/>
                <w:sz w:val="20"/>
                <w:szCs w:val="20"/>
              </w:rPr>
              <w:t>исключением имущества муниципальных бюджетных и автономных</w:t>
            </w:r>
            <w:r w:rsidRPr="00506049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 (плата по договорам на установку и эксплуатацию рекламной конструкции)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1 11 0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9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044 04 0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01 120</w:t>
            </w:r>
          </w:p>
        </w:tc>
        <w:tc>
          <w:tcPr>
            <w:tcW w:w="5720" w:type="dxa"/>
          </w:tcPr>
          <w:p w:rsidR="00F20D33" w:rsidRPr="002F1EDB" w:rsidRDefault="00F20D33" w:rsidP="00176572">
            <w:pPr>
              <w:jc w:val="both"/>
              <w:rPr>
                <w:sz w:val="20"/>
                <w:szCs w:val="20"/>
              </w:rPr>
            </w:pPr>
            <w:r w:rsidRPr="002F1EDB">
              <w:rPr>
                <w:color w:val="000000"/>
                <w:sz w:val="20"/>
                <w:szCs w:val="20"/>
              </w:rPr>
              <w:t xml:space="preserve">Прочие поступления от использования имущества, находящегося в собственности городских округов (за </w:t>
            </w:r>
            <w:r w:rsidRPr="002F1EDB">
              <w:rPr>
                <w:color w:val="000000"/>
                <w:spacing w:val="-4"/>
                <w:sz w:val="20"/>
                <w:szCs w:val="20"/>
              </w:rPr>
              <w:t>исключением имущества муниципальных бюджетных и автономных</w:t>
            </w:r>
            <w:r w:rsidRPr="002F1EDB">
              <w:rPr>
                <w:color w:val="000000"/>
                <w:sz w:val="20"/>
                <w:szCs w:val="20"/>
              </w:rPr>
              <w:t xml:space="preserve"> учреждений, а также имущества муниципальных унитарных предприятий, в том числе казенных) (плата за право заключения договора на установку и эксплуатацию рекламн</w:t>
            </w:r>
            <w:r w:rsidR="00176572" w:rsidRPr="002F1EDB">
              <w:rPr>
                <w:color w:val="000000"/>
                <w:sz w:val="20"/>
                <w:szCs w:val="20"/>
              </w:rPr>
              <w:t>ой</w:t>
            </w:r>
            <w:r w:rsidRPr="002F1EDB">
              <w:rPr>
                <w:color w:val="000000"/>
                <w:sz w:val="20"/>
                <w:szCs w:val="20"/>
              </w:rPr>
              <w:t xml:space="preserve"> конструкци</w:t>
            </w:r>
            <w:r w:rsidR="00176572" w:rsidRPr="002F1EDB">
              <w:rPr>
                <w:color w:val="000000"/>
                <w:sz w:val="20"/>
                <w:szCs w:val="20"/>
              </w:rPr>
              <w:t>и</w:t>
            </w:r>
            <w:r w:rsidRPr="002F1EDB">
              <w:rPr>
                <w:color w:val="000000"/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113 01994 04 0003 130</w:t>
            </w:r>
          </w:p>
        </w:tc>
        <w:tc>
          <w:tcPr>
            <w:tcW w:w="5720" w:type="dxa"/>
          </w:tcPr>
          <w:p w:rsidR="00F20D33" w:rsidRPr="002F1EDB" w:rsidRDefault="00F20D33" w:rsidP="00176572">
            <w:pPr>
              <w:pStyle w:val="ConsPlusNormal"/>
              <w:jc w:val="both"/>
              <w:rPr>
                <w:color w:val="000000"/>
                <w:sz w:val="20"/>
                <w:szCs w:val="20"/>
              </w:rPr>
            </w:pPr>
            <w:r w:rsidRPr="002F1E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Прочие доходы от оказания платных услуг (работ) получателями средств бюджетов городских округов (плат</w:t>
            </w:r>
            <w:r w:rsidR="00176572" w:rsidRPr="002F1E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>а</w:t>
            </w:r>
            <w:r w:rsidRPr="002F1EDB">
              <w:rPr>
                <w:rFonts w:eastAsia="Times New Roman"/>
                <w:color w:val="000000"/>
                <w:sz w:val="20"/>
                <w:szCs w:val="20"/>
                <w:lang w:eastAsia="ru-RU"/>
              </w:rPr>
              <w:t xml:space="preserve"> за предоставление сведений, содержащихся в информационной системе обеспечения градостроительной деятельности)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622476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5720" w:type="dxa"/>
          </w:tcPr>
          <w:p w:rsidR="00F20D33" w:rsidRPr="00506049" w:rsidRDefault="00F20D33" w:rsidP="00622476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622476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20D33" w:rsidRPr="00506049" w:rsidRDefault="00F20D33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776A8B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  <w:lang w:val="en-US"/>
              </w:rPr>
              <w:t>1 13 0</w:t>
            </w:r>
            <w:r w:rsidRPr="00506049">
              <w:rPr>
                <w:spacing w:val="-2"/>
                <w:sz w:val="20"/>
                <w:szCs w:val="20"/>
              </w:rPr>
              <w:t>2994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04 </w:t>
            </w:r>
            <w:r w:rsidRPr="00506049">
              <w:rPr>
                <w:spacing w:val="-2"/>
                <w:sz w:val="20"/>
                <w:szCs w:val="20"/>
              </w:rPr>
              <w:t>0002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 xml:space="preserve"> 130</w:t>
            </w:r>
          </w:p>
        </w:tc>
        <w:tc>
          <w:tcPr>
            <w:tcW w:w="5720" w:type="dxa"/>
          </w:tcPr>
          <w:p w:rsidR="00F20D33" w:rsidRPr="00506049" w:rsidRDefault="00F20D33" w:rsidP="00776A8B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Прочие доходы от компенсации затрат бюджетов                городских округов (компенсация расходов на снос рекламных конструкций)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</w:rPr>
            </w:pPr>
            <w:r w:rsidRPr="00506049">
              <w:rPr>
                <w:spacing w:val="-2"/>
                <w:sz w:val="20"/>
                <w:szCs w:val="20"/>
              </w:rPr>
              <w:t>1 16 90040 04 0000 140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поступления от денежных взысканий (штрафов) и иных сумм в возмещение ущерба,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z w:val="20"/>
                <w:szCs w:val="20"/>
                <w:lang w:val="en-US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2 02 02999 04 0065 151</w:t>
            </w:r>
          </w:p>
        </w:tc>
        <w:tc>
          <w:tcPr>
            <w:tcW w:w="5720" w:type="dxa"/>
          </w:tcPr>
          <w:p w:rsidR="00F20D33" w:rsidRPr="00506049" w:rsidRDefault="00F20D33" w:rsidP="009E05BA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субсидии бюджетам городских округов </w:t>
            </w:r>
            <w:r w:rsidR="009E05BA">
              <w:rPr>
                <w:sz w:val="20"/>
                <w:szCs w:val="20"/>
              </w:rPr>
              <w:t>(</w:t>
            </w:r>
            <w:r w:rsidRPr="00506049">
              <w:rPr>
                <w:sz w:val="20"/>
                <w:szCs w:val="20"/>
              </w:rPr>
              <w:t>осуществление функций административного центра Ставропольского края</w:t>
            </w:r>
            <w:r w:rsidR="009E05BA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621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Комитет по делам гражданской обороны и чрезвычайным ситуациям администрации города Ставрополя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</w:rPr>
              <w:t>1 13 01994 04 0004 130</w:t>
            </w:r>
          </w:p>
        </w:tc>
        <w:tc>
          <w:tcPr>
            <w:tcW w:w="5720" w:type="dxa"/>
          </w:tcPr>
          <w:p w:rsidR="00F20D33" w:rsidRPr="00506049" w:rsidRDefault="00F20D33" w:rsidP="00E0295E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 xml:space="preserve">Прочие доходы от оказания платных услуг (работ) получателями средств бюджетов городских округов </w:t>
            </w:r>
            <w:r w:rsidR="00731BFB" w:rsidRPr="00506049">
              <w:rPr>
                <w:sz w:val="20"/>
                <w:szCs w:val="20"/>
              </w:rPr>
              <w:t xml:space="preserve">(доходы от оказания платных услуг </w:t>
            </w:r>
            <w:r w:rsidR="00731BFB">
              <w:rPr>
                <w:sz w:val="20"/>
                <w:szCs w:val="20"/>
              </w:rPr>
              <w:t xml:space="preserve">муниципальным </w:t>
            </w:r>
            <w:r w:rsidR="00B12B16">
              <w:rPr>
                <w:sz w:val="20"/>
                <w:szCs w:val="20"/>
              </w:rPr>
              <w:t xml:space="preserve">казенным </w:t>
            </w:r>
            <w:r w:rsidR="00731BFB">
              <w:rPr>
                <w:sz w:val="20"/>
                <w:szCs w:val="20"/>
              </w:rPr>
              <w:t>учреждением</w:t>
            </w:r>
            <w:r w:rsidR="00731BFB" w:rsidRPr="00506049">
              <w:rPr>
                <w:sz w:val="20"/>
                <w:szCs w:val="20"/>
              </w:rPr>
              <w:t xml:space="preserve"> «</w:t>
            </w:r>
            <w:r w:rsidR="00731BFB">
              <w:rPr>
                <w:sz w:val="20"/>
                <w:szCs w:val="20"/>
              </w:rPr>
              <w:t>Служба спасения» г</w:t>
            </w:r>
            <w:r w:rsidR="00E0295E">
              <w:rPr>
                <w:sz w:val="20"/>
                <w:szCs w:val="20"/>
              </w:rPr>
              <w:t>орода</w:t>
            </w:r>
            <w:r w:rsidR="00731BFB">
              <w:rPr>
                <w:sz w:val="20"/>
                <w:szCs w:val="20"/>
              </w:rPr>
              <w:t xml:space="preserve"> Ставропол</w:t>
            </w:r>
            <w:r w:rsidR="00E0295E">
              <w:rPr>
                <w:sz w:val="20"/>
                <w:szCs w:val="20"/>
              </w:rPr>
              <w:t>я</w:t>
            </w:r>
            <w:r w:rsidR="00731BFB" w:rsidRPr="00506049">
              <w:rPr>
                <w:sz w:val="20"/>
                <w:szCs w:val="20"/>
              </w:rPr>
              <w:t>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1 13 02994 04 0000 130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доходы от компенсации затрат бюджетов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F1261C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pStyle w:val="ConsPlusCell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1 13 02994 04 0001 130</w:t>
            </w:r>
          </w:p>
        </w:tc>
        <w:tc>
          <w:tcPr>
            <w:tcW w:w="5720" w:type="dxa"/>
          </w:tcPr>
          <w:p w:rsidR="00F20D33" w:rsidRPr="00506049" w:rsidRDefault="00F20D33" w:rsidP="00622476">
            <w:pPr>
              <w:pStyle w:val="ConsPlusCell"/>
              <w:jc w:val="both"/>
              <w:rPr>
                <w:rFonts w:ascii="Times New Roman" w:hAnsi="Times New Roman" w:cs="Times New Roman"/>
                <w:sz w:val="20"/>
                <w:szCs w:val="20"/>
              </w:rPr>
            </w:pPr>
            <w:r w:rsidRPr="00506049">
              <w:rPr>
                <w:rFonts w:ascii="Times New Roman" w:hAnsi="Times New Roman" w:cs="Times New Roman"/>
                <w:sz w:val="20"/>
                <w:szCs w:val="20"/>
              </w:rPr>
              <w:t>Прочие доходы от компенсации затрат бюджетов        городских округов (возврат дебиторской задолженности прошлых лет)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1 16 23041 04 0000 140</w:t>
            </w:r>
          </w:p>
        </w:tc>
        <w:tc>
          <w:tcPr>
            <w:tcW w:w="5720" w:type="dxa"/>
          </w:tcPr>
          <w:p w:rsidR="00F20D33" w:rsidRPr="00506049" w:rsidRDefault="00F20D33" w:rsidP="00B151BA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 xml:space="preserve">Доходы от возмещения ущерба при возникновении страховых случаев по обязательному страхованию  гражданской ответственности, когда выгодоприобретателями выступают получатели средств бюджетов городских округов 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lastRenderedPageBreak/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  <w:lang w:val="en-US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7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01040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00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00 1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8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Невыясненные поступления, зачисляемые в бюджеты городских округов</w:t>
            </w:r>
          </w:p>
        </w:tc>
      </w:tr>
      <w:tr w:rsidR="00F20D33" w:rsidRPr="00506049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color w:val="000000"/>
                <w:spacing w:val="-2"/>
                <w:sz w:val="20"/>
                <w:szCs w:val="20"/>
              </w:rPr>
            </w:pP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1 17 050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>0 0</w:t>
            </w:r>
            <w:r w:rsidRPr="00506049">
              <w:rPr>
                <w:color w:val="000000"/>
                <w:spacing w:val="-2"/>
                <w:sz w:val="20"/>
                <w:szCs w:val="20"/>
              </w:rPr>
              <w:t>4</w:t>
            </w:r>
            <w:r w:rsidRPr="00506049">
              <w:rPr>
                <w:color w:val="000000"/>
                <w:spacing w:val="-2"/>
                <w:sz w:val="20"/>
                <w:szCs w:val="20"/>
                <w:lang w:val="en-US"/>
              </w:rPr>
              <w:t xml:space="preserve"> 0000 180</w:t>
            </w:r>
          </w:p>
        </w:tc>
        <w:tc>
          <w:tcPr>
            <w:tcW w:w="5720" w:type="dxa"/>
          </w:tcPr>
          <w:p w:rsidR="00F20D33" w:rsidRPr="00506049" w:rsidRDefault="00F20D33" w:rsidP="00C03235">
            <w:pPr>
              <w:jc w:val="both"/>
              <w:rPr>
                <w:color w:val="000000"/>
                <w:sz w:val="20"/>
                <w:szCs w:val="20"/>
              </w:rPr>
            </w:pPr>
            <w:r w:rsidRPr="00506049">
              <w:rPr>
                <w:color w:val="000000"/>
                <w:sz w:val="20"/>
                <w:szCs w:val="20"/>
              </w:rPr>
              <w:t>Прочие неналоговые доходы бюджетов городских округов</w:t>
            </w:r>
          </w:p>
        </w:tc>
      </w:tr>
      <w:tr w:rsidR="00F20D33" w:rsidRPr="000678FF" w:rsidTr="006B6DCD">
        <w:trPr>
          <w:cantSplit/>
          <w:trHeight w:val="20"/>
        </w:trPr>
        <w:tc>
          <w:tcPr>
            <w:tcW w:w="1100" w:type="dxa"/>
          </w:tcPr>
          <w:p w:rsidR="00F20D33" w:rsidRPr="00506049" w:rsidRDefault="00F20D33" w:rsidP="00C03235">
            <w:pPr>
              <w:jc w:val="center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624</w:t>
            </w:r>
          </w:p>
        </w:tc>
        <w:tc>
          <w:tcPr>
            <w:tcW w:w="2530" w:type="dxa"/>
          </w:tcPr>
          <w:p w:rsidR="00F20D33" w:rsidRPr="00506049" w:rsidRDefault="00F20D33" w:rsidP="00986B1F">
            <w:pPr>
              <w:jc w:val="center"/>
              <w:rPr>
                <w:spacing w:val="-2"/>
                <w:sz w:val="20"/>
                <w:szCs w:val="20"/>
                <w:lang w:val="en-US"/>
              </w:rPr>
            </w:pPr>
            <w:r w:rsidRPr="00506049">
              <w:rPr>
                <w:spacing w:val="-2"/>
                <w:sz w:val="20"/>
                <w:szCs w:val="20"/>
              </w:rPr>
              <w:t xml:space="preserve">2 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19</w:t>
            </w:r>
            <w:r w:rsidRPr="00506049">
              <w:rPr>
                <w:spacing w:val="-2"/>
                <w:sz w:val="20"/>
                <w:szCs w:val="20"/>
              </w:rPr>
              <w:t xml:space="preserve"> 04000 04 0000 1</w:t>
            </w:r>
            <w:r w:rsidRPr="00506049">
              <w:rPr>
                <w:spacing w:val="-2"/>
                <w:sz w:val="20"/>
                <w:szCs w:val="20"/>
                <w:lang w:val="en-US"/>
              </w:rPr>
              <w:t>51</w:t>
            </w:r>
          </w:p>
        </w:tc>
        <w:tc>
          <w:tcPr>
            <w:tcW w:w="5720" w:type="dxa"/>
          </w:tcPr>
          <w:p w:rsidR="00F20D33" w:rsidRPr="00F57422" w:rsidRDefault="00F20D33" w:rsidP="00C03235">
            <w:pPr>
              <w:jc w:val="both"/>
              <w:rPr>
                <w:sz w:val="20"/>
                <w:szCs w:val="20"/>
              </w:rPr>
            </w:pPr>
            <w:r w:rsidRPr="00506049">
              <w:rPr>
                <w:sz w:val="20"/>
                <w:szCs w:val="20"/>
              </w:rPr>
              <w:t>Возврат остатков субсидий, субвенций и иных межбюджетных трансфертов, имеющих целевое назначение, прошлых лет из бюджетов городских округов</w:t>
            </w:r>
          </w:p>
        </w:tc>
      </w:tr>
    </w:tbl>
    <w:p w:rsidR="009561B0" w:rsidRPr="000678FF" w:rsidRDefault="009561B0" w:rsidP="009561B0">
      <w:pPr>
        <w:ind w:left="-142"/>
        <w:jc w:val="both"/>
        <w:rPr>
          <w:color w:val="000000"/>
          <w:sz w:val="22"/>
          <w:szCs w:val="22"/>
        </w:rPr>
      </w:pPr>
    </w:p>
    <w:p w:rsidR="009561B0" w:rsidRPr="003E3DF1" w:rsidRDefault="009561B0" w:rsidP="009561B0">
      <w:pPr>
        <w:ind w:left="-142"/>
        <w:rPr>
          <w:color w:val="000000"/>
          <w:sz w:val="20"/>
          <w:szCs w:val="20"/>
        </w:rPr>
      </w:pPr>
      <w:r w:rsidRPr="003E3DF1">
        <w:rPr>
          <w:color w:val="000000"/>
          <w:sz w:val="20"/>
          <w:szCs w:val="20"/>
        </w:rPr>
        <w:t>* В части доходов, зачисляемых в бюджет города Ставрополя.</w:t>
      </w:r>
    </w:p>
    <w:p w:rsidR="009561B0" w:rsidRPr="003E3DF1" w:rsidRDefault="009561B0" w:rsidP="009561B0">
      <w:pPr>
        <w:ind w:left="-142"/>
        <w:jc w:val="both"/>
        <w:rPr>
          <w:sz w:val="20"/>
          <w:szCs w:val="20"/>
        </w:rPr>
      </w:pPr>
      <w:r w:rsidRPr="003E3DF1">
        <w:rPr>
          <w:color w:val="000000"/>
          <w:sz w:val="20"/>
          <w:szCs w:val="20"/>
        </w:rPr>
        <w:t>**Администрирование доходов бюджета города Ставрополя от предоставления субсидий, субвенций и иных межбюджетных трансфертов, имеющих целевое назначение, а также возврат субсидий, субвенций и иных межбюджетных трансфертов, имеющих целевое назначение, прошлых лет осуществляется органами, уполномоченными в соответствии с законодательными и нормативными правовыми актами на использование указанных денежных средств.</w:t>
      </w:r>
    </w:p>
    <w:p w:rsidR="009561B0" w:rsidRDefault="009561B0" w:rsidP="009561B0">
      <w:pPr>
        <w:ind w:left="-142"/>
        <w:jc w:val="both"/>
        <w:rPr>
          <w:color w:val="000000"/>
        </w:rPr>
      </w:pPr>
    </w:p>
    <w:p w:rsidR="009561B0" w:rsidRDefault="009561B0" w:rsidP="009561B0">
      <w:pPr>
        <w:ind w:left="-142"/>
        <w:jc w:val="both"/>
        <w:rPr>
          <w:color w:val="000000"/>
        </w:rPr>
      </w:pPr>
    </w:p>
    <w:p w:rsidR="009561B0" w:rsidRDefault="009561B0" w:rsidP="009561B0">
      <w:pPr>
        <w:ind w:left="-142"/>
        <w:jc w:val="both"/>
        <w:rPr>
          <w:color w:val="000000"/>
        </w:rPr>
      </w:pPr>
    </w:p>
    <w:p w:rsidR="009561B0" w:rsidRPr="00186FB2" w:rsidRDefault="009561B0" w:rsidP="009561B0">
      <w:pPr>
        <w:spacing w:line="240" w:lineRule="exact"/>
        <w:ind w:left="-142"/>
        <w:jc w:val="both"/>
        <w:rPr>
          <w:color w:val="000000"/>
          <w:sz w:val="28"/>
          <w:szCs w:val="28"/>
        </w:rPr>
      </w:pPr>
      <w:r w:rsidRPr="00186FB2">
        <w:rPr>
          <w:color w:val="000000"/>
          <w:sz w:val="28"/>
          <w:szCs w:val="28"/>
        </w:rPr>
        <w:t>Управляющий делами</w:t>
      </w:r>
    </w:p>
    <w:p w:rsidR="009561B0" w:rsidRPr="00186FB2" w:rsidRDefault="009561B0" w:rsidP="009561B0">
      <w:pPr>
        <w:spacing w:line="240" w:lineRule="exact"/>
        <w:ind w:left="-142"/>
        <w:jc w:val="both"/>
        <w:rPr>
          <w:color w:val="000000"/>
          <w:sz w:val="28"/>
          <w:szCs w:val="28"/>
        </w:rPr>
      </w:pPr>
      <w:r w:rsidRPr="00186FB2">
        <w:rPr>
          <w:color w:val="000000"/>
          <w:sz w:val="28"/>
          <w:szCs w:val="28"/>
        </w:rPr>
        <w:t xml:space="preserve">Ставропольской городской Думы </w:t>
      </w:r>
      <w:r w:rsidRPr="00186FB2">
        <w:rPr>
          <w:color w:val="000000"/>
          <w:sz w:val="28"/>
          <w:szCs w:val="28"/>
        </w:rPr>
        <w:tab/>
      </w:r>
      <w:r w:rsidRPr="00186FB2">
        <w:rPr>
          <w:color w:val="000000"/>
          <w:sz w:val="28"/>
          <w:szCs w:val="28"/>
        </w:rPr>
        <w:tab/>
      </w:r>
      <w:r w:rsidRPr="00186FB2">
        <w:rPr>
          <w:color w:val="000000"/>
          <w:sz w:val="28"/>
          <w:szCs w:val="28"/>
        </w:rPr>
        <w:tab/>
      </w:r>
      <w:r w:rsidRPr="00186FB2">
        <w:rPr>
          <w:color w:val="000000"/>
          <w:sz w:val="28"/>
          <w:szCs w:val="28"/>
        </w:rPr>
        <w:tab/>
        <w:t xml:space="preserve">         </w:t>
      </w:r>
      <w:r>
        <w:rPr>
          <w:color w:val="000000"/>
          <w:sz w:val="28"/>
          <w:szCs w:val="28"/>
        </w:rPr>
        <w:t xml:space="preserve">      </w:t>
      </w:r>
      <w:r w:rsidRPr="00186FB2">
        <w:rPr>
          <w:color w:val="000000"/>
          <w:sz w:val="28"/>
          <w:szCs w:val="28"/>
        </w:rPr>
        <w:t xml:space="preserve">    </w:t>
      </w:r>
      <w:proofErr w:type="spellStart"/>
      <w:r>
        <w:rPr>
          <w:color w:val="000000"/>
          <w:sz w:val="28"/>
          <w:szCs w:val="28"/>
        </w:rPr>
        <w:t>Е.Н.Аладин</w:t>
      </w:r>
      <w:proofErr w:type="spellEnd"/>
    </w:p>
    <w:p w:rsidR="001E6B3E" w:rsidRDefault="001E6B3E"/>
    <w:sectPr w:rsidR="001E6B3E" w:rsidSect="009561B0">
      <w:headerReference w:type="default" r:id="rId8"/>
      <w:pgSz w:w="11906" w:h="16838"/>
      <w:pgMar w:top="1418" w:right="567" w:bottom="1134" w:left="1985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447F" w:rsidRDefault="00F4447F" w:rsidP="009561B0">
      <w:r>
        <w:separator/>
      </w:r>
    </w:p>
  </w:endnote>
  <w:endnote w:type="continuationSeparator" w:id="0">
    <w:p w:rsidR="00F4447F" w:rsidRDefault="00F4447F" w:rsidP="009561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447F" w:rsidRDefault="00F4447F" w:rsidP="009561B0">
      <w:r>
        <w:separator/>
      </w:r>
    </w:p>
  </w:footnote>
  <w:footnote w:type="continuationSeparator" w:id="0">
    <w:p w:rsidR="00F4447F" w:rsidRDefault="00F4447F" w:rsidP="009561B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97425173"/>
      <w:docPartObj>
        <w:docPartGallery w:val="Page Numbers (Top of Page)"/>
        <w:docPartUnique/>
      </w:docPartObj>
    </w:sdtPr>
    <w:sdtEndPr/>
    <w:sdtContent>
      <w:p w:rsidR="0015381A" w:rsidRDefault="00335EA6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52EF6">
          <w:rPr>
            <w:noProof/>
          </w:rPr>
          <w:t>7</w:t>
        </w:r>
        <w:r>
          <w:rPr>
            <w:noProof/>
          </w:rPr>
          <w:fldChar w:fldCharType="end"/>
        </w:r>
      </w:p>
    </w:sdtContent>
  </w:sdt>
  <w:p w:rsidR="0015381A" w:rsidRDefault="0015381A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61B0"/>
    <w:rsid w:val="00005675"/>
    <w:rsid w:val="00005A75"/>
    <w:rsid w:val="00010202"/>
    <w:rsid w:val="000153C9"/>
    <w:rsid w:val="00017F3C"/>
    <w:rsid w:val="00036662"/>
    <w:rsid w:val="00037AE1"/>
    <w:rsid w:val="000430EF"/>
    <w:rsid w:val="00055E8E"/>
    <w:rsid w:val="00061F66"/>
    <w:rsid w:val="000678FF"/>
    <w:rsid w:val="00070AFC"/>
    <w:rsid w:val="0008132E"/>
    <w:rsid w:val="00083129"/>
    <w:rsid w:val="000866F3"/>
    <w:rsid w:val="000C216F"/>
    <w:rsid w:val="000C3364"/>
    <w:rsid w:val="000C56E7"/>
    <w:rsid w:val="000C709C"/>
    <w:rsid w:val="000D39B7"/>
    <w:rsid w:val="000E6418"/>
    <w:rsid w:val="000F3367"/>
    <w:rsid w:val="00121262"/>
    <w:rsid w:val="00130915"/>
    <w:rsid w:val="00133060"/>
    <w:rsid w:val="00134308"/>
    <w:rsid w:val="00151CA1"/>
    <w:rsid w:val="0015381A"/>
    <w:rsid w:val="00154894"/>
    <w:rsid w:val="0016385C"/>
    <w:rsid w:val="00176572"/>
    <w:rsid w:val="0018564F"/>
    <w:rsid w:val="001912DD"/>
    <w:rsid w:val="001A1468"/>
    <w:rsid w:val="001D32B5"/>
    <w:rsid w:val="001D7840"/>
    <w:rsid w:val="001E6B3E"/>
    <w:rsid w:val="001F334E"/>
    <w:rsid w:val="00206954"/>
    <w:rsid w:val="00210229"/>
    <w:rsid w:val="002140CB"/>
    <w:rsid w:val="00214500"/>
    <w:rsid w:val="00235018"/>
    <w:rsid w:val="00237A96"/>
    <w:rsid w:val="0024308A"/>
    <w:rsid w:val="0026411D"/>
    <w:rsid w:val="0026560C"/>
    <w:rsid w:val="00267CF9"/>
    <w:rsid w:val="00270EE8"/>
    <w:rsid w:val="00272104"/>
    <w:rsid w:val="00284707"/>
    <w:rsid w:val="00285A55"/>
    <w:rsid w:val="002A1623"/>
    <w:rsid w:val="002B4B5D"/>
    <w:rsid w:val="002D10A4"/>
    <w:rsid w:val="002D184F"/>
    <w:rsid w:val="002D40E7"/>
    <w:rsid w:val="002F1EDB"/>
    <w:rsid w:val="00311DD1"/>
    <w:rsid w:val="00323820"/>
    <w:rsid w:val="003344EE"/>
    <w:rsid w:val="00335EA6"/>
    <w:rsid w:val="00347F78"/>
    <w:rsid w:val="00353442"/>
    <w:rsid w:val="0037275E"/>
    <w:rsid w:val="00374F0A"/>
    <w:rsid w:val="003806CF"/>
    <w:rsid w:val="003979F3"/>
    <w:rsid w:val="003A0CE1"/>
    <w:rsid w:val="003A2024"/>
    <w:rsid w:val="003A4981"/>
    <w:rsid w:val="003C1623"/>
    <w:rsid w:val="003C4590"/>
    <w:rsid w:val="003E250A"/>
    <w:rsid w:val="003E3DF1"/>
    <w:rsid w:val="003E7D2C"/>
    <w:rsid w:val="003F2691"/>
    <w:rsid w:val="00404DA0"/>
    <w:rsid w:val="004127B5"/>
    <w:rsid w:val="00414435"/>
    <w:rsid w:val="004250FE"/>
    <w:rsid w:val="00425162"/>
    <w:rsid w:val="00425B9D"/>
    <w:rsid w:val="00426600"/>
    <w:rsid w:val="00433CF7"/>
    <w:rsid w:val="00434BCA"/>
    <w:rsid w:val="00436E27"/>
    <w:rsid w:val="004402C1"/>
    <w:rsid w:val="004439E3"/>
    <w:rsid w:val="0044633D"/>
    <w:rsid w:val="00451A85"/>
    <w:rsid w:val="00455307"/>
    <w:rsid w:val="00467762"/>
    <w:rsid w:val="00483D3B"/>
    <w:rsid w:val="0048712C"/>
    <w:rsid w:val="004A0FB6"/>
    <w:rsid w:val="004A18D7"/>
    <w:rsid w:val="004A2745"/>
    <w:rsid w:val="004A3C2B"/>
    <w:rsid w:val="004B3546"/>
    <w:rsid w:val="004C7D3B"/>
    <w:rsid w:val="00506049"/>
    <w:rsid w:val="00515BBD"/>
    <w:rsid w:val="00526F3D"/>
    <w:rsid w:val="00534456"/>
    <w:rsid w:val="00543226"/>
    <w:rsid w:val="00587D49"/>
    <w:rsid w:val="005A358A"/>
    <w:rsid w:val="005A3BD2"/>
    <w:rsid w:val="005B0C6E"/>
    <w:rsid w:val="005C2C80"/>
    <w:rsid w:val="005D6814"/>
    <w:rsid w:val="005E1EEF"/>
    <w:rsid w:val="005E3BC4"/>
    <w:rsid w:val="005E64F1"/>
    <w:rsid w:val="005F658C"/>
    <w:rsid w:val="00615488"/>
    <w:rsid w:val="006174CE"/>
    <w:rsid w:val="00622476"/>
    <w:rsid w:val="006266D2"/>
    <w:rsid w:val="00632A47"/>
    <w:rsid w:val="00646847"/>
    <w:rsid w:val="00676226"/>
    <w:rsid w:val="006A62BC"/>
    <w:rsid w:val="006B096D"/>
    <w:rsid w:val="006B6DCD"/>
    <w:rsid w:val="006F3DBE"/>
    <w:rsid w:val="00712388"/>
    <w:rsid w:val="007127F4"/>
    <w:rsid w:val="00727349"/>
    <w:rsid w:val="00731BFB"/>
    <w:rsid w:val="00741975"/>
    <w:rsid w:val="00772B3E"/>
    <w:rsid w:val="00776A8B"/>
    <w:rsid w:val="0079232A"/>
    <w:rsid w:val="007C0909"/>
    <w:rsid w:val="007E0B6C"/>
    <w:rsid w:val="007E151D"/>
    <w:rsid w:val="007E7DE9"/>
    <w:rsid w:val="00803C97"/>
    <w:rsid w:val="008078AA"/>
    <w:rsid w:val="00812F3B"/>
    <w:rsid w:val="00813A62"/>
    <w:rsid w:val="0082223C"/>
    <w:rsid w:val="00831F50"/>
    <w:rsid w:val="00847B44"/>
    <w:rsid w:val="00850709"/>
    <w:rsid w:val="008510DB"/>
    <w:rsid w:val="00852447"/>
    <w:rsid w:val="00871DD9"/>
    <w:rsid w:val="00873DAA"/>
    <w:rsid w:val="00873F56"/>
    <w:rsid w:val="008777CD"/>
    <w:rsid w:val="00883972"/>
    <w:rsid w:val="00884616"/>
    <w:rsid w:val="008921C2"/>
    <w:rsid w:val="008A08BC"/>
    <w:rsid w:val="008A6F04"/>
    <w:rsid w:val="008C4A00"/>
    <w:rsid w:val="008D525D"/>
    <w:rsid w:val="008E0939"/>
    <w:rsid w:val="00901F8E"/>
    <w:rsid w:val="00907334"/>
    <w:rsid w:val="00911DA0"/>
    <w:rsid w:val="00920712"/>
    <w:rsid w:val="00927729"/>
    <w:rsid w:val="00937115"/>
    <w:rsid w:val="009509BC"/>
    <w:rsid w:val="0095252C"/>
    <w:rsid w:val="0095612F"/>
    <w:rsid w:val="009561B0"/>
    <w:rsid w:val="00964422"/>
    <w:rsid w:val="009725D3"/>
    <w:rsid w:val="00981D1D"/>
    <w:rsid w:val="00986B1F"/>
    <w:rsid w:val="009936F9"/>
    <w:rsid w:val="0099664C"/>
    <w:rsid w:val="009A5C7D"/>
    <w:rsid w:val="009D449E"/>
    <w:rsid w:val="009E05BA"/>
    <w:rsid w:val="009E3FF0"/>
    <w:rsid w:val="00A05628"/>
    <w:rsid w:val="00A24F35"/>
    <w:rsid w:val="00A60EAD"/>
    <w:rsid w:val="00A63499"/>
    <w:rsid w:val="00A64B38"/>
    <w:rsid w:val="00A7518D"/>
    <w:rsid w:val="00A75397"/>
    <w:rsid w:val="00A802F6"/>
    <w:rsid w:val="00AA1815"/>
    <w:rsid w:val="00AC2400"/>
    <w:rsid w:val="00AC79CB"/>
    <w:rsid w:val="00AD5DC2"/>
    <w:rsid w:val="00AD7E90"/>
    <w:rsid w:val="00AF00CD"/>
    <w:rsid w:val="00B12B16"/>
    <w:rsid w:val="00B1508F"/>
    <w:rsid w:val="00B151BA"/>
    <w:rsid w:val="00B22E90"/>
    <w:rsid w:val="00B46686"/>
    <w:rsid w:val="00B471C7"/>
    <w:rsid w:val="00B62E0E"/>
    <w:rsid w:val="00B73192"/>
    <w:rsid w:val="00B92F3A"/>
    <w:rsid w:val="00BA00B2"/>
    <w:rsid w:val="00BB2AC1"/>
    <w:rsid w:val="00BB2B94"/>
    <w:rsid w:val="00BB4214"/>
    <w:rsid w:val="00BE75D1"/>
    <w:rsid w:val="00BF117F"/>
    <w:rsid w:val="00BF4281"/>
    <w:rsid w:val="00BF7659"/>
    <w:rsid w:val="00C03235"/>
    <w:rsid w:val="00C04BE5"/>
    <w:rsid w:val="00C245E0"/>
    <w:rsid w:val="00C30B2E"/>
    <w:rsid w:val="00C379D1"/>
    <w:rsid w:val="00C52EF6"/>
    <w:rsid w:val="00C60430"/>
    <w:rsid w:val="00C868E6"/>
    <w:rsid w:val="00CA0102"/>
    <w:rsid w:val="00CA556E"/>
    <w:rsid w:val="00CC3416"/>
    <w:rsid w:val="00CC5B7F"/>
    <w:rsid w:val="00CE1411"/>
    <w:rsid w:val="00CF178C"/>
    <w:rsid w:val="00CF7501"/>
    <w:rsid w:val="00D51487"/>
    <w:rsid w:val="00D65D45"/>
    <w:rsid w:val="00D65FF5"/>
    <w:rsid w:val="00D71B68"/>
    <w:rsid w:val="00DC297C"/>
    <w:rsid w:val="00DD377D"/>
    <w:rsid w:val="00DE1A0D"/>
    <w:rsid w:val="00DE2C80"/>
    <w:rsid w:val="00E0295E"/>
    <w:rsid w:val="00E139D4"/>
    <w:rsid w:val="00E314C8"/>
    <w:rsid w:val="00E347B2"/>
    <w:rsid w:val="00E35943"/>
    <w:rsid w:val="00E656DE"/>
    <w:rsid w:val="00E853E0"/>
    <w:rsid w:val="00EB2AAD"/>
    <w:rsid w:val="00EB2CF0"/>
    <w:rsid w:val="00EB64A9"/>
    <w:rsid w:val="00EC5A7E"/>
    <w:rsid w:val="00ED1E97"/>
    <w:rsid w:val="00EE08F5"/>
    <w:rsid w:val="00F07FC2"/>
    <w:rsid w:val="00F11404"/>
    <w:rsid w:val="00F1261C"/>
    <w:rsid w:val="00F16AAC"/>
    <w:rsid w:val="00F20D33"/>
    <w:rsid w:val="00F41E20"/>
    <w:rsid w:val="00F4447F"/>
    <w:rsid w:val="00F47BD6"/>
    <w:rsid w:val="00F53E56"/>
    <w:rsid w:val="00F57422"/>
    <w:rsid w:val="00F83F20"/>
    <w:rsid w:val="00FB0F5A"/>
    <w:rsid w:val="00FD3D32"/>
    <w:rsid w:val="00FE435F"/>
    <w:rsid w:val="00FF45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561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56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6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72104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C52EF6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52EF6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61B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9561B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3">
    <w:name w:val="No Spacing"/>
    <w:uiPriority w:val="1"/>
    <w:qFormat/>
    <w:rsid w:val="009561B0"/>
    <w:pPr>
      <w:spacing w:after="0" w:line="240" w:lineRule="auto"/>
    </w:pPr>
    <w:rPr>
      <w:rFonts w:ascii="Calibri" w:eastAsia="Calibri" w:hAnsi="Calibri" w:cs="Times New Roman"/>
    </w:rPr>
  </w:style>
  <w:style w:type="paragraph" w:customStyle="1" w:styleId="ConsPlusCell">
    <w:name w:val="ConsPlusCell"/>
    <w:uiPriority w:val="99"/>
    <w:rsid w:val="009561B0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4">
    <w:name w:val="header"/>
    <w:basedOn w:val="a"/>
    <w:link w:val="a5"/>
    <w:uiPriority w:val="99"/>
    <w:unhideWhenUsed/>
    <w:rsid w:val="009561B0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9561B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unhideWhenUsed/>
    <w:rsid w:val="009561B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9561B0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DF72B4-B4F8-4249-AA93-831DF3F0D8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129</TotalTime>
  <Pages>12</Pages>
  <Words>5445</Words>
  <Characters>31038</Characters>
  <Application>Microsoft Office Word</Application>
  <DocSecurity>0</DocSecurity>
  <Lines>258</Lines>
  <Paragraphs>72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XTreme.ws</Company>
  <LinksUpToDate>false</LinksUpToDate>
  <CharactersWithSpaces>36411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XTreme.ws</dc:creator>
  <cp:lastModifiedBy>CF</cp:lastModifiedBy>
  <cp:revision>21</cp:revision>
  <cp:lastPrinted>2015-12-11T09:24:00Z</cp:lastPrinted>
  <dcterms:created xsi:type="dcterms:W3CDTF">2015-11-12T12:30:00Z</dcterms:created>
  <dcterms:modified xsi:type="dcterms:W3CDTF">2015-12-11T09:24:00Z</dcterms:modified>
</cp:coreProperties>
</file>