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74" w:rsidRPr="00485174" w:rsidRDefault="00485174" w:rsidP="00485174">
      <w:pPr>
        <w:jc w:val="center"/>
        <w:rPr>
          <w:sz w:val="32"/>
          <w:szCs w:val="32"/>
        </w:rPr>
      </w:pPr>
      <w:r w:rsidRPr="00485174">
        <w:rPr>
          <w:sz w:val="32"/>
          <w:szCs w:val="32"/>
        </w:rPr>
        <w:t>СТАВРОПОЛЬСКАЯ ГОРОДСКАЯ ДУМА</w:t>
      </w:r>
    </w:p>
    <w:p w:rsidR="00485174" w:rsidRPr="00485174" w:rsidRDefault="00485174" w:rsidP="00485174">
      <w:pPr>
        <w:jc w:val="center"/>
        <w:rPr>
          <w:sz w:val="32"/>
          <w:szCs w:val="32"/>
        </w:rPr>
      </w:pPr>
    </w:p>
    <w:p w:rsidR="00485174" w:rsidRPr="00485174" w:rsidRDefault="00485174" w:rsidP="00485174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 w:rsidRPr="00485174">
        <w:rPr>
          <w:sz w:val="32"/>
          <w:szCs w:val="32"/>
        </w:rPr>
        <w:t>Р</w:t>
      </w:r>
      <w:proofErr w:type="gramEnd"/>
      <w:r w:rsidRPr="00485174">
        <w:rPr>
          <w:sz w:val="32"/>
          <w:szCs w:val="32"/>
        </w:rPr>
        <w:t xml:space="preserve"> Е Ш Е Н И Е</w:t>
      </w:r>
    </w:p>
    <w:p w:rsidR="00485174" w:rsidRPr="00485174" w:rsidRDefault="00485174" w:rsidP="00485174">
      <w:pPr>
        <w:pStyle w:val="Con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3775DF" w:rsidRPr="00485174" w:rsidRDefault="003775DF" w:rsidP="00F248AE">
      <w:pPr>
        <w:suppressAutoHyphens/>
        <w:jc w:val="center"/>
        <w:rPr>
          <w:sz w:val="32"/>
          <w:szCs w:val="32"/>
          <w:lang w:eastAsia="ar-SA"/>
        </w:rPr>
      </w:pPr>
    </w:p>
    <w:p w:rsidR="00E373F6" w:rsidRPr="00737C90" w:rsidRDefault="00E373F6" w:rsidP="00F248AE">
      <w:pPr>
        <w:suppressAutoHyphens/>
        <w:jc w:val="center"/>
        <w:rPr>
          <w:sz w:val="32"/>
          <w:szCs w:val="32"/>
          <w:lang w:eastAsia="ar-SA"/>
        </w:rPr>
      </w:pPr>
      <w:bookmarkStart w:id="0" w:name="_GoBack"/>
      <w:bookmarkEnd w:id="0"/>
    </w:p>
    <w:p w:rsidR="00F248AE" w:rsidRPr="00737C90" w:rsidRDefault="008E00E0" w:rsidP="00F248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373F6">
        <w:rPr>
          <w:sz w:val="28"/>
          <w:szCs w:val="28"/>
        </w:rPr>
        <w:t xml:space="preserve"> </w:t>
      </w:r>
      <w:r w:rsidR="00B23A05">
        <w:rPr>
          <w:sz w:val="28"/>
          <w:szCs w:val="28"/>
        </w:rPr>
        <w:t>июня</w:t>
      </w:r>
      <w:r w:rsidR="00E373F6"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DA0FD8">
        <w:rPr>
          <w:sz w:val="28"/>
          <w:szCs w:val="28"/>
        </w:rPr>
        <w:t>9</w:t>
      </w:r>
      <w:r w:rsidR="00807F4D">
        <w:rPr>
          <w:sz w:val="28"/>
          <w:szCs w:val="28"/>
        </w:rPr>
        <w:t xml:space="preserve"> г.        </w:t>
      </w:r>
      <w:r w:rsidR="00E373F6"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 </w:t>
      </w:r>
      <w:r w:rsidR="00E373F6">
        <w:rPr>
          <w:sz w:val="28"/>
          <w:szCs w:val="28"/>
        </w:rPr>
        <w:t xml:space="preserve">  </w:t>
      </w:r>
      <w:r w:rsidR="00DA0FD8">
        <w:rPr>
          <w:sz w:val="28"/>
          <w:szCs w:val="28"/>
        </w:rPr>
        <w:t xml:space="preserve"> </w:t>
      </w:r>
      <w:r w:rsidR="00807F4D">
        <w:rPr>
          <w:sz w:val="28"/>
          <w:szCs w:val="28"/>
        </w:rPr>
        <w:t xml:space="preserve">      </w:t>
      </w:r>
      <w:r w:rsidR="008A04EC">
        <w:rPr>
          <w:sz w:val="28"/>
          <w:szCs w:val="28"/>
        </w:rPr>
        <w:t xml:space="preserve"> </w:t>
      </w:r>
      <w:r w:rsidR="00686CA6">
        <w:rPr>
          <w:sz w:val="28"/>
          <w:szCs w:val="28"/>
        </w:rPr>
        <w:t xml:space="preserve">    </w:t>
      </w:r>
      <w:r w:rsidR="00807F4D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г. Ставрополь              </w:t>
      </w:r>
      <w:r w:rsidR="00E373F6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 w:rsidR="00AC7ABB">
        <w:rPr>
          <w:sz w:val="28"/>
          <w:szCs w:val="28"/>
        </w:rPr>
        <w:t>360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B476C4" w:rsidRDefault="00B476C4" w:rsidP="00B476C4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Ставропольской городской Думы</w:t>
      </w:r>
      <w:r w:rsidR="0006367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«О</w:t>
      </w:r>
      <w:r w:rsidR="00063675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получения муниципальными служащими города Ставрополя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:rsidR="00B476C4" w:rsidRDefault="00B476C4" w:rsidP="00B476C4">
      <w:pPr>
        <w:jc w:val="both"/>
        <w:rPr>
          <w:sz w:val="28"/>
          <w:szCs w:val="28"/>
        </w:rPr>
      </w:pPr>
    </w:p>
    <w:p w:rsidR="002A4E01" w:rsidRDefault="002A4E01" w:rsidP="00B476C4">
      <w:pPr>
        <w:jc w:val="both"/>
        <w:rPr>
          <w:sz w:val="28"/>
          <w:szCs w:val="28"/>
        </w:rPr>
      </w:pPr>
    </w:p>
    <w:p w:rsidR="00B476C4" w:rsidRPr="00B476C4" w:rsidRDefault="00B476C4" w:rsidP="00B4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6C4">
        <w:rPr>
          <w:bCs/>
          <w:sz w:val="28"/>
          <w:szCs w:val="28"/>
        </w:rPr>
        <w:t>В соответствии с</w:t>
      </w:r>
      <w:r w:rsidRPr="00B476C4">
        <w:rPr>
          <w:sz w:val="28"/>
          <w:szCs w:val="28"/>
        </w:rPr>
        <w:t xml:space="preserve"> Федеральным </w:t>
      </w:r>
      <w:hyperlink r:id="rId9" w:history="1">
        <w:r w:rsidRPr="00B476C4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B476C4">
        <w:rPr>
          <w:sz w:val="28"/>
          <w:szCs w:val="28"/>
        </w:rPr>
        <w:t xml:space="preserve"> «О муниципальной службе в Российской Федерации», </w:t>
      </w:r>
      <w:hyperlink r:id="rId10" w:history="1">
        <w:r w:rsidRPr="00B476C4">
          <w:rPr>
            <w:rStyle w:val="aa"/>
            <w:bCs/>
            <w:color w:val="auto"/>
            <w:sz w:val="28"/>
            <w:szCs w:val="28"/>
            <w:u w:val="none"/>
          </w:rPr>
          <w:t>Устав</w:t>
        </w:r>
      </w:hyperlink>
      <w:r w:rsidRPr="00B476C4">
        <w:rPr>
          <w:bCs/>
          <w:sz w:val="28"/>
          <w:szCs w:val="28"/>
        </w:rPr>
        <w:t>ом муниципального образования города Ставрополя Ставропольского края Ставропольская городская Дума</w:t>
      </w:r>
    </w:p>
    <w:p w:rsidR="00B476C4" w:rsidRPr="00B476C4" w:rsidRDefault="00B476C4" w:rsidP="00B476C4">
      <w:pPr>
        <w:jc w:val="both"/>
        <w:rPr>
          <w:rFonts w:eastAsia="Calibri"/>
          <w:sz w:val="28"/>
          <w:szCs w:val="28"/>
          <w:lang w:eastAsia="en-US"/>
        </w:rPr>
      </w:pPr>
    </w:p>
    <w:p w:rsidR="00B476C4" w:rsidRPr="00B476C4" w:rsidRDefault="00B476C4" w:rsidP="00B476C4">
      <w:pPr>
        <w:jc w:val="both"/>
        <w:rPr>
          <w:sz w:val="28"/>
          <w:szCs w:val="28"/>
        </w:rPr>
      </w:pPr>
      <w:r w:rsidRPr="00B476C4">
        <w:rPr>
          <w:sz w:val="28"/>
          <w:szCs w:val="28"/>
        </w:rPr>
        <w:t>РЕШИЛА:</w:t>
      </w:r>
    </w:p>
    <w:p w:rsidR="00B476C4" w:rsidRPr="00B476C4" w:rsidRDefault="00B476C4" w:rsidP="00B476C4">
      <w:pPr>
        <w:jc w:val="both"/>
        <w:rPr>
          <w:sz w:val="28"/>
          <w:szCs w:val="28"/>
        </w:rPr>
      </w:pPr>
    </w:p>
    <w:p w:rsidR="00B476C4" w:rsidRPr="00B476C4" w:rsidRDefault="00B476C4" w:rsidP="00B47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476C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1" w:history="1">
        <w:r w:rsidRPr="00B476C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B476C4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25 октября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6C4">
        <w:rPr>
          <w:rFonts w:ascii="Times New Roman" w:hAnsi="Times New Roman" w:cs="Times New Roman"/>
          <w:sz w:val="28"/>
          <w:szCs w:val="28"/>
        </w:rPr>
        <w:t>г. № 183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6C4">
        <w:rPr>
          <w:rFonts w:ascii="Times New Roman" w:hAnsi="Times New Roman" w:cs="Times New Roman"/>
          <w:sz w:val="28"/>
          <w:szCs w:val="28"/>
        </w:rPr>
        <w:t xml:space="preserve">Порядке получения муниципальными служащими города Ставрополя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управления»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476C4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6C4">
        <w:rPr>
          <w:rFonts w:ascii="Times New Roman" w:hAnsi="Times New Roman" w:cs="Times New Roman"/>
          <w:sz w:val="28"/>
          <w:szCs w:val="28"/>
        </w:rPr>
        <w:t>изменениями, внесенными решением Ставропольской городской Думы</w:t>
      </w:r>
      <w:proofErr w:type="gramEnd"/>
      <w:r w:rsidRPr="00B47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76C4">
        <w:rPr>
          <w:rFonts w:ascii="Times New Roman" w:hAnsi="Times New Roman" w:cs="Times New Roman"/>
          <w:sz w:val="28"/>
          <w:szCs w:val="28"/>
        </w:rPr>
        <w:t>от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6C4">
        <w:rPr>
          <w:rFonts w:ascii="Times New Roman" w:hAnsi="Times New Roman" w:cs="Times New Roman"/>
          <w:sz w:val="28"/>
          <w:szCs w:val="28"/>
        </w:rPr>
        <w:t>ноября 2017 г. № 195) следующие изменения:</w:t>
      </w:r>
    </w:p>
    <w:p w:rsidR="00B476C4" w:rsidRPr="00B476C4" w:rsidRDefault="00B476C4" w:rsidP="00B47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C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76C4">
        <w:rPr>
          <w:rFonts w:ascii="Times New Roman" w:hAnsi="Times New Roman" w:cs="Times New Roman"/>
          <w:sz w:val="28"/>
          <w:szCs w:val="28"/>
        </w:rPr>
        <w:t>в наименовании слова «(кроме политической партии) в качестве единоличного исполнительного органа или вхождения в состав их коллегиальных органов управления» исключить;</w:t>
      </w:r>
    </w:p>
    <w:p w:rsidR="00B476C4" w:rsidRPr="00B476C4" w:rsidRDefault="00B476C4" w:rsidP="00B47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C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76C4">
        <w:rPr>
          <w:rFonts w:ascii="Times New Roman" w:hAnsi="Times New Roman" w:cs="Times New Roman"/>
          <w:sz w:val="28"/>
          <w:szCs w:val="28"/>
        </w:rPr>
        <w:t>в пункте 1 слова «(кроме политической партии) в качестве единоличного исполнительного органа или вхождения в состав их коллегиальных органов управления» исключить;</w:t>
      </w:r>
    </w:p>
    <w:p w:rsidR="00B476C4" w:rsidRPr="00B476C4" w:rsidRDefault="00B476C4" w:rsidP="00B47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C4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76C4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B476C4" w:rsidRPr="00B476C4" w:rsidRDefault="00B476C4" w:rsidP="00B47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C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76C4">
        <w:rPr>
          <w:rFonts w:ascii="Times New Roman" w:hAnsi="Times New Roman" w:cs="Times New Roman"/>
          <w:sz w:val="28"/>
          <w:szCs w:val="28"/>
        </w:rPr>
        <w:t>в наименовании слова «(кроме политической партии) в качестве единоличного исполнительного органа или вхождения в состав их коллегиальных органов управления» исключить;</w:t>
      </w:r>
    </w:p>
    <w:p w:rsidR="00B476C4" w:rsidRPr="00B476C4" w:rsidRDefault="00B476C4" w:rsidP="00B47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C4">
        <w:rPr>
          <w:rFonts w:ascii="Times New Roman" w:hAnsi="Times New Roman" w:cs="Times New Roman"/>
          <w:sz w:val="28"/>
          <w:szCs w:val="28"/>
        </w:rPr>
        <w:t>б)</w:t>
      </w:r>
      <w:r w:rsidR="002F6CEE">
        <w:rPr>
          <w:rFonts w:ascii="Times New Roman" w:hAnsi="Times New Roman" w:cs="Times New Roman"/>
          <w:sz w:val="28"/>
          <w:szCs w:val="28"/>
        </w:rPr>
        <w:t> </w:t>
      </w:r>
      <w:r w:rsidRPr="00B476C4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B476C4" w:rsidRPr="00B476C4" w:rsidRDefault="0004680C" w:rsidP="00B476C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4680C">
        <w:rPr>
          <w:spacing w:val="-2"/>
          <w:sz w:val="28"/>
          <w:szCs w:val="28"/>
        </w:rPr>
        <w:t>«</w:t>
      </w:r>
      <w:r w:rsidR="00B476C4" w:rsidRPr="0004680C">
        <w:rPr>
          <w:spacing w:val="-2"/>
          <w:sz w:val="28"/>
          <w:szCs w:val="28"/>
        </w:rPr>
        <w:t>1. </w:t>
      </w:r>
      <w:proofErr w:type="gramStart"/>
      <w:r w:rsidR="00B476C4" w:rsidRPr="0004680C">
        <w:rPr>
          <w:spacing w:val="-2"/>
          <w:sz w:val="28"/>
          <w:szCs w:val="28"/>
        </w:rPr>
        <w:t xml:space="preserve">Настоящий Порядок получения муниципальными служащими города </w:t>
      </w:r>
      <w:r w:rsidR="00B476C4">
        <w:rPr>
          <w:sz w:val="28"/>
          <w:szCs w:val="28"/>
        </w:rPr>
        <w:t xml:space="preserve">Ставрополя разрешения представителя нанимателя (работодателя) на участие на безвозмездной основе в управлении некоммерческими организациями (далее – Порядок) устанавливает процедуру получения муниципальными </w:t>
      </w:r>
      <w:r w:rsidR="00B476C4">
        <w:rPr>
          <w:sz w:val="28"/>
          <w:szCs w:val="28"/>
        </w:rPr>
        <w:lastRenderedPageBreak/>
        <w:t>служащими города Ставрополя (далее – муниципальные служащие), замещающими должности муниципальной службы в Ставропольской городской Думе, администрации города Ставрополя, контрольно-счетной палате города Ставрополя (далее – орган местного самоуправления города Ставрополя), отраслевых (функциональных) и территориальных органах администрации города</w:t>
      </w:r>
      <w:proofErr w:type="gramEnd"/>
      <w:r w:rsidR="00B476C4">
        <w:rPr>
          <w:sz w:val="28"/>
          <w:szCs w:val="28"/>
        </w:rPr>
        <w:t xml:space="preserve"> </w:t>
      </w:r>
      <w:proofErr w:type="gramStart"/>
      <w:r w:rsidR="00B476C4">
        <w:rPr>
          <w:sz w:val="28"/>
          <w:szCs w:val="28"/>
        </w:rPr>
        <w:t>Ставрополя, наделенных правом юридического лица (далее – орган администрации города Ставрополя), разрешения представителя нанимателя на участие на безвозмездной основе в управлении общественной организацией (за исключением участия в управлении политической партией,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города Ставрополя, органе администрации города Ставрополя), жилищным, жилищно-строительным, гаражным</w:t>
      </w:r>
      <w:proofErr w:type="gramEnd"/>
      <w:r w:rsidR="00B476C4">
        <w:rPr>
          <w:sz w:val="28"/>
          <w:szCs w:val="28"/>
        </w:rPr>
        <w:t xml:space="preserve"> кооперативами, товариществами собственников недвижимости (далее – </w:t>
      </w:r>
      <w:r w:rsidR="00B476C4" w:rsidRPr="00B476C4">
        <w:rPr>
          <w:spacing w:val="-4"/>
          <w:sz w:val="28"/>
          <w:szCs w:val="28"/>
        </w:rPr>
        <w:t>некоммерческие организации) в качестве единоличного исполнительного органа или вхождения в состав их коллегиальных органов управления (далее – разрешение представителя нанимателя)</w:t>
      </w:r>
      <w:proofErr w:type="gramStart"/>
      <w:r w:rsidR="00B476C4" w:rsidRPr="00B476C4">
        <w:rPr>
          <w:spacing w:val="-4"/>
          <w:sz w:val="28"/>
          <w:szCs w:val="28"/>
        </w:rPr>
        <w:t>.»</w:t>
      </w:r>
      <w:proofErr w:type="gramEnd"/>
      <w:r w:rsidR="00B476C4" w:rsidRPr="00B476C4">
        <w:rPr>
          <w:spacing w:val="-4"/>
          <w:sz w:val="28"/>
          <w:szCs w:val="28"/>
        </w:rPr>
        <w:t>;</w:t>
      </w:r>
    </w:p>
    <w:p w:rsidR="00B476C4" w:rsidRDefault="00B476C4" w:rsidP="00B4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 в пункте 2 слова</w:t>
      </w:r>
      <w:r>
        <w:t xml:space="preserve"> «</w:t>
      </w:r>
      <w:r>
        <w:rPr>
          <w:sz w:val="28"/>
          <w:szCs w:val="28"/>
        </w:rPr>
        <w:t>отраслевом (функциональном) и территориальном органе администрации города Ставрополя, наделенном правом юридического лица (далее соответственно – орган администрации города Ставрополя, представитель нанимателя (работодателя)» заменить словами «органе администрации города Ставрополя (далее – представитель нанимателя (работодателя)»;</w:t>
      </w:r>
      <w:proofErr w:type="gramEnd"/>
    </w:p>
    <w:p w:rsidR="00B476C4" w:rsidRDefault="00B476C4" w:rsidP="00B4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F6CEE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к Порядку изложить в следующей редакции: </w:t>
      </w:r>
    </w:p>
    <w:p w:rsidR="00B476C4" w:rsidRDefault="00B476C4" w:rsidP="00B476C4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B476C4" w:rsidRDefault="00B476C4" w:rsidP="002F6CEE">
      <w:pPr>
        <w:autoSpaceDE w:val="0"/>
        <w:autoSpaceDN w:val="0"/>
        <w:adjustRightInd w:val="0"/>
        <w:spacing w:line="240" w:lineRule="exact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</w:t>
      </w:r>
      <w:r w:rsidR="00901347">
        <w:rPr>
          <w:sz w:val="28"/>
          <w:szCs w:val="28"/>
        </w:rPr>
        <w:t>РИЛОЖЕНИЕ</w:t>
      </w:r>
    </w:p>
    <w:p w:rsidR="00063675" w:rsidRDefault="00063675" w:rsidP="002F6CEE">
      <w:pPr>
        <w:autoSpaceDE w:val="0"/>
        <w:autoSpaceDN w:val="0"/>
        <w:adjustRightInd w:val="0"/>
        <w:spacing w:line="240" w:lineRule="exact"/>
        <w:ind w:left="4536"/>
        <w:jc w:val="center"/>
        <w:outlineLvl w:val="0"/>
        <w:rPr>
          <w:sz w:val="28"/>
          <w:szCs w:val="28"/>
        </w:rPr>
      </w:pPr>
    </w:p>
    <w:p w:rsidR="00B476C4" w:rsidRDefault="00B476C4" w:rsidP="002F6CEE">
      <w:pPr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Порядку получения</w:t>
      </w:r>
    </w:p>
    <w:p w:rsidR="00B476C4" w:rsidRDefault="00B476C4" w:rsidP="002F6CEE">
      <w:pPr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муниципальными служащими города</w:t>
      </w:r>
    </w:p>
    <w:p w:rsidR="00B476C4" w:rsidRDefault="00B476C4" w:rsidP="002F6CEE">
      <w:pPr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Ставрополя разрешения представителя</w:t>
      </w:r>
    </w:p>
    <w:p w:rsidR="00B476C4" w:rsidRDefault="00B476C4" w:rsidP="002F6CEE">
      <w:pPr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нанимателя (работодателя) на участие на</w:t>
      </w:r>
      <w:r w:rsidR="002F6CEE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безвозмездной основе в управлении</w:t>
      </w:r>
    </w:p>
    <w:p w:rsidR="00B476C4" w:rsidRDefault="00B476C4" w:rsidP="002F6CEE">
      <w:pPr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некоммерческими организациями</w:t>
      </w:r>
    </w:p>
    <w:p w:rsidR="00063675" w:rsidRDefault="00063675" w:rsidP="002F6CEE">
      <w:pPr>
        <w:autoSpaceDE w:val="0"/>
        <w:autoSpaceDN w:val="0"/>
        <w:adjustRightInd w:val="0"/>
        <w:spacing w:line="240" w:lineRule="exact"/>
        <w:ind w:left="4536"/>
        <w:jc w:val="center"/>
        <w:rPr>
          <w:rFonts w:eastAsia="Calibri"/>
          <w:sz w:val="28"/>
          <w:szCs w:val="28"/>
        </w:rPr>
      </w:pPr>
    </w:p>
    <w:p w:rsidR="00B476C4" w:rsidRDefault="00B476C4" w:rsidP="00B476C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Форма</w:t>
      </w:r>
    </w:p>
    <w:p w:rsidR="00B476C4" w:rsidRDefault="00B476C4" w:rsidP="00B476C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76C4" w:rsidRDefault="00B476C4" w:rsidP="00B476C4">
      <w:pPr>
        <w:tabs>
          <w:tab w:val="left" w:pos="4253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__________________________________</w:t>
      </w:r>
    </w:p>
    <w:p w:rsidR="00B476C4" w:rsidRDefault="00B476C4" w:rsidP="00B476C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t xml:space="preserve">(наименование представителя нанимателя </w:t>
      </w:r>
      <w:proofErr w:type="gramEnd"/>
    </w:p>
    <w:p w:rsidR="00B476C4" w:rsidRDefault="00B476C4" w:rsidP="00B476C4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t>(работодателя)</w:t>
      </w:r>
    </w:p>
    <w:p w:rsidR="00B476C4" w:rsidRDefault="00B476C4" w:rsidP="00B476C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__________________________________</w:t>
      </w:r>
    </w:p>
    <w:p w:rsidR="00B476C4" w:rsidRDefault="00B476C4" w:rsidP="00B476C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gramStart"/>
      <w:r>
        <w:t>(фамилия, инициалы, наименование</w:t>
      </w:r>
      <w:proofErr w:type="gramEnd"/>
    </w:p>
    <w:p w:rsidR="00B476C4" w:rsidRDefault="00B476C4" w:rsidP="00B476C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__________________________________</w:t>
      </w:r>
    </w:p>
    <w:p w:rsidR="00B476C4" w:rsidRDefault="00B476C4" w:rsidP="00B476C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t>замещаемой должности муниципальной</w:t>
      </w:r>
    </w:p>
    <w:p w:rsidR="00B476C4" w:rsidRDefault="00B476C4" w:rsidP="00B476C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__________________________________</w:t>
      </w:r>
    </w:p>
    <w:p w:rsidR="00B476C4" w:rsidRDefault="00B476C4" w:rsidP="00B476C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t>службы города Ставрополя)</w:t>
      </w:r>
    </w:p>
    <w:p w:rsidR="002A4E01" w:rsidRDefault="002A4E01" w:rsidP="00B476C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76C4" w:rsidRDefault="00CF0221" w:rsidP="00B476C4">
      <w:pPr>
        <w:tabs>
          <w:tab w:val="left" w:pos="425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1" w:name="Par47"/>
      <w:bookmarkEnd w:id="1"/>
      <w:r>
        <w:rPr>
          <w:sz w:val="28"/>
          <w:szCs w:val="28"/>
        </w:rPr>
        <w:lastRenderedPageBreak/>
        <w:t>заявление</w:t>
      </w:r>
    </w:p>
    <w:p w:rsidR="00B476C4" w:rsidRDefault="00B476C4" w:rsidP="00B476C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получении разрешения на участие на безвозмездной основе в управлении</w:t>
      </w:r>
    </w:p>
    <w:p w:rsidR="00B476C4" w:rsidRDefault="00B476C4" w:rsidP="00B476C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некоммерческой организацией в качестве </w:t>
      </w:r>
      <w:proofErr w:type="gramStart"/>
      <w:r>
        <w:rPr>
          <w:sz w:val="28"/>
          <w:szCs w:val="28"/>
        </w:rPr>
        <w:t>единоличного</w:t>
      </w:r>
      <w:proofErr w:type="gramEnd"/>
      <w:r>
        <w:rPr>
          <w:sz w:val="28"/>
          <w:szCs w:val="28"/>
        </w:rPr>
        <w:t xml:space="preserve"> исполнительного</w:t>
      </w:r>
    </w:p>
    <w:p w:rsidR="00B476C4" w:rsidRDefault="00B476C4" w:rsidP="00B476C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органа или вхождения в состав ее коллегиальных органов управления.</w:t>
      </w:r>
    </w:p>
    <w:p w:rsidR="000918FE" w:rsidRDefault="000918FE" w:rsidP="00B476C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476C4" w:rsidRDefault="00B476C4" w:rsidP="00B4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 части 1 статьи 14 Федерального закона </w:t>
      </w:r>
      <w:r w:rsidR="002F6CE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«О</w:t>
      </w:r>
      <w:r w:rsidR="002F6C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службе в Российской Федерации» и Порядком получения муниципальными служащими города Ставрополя разрешения представителя нанимателя (работодателя) на участие на безвозмездной основе в управлении некоммерческими организациями, утвержденным решением Ставропольской городской Думы от 25 октября 2017 г. № 183, прошу разрешить мне участие на безвозмездной основе в управлении некоммерческой организацией __________________________________________________________________</w:t>
      </w:r>
      <w:proofErr w:type="gramEnd"/>
    </w:p>
    <w:p w:rsidR="00B476C4" w:rsidRDefault="00B476C4" w:rsidP="00B476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76C4" w:rsidRDefault="00B476C4" w:rsidP="00B476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sz w:val="28"/>
          <w:szCs w:val="28"/>
        </w:rPr>
        <w:t xml:space="preserve">                          </w:t>
      </w:r>
      <w:r>
        <w:t>(полное наименование некоммерческой организации)</w:t>
      </w:r>
    </w:p>
    <w:p w:rsidR="00B476C4" w:rsidRDefault="00B476C4" w:rsidP="00B476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единоличного исполнительного органа (вхождения в состав коллегиального органа управления)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B476C4" w:rsidRDefault="00B476C4" w:rsidP="00B4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и фактический адреса некоммерческой организации – </w:t>
      </w:r>
    </w:p>
    <w:p w:rsidR="00B476C4" w:rsidRDefault="00B476C4" w:rsidP="00B476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B476C4" w:rsidRDefault="00B476C4" w:rsidP="00B4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и основания участия в управлении некоммерческой организацией – </w:t>
      </w:r>
    </w:p>
    <w:p w:rsidR="00B476C4" w:rsidRDefault="00B476C4" w:rsidP="00B476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B476C4" w:rsidRDefault="00B476C4" w:rsidP="00B4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– ______________________________________________.</w:t>
      </w:r>
    </w:p>
    <w:p w:rsidR="00B476C4" w:rsidRDefault="00B476C4" w:rsidP="00B4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</w:t>
      </w:r>
      <w:r w:rsidR="00BF59DB">
        <w:rPr>
          <w:sz w:val="28"/>
          <w:szCs w:val="28"/>
        </w:rPr>
        <w:t>анируемая мной</w:t>
      </w:r>
      <w:r>
        <w:rPr>
          <w:sz w:val="28"/>
          <w:szCs w:val="28"/>
        </w:rPr>
        <w:t xml:space="preserve"> деятельность не повлечет за собой возникновение конфликта интересов.</w:t>
      </w:r>
    </w:p>
    <w:p w:rsidR="00B476C4" w:rsidRDefault="00B476C4" w:rsidP="00B4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устава некоммерческой организации прилагаю.</w:t>
      </w:r>
    </w:p>
    <w:p w:rsidR="00B476C4" w:rsidRDefault="00B476C4" w:rsidP="00B476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6C4" w:rsidRDefault="00B476C4" w:rsidP="00B4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 л. в 1 экз.</w:t>
      </w:r>
    </w:p>
    <w:p w:rsidR="00B476C4" w:rsidRDefault="00B476C4" w:rsidP="00B476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6C4" w:rsidRDefault="00B476C4" w:rsidP="00B476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 _________ 20__ г. _____________________   ________________________</w:t>
      </w:r>
    </w:p>
    <w:p w:rsidR="00B476C4" w:rsidRDefault="00B476C4" w:rsidP="002F6CEE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t>(подпись муниципального               (расшифровка подписи)</w:t>
      </w:r>
      <w:proofErr w:type="gramEnd"/>
    </w:p>
    <w:p w:rsidR="00B476C4" w:rsidRDefault="00B476C4" w:rsidP="002F6CE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t xml:space="preserve">                                     </w:t>
      </w:r>
      <w:r w:rsidR="002F6CEE">
        <w:t xml:space="preserve">  </w:t>
      </w:r>
      <w:r>
        <w:t xml:space="preserve">   служащего города Ставрополя,</w:t>
      </w:r>
    </w:p>
    <w:p w:rsidR="00B476C4" w:rsidRDefault="00B476C4" w:rsidP="002F6CEE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                                    </w:t>
      </w:r>
      <w:r w:rsidR="002F6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t>направляющего</w:t>
      </w:r>
      <w:r w:rsidR="002F6CEE">
        <w:t xml:space="preserve"> </w:t>
      </w:r>
      <w:r>
        <w:t>заявление)</w:t>
      </w:r>
      <w:r w:rsidR="002F6CEE">
        <w:t xml:space="preserve"> </w:t>
      </w:r>
      <w:r>
        <w:t xml:space="preserve">                                                         </w:t>
      </w:r>
      <w:r w:rsidRPr="00CF0221">
        <w:rPr>
          <w:bCs/>
          <w:sz w:val="28"/>
          <w:szCs w:val="28"/>
        </w:rPr>
        <w:t>».</w:t>
      </w:r>
    </w:p>
    <w:p w:rsidR="00B476C4" w:rsidRDefault="00B476C4" w:rsidP="00B476C4">
      <w:pPr>
        <w:pStyle w:val="ConsPlusTitle"/>
        <w:ind w:firstLine="708"/>
        <w:jc w:val="both"/>
        <w:outlineLvl w:val="0"/>
        <w:rPr>
          <w:b w:val="0"/>
          <w:sz w:val="28"/>
          <w:szCs w:val="28"/>
          <w:lang w:eastAsia="en-US"/>
        </w:rPr>
      </w:pPr>
    </w:p>
    <w:p w:rsidR="00B476C4" w:rsidRDefault="00B476C4" w:rsidP="00B476C4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812522" w:rsidRPr="00901347" w:rsidRDefault="00812522" w:rsidP="00B23A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522" w:rsidRDefault="00812522" w:rsidP="00B23A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675" w:rsidRPr="00901347" w:rsidRDefault="00063675" w:rsidP="00B23A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522" w:rsidRDefault="00812522" w:rsidP="00812522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12522" w:rsidRDefault="00812522" w:rsidP="00812522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812522" w:rsidRPr="00901347" w:rsidRDefault="00812522" w:rsidP="00812522">
      <w:pPr>
        <w:suppressAutoHyphens/>
        <w:spacing w:line="240" w:lineRule="exact"/>
        <w:jc w:val="both"/>
        <w:outlineLvl w:val="2"/>
      </w:pPr>
    </w:p>
    <w:p w:rsidR="00812522" w:rsidRPr="00901347" w:rsidRDefault="00812522" w:rsidP="00812522">
      <w:pPr>
        <w:suppressAutoHyphens/>
        <w:spacing w:line="240" w:lineRule="exact"/>
        <w:jc w:val="both"/>
        <w:outlineLvl w:val="2"/>
      </w:pPr>
    </w:p>
    <w:p w:rsidR="00812522" w:rsidRPr="00901347" w:rsidRDefault="00812522" w:rsidP="00812522">
      <w:pPr>
        <w:suppressAutoHyphens/>
        <w:spacing w:line="240" w:lineRule="exact"/>
        <w:jc w:val="both"/>
        <w:outlineLvl w:val="2"/>
      </w:pPr>
    </w:p>
    <w:p w:rsidR="00812522" w:rsidRDefault="00812522" w:rsidP="00901347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901347" w:rsidRDefault="00901347" w:rsidP="00812522">
      <w:pPr>
        <w:spacing w:line="240" w:lineRule="exact"/>
        <w:jc w:val="both"/>
      </w:pPr>
    </w:p>
    <w:p w:rsidR="00901347" w:rsidRPr="00901347" w:rsidRDefault="00901347" w:rsidP="00812522">
      <w:pPr>
        <w:spacing w:line="240" w:lineRule="exact"/>
        <w:jc w:val="both"/>
      </w:pPr>
    </w:p>
    <w:p w:rsidR="00812522" w:rsidRDefault="00812522" w:rsidP="008125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812522" w:rsidSect="00E373F6">
      <w:headerReference w:type="default" r:id="rId12"/>
      <w:headerReference w:type="first" r:id="rId13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A0" w:rsidRDefault="002B2FA0">
      <w:r>
        <w:separator/>
      </w:r>
    </w:p>
  </w:endnote>
  <w:endnote w:type="continuationSeparator" w:id="0">
    <w:p w:rsidR="002B2FA0" w:rsidRDefault="002B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A0" w:rsidRDefault="002B2FA0">
      <w:r>
        <w:separator/>
      </w:r>
    </w:p>
  </w:footnote>
  <w:footnote w:type="continuationSeparator" w:id="0">
    <w:p w:rsidR="002B2FA0" w:rsidRDefault="002B2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485174">
          <w:rPr>
            <w:noProof/>
            <w:sz w:val="28"/>
            <w:szCs w:val="28"/>
          </w:rPr>
          <w:t>3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2B2FA0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67A"/>
    <w:multiLevelType w:val="hybridMultilevel"/>
    <w:tmpl w:val="DA56AF2C"/>
    <w:lvl w:ilvl="0" w:tplc="2A30DC44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">
    <w:nsid w:val="25711207"/>
    <w:multiLevelType w:val="hybridMultilevel"/>
    <w:tmpl w:val="A9D6F5FC"/>
    <w:lvl w:ilvl="0" w:tplc="2454357E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8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4680C"/>
    <w:rsid w:val="000603B0"/>
    <w:rsid w:val="00060EA1"/>
    <w:rsid w:val="00061E85"/>
    <w:rsid w:val="00063118"/>
    <w:rsid w:val="00063675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18FE"/>
    <w:rsid w:val="00092233"/>
    <w:rsid w:val="00093FA1"/>
    <w:rsid w:val="00094182"/>
    <w:rsid w:val="00094D67"/>
    <w:rsid w:val="00095270"/>
    <w:rsid w:val="000A0CFA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B7AFA"/>
    <w:rsid w:val="000C06A2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2AAE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6B99"/>
    <w:rsid w:val="0013740D"/>
    <w:rsid w:val="00141A66"/>
    <w:rsid w:val="00147B8D"/>
    <w:rsid w:val="00151CEA"/>
    <w:rsid w:val="0015224B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59F6"/>
    <w:rsid w:val="00201BC2"/>
    <w:rsid w:val="00202C48"/>
    <w:rsid w:val="00213039"/>
    <w:rsid w:val="00213CCC"/>
    <w:rsid w:val="00214EF1"/>
    <w:rsid w:val="00217527"/>
    <w:rsid w:val="00221BFA"/>
    <w:rsid w:val="00223635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2D1D"/>
    <w:rsid w:val="00254878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418A"/>
    <w:rsid w:val="002A4E01"/>
    <w:rsid w:val="002A7FCD"/>
    <w:rsid w:val="002B1D27"/>
    <w:rsid w:val="002B2FA0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C7521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F003C"/>
    <w:rsid w:val="002F275E"/>
    <w:rsid w:val="002F40EF"/>
    <w:rsid w:val="002F4DB6"/>
    <w:rsid w:val="002F6AC2"/>
    <w:rsid w:val="002F6CEE"/>
    <w:rsid w:val="0030042F"/>
    <w:rsid w:val="0030374D"/>
    <w:rsid w:val="003041BD"/>
    <w:rsid w:val="00304C9B"/>
    <w:rsid w:val="0031291C"/>
    <w:rsid w:val="00313B12"/>
    <w:rsid w:val="003153E2"/>
    <w:rsid w:val="00317A56"/>
    <w:rsid w:val="00320068"/>
    <w:rsid w:val="003212CE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1195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B6A62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D4E0C"/>
    <w:rsid w:val="003E06B8"/>
    <w:rsid w:val="003E1798"/>
    <w:rsid w:val="003E4DE7"/>
    <w:rsid w:val="003E5BBE"/>
    <w:rsid w:val="003E72BE"/>
    <w:rsid w:val="003F11FA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82391"/>
    <w:rsid w:val="00485174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D7E88"/>
    <w:rsid w:val="004E01E7"/>
    <w:rsid w:val="004E2796"/>
    <w:rsid w:val="004E3DB1"/>
    <w:rsid w:val="004E3E20"/>
    <w:rsid w:val="004E63C9"/>
    <w:rsid w:val="004E71EA"/>
    <w:rsid w:val="004F0833"/>
    <w:rsid w:val="004F2269"/>
    <w:rsid w:val="004F40C6"/>
    <w:rsid w:val="004F4CF4"/>
    <w:rsid w:val="004F55A2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5DB2"/>
    <w:rsid w:val="00556621"/>
    <w:rsid w:val="005577A4"/>
    <w:rsid w:val="005612D0"/>
    <w:rsid w:val="005644CF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0EAE"/>
    <w:rsid w:val="005D12E8"/>
    <w:rsid w:val="005D26D4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67D75"/>
    <w:rsid w:val="006732E7"/>
    <w:rsid w:val="00673C79"/>
    <w:rsid w:val="006753DE"/>
    <w:rsid w:val="0067672D"/>
    <w:rsid w:val="00677A0F"/>
    <w:rsid w:val="00686CA6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A7A38"/>
    <w:rsid w:val="006B13E3"/>
    <w:rsid w:val="006B1BE4"/>
    <w:rsid w:val="006B2204"/>
    <w:rsid w:val="006B49AE"/>
    <w:rsid w:val="006B6294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E5024"/>
    <w:rsid w:val="006F034A"/>
    <w:rsid w:val="006F137C"/>
    <w:rsid w:val="006F62B8"/>
    <w:rsid w:val="00700825"/>
    <w:rsid w:val="00703A1A"/>
    <w:rsid w:val="00704569"/>
    <w:rsid w:val="0070738F"/>
    <w:rsid w:val="007105BE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2522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C15"/>
    <w:rsid w:val="00857B54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6597"/>
    <w:rsid w:val="0089678B"/>
    <w:rsid w:val="008A04EC"/>
    <w:rsid w:val="008A0CD4"/>
    <w:rsid w:val="008A1FBB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1F4E"/>
    <w:rsid w:val="008D3124"/>
    <w:rsid w:val="008D357F"/>
    <w:rsid w:val="008D4BEF"/>
    <w:rsid w:val="008D5BD9"/>
    <w:rsid w:val="008D637A"/>
    <w:rsid w:val="008E00E0"/>
    <w:rsid w:val="008E2CDB"/>
    <w:rsid w:val="008E4657"/>
    <w:rsid w:val="008E5955"/>
    <w:rsid w:val="008F14D5"/>
    <w:rsid w:val="008F175A"/>
    <w:rsid w:val="008F3E62"/>
    <w:rsid w:val="008F7015"/>
    <w:rsid w:val="00901347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4B1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08BE"/>
    <w:rsid w:val="00984C34"/>
    <w:rsid w:val="00986B8E"/>
    <w:rsid w:val="00987035"/>
    <w:rsid w:val="009871EA"/>
    <w:rsid w:val="00990AF7"/>
    <w:rsid w:val="00991CB9"/>
    <w:rsid w:val="009939E5"/>
    <w:rsid w:val="00996319"/>
    <w:rsid w:val="009A139A"/>
    <w:rsid w:val="009A5879"/>
    <w:rsid w:val="009A731A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460"/>
    <w:rsid w:val="00A53E5A"/>
    <w:rsid w:val="00A61CFE"/>
    <w:rsid w:val="00A62724"/>
    <w:rsid w:val="00A65FA3"/>
    <w:rsid w:val="00A6602E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D03"/>
    <w:rsid w:val="00AA65AA"/>
    <w:rsid w:val="00AA7B98"/>
    <w:rsid w:val="00AB3EEB"/>
    <w:rsid w:val="00AB605E"/>
    <w:rsid w:val="00AB75E3"/>
    <w:rsid w:val="00AC1C60"/>
    <w:rsid w:val="00AC1FD3"/>
    <w:rsid w:val="00AC3705"/>
    <w:rsid w:val="00AC3DAD"/>
    <w:rsid w:val="00AC7ABB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A05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476C4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0D87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BF59DB"/>
    <w:rsid w:val="00C0048B"/>
    <w:rsid w:val="00C01438"/>
    <w:rsid w:val="00C05A6A"/>
    <w:rsid w:val="00C05B44"/>
    <w:rsid w:val="00C065FA"/>
    <w:rsid w:val="00C1040D"/>
    <w:rsid w:val="00C1048A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221"/>
    <w:rsid w:val="00CF0B12"/>
    <w:rsid w:val="00CF3E7A"/>
    <w:rsid w:val="00CF5723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0DBC"/>
    <w:rsid w:val="00D93E3B"/>
    <w:rsid w:val="00D94825"/>
    <w:rsid w:val="00DA0FD8"/>
    <w:rsid w:val="00DA1A61"/>
    <w:rsid w:val="00DB004A"/>
    <w:rsid w:val="00DB3A80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43016"/>
    <w:rsid w:val="00E44848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97A00"/>
    <w:rsid w:val="00EA01A1"/>
    <w:rsid w:val="00EA05DA"/>
    <w:rsid w:val="00EA2BF1"/>
    <w:rsid w:val="00EA649D"/>
    <w:rsid w:val="00EA664A"/>
    <w:rsid w:val="00EB1F67"/>
    <w:rsid w:val="00EC48B4"/>
    <w:rsid w:val="00EC51B3"/>
    <w:rsid w:val="00EC5500"/>
    <w:rsid w:val="00EC6EDF"/>
    <w:rsid w:val="00ED0D29"/>
    <w:rsid w:val="00ED331D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20C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567EC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35DC"/>
    <w:rsid w:val="00F75359"/>
    <w:rsid w:val="00F75A66"/>
    <w:rsid w:val="00F77050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B46A6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67D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67D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B879768051563098362D05F2D34EF37A66636608CFAC72A4806B81D9D58A6CN3X0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71D1594EAECC8BF9237EEA53DC2E56E8FE7C4B54173A2ACE99D1DDAAFE05E01370072A3224D220E25EE6D9a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12721EF2EAB48078B01F5700B78E5B02B2FED66106282EFA806B99B2IEW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12DE-6651-4D3F-B16A-7203BD44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Duma</cp:lastModifiedBy>
  <cp:revision>11</cp:revision>
  <cp:lastPrinted>2019-06-26T08:48:00Z</cp:lastPrinted>
  <dcterms:created xsi:type="dcterms:W3CDTF">2019-06-14T13:43:00Z</dcterms:created>
  <dcterms:modified xsi:type="dcterms:W3CDTF">2019-06-26T09:20:00Z</dcterms:modified>
</cp:coreProperties>
</file>