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BA" w:rsidRDefault="00944EBA" w:rsidP="00944EB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4EF3" w:rsidRDefault="009A4EF3" w:rsidP="00944EB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4EF3" w:rsidRDefault="009A4EF3" w:rsidP="00944EB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4EF3" w:rsidRDefault="009A4EF3" w:rsidP="00944EB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4EF3" w:rsidRDefault="009A4EF3" w:rsidP="00944EB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4EF3" w:rsidRPr="005F1446" w:rsidRDefault="009A4EF3" w:rsidP="00AE560E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4EBA" w:rsidRPr="005F1446" w:rsidRDefault="009A4EF3" w:rsidP="00AE560E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AE560E">
        <w:rPr>
          <w:rFonts w:ascii="Times New Roman" w:hAnsi="Times New Roman" w:cs="Times New Roman"/>
          <w:sz w:val="28"/>
          <w:szCs w:val="28"/>
        </w:rPr>
        <w:t>апреля</w:t>
      </w:r>
      <w:r w:rsidR="00944EBA" w:rsidRPr="005F1446">
        <w:rPr>
          <w:rFonts w:ascii="Times New Roman" w:hAnsi="Times New Roman" w:cs="Times New Roman"/>
          <w:sz w:val="28"/>
          <w:szCs w:val="28"/>
        </w:rPr>
        <w:t xml:space="preserve"> 201</w:t>
      </w:r>
      <w:r w:rsidR="007D15BE">
        <w:rPr>
          <w:rFonts w:ascii="Times New Roman" w:hAnsi="Times New Roman" w:cs="Times New Roman"/>
          <w:sz w:val="28"/>
          <w:szCs w:val="28"/>
        </w:rPr>
        <w:t xml:space="preserve">9 </w:t>
      </w:r>
      <w:r w:rsidR="00944EBA" w:rsidRPr="005F1446">
        <w:rPr>
          <w:rFonts w:ascii="Times New Roman" w:hAnsi="Times New Roman" w:cs="Times New Roman"/>
          <w:sz w:val="28"/>
          <w:szCs w:val="28"/>
        </w:rPr>
        <w:t xml:space="preserve">г.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EBA" w:rsidRPr="005F144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4EBA" w:rsidRPr="005F1446">
        <w:rPr>
          <w:rFonts w:ascii="Times New Roman" w:hAnsi="Times New Roman" w:cs="Times New Roman"/>
          <w:sz w:val="28"/>
          <w:szCs w:val="28"/>
        </w:rPr>
        <w:t xml:space="preserve">     </w:t>
      </w:r>
      <w:r w:rsidR="00AE560E">
        <w:rPr>
          <w:rFonts w:ascii="Times New Roman" w:hAnsi="Times New Roman" w:cs="Times New Roman"/>
          <w:sz w:val="28"/>
          <w:szCs w:val="28"/>
        </w:rPr>
        <w:t xml:space="preserve"> </w:t>
      </w:r>
      <w:r w:rsidR="00944EBA" w:rsidRPr="005F1446">
        <w:rPr>
          <w:rFonts w:ascii="Times New Roman" w:hAnsi="Times New Roman" w:cs="Times New Roman"/>
          <w:sz w:val="28"/>
          <w:szCs w:val="28"/>
        </w:rPr>
        <w:t xml:space="preserve">    г. Ставрополь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4EBA" w:rsidRPr="005F1446">
        <w:rPr>
          <w:rFonts w:ascii="Times New Roman" w:hAnsi="Times New Roman" w:cs="Times New Roman"/>
          <w:sz w:val="28"/>
          <w:szCs w:val="28"/>
        </w:rPr>
        <w:t xml:space="preserve">                                 № </w:t>
      </w:r>
      <w:r w:rsidR="00FB54EC">
        <w:rPr>
          <w:rFonts w:ascii="Times New Roman" w:hAnsi="Times New Roman" w:cs="Times New Roman"/>
          <w:sz w:val="28"/>
          <w:szCs w:val="28"/>
        </w:rPr>
        <w:t>34</w:t>
      </w:r>
      <w:r w:rsidR="006D659B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1626E0" w:rsidRPr="005F1446" w:rsidRDefault="001626E0" w:rsidP="00944EB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61E2" w:rsidRDefault="00BA61E2" w:rsidP="00BA61E2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награждении медалью </w:t>
      </w:r>
    </w:p>
    <w:p w:rsidR="00BA61E2" w:rsidRDefault="00BA61E2" w:rsidP="00BA61E2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заслуги п</w:t>
      </w:r>
      <w:r>
        <w:rPr>
          <w:rFonts w:ascii="Times New Roman" w:hAnsi="Times New Roman"/>
          <w:sz w:val="28"/>
          <w:szCs w:val="28"/>
        </w:rPr>
        <w:t xml:space="preserve">еред городским </w:t>
      </w:r>
    </w:p>
    <w:p w:rsidR="00BA61E2" w:rsidRDefault="00BA61E2" w:rsidP="00BA61E2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сообществом»</w:t>
      </w:r>
    </w:p>
    <w:p w:rsidR="00BA61E2" w:rsidRDefault="00BA61E2" w:rsidP="00BA61E2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2665B" w:rsidRDefault="00A2665B" w:rsidP="00BA61E2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A61E2" w:rsidRDefault="00BA61E2" w:rsidP="00BA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о медали «За заслуги перед городским сообществом», утвержденным решением Ставропольской городской Думы                    от 31 октября 2018 г. № 284, Уставом муниципального образования города Ставрополя Ставропольского края, рассмотрев ходатайство</w:t>
      </w:r>
      <w:r w:rsidR="006A60C5">
        <w:rPr>
          <w:rFonts w:ascii="Times New Roman" w:hAnsi="Times New Roman"/>
          <w:sz w:val="28"/>
          <w:szCs w:val="28"/>
        </w:rPr>
        <w:t xml:space="preserve"> комитета по бюджету, налогам и финансово-кредитной политике Ставропольской городской Думы,</w:t>
      </w:r>
      <w:r>
        <w:rPr>
          <w:rFonts w:ascii="Times New Roman" w:hAnsi="Times New Roman"/>
          <w:sz w:val="28"/>
          <w:szCs w:val="28"/>
        </w:rPr>
        <w:t xml:space="preserve"> Ставропольская городская Дума</w:t>
      </w:r>
    </w:p>
    <w:p w:rsidR="00BA61E2" w:rsidRDefault="00BA61E2" w:rsidP="00BA61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A61E2" w:rsidRDefault="00BA61E2" w:rsidP="00BA61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BA61E2" w:rsidRDefault="00BA61E2" w:rsidP="00A266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A60C5" w:rsidRDefault="00A2665B" w:rsidP="00A2665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BA61E2">
        <w:rPr>
          <w:rFonts w:ascii="Times New Roman" w:hAnsi="Times New Roman"/>
          <w:sz w:val="28"/>
          <w:szCs w:val="28"/>
        </w:rPr>
        <w:t xml:space="preserve">Наградить медалью «За заслуги перед городским сообществом»  </w:t>
      </w:r>
      <w:r w:rsidR="006A60C5">
        <w:rPr>
          <w:rFonts w:ascii="Times New Roman" w:hAnsi="Times New Roman"/>
          <w:sz w:val="28"/>
          <w:szCs w:val="28"/>
        </w:rPr>
        <w:t>Кутепова Геннадия</w:t>
      </w:r>
      <w:r w:rsidR="00BA61E2">
        <w:rPr>
          <w:rFonts w:ascii="Times New Roman" w:hAnsi="Times New Roman"/>
          <w:sz w:val="28"/>
          <w:szCs w:val="28"/>
        </w:rPr>
        <w:t xml:space="preserve"> Константин</w:t>
      </w:r>
      <w:r w:rsidR="006A60C5">
        <w:rPr>
          <w:rFonts w:ascii="Times New Roman" w:hAnsi="Times New Roman"/>
          <w:sz w:val="28"/>
          <w:szCs w:val="28"/>
        </w:rPr>
        <w:t xml:space="preserve">овича, заместителя руководителя Управления Федерального казначейства по Ставропольскому краю, за </w:t>
      </w:r>
      <w:r w:rsidR="00BA61E2">
        <w:rPr>
          <w:rFonts w:ascii="Times New Roman" w:hAnsi="Times New Roman"/>
          <w:sz w:val="28"/>
          <w:szCs w:val="28"/>
        </w:rPr>
        <w:t xml:space="preserve">особый вклад в </w:t>
      </w:r>
      <w:r w:rsidR="006A60C5">
        <w:rPr>
          <w:rFonts w:ascii="Times New Roman" w:hAnsi="Times New Roman"/>
          <w:sz w:val="28"/>
          <w:szCs w:val="28"/>
        </w:rPr>
        <w:t>области экономики, социально значимую деятельность на территории города Ставрополя и в связи с 60-летием со дня рождения.</w:t>
      </w:r>
    </w:p>
    <w:p w:rsidR="006A60C5" w:rsidRDefault="006A60C5" w:rsidP="00A2665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A61E2" w:rsidRDefault="00A2665B" w:rsidP="00A2665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2. </w:t>
      </w:r>
      <w:r w:rsidR="00BA61E2">
        <w:rPr>
          <w:rFonts w:ascii="Times New Roman" w:eastAsiaTheme="minorHAnsi" w:hAnsi="Times New Roman"/>
          <w:sz w:val="28"/>
          <w:szCs w:val="28"/>
        </w:rPr>
        <w:t>Настоящее решение вступает в силу со дня его подписания, подлежит официальному опубликованию в газете «Вечерний Ставрополь» и размещению на официальном сайте Ставропольской городской Думы в информационно-телекоммуникационной сети «Интернет».</w:t>
      </w:r>
    </w:p>
    <w:p w:rsidR="00BA61E2" w:rsidRDefault="00BA61E2" w:rsidP="00A2665B">
      <w:pPr>
        <w:pStyle w:val="a5"/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</w:p>
    <w:p w:rsidR="00F32D7F" w:rsidRDefault="00F32D7F" w:rsidP="00F32D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F50" w:rsidRDefault="00B05F50" w:rsidP="00B05F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5F50" w:rsidRDefault="00B05F50" w:rsidP="00B05F50">
      <w:pPr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Председатель</w:t>
      </w:r>
    </w:p>
    <w:p w:rsidR="00B05F50" w:rsidRDefault="00B05F50" w:rsidP="00B05F50">
      <w:pPr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Ставропольской городской Думы                                                      Г.С.Колягин</w:t>
      </w:r>
    </w:p>
    <w:p w:rsidR="00B05F50" w:rsidRDefault="00B05F50" w:rsidP="00B05F5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B05F50" w:rsidSect="009A4EF3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8FF" w:rsidRDefault="006C38FF">
      <w:pPr>
        <w:spacing w:after="0" w:line="240" w:lineRule="auto"/>
      </w:pPr>
      <w:r>
        <w:separator/>
      </w:r>
    </w:p>
  </w:endnote>
  <w:endnote w:type="continuationSeparator" w:id="0">
    <w:p w:rsidR="006C38FF" w:rsidRDefault="006C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8FF" w:rsidRDefault="006C38FF">
      <w:pPr>
        <w:spacing w:after="0" w:line="240" w:lineRule="auto"/>
      </w:pPr>
      <w:r>
        <w:separator/>
      </w:r>
    </w:p>
  </w:footnote>
  <w:footnote w:type="continuationSeparator" w:id="0">
    <w:p w:rsidR="006C38FF" w:rsidRDefault="006C3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DF" w:rsidRPr="003539CF" w:rsidRDefault="00DE2B62">
    <w:pPr>
      <w:pStyle w:val="a3"/>
      <w:jc w:val="right"/>
      <w:rPr>
        <w:rFonts w:ascii="Times New Roman" w:hAnsi="Times New Roman"/>
        <w:sz w:val="28"/>
        <w:szCs w:val="28"/>
      </w:rPr>
    </w:pPr>
    <w:r w:rsidRPr="003539CF">
      <w:rPr>
        <w:rFonts w:ascii="Times New Roman" w:hAnsi="Times New Roman"/>
        <w:sz w:val="28"/>
        <w:szCs w:val="28"/>
      </w:rPr>
      <w:fldChar w:fldCharType="begin"/>
    </w:r>
    <w:r w:rsidRPr="003539CF">
      <w:rPr>
        <w:rFonts w:ascii="Times New Roman" w:hAnsi="Times New Roman"/>
        <w:sz w:val="28"/>
        <w:szCs w:val="28"/>
      </w:rPr>
      <w:instrText xml:space="preserve"> PAGE   \* MERGEFORMAT </w:instrText>
    </w:r>
    <w:r w:rsidRPr="003539CF">
      <w:rPr>
        <w:rFonts w:ascii="Times New Roman" w:hAnsi="Times New Roman"/>
        <w:sz w:val="28"/>
        <w:szCs w:val="28"/>
      </w:rPr>
      <w:fldChar w:fldCharType="separate"/>
    </w:r>
    <w:r w:rsidR="00BA61E2">
      <w:rPr>
        <w:rFonts w:ascii="Times New Roman" w:hAnsi="Times New Roman"/>
        <w:noProof/>
        <w:sz w:val="28"/>
        <w:szCs w:val="28"/>
      </w:rPr>
      <w:t>2</w:t>
    </w:r>
    <w:r w:rsidRPr="003539CF">
      <w:rPr>
        <w:rFonts w:ascii="Times New Roman" w:hAnsi="Times New Roman"/>
        <w:sz w:val="28"/>
        <w:szCs w:val="28"/>
      </w:rPr>
      <w:fldChar w:fldCharType="end"/>
    </w:r>
  </w:p>
  <w:p w:rsidR="00230ADF" w:rsidRDefault="006C38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9D7"/>
    <w:multiLevelType w:val="hybridMultilevel"/>
    <w:tmpl w:val="7A208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9A0622"/>
    <w:multiLevelType w:val="hybridMultilevel"/>
    <w:tmpl w:val="176E1F5A"/>
    <w:lvl w:ilvl="0" w:tplc="271CE5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EC0DB8"/>
    <w:multiLevelType w:val="hybridMultilevel"/>
    <w:tmpl w:val="6C6288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643FF9"/>
    <w:multiLevelType w:val="hybridMultilevel"/>
    <w:tmpl w:val="57F8440C"/>
    <w:lvl w:ilvl="0" w:tplc="A1269EB6">
      <w:start w:val="1"/>
      <w:numFmt w:val="decimal"/>
      <w:lvlText w:val="%1."/>
      <w:lvlJc w:val="left"/>
      <w:pPr>
        <w:ind w:left="1699" w:hanging="99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9C1DBB"/>
    <w:multiLevelType w:val="hybridMultilevel"/>
    <w:tmpl w:val="79EA96E4"/>
    <w:lvl w:ilvl="0" w:tplc="C9206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BA"/>
    <w:rsid w:val="000300E3"/>
    <w:rsid w:val="00066CE9"/>
    <w:rsid w:val="000C5C72"/>
    <w:rsid w:val="000F3395"/>
    <w:rsid w:val="001626E0"/>
    <w:rsid w:val="001713C2"/>
    <w:rsid w:val="0017428D"/>
    <w:rsid w:val="001746B7"/>
    <w:rsid w:val="001C1EEB"/>
    <w:rsid w:val="001E54C1"/>
    <w:rsid w:val="001E58BD"/>
    <w:rsid w:val="001F6EC3"/>
    <w:rsid w:val="00222DA5"/>
    <w:rsid w:val="00285A6E"/>
    <w:rsid w:val="00306DEA"/>
    <w:rsid w:val="00322C7F"/>
    <w:rsid w:val="003539CF"/>
    <w:rsid w:val="003A0B44"/>
    <w:rsid w:val="00405EA6"/>
    <w:rsid w:val="00416D49"/>
    <w:rsid w:val="00427422"/>
    <w:rsid w:val="00432628"/>
    <w:rsid w:val="004C772A"/>
    <w:rsid w:val="004E0750"/>
    <w:rsid w:val="004E2FB6"/>
    <w:rsid w:val="004E42B3"/>
    <w:rsid w:val="004E5B94"/>
    <w:rsid w:val="00524CD3"/>
    <w:rsid w:val="00546FED"/>
    <w:rsid w:val="0057075D"/>
    <w:rsid w:val="005814EC"/>
    <w:rsid w:val="00586939"/>
    <w:rsid w:val="005B5A97"/>
    <w:rsid w:val="005F1446"/>
    <w:rsid w:val="00645AED"/>
    <w:rsid w:val="00655249"/>
    <w:rsid w:val="006A60C5"/>
    <w:rsid w:val="006B4978"/>
    <w:rsid w:val="006C38FF"/>
    <w:rsid w:val="006D659B"/>
    <w:rsid w:val="007D15BE"/>
    <w:rsid w:val="00840B78"/>
    <w:rsid w:val="008B0ACB"/>
    <w:rsid w:val="0091288A"/>
    <w:rsid w:val="00944EBA"/>
    <w:rsid w:val="009A1CCF"/>
    <w:rsid w:val="009A4EF3"/>
    <w:rsid w:val="009A6D50"/>
    <w:rsid w:val="009B0FC5"/>
    <w:rsid w:val="009C7F82"/>
    <w:rsid w:val="00A02BC4"/>
    <w:rsid w:val="00A2665B"/>
    <w:rsid w:val="00A33D19"/>
    <w:rsid w:val="00A45BA0"/>
    <w:rsid w:val="00A51BAF"/>
    <w:rsid w:val="00AA6184"/>
    <w:rsid w:val="00AE560E"/>
    <w:rsid w:val="00B05F50"/>
    <w:rsid w:val="00BA0957"/>
    <w:rsid w:val="00BA61E2"/>
    <w:rsid w:val="00BB4B70"/>
    <w:rsid w:val="00BD68EF"/>
    <w:rsid w:val="00BF6A06"/>
    <w:rsid w:val="00C166A0"/>
    <w:rsid w:val="00C21B77"/>
    <w:rsid w:val="00CC695D"/>
    <w:rsid w:val="00CF5BE9"/>
    <w:rsid w:val="00D52620"/>
    <w:rsid w:val="00D54314"/>
    <w:rsid w:val="00D560FB"/>
    <w:rsid w:val="00DE2B62"/>
    <w:rsid w:val="00DF11E1"/>
    <w:rsid w:val="00E00C51"/>
    <w:rsid w:val="00E103FE"/>
    <w:rsid w:val="00E80624"/>
    <w:rsid w:val="00EC0F05"/>
    <w:rsid w:val="00EE1790"/>
    <w:rsid w:val="00F32D7F"/>
    <w:rsid w:val="00F32E57"/>
    <w:rsid w:val="00F6588D"/>
    <w:rsid w:val="00FB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44E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44E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44E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header"/>
    <w:basedOn w:val="a"/>
    <w:link w:val="a4"/>
    <w:uiPriority w:val="99"/>
    <w:unhideWhenUsed/>
    <w:rsid w:val="00944E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EB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44EBA"/>
    <w:pPr>
      <w:ind w:left="720"/>
      <w:contextualSpacing/>
    </w:pPr>
  </w:style>
  <w:style w:type="paragraph" w:styleId="3">
    <w:name w:val="Body Text 3"/>
    <w:basedOn w:val="a"/>
    <w:link w:val="30"/>
    <w:rsid w:val="00944EB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44E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B6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E5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AE560E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353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39CF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B05F50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44E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44E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44E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header"/>
    <w:basedOn w:val="a"/>
    <w:link w:val="a4"/>
    <w:uiPriority w:val="99"/>
    <w:unhideWhenUsed/>
    <w:rsid w:val="00944E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EB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44EBA"/>
    <w:pPr>
      <w:ind w:left="720"/>
      <w:contextualSpacing/>
    </w:pPr>
  </w:style>
  <w:style w:type="paragraph" w:styleId="3">
    <w:name w:val="Body Text 3"/>
    <w:basedOn w:val="a"/>
    <w:link w:val="30"/>
    <w:rsid w:val="00944EB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44E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B6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E5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AE560E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353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39CF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B05F5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D3AE-02D1-48E1-8139-34707E35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CF</cp:lastModifiedBy>
  <cp:revision>31</cp:revision>
  <cp:lastPrinted>2019-04-29T05:32:00Z</cp:lastPrinted>
  <dcterms:created xsi:type="dcterms:W3CDTF">2017-12-11T11:20:00Z</dcterms:created>
  <dcterms:modified xsi:type="dcterms:W3CDTF">2019-04-30T06:14:00Z</dcterms:modified>
</cp:coreProperties>
</file>