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B4DCA">
        <w:rPr>
          <w:color w:val="000000" w:themeColor="text1"/>
          <w:szCs w:val="28"/>
        </w:rPr>
        <w:t>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EB4DCA">
        <w:rPr>
          <w:color w:val="000000" w:themeColor="text1"/>
          <w:szCs w:val="28"/>
        </w:rPr>
        <w:t>7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 w:rsidR="002539DD">
        <w:rPr>
          <w:color w:val="000000" w:themeColor="text1"/>
          <w:szCs w:val="28"/>
        </w:rPr>
        <w:t>3</w:t>
      </w:r>
      <w:r w:rsidR="00EB4DCA">
        <w:rPr>
          <w:color w:val="000000" w:themeColor="text1"/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014C33" w:rsidRDefault="00881BB5" w:rsidP="00D9749F">
      <w:pPr>
        <w:widowControl w:val="0"/>
        <w:spacing w:line="240" w:lineRule="exact"/>
        <w:jc w:val="center"/>
        <w:rPr>
          <w:color w:val="000000" w:themeColor="text1"/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</w:t>
      </w:r>
      <w:r w:rsidRPr="00014C33">
        <w:rPr>
          <w:rFonts w:ascii="Times New Roman CYR" w:hAnsi="Times New Roman CYR"/>
          <w:color w:val="000000" w:themeColor="text1"/>
        </w:rPr>
        <w:t xml:space="preserve">избирательному округу № </w:t>
      </w:r>
      <w:r w:rsidR="00014C33" w:rsidRPr="00014C33">
        <w:rPr>
          <w:rFonts w:ascii="Times New Roman CYR" w:hAnsi="Times New Roman CYR"/>
          <w:color w:val="000000" w:themeColor="text1"/>
        </w:rPr>
        <w:t>22</w:t>
      </w:r>
      <w:r w:rsidRPr="00014C33">
        <w:rPr>
          <w:rFonts w:ascii="Times New Roman CYR" w:hAnsi="Times New Roman CYR"/>
          <w:color w:val="000000" w:themeColor="text1"/>
        </w:rPr>
        <w:t xml:space="preserve"> </w:t>
      </w:r>
      <w:r w:rsidR="00014C33" w:rsidRPr="00014C33">
        <w:rPr>
          <w:rFonts w:ascii="Times New Roman CYR" w:hAnsi="Times New Roman CYR"/>
          <w:color w:val="000000" w:themeColor="text1"/>
        </w:rPr>
        <w:t>Павлову Виктору Александровичу</w:t>
      </w:r>
    </w:p>
    <w:p w:rsidR="00E92A1D" w:rsidRPr="00014C33" w:rsidRDefault="00BB7E14">
      <w:pPr>
        <w:widowControl w:val="0"/>
        <w:spacing w:line="240" w:lineRule="exact"/>
        <w:jc w:val="center"/>
        <w:rPr>
          <w:color w:val="000000" w:themeColor="text1"/>
          <w:szCs w:val="28"/>
        </w:rPr>
      </w:pPr>
      <w:r w:rsidRPr="00014C33">
        <w:rPr>
          <w:color w:val="000000" w:themeColor="text1"/>
          <w:szCs w:val="28"/>
        </w:rPr>
        <w:t xml:space="preserve"> </w:t>
      </w:r>
    </w:p>
    <w:p w:rsidR="00E92A1D" w:rsidRPr="00014C33" w:rsidRDefault="00881BB5">
      <w:pPr>
        <w:widowControl w:val="0"/>
        <w:ind w:firstLine="708"/>
        <w:jc w:val="both"/>
        <w:rPr>
          <w:color w:val="000000" w:themeColor="text1"/>
          <w:szCs w:val="28"/>
        </w:rPr>
      </w:pPr>
      <w:proofErr w:type="gramStart"/>
      <w:r w:rsidRPr="00014C33">
        <w:rPr>
          <w:rFonts w:ascii="Times New Roman CYR" w:hAnsi="Times New Roman CYR"/>
          <w:color w:val="000000" w:themeColor="text1"/>
        </w:rPr>
        <w:t xml:space="preserve">В соответствии с частью 11 статьи 49 Закона Ставропольского края </w:t>
      </w:r>
      <w:r w:rsidRPr="00014C33">
        <w:rPr>
          <w:rFonts w:ascii="Times New Roman CYR" w:hAnsi="Times New Roman CYR"/>
          <w:color w:val="000000" w:themeColor="text1"/>
        </w:rPr>
        <w:br/>
        <w:t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</w:t>
      </w:r>
      <w:r w:rsidR="00E158AC" w:rsidRPr="00014C33">
        <w:rPr>
          <w:rFonts w:ascii="Times New Roman CYR" w:hAnsi="Times New Roman CYR"/>
          <w:color w:val="000000" w:themeColor="text1"/>
        </w:rPr>
        <w:t xml:space="preserve">, </w:t>
      </w:r>
      <w:r w:rsidR="00BB7E14" w:rsidRPr="00014C33">
        <w:rPr>
          <w:color w:val="000000" w:themeColor="text1"/>
        </w:rPr>
        <w:t>территориальная</w:t>
      </w:r>
      <w:proofErr w:type="gramEnd"/>
      <w:r w:rsidR="00BB7E14" w:rsidRPr="00014C33">
        <w:rPr>
          <w:color w:val="000000" w:themeColor="text1"/>
        </w:rPr>
        <w:t xml:space="preserve"> избирательная комиссия Промышленного района города Ставрополя</w:t>
      </w:r>
    </w:p>
    <w:p w:rsidR="00E92A1D" w:rsidRPr="00014C33" w:rsidRDefault="00E92A1D" w:rsidP="0093450C">
      <w:pPr>
        <w:widowControl w:val="0"/>
        <w:spacing w:line="180" w:lineRule="exact"/>
        <w:jc w:val="both"/>
        <w:rPr>
          <w:color w:val="000000" w:themeColor="text1"/>
          <w:szCs w:val="28"/>
        </w:rPr>
      </w:pPr>
    </w:p>
    <w:p w:rsidR="00E92A1D" w:rsidRPr="00014C33" w:rsidRDefault="00BB7E14">
      <w:pPr>
        <w:widowControl w:val="0"/>
        <w:jc w:val="both"/>
        <w:rPr>
          <w:color w:val="000000" w:themeColor="text1"/>
          <w:szCs w:val="28"/>
        </w:rPr>
      </w:pPr>
      <w:r w:rsidRPr="00014C33">
        <w:rPr>
          <w:color w:val="000000" w:themeColor="text1"/>
          <w:szCs w:val="28"/>
        </w:rPr>
        <w:t>ПОСТАНОВИЛА:</w:t>
      </w:r>
    </w:p>
    <w:p w:rsidR="00E92A1D" w:rsidRPr="00014C33" w:rsidRDefault="00E92A1D" w:rsidP="0093450C">
      <w:pPr>
        <w:widowControl w:val="0"/>
        <w:spacing w:line="180" w:lineRule="exact"/>
        <w:jc w:val="both"/>
        <w:rPr>
          <w:color w:val="000000" w:themeColor="text1"/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014C33">
        <w:rPr>
          <w:color w:val="000000" w:themeColor="text1"/>
          <w:szCs w:val="28"/>
        </w:rPr>
        <w:t xml:space="preserve">1. Разрешить кандидату в депутаты Ставропольской городской Думы девятого созыва по одномандатному избирательному округу </w:t>
      </w:r>
      <w:r w:rsidR="00B32E39" w:rsidRPr="00014C33">
        <w:rPr>
          <w:color w:val="000000" w:themeColor="text1"/>
          <w:szCs w:val="28"/>
        </w:rPr>
        <w:t xml:space="preserve">№ </w:t>
      </w:r>
      <w:r w:rsidR="00014C33" w:rsidRPr="00014C33">
        <w:rPr>
          <w:color w:val="000000" w:themeColor="text1"/>
          <w:szCs w:val="28"/>
        </w:rPr>
        <w:t xml:space="preserve">22 </w:t>
      </w:r>
      <w:r w:rsidR="00014C33" w:rsidRPr="00014C33">
        <w:rPr>
          <w:color w:val="000000" w:themeColor="text1"/>
          <w:szCs w:val="28"/>
        </w:rPr>
        <w:br/>
        <w:t>Павлову Виктору Александровичу</w:t>
      </w:r>
      <w:r w:rsidRPr="00014C33">
        <w:rPr>
          <w:color w:val="000000" w:themeColor="text1"/>
          <w:szCs w:val="28"/>
        </w:rPr>
        <w:t>,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ИНН </w:t>
      </w:r>
      <w:r w:rsidRPr="00014C33">
        <w:rPr>
          <w:color w:val="000000" w:themeColor="text1"/>
          <w:szCs w:val="28"/>
        </w:rPr>
        <w:t xml:space="preserve">кандидата </w:t>
      </w:r>
      <w:r w:rsidR="00014C33" w:rsidRPr="00014C33">
        <w:rPr>
          <w:color w:val="000000" w:themeColor="text1"/>
          <w:szCs w:val="28"/>
        </w:rPr>
        <w:t>263505575218</w:t>
      </w:r>
      <w:r w:rsidRPr="00014C33">
        <w:rPr>
          <w:color w:val="000000" w:themeColor="text1"/>
          <w:szCs w:val="28"/>
        </w:rPr>
        <w:t>,</w:t>
      </w:r>
      <w:r w:rsidRPr="00881BB5">
        <w:rPr>
          <w:szCs w:val="28"/>
        </w:rPr>
        <w:t xml:space="preserve">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  <w:bookmarkStart w:id="0" w:name="_GoBack"/>
      <w:bookmarkEnd w:id="0"/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4C33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172</cp:revision>
  <cp:lastPrinted>2025-07-15T13:38:00Z</cp:lastPrinted>
  <dcterms:created xsi:type="dcterms:W3CDTF">2023-05-18T10:01:00Z</dcterms:created>
  <dcterms:modified xsi:type="dcterms:W3CDTF">2025-07-25T06:29:00Z</dcterms:modified>
  <dc:language>ru-RU</dc:language>
  <cp:version>917504</cp:version>
</cp:coreProperties>
</file>