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1D" w:rsidRDefault="00EA441D" w:rsidP="00886F06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Избирательная комиссия города Ставрополя </w:t>
      </w:r>
    </w:p>
    <w:p w:rsidR="00EA441D" w:rsidRDefault="00EA441D" w:rsidP="00886F06">
      <w:pPr>
        <w:spacing w:line="240" w:lineRule="exact"/>
        <w:jc w:val="center"/>
        <w:rPr>
          <w:b/>
          <w:bCs/>
          <w:sz w:val="28"/>
          <w:szCs w:val="28"/>
        </w:rPr>
      </w:pPr>
    </w:p>
    <w:p w:rsidR="00EA441D" w:rsidRDefault="00EA441D" w:rsidP="00886F06">
      <w:pPr>
        <w:jc w:val="center"/>
        <w:rPr>
          <w:b/>
          <w:sz w:val="28"/>
          <w:szCs w:val="28"/>
        </w:rPr>
      </w:pPr>
    </w:p>
    <w:p w:rsidR="00EA441D" w:rsidRDefault="00EA441D" w:rsidP="00886F06">
      <w:pPr>
        <w:pStyle w:val="31"/>
        <w:rPr>
          <w:bCs/>
          <w:sz w:val="40"/>
          <w:szCs w:val="40"/>
        </w:rPr>
      </w:pPr>
      <w:r>
        <w:rPr>
          <w:bCs/>
          <w:sz w:val="40"/>
          <w:szCs w:val="40"/>
        </w:rPr>
        <w:t>ПОСТАНОВЛЕНИЕ</w:t>
      </w:r>
    </w:p>
    <w:p w:rsidR="00EA441D" w:rsidRDefault="00EA441D" w:rsidP="00886F06">
      <w:pPr>
        <w:pStyle w:val="31"/>
        <w:rPr>
          <w:bCs/>
          <w:sz w:val="40"/>
          <w:szCs w:val="40"/>
        </w:rPr>
      </w:pPr>
    </w:p>
    <w:p w:rsidR="00EA441D" w:rsidRDefault="00EA441D" w:rsidP="00886F06">
      <w:pPr>
        <w:pStyle w:val="31"/>
        <w:rPr>
          <w:szCs w:val="28"/>
        </w:rPr>
      </w:pPr>
    </w:p>
    <w:p w:rsidR="00EA441D" w:rsidRDefault="00017B80" w:rsidP="00886F06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5C0607">
        <w:rPr>
          <w:sz w:val="28"/>
          <w:szCs w:val="28"/>
        </w:rPr>
        <w:t>4</w:t>
      </w:r>
      <w:r w:rsidR="00576607">
        <w:rPr>
          <w:sz w:val="28"/>
          <w:szCs w:val="28"/>
        </w:rPr>
        <w:t xml:space="preserve"> </w:t>
      </w:r>
      <w:r w:rsidR="00101E04">
        <w:rPr>
          <w:sz w:val="28"/>
          <w:szCs w:val="28"/>
        </w:rPr>
        <w:t>ию</w:t>
      </w:r>
      <w:r w:rsidR="00A62DA5">
        <w:rPr>
          <w:sz w:val="28"/>
          <w:szCs w:val="28"/>
        </w:rPr>
        <w:t>л</w:t>
      </w:r>
      <w:r w:rsidR="00576607">
        <w:rPr>
          <w:sz w:val="28"/>
          <w:szCs w:val="28"/>
        </w:rPr>
        <w:t>я</w:t>
      </w:r>
      <w:r w:rsidR="00EA441D">
        <w:rPr>
          <w:sz w:val="28"/>
          <w:szCs w:val="28"/>
        </w:rPr>
        <w:t xml:space="preserve"> 201</w:t>
      </w:r>
      <w:r w:rsidR="00101E04">
        <w:rPr>
          <w:sz w:val="28"/>
          <w:szCs w:val="28"/>
        </w:rPr>
        <w:t>6</w:t>
      </w:r>
      <w:r w:rsidR="00EA441D">
        <w:rPr>
          <w:sz w:val="28"/>
          <w:szCs w:val="28"/>
        </w:rPr>
        <w:t xml:space="preserve"> года                                                    </w:t>
      </w:r>
      <w:r w:rsidR="00576607">
        <w:rPr>
          <w:sz w:val="28"/>
          <w:szCs w:val="28"/>
        </w:rPr>
        <w:t xml:space="preserve">         </w:t>
      </w:r>
      <w:r w:rsidR="00101E04">
        <w:rPr>
          <w:sz w:val="28"/>
          <w:szCs w:val="28"/>
        </w:rPr>
        <w:t xml:space="preserve">    </w:t>
      </w:r>
      <w:r w:rsidR="00576607">
        <w:rPr>
          <w:sz w:val="28"/>
          <w:szCs w:val="28"/>
        </w:rPr>
        <w:t xml:space="preserve">                    </w:t>
      </w:r>
      <w:r w:rsidR="00EA441D">
        <w:rPr>
          <w:sz w:val="28"/>
          <w:szCs w:val="28"/>
        </w:rPr>
        <w:t xml:space="preserve">№ </w:t>
      </w:r>
      <w:r w:rsidR="005C0607">
        <w:rPr>
          <w:sz w:val="28"/>
          <w:szCs w:val="28"/>
        </w:rPr>
        <w:t>44</w:t>
      </w:r>
      <w:r w:rsidR="00EA441D">
        <w:rPr>
          <w:sz w:val="28"/>
          <w:szCs w:val="28"/>
        </w:rPr>
        <w:t>/</w:t>
      </w:r>
      <w:r w:rsidR="005C0607">
        <w:rPr>
          <w:sz w:val="28"/>
          <w:szCs w:val="28"/>
        </w:rPr>
        <w:t>151</w:t>
      </w:r>
    </w:p>
    <w:p w:rsidR="00EA441D" w:rsidRDefault="00EA441D" w:rsidP="00886F06">
      <w:pPr>
        <w:jc w:val="center"/>
        <w:rPr>
          <w:vertAlign w:val="superscript"/>
        </w:rPr>
      </w:pPr>
      <w:r>
        <w:rPr>
          <w:vertAlign w:val="superscript"/>
        </w:rPr>
        <w:t>г. Ставрополь</w:t>
      </w:r>
    </w:p>
    <w:p w:rsidR="000C21E4" w:rsidRPr="000C21E4" w:rsidRDefault="000C21E4" w:rsidP="00886F06">
      <w:pPr>
        <w:pStyle w:val="31"/>
        <w:ind w:firstLine="709"/>
        <w:rPr>
          <w:rFonts w:ascii="Times New Roman" w:hAnsi="Times New Roman"/>
          <w:b w:val="0"/>
          <w:sz w:val="20"/>
        </w:rPr>
      </w:pPr>
    </w:p>
    <w:p w:rsidR="00050F73" w:rsidRPr="00576607" w:rsidRDefault="00050F73" w:rsidP="00886F06">
      <w:pPr>
        <w:pStyle w:val="1"/>
        <w:spacing w:line="240" w:lineRule="exact"/>
        <w:rPr>
          <w:b w:val="0"/>
          <w:bCs/>
        </w:rPr>
      </w:pPr>
      <w:r>
        <w:rPr>
          <w:b w:val="0"/>
          <w:bCs/>
          <w:szCs w:val="28"/>
        </w:rPr>
        <w:t xml:space="preserve">О размерах и порядке выплаты компенсации и дополнительной оплаты труда (вознаграждения) членам </w:t>
      </w:r>
      <w:r w:rsidR="00576607">
        <w:rPr>
          <w:b w:val="0"/>
          <w:bCs/>
          <w:szCs w:val="28"/>
        </w:rPr>
        <w:t>избирательных комиссий</w:t>
      </w:r>
      <w:r>
        <w:rPr>
          <w:b w:val="0"/>
          <w:bCs/>
          <w:szCs w:val="28"/>
        </w:rPr>
        <w:t xml:space="preserve"> с правом решающего</w:t>
      </w:r>
      <w:r w:rsidR="000847DF">
        <w:rPr>
          <w:b w:val="0"/>
          <w:bCs/>
          <w:szCs w:val="28"/>
        </w:rPr>
        <w:br/>
      </w:r>
      <w:r>
        <w:rPr>
          <w:b w:val="0"/>
          <w:bCs/>
          <w:szCs w:val="28"/>
        </w:rPr>
        <w:t xml:space="preserve">голоса, а также выплат гражданам, </w:t>
      </w:r>
      <w:r w:rsidRPr="00576607">
        <w:rPr>
          <w:b w:val="0"/>
          <w:bCs/>
          <w:szCs w:val="28"/>
        </w:rPr>
        <w:t>привлекаемым к ра</w:t>
      </w:r>
      <w:r w:rsidR="000847DF">
        <w:rPr>
          <w:b w:val="0"/>
          <w:bCs/>
          <w:szCs w:val="28"/>
        </w:rPr>
        <w:t>боте в</w:t>
      </w:r>
      <w:r w:rsidRPr="00576607">
        <w:rPr>
          <w:b w:val="0"/>
          <w:bCs/>
          <w:szCs w:val="28"/>
        </w:rPr>
        <w:t xml:space="preserve"> комиссиях</w:t>
      </w:r>
      <w:r w:rsidR="000847DF">
        <w:rPr>
          <w:b w:val="0"/>
          <w:bCs/>
          <w:szCs w:val="28"/>
        </w:rPr>
        <w:t>,</w:t>
      </w:r>
      <w:r w:rsidR="000847DF">
        <w:rPr>
          <w:b w:val="0"/>
          <w:bCs/>
          <w:szCs w:val="28"/>
        </w:rPr>
        <w:br/>
      </w:r>
      <w:r w:rsidRPr="00576607">
        <w:rPr>
          <w:b w:val="0"/>
          <w:bCs/>
          <w:szCs w:val="28"/>
        </w:rPr>
        <w:t xml:space="preserve">в период подготовки и проведения </w:t>
      </w:r>
      <w:r w:rsidR="00576607" w:rsidRPr="00576607">
        <w:rPr>
          <w:b w:val="0"/>
          <w:szCs w:val="28"/>
        </w:rPr>
        <w:t>выборов депутатов Ставропольской</w:t>
      </w:r>
      <w:r w:rsidR="000847DF">
        <w:rPr>
          <w:b w:val="0"/>
          <w:szCs w:val="28"/>
        </w:rPr>
        <w:br/>
      </w:r>
      <w:r w:rsidR="00576607" w:rsidRPr="00576607">
        <w:rPr>
          <w:b w:val="0"/>
          <w:szCs w:val="28"/>
        </w:rPr>
        <w:t xml:space="preserve">городской Думы </w:t>
      </w:r>
      <w:r w:rsidR="000847DF">
        <w:rPr>
          <w:b w:val="0"/>
          <w:szCs w:val="28"/>
        </w:rPr>
        <w:t>седьмого</w:t>
      </w:r>
      <w:r w:rsidR="00576607" w:rsidRPr="00576607">
        <w:rPr>
          <w:b w:val="0"/>
          <w:szCs w:val="28"/>
        </w:rPr>
        <w:t xml:space="preserve"> созыва</w:t>
      </w:r>
    </w:p>
    <w:p w:rsidR="00050F73" w:rsidRDefault="00050F73" w:rsidP="00886F06">
      <w:pPr>
        <w:ind w:firstLine="709"/>
        <w:jc w:val="center"/>
        <w:rPr>
          <w:sz w:val="28"/>
        </w:rPr>
      </w:pPr>
    </w:p>
    <w:p w:rsidR="00050F73" w:rsidRPr="00EA441D" w:rsidRDefault="00050F73" w:rsidP="00886F0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На основании пункта 17 статьи 29 Федерального закона </w:t>
      </w:r>
      <w:r w:rsidR="00F873D5" w:rsidRPr="00F873D5">
        <w:rPr>
          <w:rFonts w:ascii="Times New Roman" w:hAnsi="Times New Roman" w:cs="Times New Roman"/>
          <w:b w:val="0"/>
          <w:sz w:val="28"/>
          <w:szCs w:val="28"/>
        </w:rPr>
        <w:t>от 12 июня 20</w:t>
      </w:r>
      <w:r w:rsidR="00EA6CA6">
        <w:rPr>
          <w:rFonts w:ascii="Times New Roman" w:hAnsi="Times New Roman" w:cs="Times New Roman"/>
          <w:b w:val="0"/>
          <w:sz w:val="28"/>
          <w:szCs w:val="28"/>
        </w:rPr>
        <w:t>0</w:t>
      </w:r>
      <w:r w:rsidR="00F873D5" w:rsidRPr="00F873D5">
        <w:rPr>
          <w:rFonts w:ascii="Times New Roman" w:hAnsi="Times New Roman" w:cs="Times New Roman"/>
          <w:b w:val="0"/>
          <w:sz w:val="28"/>
          <w:szCs w:val="28"/>
        </w:rPr>
        <w:t xml:space="preserve">2 года № 67-ФЗ </w:t>
      </w:r>
      <w:r w:rsidRPr="00F873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основных гарантиях избирательных прав и права </w:t>
      </w:r>
      <w:r>
        <w:rPr>
          <w:rFonts w:ascii="Times New Roman" w:hAnsi="Times New Roman" w:cs="Times New Roman"/>
          <w:b w:val="0"/>
          <w:bCs w:val="0"/>
          <w:sz w:val="28"/>
        </w:rPr>
        <w:t>на участие в референдуме граждан Российской Федерации»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71C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71CE5" w:rsidRPr="00EA441D">
        <w:rPr>
          <w:rFonts w:ascii="Times New Roman" w:hAnsi="Times New Roman" w:cs="Times New Roman"/>
          <w:b w:val="0"/>
          <w:bCs w:val="0"/>
          <w:sz w:val="28"/>
          <w:szCs w:val="28"/>
        </w:rPr>
        <w:t>избирательная к</w:t>
      </w:r>
      <w:r w:rsidR="00E71CE5" w:rsidRPr="00EA441D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E71CE5" w:rsidRPr="00EA441D">
        <w:rPr>
          <w:rFonts w:ascii="Times New Roman" w:hAnsi="Times New Roman" w:cs="Times New Roman"/>
          <w:b w:val="0"/>
          <w:bCs w:val="0"/>
          <w:sz w:val="28"/>
          <w:szCs w:val="28"/>
        </w:rPr>
        <w:t>миссия города Ставрополя</w:t>
      </w:r>
    </w:p>
    <w:p w:rsidR="00DB4221" w:rsidRPr="00DB4221" w:rsidRDefault="00DB4221" w:rsidP="00886F06">
      <w:pPr>
        <w:ind w:firstLine="709"/>
      </w:pPr>
    </w:p>
    <w:p w:rsidR="00050F73" w:rsidRDefault="00050F73" w:rsidP="000F2947">
      <w:pPr>
        <w:pStyle w:val="a3"/>
        <w:ind w:firstLine="0"/>
        <w:rPr>
          <w:rFonts w:ascii="Times New Roman CYR" w:hAnsi="Times New Roman CYR"/>
          <w:bCs/>
        </w:rPr>
      </w:pPr>
      <w:r>
        <w:rPr>
          <w:rFonts w:ascii="Times New Roman CYR" w:hAnsi="Times New Roman CYR"/>
          <w:bCs/>
        </w:rPr>
        <w:t>ПОСТАНОВЛЯЕТ:</w:t>
      </w:r>
    </w:p>
    <w:p w:rsidR="00050F73" w:rsidRDefault="00050F73" w:rsidP="00886F06">
      <w:pPr>
        <w:ind w:firstLine="709"/>
        <w:jc w:val="both"/>
        <w:rPr>
          <w:rFonts w:ascii="Times New Roman CYR" w:hAnsi="Times New Roman CYR"/>
          <w:bCs/>
          <w:sz w:val="20"/>
        </w:rPr>
      </w:pPr>
    </w:p>
    <w:p w:rsidR="00050F73" w:rsidRPr="00DE683A" w:rsidRDefault="00050F73" w:rsidP="00886F06">
      <w:pPr>
        <w:pStyle w:val="1"/>
        <w:ind w:firstLine="709"/>
        <w:jc w:val="both"/>
        <w:rPr>
          <w:b w:val="0"/>
        </w:rPr>
      </w:pPr>
      <w:bookmarkStart w:id="0" w:name="sub_1"/>
      <w:r w:rsidRPr="00E71CE5">
        <w:rPr>
          <w:b w:val="0"/>
        </w:rPr>
        <w:t>1.</w:t>
      </w:r>
      <w:bookmarkStart w:id="1" w:name="sub_2"/>
      <w:bookmarkEnd w:id="0"/>
      <w:r w:rsidRPr="00E71CE5">
        <w:rPr>
          <w:b w:val="0"/>
        </w:rPr>
        <w:t xml:space="preserve"> </w:t>
      </w:r>
      <w:proofErr w:type="gramStart"/>
      <w:r w:rsidRPr="00E71CE5">
        <w:rPr>
          <w:b w:val="0"/>
        </w:rPr>
        <w:t>Установить, что ежемесячные выплаты компенсации членам избир</w:t>
      </w:r>
      <w:r w:rsidRPr="00E71CE5">
        <w:rPr>
          <w:b w:val="0"/>
        </w:rPr>
        <w:t>а</w:t>
      </w:r>
      <w:r w:rsidRPr="00E71CE5">
        <w:rPr>
          <w:b w:val="0"/>
        </w:rPr>
        <w:t>тельных комиссий с правом решающего голоса, освобожденным от основной работы для подготовки и проведения</w:t>
      </w:r>
      <w:r w:rsidRPr="00B948CB">
        <w:rPr>
          <w:b w:val="0"/>
          <w:szCs w:val="28"/>
        </w:rPr>
        <w:t xml:space="preserve"> </w:t>
      </w:r>
      <w:r w:rsidR="00F873D5" w:rsidRPr="00576607">
        <w:rPr>
          <w:b w:val="0"/>
          <w:szCs w:val="28"/>
        </w:rPr>
        <w:t>выборов депутатов Ставропольской г</w:t>
      </w:r>
      <w:r w:rsidR="00F873D5" w:rsidRPr="00576607">
        <w:rPr>
          <w:b w:val="0"/>
          <w:szCs w:val="28"/>
        </w:rPr>
        <w:t>о</w:t>
      </w:r>
      <w:r w:rsidR="00F873D5" w:rsidRPr="00576607">
        <w:rPr>
          <w:b w:val="0"/>
          <w:szCs w:val="28"/>
        </w:rPr>
        <w:t xml:space="preserve">родской Думы </w:t>
      </w:r>
      <w:r w:rsidR="0048594B">
        <w:rPr>
          <w:b w:val="0"/>
          <w:szCs w:val="28"/>
        </w:rPr>
        <w:t>седьмого</w:t>
      </w:r>
      <w:r w:rsidR="00F873D5" w:rsidRPr="00576607">
        <w:rPr>
          <w:b w:val="0"/>
          <w:szCs w:val="28"/>
        </w:rPr>
        <w:t xml:space="preserve"> созыва </w:t>
      </w:r>
      <w:r w:rsidR="00F873D5">
        <w:rPr>
          <w:b w:val="0"/>
          <w:szCs w:val="28"/>
        </w:rPr>
        <w:t>(далее –</w:t>
      </w:r>
      <w:r w:rsidR="0048594B">
        <w:rPr>
          <w:b w:val="0"/>
          <w:szCs w:val="28"/>
        </w:rPr>
        <w:t xml:space="preserve"> </w:t>
      </w:r>
      <w:r w:rsidR="00F873D5">
        <w:rPr>
          <w:b w:val="0"/>
          <w:szCs w:val="28"/>
        </w:rPr>
        <w:t>выборы)</w:t>
      </w:r>
      <w:r w:rsidR="00E71CE5">
        <w:rPr>
          <w:b w:val="0"/>
          <w:bCs/>
          <w:szCs w:val="28"/>
        </w:rPr>
        <w:t xml:space="preserve"> </w:t>
      </w:r>
      <w:r w:rsidRPr="00E71CE5">
        <w:rPr>
          <w:b w:val="0"/>
        </w:rPr>
        <w:t>на период, в течение кот</w:t>
      </w:r>
      <w:r w:rsidRPr="00E71CE5">
        <w:rPr>
          <w:b w:val="0"/>
        </w:rPr>
        <w:t>о</w:t>
      </w:r>
      <w:r w:rsidRPr="00E71CE5">
        <w:rPr>
          <w:b w:val="0"/>
        </w:rPr>
        <w:t>рого они были освобождены от основной работы, определяются в размере их средней заработной платы, исчисленной за фактически отработанное время за 12</w:t>
      </w:r>
      <w:r w:rsidR="00464E8F">
        <w:rPr>
          <w:b w:val="0"/>
        </w:rPr>
        <w:t xml:space="preserve"> календарных </w:t>
      </w:r>
      <w:r w:rsidRPr="00E71CE5">
        <w:rPr>
          <w:b w:val="0"/>
        </w:rPr>
        <w:t>месяцев, предшествующих освобождению</w:t>
      </w:r>
      <w:r w:rsidR="0048594B">
        <w:rPr>
          <w:b w:val="0"/>
        </w:rPr>
        <w:t xml:space="preserve"> от основной</w:t>
      </w:r>
      <w:proofErr w:type="gramEnd"/>
      <w:r w:rsidR="0048594B">
        <w:rPr>
          <w:b w:val="0"/>
        </w:rPr>
        <w:t xml:space="preserve"> работы</w:t>
      </w:r>
      <w:r w:rsidRPr="00E71CE5">
        <w:rPr>
          <w:b w:val="0"/>
        </w:rPr>
        <w:t xml:space="preserve">, но не выше размера, указанного в приложении </w:t>
      </w:r>
      <w:r w:rsidR="00DE683A">
        <w:rPr>
          <w:b w:val="0"/>
        </w:rPr>
        <w:t>№</w:t>
      </w:r>
      <w:r w:rsidRPr="00E71CE5">
        <w:rPr>
          <w:b w:val="0"/>
        </w:rPr>
        <w:t>1 к настоящему п</w:t>
      </w:r>
      <w:r w:rsidRPr="00E71CE5">
        <w:rPr>
          <w:b w:val="0"/>
        </w:rPr>
        <w:t>о</w:t>
      </w:r>
      <w:r w:rsidRPr="00E71CE5">
        <w:rPr>
          <w:b w:val="0"/>
        </w:rPr>
        <w:t>становлению</w:t>
      </w:r>
      <w:r w:rsidRPr="00A35B0B">
        <w:rPr>
          <w:b w:val="0"/>
        </w:rPr>
        <w:t>.</w:t>
      </w:r>
    </w:p>
    <w:p w:rsidR="00050F73" w:rsidRDefault="00050F73" w:rsidP="00886F06">
      <w:pPr>
        <w:ind w:firstLine="709"/>
        <w:jc w:val="both"/>
        <w:rPr>
          <w:sz w:val="28"/>
        </w:rPr>
      </w:pPr>
      <w:r>
        <w:rPr>
          <w:sz w:val="28"/>
        </w:rPr>
        <w:t>2. Установить, что дополнительная оплата труда</w:t>
      </w:r>
      <w:r w:rsidR="00DE683A">
        <w:rPr>
          <w:sz w:val="28"/>
        </w:rPr>
        <w:t xml:space="preserve"> (вознаграждение)</w:t>
      </w:r>
      <w:r>
        <w:rPr>
          <w:sz w:val="28"/>
        </w:rPr>
        <w:t xml:space="preserve"> председателю </w:t>
      </w:r>
      <w:r w:rsidR="00E71CE5" w:rsidRPr="00E71CE5">
        <w:rPr>
          <w:bCs/>
          <w:sz w:val="28"/>
          <w:szCs w:val="28"/>
        </w:rPr>
        <w:t>избирательной комиссии города Ставрополя</w:t>
      </w:r>
      <w:r w:rsidR="00E71CE5">
        <w:rPr>
          <w:sz w:val="28"/>
        </w:rPr>
        <w:t>,</w:t>
      </w:r>
      <w:r w:rsidR="00A35B0B">
        <w:rPr>
          <w:sz w:val="28"/>
        </w:rPr>
        <w:t xml:space="preserve"> председателю окружной избирательной комиссии</w:t>
      </w:r>
      <w:r w:rsidR="00A35B0B" w:rsidRPr="002156F7">
        <w:rPr>
          <w:rStyle w:val="a5"/>
        </w:rPr>
        <w:footnoteReference w:id="1"/>
      </w:r>
      <w:r w:rsidR="00A35B0B">
        <w:rPr>
          <w:sz w:val="28"/>
        </w:rPr>
        <w:t>,</w:t>
      </w:r>
      <w:r w:rsidR="00E71CE5">
        <w:rPr>
          <w:sz w:val="28"/>
        </w:rPr>
        <w:t xml:space="preserve"> </w:t>
      </w:r>
      <w:r w:rsidRPr="00886F06">
        <w:rPr>
          <w:sz w:val="28"/>
        </w:rPr>
        <w:t>председателю участковой избирател</w:t>
      </w:r>
      <w:r w:rsidRPr="00886F06">
        <w:rPr>
          <w:sz w:val="28"/>
        </w:rPr>
        <w:t>ь</w:t>
      </w:r>
      <w:r w:rsidRPr="00886F06">
        <w:rPr>
          <w:sz w:val="28"/>
        </w:rPr>
        <w:t>ной комиссии осуществляется в размере,</w:t>
      </w:r>
      <w:r>
        <w:rPr>
          <w:sz w:val="28"/>
        </w:rPr>
        <w:t xml:space="preserve"> указанном в приложении</w:t>
      </w:r>
      <w:r w:rsidR="00DE683A">
        <w:rPr>
          <w:sz w:val="28"/>
        </w:rPr>
        <w:t xml:space="preserve"> №</w:t>
      </w:r>
      <w:r>
        <w:rPr>
          <w:sz w:val="28"/>
        </w:rPr>
        <w:t xml:space="preserve"> 2 к н</w:t>
      </w:r>
      <w:r>
        <w:rPr>
          <w:sz w:val="28"/>
        </w:rPr>
        <w:t>а</w:t>
      </w:r>
      <w:r>
        <w:rPr>
          <w:sz w:val="28"/>
        </w:rPr>
        <w:t>стоящему постановлению.</w:t>
      </w:r>
    </w:p>
    <w:p w:rsidR="00DF48C1" w:rsidRDefault="00DF48C1" w:rsidP="00886F06">
      <w:pPr>
        <w:pStyle w:val="-1"/>
        <w:spacing w:line="240" w:lineRule="auto"/>
        <w:ind w:firstLine="709"/>
        <w:rPr>
          <w:spacing w:val="1"/>
        </w:rPr>
      </w:pPr>
      <w:r>
        <w:rPr>
          <w:spacing w:val="1"/>
        </w:rPr>
        <w:t>Размер дополнительной оплаты труда (вознаграждения) председателю участковой избирательной комиссии утверждается решением окружной и</w:t>
      </w:r>
      <w:r>
        <w:rPr>
          <w:spacing w:val="1"/>
        </w:rPr>
        <w:t>з</w:t>
      </w:r>
      <w:r>
        <w:rPr>
          <w:spacing w:val="1"/>
        </w:rPr>
        <w:t>бирательной комиссии в зависимости от числа избирателей и в пределах в</w:t>
      </w:r>
      <w:r>
        <w:rPr>
          <w:spacing w:val="1"/>
        </w:rPr>
        <w:t>ы</w:t>
      </w:r>
      <w:r>
        <w:rPr>
          <w:spacing w:val="1"/>
        </w:rPr>
        <w:lastRenderedPageBreak/>
        <w:t>деленных окружной избирательной комиссии средств на подготовку и пр</w:t>
      </w:r>
      <w:r>
        <w:rPr>
          <w:spacing w:val="1"/>
        </w:rPr>
        <w:t>о</w:t>
      </w:r>
      <w:r>
        <w:rPr>
          <w:spacing w:val="1"/>
        </w:rPr>
        <w:t>ведение выборов.</w:t>
      </w:r>
    </w:p>
    <w:p w:rsidR="00050F73" w:rsidRDefault="00050F73" w:rsidP="00886F0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Дополнительная оплата труда </w:t>
      </w:r>
      <w:r w:rsidR="00697503">
        <w:rPr>
          <w:sz w:val="28"/>
        </w:rPr>
        <w:t>(вознаграждение) заместителю председ</w:t>
      </w:r>
      <w:r w:rsidR="00697503">
        <w:rPr>
          <w:sz w:val="28"/>
        </w:rPr>
        <w:t>а</w:t>
      </w:r>
      <w:r w:rsidR="00697503">
        <w:rPr>
          <w:sz w:val="28"/>
        </w:rPr>
        <w:t xml:space="preserve">теля, </w:t>
      </w:r>
      <w:r>
        <w:rPr>
          <w:sz w:val="28"/>
        </w:rPr>
        <w:t>секретарю</w:t>
      </w:r>
      <w:r w:rsidR="00697503" w:rsidRPr="00697503">
        <w:rPr>
          <w:bCs/>
          <w:sz w:val="28"/>
          <w:szCs w:val="28"/>
        </w:rPr>
        <w:t xml:space="preserve"> </w:t>
      </w:r>
      <w:r w:rsidR="00E71CE5" w:rsidRPr="00E71CE5">
        <w:rPr>
          <w:bCs/>
          <w:sz w:val="28"/>
          <w:szCs w:val="28"/>
        </w:rPr>
        <w:t>избирательн</w:t>
      </w:r>
      <w:r w:rsidR="00E71CE5">
        <w:rPr>
          <w:bCs/>
          <w:sz w:val="28"/>
          <w:szCs w:val="28"/>
        </w:rPr>
        <w:t>ой</w:t>
      </w:r>
      <w:r w:rsidR="00E71CE5" w:rsidRPr="00E71CE5">
        <w:rPr>
          <w:bCs/>
          <w:sz w:val="28"/>
          <w:szCs w:val="28"/>
        </w:rPr>
        <w:t xml:space="preserve"> комисси</w:t>
      </w:r>
      <w:r w:rsidR="00E71CE5">
        <w:rPr>
          <w:bCs/>
          <w:sz w:val="28"/>
          <w:szCs w:val="28"/>
        </w:rPr>
        <w:t>и</w:t>
      </w:r>
      <w:r w:rsidR="00E71CE5" w:rsidRPr="00E71CE5">
        <w:rPr>
          <w:bCs/>
          <w:sz w:val="28"/>
          <w:szCs w:val="28"/>
        </w:rPr>
        <w:t xml:space="preserve"> города Ставрополя</w:t>
      </w:r>
      <w:r w:rsidR="00E71CE5">
        <w:rPr>
          <w:sz w:val="28"/>
        </w:rPr>
        <w:t>,</w:t>
      </w:r>
      <w:r w:rsidR="00A35B0B" w:rsidRPr="00A35B0B">
        <w:rPr>
          <w:sz w:val="28"/>
        </w:rPr>
        <w:t xml:space="preserve"> </w:t>
      </w:r>
      <w:r w:rsidR="00A35B0B">
        <w:rPr>
          <w:sz w:val="28"/>
        </w:rPr>
        <w:t>окружной и</w:t>
      </w:r>
      <w:r w:rsidR="00A35B0B">
        <w:rPr>
          <w:sz w:val="28"/>
        </w:rPr>
        <w:t>з</w:t>
      </w:r>
      <w:r w:rsidR="00A35B0B">
        <w:rPr>
          <w:sz w:val="28"/>
        </w:rPr>
        <w:t>бирательной комиссии,</w:t>
      </w:r>
      <w:r w:rsidR="00E71CE5">
        <w:rPr>
          <w:sz w:val="28"/>
        </w:rPr>
        <w:t xml:space="preserve"> </w:t>
      </w:r>
      <w:r w:rsidRPr="00886F06">
        <w:rPr>
          <w:sz w:val="28"/>
        </w:rPr>
        <w:t>участковой избирательной комиссии</w:t>
      </w:r>
      <w:r>
        <w:rPr>
          <w:sz w:val="28"/>
        </w:rPr>
        <w:t xml:space="preserve"> осуществляется в размере 90 процентов, ин</w:t>
      </w:r>
      <w:r w:rsidR="00697503">
        <w:rPr>
          <w:sz w:val="28"/>
        </w:rPr>
        <w:t>ым</w:t>
      </w:r>
      <w:r>
        <w:rPr>
          <w:sz w:val="28"/>
        </w:rPr>
        <w:t xml:space="preserve"> член</w:t>
      </w:r>
      <w:r w:rsidR="00697503">
        <w:rPr>
          <w:sz w:val="28"/>
        </w:rPr>
        <w:t>ам</w:t>
      </w:r>
      <w:r w:rsidR="00E71CE5">
        <w:rPr>
          <w:sz w:val="28"/>
        </w:rPr>
        <w:t xml:space="preserve"> </w:t>
      </w:r>
      <w:r w:rsidR="00697503" w:rsidRPr="00E71CE5">
        <w:rPr>
          <w:bCs/>
          <w:sz w:val="28"/>
          <w:szCs w:val="28"/>
        </w:rPr>
        <w:t>избирательн</w:t>
      </w:r>
      <w:r w:rsidR="00697503">
        <w:rPr>
          <w:bCs/>
          <w:sz w:val="28"/>
          <w:szCs w:val="28"/>
        </w:rPr>
        <w:t>ой</w:t>
      </w:r>
      <w:r w:rsidR="00697503" w:rsidRPr="00E71CE5">
        <w:rPr>
          <w:bCs/>
          <w:sz w:val="28"/>
          <w:szCs w:val="28"/>
        </w:rPr>
        <w:t xml:space="preserve"> комисси</w:t>
      </w:r>
      <w:r w:rsidR="00697503">
        <w:rPr>
          <w:bCs/>
          <w:sz w:val="28"/>
          <w:szCs w:val="28"/>
        </w:rPr>
        <w:t>и</w:t>
      </w:r>
      <w:r w:rsidR="00697503" w:rsidRPr="00E71CE5">
        <w:rPr>
          <w:bCs/>
          <w:sz w:val="28"/>
          <w:szCs w:val="28"/>
        </w:rPr>
        <w:t xml:space="preserve"> города Ста</w:t>
      </w:r>
      <w:r w:rsidR="00697503" w:rsidRPr="00E71CE5">
        <w:rPr>
          <w:bCs/>
          <w:sz w:val="28"/>
          <w:szCs w:val="28"/>
        </w:rPr>
        <w:t>в</w:t>
      </w:r>
      <w:r w:rsidR="00697503" w:rsidRPr="00E71CE5">
        <w:rPr>
          <w:bCs/>
          <w:sz w:val="28"/>
          <w:szCs w:val="28"/>
        </w:rPr>
        <w:t>рополя</w:t>
      </w:r>
      <w:r w:rsidR="00697503">
        <w:rPr>
          <w:sz w:val="28"/>
        </w:rPr>
        <w:t>,</w:t>
      </w:r>
      <w:r w:rsidR="00697503" w:rsidRPr="00A35B0B">
        <w:rPr>
          <w:sz w:val="28"/>
        </w:rPr>
        <w:t xml:space="preserve"> </w:t>
      </w:r>
      <w:r w:rsidR="00697503">
        <w:rPr>
          <w:sz w:val="28"/>
        </w:rPr>
        <w:t xml:space="preserve">окружной избирательной комиссии, </w:t>
      </w:r>
      <w:r w:rsidR="00697503" w:rsidRPr="00886F06">
        <w:rPr>
          <w:sz w:val="28"/>
        </w:rPr>
        <w:t>участковой избирательной к</w:t>
      </w:r>
      <w:r w:rsidR="00697503" w:rsidRPr="00886F06">
        <w:rPr>
          <w:sz w:val="28"/>
        </w:rPr>
        <w:t>о</w:t>
      </w:r>
      <w:r w:rsidR="00697503" w:rsidRPr="00886F06">
        <w:rPr>
          <w:sz w:val="28"/>
        </w:rPr>
        <w:t>миссии</w:t>
      </w:r>
      <w:r w:rsidR="00E71CE5" w:rsidRPr="00886F06">
        <w:rPr>
          <w:bCs/>
          <w:sz w:val="28"/>
          <w:szCs w:val="28"/>
        </w:rPr>
        <w:t xml:space="preserve"> </w:t>
      </w:r>
      <w:r w:rsidR="00697503" w:rsidRPr="00697503">
        <w:rPr>
          <w:bCs/>
          <w:sz w:val="28"/>
          <w:szCs w:val="28"/>
        </w:rPr>
        <w:t>с правом</w:t>
      </w:r>
      <w:r w:rsidR="00697503" w:rsidRPr="00697503">
        <w:t xml:space="preserve"> </w:t>
      </w:r>
      <w:r w:rsidR="00697503" w:rsidRPr="00697503">
        <w:rPr>
          <w:sz w:val="28"/>
          <w:szCs w:val="28"/>
        </w:rPr>
        <w:t>решающего голоса</w:t>
      </w:r>
      <w:r w:rsidR="00E71CE5" w:rsidRPr="00697503">
        <w:rPr>
          <w:bCs/>
          <w:sz w:val="28"/>
          <w:szCs w:val="28"/>
        </w:rPr>
        <w:t xml:space="preserve"> </w:t>
      </w:r>
      <w:r w:rsidR="00697503">
        <w:rPr>
          <w:sz w:val="28"/>
        </w:rPr>
        <w:t>–</w:t>
      </w:r>
      <w:r>
        <w:rPr>
          <w:sz w:val="28"/>
        </w:rPr>
        <w:t xml:space="preserve"> в</w:t>
      </w:r>
      <w:r w:rsidR="00697503">
        <w:rPr>
          <w:sz w:val="28"/>
        </w:rPr>
        <w:t xml:space="preserve"> </w:t>
      </w:r>
      <w:r>
        <w:rPr>
          <w:sz w:val="28"/>
        </w:rPr>
        <w:t>размере 80 процентов от размера д</w:t>
      </w:r>
      <w:r>
        <w:rPr>
          <w:sz w:val="28"/>
        </w:rPr>
        <w:t>о</w:t>
      </w:r>
      <w:r>
        <w:rPr>
          <w:sz w:val="28"/>
        </w:rPr>
        <w:t>полнительной оплаты труда</w:t>
      </w:r>
      <w:r w:rsidR="00697503">
        <w:rPr>
          <w:sz w:val="28"/>
        </w:rPr>
        <w:t xml:space="preserve"> (вознаграждения)</w:t>
      </w:r>
      <w:r w:rsidR="00F873D5">
        <w:rPr>
          <w:sz w:val="28"/>
        </w:rPr>
        <w:t xml:space="preserve"> </w:t>
      </w:r>
      <w:r>
        <w:rPr>
          <w:sz w:val="28"/>
        </w:rPr>
        <w:t>председател</w:t>
      </w:r>
      <w:r w:rsidR="00697503">
        <w:rPr>
          <w:sz w:val="28"/>
        </w:rPr>
        <w:t>я</w:t>
      </w:r>
      <w:r>
        <w:rPr>
          <w:sz w:val="28"/>
        </w:rPr>
        <w:t xml:space="preserve"> соответству</w:t>
      </w:r>
      <w:r>
        <w:rPr>
          <w:sz w:val="28"/>
        </w:rPr>
        <w:t>ю</w:t>
      </w:r>
      <w:r>
        <w:rPr>
          <w:sz w:val="28"/>
        </w:rPr>
        <w:t>щей избирательной комиссии.</w:t>
      </w:r>
      <w:proofErr w:type="gramEnd"/>
    </w:p>
    <w:p w:rsidR="00050F73" w:rsidRPr="00F873D5" w:rsidRDefault="00050F73" w:rsidP="00886F06">
      <w:pPr>
        <w:pStyle w:val="a3"/>
        <w:autoSpaceDE/>
        <w:autoSpaceDN/>
        <w:adjustRightInd/>
        <w:ind w:firstLine="709"/>
      </w:pPr>
      <w:r>
        <w:rPr>
          <w:szCs w:val="24"/>
        </w:rPr>
        <w:t xml:space="preserve">3. Утвердить Порядок выплаты компенсации и дополнительной оплаты труда (вознаграждения) членам </w:t>
      </w:r>
      <w:r w:rsidR="007B2D54" w:rsidRPr="007B2D54">
        <w:rPr>
          <w:bCs/>
        </w:rPr>
        <w:t>избирательн</w:t>
      </w:r>
      <w:r w:rsidR="00697503">
        <w:rPr>
          <w:bCs/>
        </w:rPr>
        <w:t>ых</w:t>
      </w:r>
      <w:r w:rsidR="007B2D54" w:rsidRPr="007B2D54">
        <w:rPr>
          <w:bCs/>
        </w:rPr>
        <w:t xml:space="preserve"> комисси</w:t>
      </w:r>
      <w:r w:rsidR="00697503">
        <w:rPr>
          <w:bCs/>
        </w:rPr>
        <w:t>й</w:t>
      </w:r>
      <w:r w:rsidR="007B2D54" w:rsidRPr="007B2D54">
        <w:rPr>
          <w:bCs/>
        </w:rPr>
        <w:t xml:space="preserve"> </w:t>
      </w:r>
      <w:r w:rsidRPr="00F873D5">
        <w:t>с правом решающ</w:t>
      </w:r>
      <w:r w:rsidRPr="00F873D5">
        <w:t>е</w:t>
      </w:r>
      <w:r w:rsidRPr="00F873D5">
        <w:t>го голоса, а также выплат гражданам, привлекаемым к работе в комиссиях</w:t>
      </w:r>
      <w:r w:rsidR="00B30804">
        <w:t>,</w:t>
      </w:r>
      <w:r w:rsidRPr="00F873D5">
        <w:t xml:space="preserve"> в период подготовки и проведения </w:t>
      </w:r>
      <w:r w:rsidR="00F873D5">
        <w:rPr>
          <w:bCs/>
        </w:rPr>
        <w:t>выборов</w:t>
      </w:r>
      <w:r w:rsidR="007B2D54" w:rsidRPr="00F873D5">
        <w:rPr>
          <w:bCs/>
        </w:rPr>
        <w:t xml:space="preserve"> </w:t>
      </w:r>
      <w:r w:rsidR="00F873D5">
        <w:rPr>
          <w:bCs/>
        </w:rPr>
        <w:t xml:space="preserve">согласно </w:t>
      </w:r>
      <w:hyperlink w:anchor="sub_30000" w:history="1">
        <w:r w:rsidRPr="00F873D5">
          <w:t>приложени</w:t>
        </w:r>
        <w:r w:rsidR="00F873D5">
          <w:t>ю</w:t>
        </w:r>
        <w:r w:rsidRPr="00F873D5">
          <w:t xml:space="preserve"> </w:t>
        </w:r>
      </w:hyperlink>
      <w:r w:rsidR="00B30804">
        <w:t xml:space="preserve">№ </w:t>
      </w:r>
      <w:r w:rsidRPr="00F873D5">
        <w:t>3 к н</w:t>
      </w:r>
      <w:r w:rsidRPr="00F873D5">
        <w:t>а</w:t>
      </w:r>
      <w:r w:rsidRPr="00F873D5">
        <w:t>стоящему постановле</w:t>
      </w:r>
      <w:r w:rsidR="00F873D5">
        <w:t>нию</w:t>
      </w:r>
      <w:r w:rsidRPr="00F873D5">
        <w:t>.</w:t>
      </w:r>
    </w:p>
    <w:p w:rsidR="00050F73" w:rsidRDefault="00050F73" w:rsidP="00886F06">
      <w:pPr>
        <w:pStyle w:val="1"/>
        <w:ind w:firstLine="709"/>
        <w:jc w:val="both"/>
        <w:rPr>
          <w:b w:val="0"/>
        </w:rPr>
      </w:pPr>
      <w:r w:rsidRPr="007B3A0E">
        <w:rPr>
          <w:b w:val="0"/>
          <w:szCs w:val="24"/>
        </w:rPr>
        <w:t xml:space="preserve">4. </w:t>
      </w:r>
      <w:proofErr w:type="gramStart"/>
      <w:r w:rsidR="00B30804">
        <w:rPr>
          <w:b w:val="0"/>
          <w:szCs w:val="24"/>
        </w:rPr>
        <w:t>Производить в</w:t>
      </w:r>
      <w:r w:rsidRPr="007B3A0E">
        <w:rPr>
          <w:b w:val="0"/>
          <w:szCs w:val="24"/>
        </w:rPr>
        <w:t>ыплат</w:t>
      </w:r>
      <w:r w:rsidR="00B30804">
        <w:rPr>
          <w:b w:val="0"/>
          <w:szCs w:val="24"/>
        </w:rPr>
        <w:t>у</w:t>
      </w:r>
      <w:r w:rsidRPr="007B3A0E">
        <w:rPr>
          <w:b w:val="0"/>
          <w:szCs w:val="24"/>
        </w:rPr>
        <w:t xml:space="preserve"> компенсации членам избирательных комиссий с правом решающего голоса, освобожденным от основной работы для подг</w:t>
      </w:r>
      <w:r w:rsidRPr="007B3A0E">
        <w:rPr>
          <w:b w:val="0"/>
          <w:szCs w:val="24"/>
        </w:rPr>
        <w:t>о</w:t>
      </w:r>
      <w:r w:rsidRPr="007B3A0E">
        <w:rPr>
          <w:b w:val="0"/>
          <w:szCs w:val="24"/>
        </w:rPr>
        <w:t>товки и проведения</w:t>
      </w:r>
      <w:r w:rsidRPr="00A35B0B">
        <w:rPr>
          <w:b w:val="0"/>
          <w:szCs w:val="24"/>
        </w:rPr>
        <w:t xml:space="preserve"> </w:t>
      </w:r>
      <w:r w:rsidR="00A35B0B" w:rsidRPr="00A35B0B">
        <w:rPr>
          <w:b w:val="0"/>
          <w:szCs w:val="24"/>
        </w:rPr>
        <w:t>выборов</w:t>
      </w:r>
      <w:r w:rsidR="007B3A0E">
        <w:rPr>
          <w:b w:val="0"/>
          <w:bCs/>
          <w:szCs w:val="28"/>
        </w:rPr>
        <w:t xml:space="preserve"> </w:t>
      </w:r>
      <w:r w:rsidRPr="007B3A0E">
        <w:rPr>
          <w:b w:val="0"/>
        </w:rPr>
        <w:t>за период, в течение которого они были осв</w:t>
      </w:r>
      <w:r w:rsidRPr="007B3A0E">
        <w:rPr>
          <w:b w:val="0"/>
        </w:rPr>
        <w:t>о</w:t>
      </w:r>
      <w:r w:rsidRPr="007B3A0E">
        <w:rPr>
          <w:b w:val="0"/>
        </w:rPr>
        <w:t>бождены от основной работы, дополнительной оплаты труда (вознагражд</w:t>
      </w:r>
      <w:r w:rsidRPr="007B3A0E">
        <w:rPr>
          <w:b w:val="0"/>
        </w:rPr>
        <w:t>е</w:t>
      </w:r>
      <w:r w:rsidRPr="007B3A0E">
        <w:rPr>
          <w:b w:val="0"/>
        </w:rPr>
        <w:t>ния) членам избирательных комиссий с правом решающего голоса, выплаты гражданам, привлек</w:t>
      </w:r>
      <w:r w:rsidR="00B30804">
        <w:rPr>
          <w:b w:val="0"/>
        </w:rPr>
        <w:t>аемым к работе в этих комиссиях, за счет и</w:t>
      </w:r>
      <w:r w:rsidRPr="007B3A0E">
        <w:rPr>
          <w:b w:val="0"/>
        </w:rPr>
        <w:t xml:space="preserve"> в пределах средств, выделенных соответствующей избирательной комиссии на</w:t>
      </w:r>
      <w:proofErr w:type="gramEnd"/>
      <w:r w:rsidRPr="007B3A0E">
        <w:rPr>
          <w:b w:val="0"/>
        </w:rPr>
        <w:t xml:space="preserve"> </w:t>
      </w:r>
      <w:r w:rsidR="00B30804">
        <w:rPr>
          <w:b w:val="0"/>
        </w:rPr>
        <w:t>подг</w:t>
      </w:r>
      <w:r w:rsidR="00B30804">
        <w:rPr>
          <w:b w:val="0"/>
        </w:rPr>
        <w:t>о</w:t>
      </w:r>
      <w:r w:rsidR="00B30804">
        <w:rPr>
          <w:b w:val="0"/>
        </w:rPr>
        <w:t>товку и проведение выборов</w:t>
      </w:r>
      <w:r w:rsidRPr="007B3A0E">
        <w:rPr>
          <w:b w:val="0"/>
        </w:rPr>
        <w:t>.</w:t>
      </w:r>
    </w:p>
    <w:p w:rsidR="00961301" w:rsidRDefault="00961301" w:rsidP="00886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94386">
        <w:rPr>
          <w:sz w:val="28"/>
          <w:szCs w:val="28"/>
        </w:rPr>
        <w:t xml:space="preserve">. Направить настоящее постановление в </w:t>
      </w:r>
      <w:r>
        <w:rPr>
          <w:sz w:val="28"/>
          <w:szCs w:val="28"/>
        </w:rPr>
        <w:t>окружные</w:t>
      </w:r>
      <w:r w:rsidRPr="00294386">
        <w:rPr>
          <w:sz w:val="28"/>
          <w:szCs w:val="28"/>
        </w:rPr>
        <w:t xml:space="preserve"> избирательные к</w:t>
      </w:r>
      <w:r w:rsidRPr="00294386">
        <w:rPr>
          <w:sz w:val="28"/>
          <w:szCs w:val="28"/>
        </w:rPr>
        <w:t>о</w:t>
      </w:r>
      <w:r w:rsidRPr="00294386">
        <w:rPr>
          <w:sz w:val="28"/>
          <w:szCs w:val="28"/>
        </w:rPr>
        <w:t>миссии для руководства в работе.</w:t>
      </w:r>
    </w:p>
    <w:p w:rsidR="00E94092" w:rsidRPr="00294386" w:rsidRDefault="00E94092" w:rsidP="00886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принятия и распространяется на правоотношения, возникшие с 1 июля 2016 года.</w:t>
      </w:r>
    </w:p>
    <w:p w:rsidR="00961301" w:rsidRPr="005E474C" w:rsidRDefault="00E94092" w:rsidP="00886F06">
      <w:pPr>
        <w:pStyle w:val="a3"/>
        <w:ind w:firstLine="709"/>
      </w:pPr>
      <w:r>
        <w:t>7</w:t>
      </w:r>
      <w:r w:rsidR="00961301" w:rsidRPr="005E474C">
        <w:t>. </w:t>
      </w:r>
      <w:proofErr w:type="gramStart"/>
      <w:r w:rsidR="00B30804">
        <w:t>Разместить</w:t>
      </w:r>
      <w:proofErr w:type="gramEnd"/>
      <w:r w:rsidR="00B30804">
        <w:t xml:space="preserve"> настоящее постановление на сайте Ставропольской г</w:t>
      </w:r>
      <w:r w:rsidR="00B30804">
        <w:t>о</w:t>
      </w:r>
      <w:r w:rsidR="00B30804">
        <w:t xml:space="preserve">родской Думы </w:t>
      </w:r>
      <w:r w:rsidR="00B30804">
        <w:rPr>
          <w:bCs/>
        </w:rPr>
        <w:t>в информационно - телекоммуникационной сети «Интернет»</w:t>
      </w:r>
      <w:r w:rsidR="00961301" w:rsidRPr="005E474C">
        <w:t>.</w:t>
      </w:r>
    </w:p>
    <w:p w:rsidR="00961301" w:rsidRPr="00BA2D95" w:rsidRDefault="00961301" w:rsidP="00886F06">
      <w:pPr>
        <w:ind w:firstLine="709"/>
        <w:rPr>
          <w:sz w:val="28"/>
          <w:szCs w:val="28"/>
        </w:rPr>
      </w:pPr>
    </w:p>
    <w:bookmarkEnd w:id="1"/>
    <w:p w:rsidR="00EA441D" w:rsidRDefault="00EA441D" w:rsidP="00886F06">
      <w:pPr>
        <w:ind w:firstLine="709"/>
        <w:rPr>
          <w:rFonts w:ascii="Times New Roman CYR" w:hAnsi="Times New Roman CYR"/>
          <w:sz w:val="28"/>
        </w:rPr>
      </w:pPr>
    </w:p>
    <w:p w:rsidR="00F873D5" w:rsidRDefault="00F873D5" w:rsidP="00886F06">
      <w:pPr>
        <w:ind w:firstLine="709"/>
        <w:rPr>
          <w:rFonts w:ascii="Times New Roman CYR" w:hAnsi="Times New Roman CYR"/>
          <w:sz w:val="28"/>
        </w:rPr>
      </w:pPr>
    </w:p>
    <w:p w:rsidR="00EA441D" w:rsidRPr="00E41A5A" w:rsidRDefault="00EA441D" w:rsidP="00886F06">
      <w:pPr>
        <w:pStyle w:val="1"/>
        <w:jc w:val="left"/>
        <w:rPr>
          <w:b w:val="0"/>
          <w:szCs w:val="28"/>
        </w:rPr>
      </w:pPr>
      <w:r w:rsidRPr="00E41A5A">
        <w:rPr>
          <w:b w:val="0"/>
          <w:szCs w:val="28"/>
        </w:rPr>
        <w:t xml:space="preserve">Председатель                                             </w:t>
      </w:r>
      <w:r w:rsidRPr="00E41A5A">
        <w:rPr>
          <w:b w:val="0"/>
          <w:szCs w:val="28"/>
        </w:rPr>
        <w:tab/>
      </w:r>
      <w:r w:rsidRPr="00E41A5A">
        <w:rPr>
          <w:b w:val="0"/>
          <w:szCs w:val="28"/>
        </w:rPr>
        <w:tab/>
        <w:t xml:space="preserve">                    В.В. </w:t>
      </w:r>
      <w:proofErr w:type="spellStart"/>
      <w:r w:rsidRPr="00E41A5A">
        <w:rPr>
          <w:b w:val="0"/>
          <w:szCs w:val="28"/>
        </w:rPr>
        <w:t>Филиппченко</w:t>
      </w:r>
      <w:proofErr w:type="spellEnd"/>
    </w:p>
    <w:p w:rsidR="00EA441D" w:rsidRPr="00E41A5A" w:rsidRDefault="00EA441D" w:rsidP="00886F06">
      <w:pPr>
        <w:ind w:firstLine="709"/>
        <w:rPr>
          <w:sz w:val="28"/>
          <w:szCs w:val="28"/>
        </w:rPr>
      </w:pPr>
    </w:p>
    <w:p w:rsidR="00EA441D" w:rsidRPr="00CF69B9" w:rsidRDefault="00EA441D" w:rsidP="00886F06">
      <w:pPr>
        <w:ind w:firstLine="709"/>
        <w:rPr>
          <w:sz w:val="28"/>
          <w:szCs w:val="28"/>
        </w:rPr>
      </w:pPr>
    </w:p>
    <w:p w:rsidR="00EA441D" w:rsidRDefault="00EA441D" w:rsidP="00886F06">
      <w:pPr>
        <w:jc w:val="both"/>
        <w:rPr>
          <w:sz w:val="28"/>
          <w:szCs w:val="28"/>
        </w:rPr>
      </w:pPr>
      <w:r w:rsidRPr="00CF69B9">
        <w:rPr>
          <w:sz w:val="28"/>
          <w:szCs w:val="28"/>
        </w:rPr>
        <w:t xml:space="preserve">Секретарь                                                               </w:t>
      </w:r>
      <w:r>
        <w:rPr>
          <w:sz w:val="28"/>
          <w:szCs w:val="28"/>
        </w:rPr>
        <w:t xml:space="preserve">       </w:t>
      </w:r>
      <w:r w:rsidR="00A62D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F873D5">
        <w:rPr>
          <w:sz w:val="28"/>
          <w:szCs w:val="28"/>
        </w:rPr>
        <w:t xml:space="preserve"> </w:t>
      </w:r>
      <w:r w:rsidR="00BA2D95">
        <w:rPr>
          <w:sz w:val="28"/>
          <w:szCs w:val="28"/>
        </w:rPr>
        <w:t>Е.С. Морозова</w:t>
      </w:r>
    </w:p>
    <w:p w:rsidR="00EA441D" w:rsidRPr="00E41A5A" w:rsidRDefault="00EA441D" w:rsidP="00886F06">
      <w:pPr>
        <w:ind w:firstLine="709"/>
      </w:pPr>
    </w:p>
    <w:p w:rsidR="00F873D5" w:rsidRDefault="00F873D5" w:rsidP="00886F06">
      <w:pPr>
        <w:ind w:left="5220" w:firstLine="709"/>
        <w:jc w:val="center"/>
        <w:rPr>
          <w:rFonts w:ascii="Times New Roman CYR" w:hAnsi="Times New Roman CYR"/>
          <w:sz w:val="28"/>
        </w:rPr>
        <w:sectPr w:rsidR="00F873D5" w:rsidSect="00DF730F">
          <w:headerReference w:type="even" r:id="rId7"/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50F73" w:rsidRPr="00F873D5" w:rsidRDefault="00050F73" w:rsidP="00886F06">
      <w:pPr>
        <w:spacing w:line="260" w:lineRule="exact"/>
        <w:ind w:left="5670"/>
        <w:jc w:val="center"/>
        <w:rPr>
          <w:rFonts w:ascii="Times New Roman CYR" w:hAnsi="Times New Roman CYR"/>
        </w:rPr>
      </w:pPr>
      <w:r w:rsidRPr="00F873D5">
        <w:rPr>
          <w:rFonts w:ascii="Times New Roman CYR" w:hAnsi="Times New Roman CYR"/>
        </w:rPr>
        <w:lastRenderedPageBreak/>
        <w:t>Приложение</w:t>
      </w:r>
      <w:r w:rsidR="002B0AA7">
        <w:rPr>
          <w:rFonts w:ascii="Times New Roman CYR" w:hAnsi="Times New Roman CYR"/>
        </w:rPr>
        <w:t xml:space="preserve"> №</w:t>
      </w:r>
      <w:r w:rsidRPr="00F873D5">
        <w:rPr>
          <w:rFonts w:ascii="Times New Roman CYR" w:hAnsi="Times New Roman CYR"/>
        </w:rPr>
        <w:t xml:space="preserve"> 1</w:t>
      </w:r>
    </w:p>
    <w:p w:rsidR="00050F73" w:rsidRPr="00F873D5" w:rsidRDefault="00050F73" w:rsidP="00886F06">
      <w:pPr>
        <w:spacing w:line="260" w:lineRule="exact"/>
        <w:ind w:left="5670"/>
        <w:jc w:val="center"/>
        <w:rPr>
          <w:rFonts w:ascii="Times New Roman CYR" w:hAnsi="Times New Roman CYR"/>
        </w:rPr>
      </w:pPr>
      <w:r w:rsidRPr="00F873D5">
        <w:rPr>
          <w:rFonts w:ascii="Times New Roman CYR" w:hAnsi="Times New Roman CYR"/>
        </w:rPr>
        <w:t>к постановлению избирательной</w:t>
      </w:r>
      <w:r w:rsidRPr="00F873D5">
        <w:rPr>
          <w:rFonts w:ascii="Times New Roman CYR" w:hAnsi="Times New Roman CYR"/>
        </w:rPr>
        <w:br/>
        <w:t>комиссии города Ставрополя</w:t>
      </w:r>
    </w:p>
    <w:p w:rsidR="00050F73" w:rsidRPr="00F873D5" w:rsidRDefault="00050F73" w:rsidP="00886F06">
      <w:pPr>
        <w:spacing w:line="260" w:lineRule="exact"/>
        <w:ind w:left="5670"/>
        <w:jc w:val="center"/>
      </w:pPr>
      <w:r w:rsidRPr="00F873D5">
        <w:rPr>
          <w:rFonts w:ascii="Times New Roman CYR" w:hAnsi="Times New Roman CYR"/>
        </w:rPr>
        <w:t xml:space="preserve">от </w:t>
      </w:r>
      <w:r w:rsidR="005C0607">
        <w:rPr>
          <w:rFonts w:ascii="Times New Roman CYR" w:hAnsi="Times New Roman CYR"/>
        </w:rPr>
        <w:t>04</w:t>
      </w:r>
      <w:r w:rsidR="00F873D5">
        <w:rPr>
          <w:rFonts w:ascii="Times New Roman CYR" w:hAnsi="Times New Roman CYR"/>
        </w:rPr>
        <w:t>.0</w:t>
      </w:r>
      <w:r w:rsidR="00A62DA5">
        <w:rPr>
          <w:rFonts w:ascii="Times New Roman CYR" w:hAnsi="Times New Roman CYR"/>
        </w:rPr>
        <w:t>7</w:t>
      </w:r>
      <w:r w:rsidR="00D9303F" w:rsidRPr="00F873D5">
        <w:rPr>
          <w:rFonts w:ascii="Times New Roman CYR" w:hAnsi="Times New Roman CYR"/>
        </w:rPr>
        <w:t>.201</w:t>
      </w:r>
      <w:r w:rsidR="002B0AA7">
        <w:rPr>
          <w:rFonts w:ascii="Times New Roman CYR" w:hAnsi="Times New Roman CYR"/>
        </w:rPr>
        <w:t>6</w:t>
      </w:r>
      <w:r w:rsidRPr="00F873D5">
        <w:rPr>
          <w:rFonts w:ascii="Times New Roman CYR" w:hAnsi="Times New Roman CYR"/>
        </w:rPr>
        <w:t xml:space="preserve"> г. №</w:t>
      </w:r>
      <w:r w:rsidR="00D9303F" w:rsidRPr="00F873D5">
        <w:rPr>
          <w:rFonts w:ascii="Times New Roman CYR" w:hAnsi="Times New Roman CYR"/>
        </w:rPr>
        <w:t xml:space="preserve"> </w:t>
      </w:r>
      <w:r w:rsidR="005C0607">
        <w:rPr>
          <w:rFonts w:ascii="Times New Roman CYR" w:hAnsi="Times New Roman CYR"/>
        </w:rPr>
        <w:t>44</w:t>
      </w:r>
      <w:r w:rsidRPr="00F873D5">
        <w:rPr>
          <w:rFonts w:ascii="Times New Roman CYR" w:hAnsi="Times New Roman CYR"/>
        </w:rPr>
        <w:t>/</w:t>
      </w:r>
      <w:r w:rsidR="005C0607">
        <w:rPr>
          <w:rFonts w:ascii="Times New Roman CYR" w:hAnsi="Times New Roman CYR"/>
        </w:rPr>
        <w:t>151</w:t>
      </w:r>
    </w:p>
    <w:p w:rsidR="00050F73" w:rsidRPr="00F873D5" w:rsidRDefault="00050F73" w:rsidP="00886F06">
      <w:pPr>
        <w:spacing w:line="240" w:lineRule="exact"/>
        <w:ind w:left="5760" w:firstLine="709"/>
        <w:jc w:val="center"/>
      </w:pPr>
    </w:p>
    <w:p w:rsidR="00050F73" w:rsidRPr="00F873D5" w:rsidRDefault="00050F73" w:rsidP="006930A0">
      <w:pPr>
        <w:spacing w:line="260" w:lineRule="exact"/>
        <w:ind w:left="5760" w:firstLine="709"/>
        <w:jc w:val="center"/>
        <w:rPr>
          <w:rFonts w:ascii="Times New Roman CYR" w:hAnsi="Times New Roman CYR"/>
        </w:rPr>
      </w:pPr>
    </w:p>
    <w:p w:rsidR="00050F73" w:rsidRPr="00F873D5" w:rsidRDefault="007A1FFB" w:rsidP="006930A0">
      <w:pPr>
        <w:spacing w:line="26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Размер</w:t>
      </w:r>
      <w:r w:rsidR="00050F73" w:rsidRPr="00F873D5">
        <w:rPr>
          <w:bCs/>
          <w:sz w:val="28"/>
          <w:szCs w:val="28"/>
        </w:rPr>
        <w:t xml:space="preserve"> компенсации</w:t>
      </w:r>
      <w:r w:rsidR="00DF730F">
        <w:rPr>
          <w:bCs/>
          <w:sz w:val="28"/>
          <w:szCs w:val="28"/>
        </w:rPr>
        <w:br/>
      </w:r>
      <w:r w:rsidR="00050F73" w:rsidRPr="00F873D5">
        <w:rPr>
          <w:bCs/>
          <w:sz w:val="28"/>
          <w:szCs w:val="28"/>
        </w:rPr>
        <w:t>членам избирательной комиссии города Ставрополя, окружн</w:t>
      </w:r>
      <w:r>
        <w:rPr>
          <w:bCs/>
          <w:sz w:val="28"/>
          <w:szCs w:val="28"/>
        </w:rPr>
        <w:t>ых</w:t>
      </w:r>
      <w:r w:rsidR="00050F73" w:rsidRPr="00F873D5">
        <w:rPr>
          <w:bCs/>
          <w:sz w:val="28"/>
          <w:szCs w:val="28"/>
        </w:rPr>
        <w:t>,</w:t>
      </w:r>
      <w:r w:rsidR="00F873D5">
        <w:rPr>
          <w:bCs/>
          <w:sz w:val="28"/>
          <w:szCs w:val="28"/>
        </w:rPr>
        <w:t xml:space="preserve"> </w:t>
      </w:r>
      <w:r w:rsidR="00050F73" w:rsidRPr="00F873D5">
        <w:rPr>
          <w:bCs/>
          <w:sz w:val="28"/>
          <w:szCs w:val="28"/>
        </w:rPr>
        <w:t>участков</w:t>
      </w:r>
      <w:r>
        <w:rPr>
          <w:bCs/>
          <w:sz w:val="28"/>
          <w:szCs w:val="28"/>
        </w:rPr>
        <w:t>ых</w:t>
      </w:r>
      <w:r w:rsidR="00050F73" w:rsidRPr="00F873D5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ых</w:t>
      </w:r>
      <w:r w:rsidR="00050F73" w:rsidRPr="00F873D5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й</w:t>
      </w:r>
      <w:r w:rsidR="00050F73" w:rsidRPr="00F873D5">
        <w:rPr>
          <w:bCs/>
          <w:sz w:val="28"/>
          <w:szCs w:val="28"/>
        </w:rPr>
        <w:t xml:space="preserve"> с правом решающего</w:t>
      </w:r>
      <w:r w:rsidR="00DF730F">
        <w:rPr>
          <w:bCs/>
          <w:sz w:val="28"/>
          <w:szCs w:val="28"/>
        </w:rPr>
        <w:t xml:space="preserve"> </w:t>
      </w:r>
      <w:r w:rsidR="00050F73" w:rsidRPr="00F873D5">
        <w:rPr>
          <w:bCs/>
          <w:sz w:val="28"/>
          <w:szCs w:val="28"/>
        </w:rPr>
        <w:t>голоса</w:t>
      </w:r>
      <w:r>
        <w:rPr>
          <w:bCs/>
          <w:sz w:val="28"/>
          <w:szCs w:val="28"/>
        </w:rPr>
        <w:t>, освобожденным от основной работы</w:t>
      </w:r>
      <w:r w:rsidR="00050F73" w:rsidRPr="00F873D5">
        <w:rPr>
          <w:bCs/>
          <w:sz w:val="28"/>
          <w:szCs w:val="28"/>
        </w:rPr>
        <w:t xml:space="preserve"> в период подготовки и проведения </w:t>
      </w:r>
      <w:r w:rsidR="00F873D5" w:rsidRPr="00F873D5">
        <w:rPr>
          <w:sz w:val="28"/>
          <w:szCs w:val="28"/>
        </w:rPr>
        <w:t xml:space="preserve">выборов депутатов Ставропольской городской Думы </w:t>
      </w:r>
      <w:r>
        <w:rPr>
          <w:sz w:val="28"/>
          <w:szCs w:val="28"/>
        </w:rPr>
        <w:t>седьмого созыва</w:t>
      </w:r>
    </w:p>
    <w:p w:rsidR="00050F73" w:rsidRDefault="00050F73" w:rsidP="006930A0">
      <w:pPr>
        <w:spacing w:line="260" w:lineRule="exact"/>
        <w:ind w:firstLine="709"/>
        <w:jc w:val="center"/>
        <w:rPr>
          <w:rFonts w:eastAsia="Arial Unicode MS"/>
          <w:b/>
          <w:bCs/>
        </w:rPr>
      </w:pPr>
    </w:p>
    <w:p w:rsidR="00050F73" w:rsidRDefault="00050F73" w:rsidP="00886F06">
      <w:pPr>
        <w:ind w:firstLine="709"/>
        <w:jc w:val="center"/>
        <w:rPr>
          <w:rFonts w:eastAsia="Arial Unicode MS"/>
          <w:b/>
          <w:bCs/>
        </w:rPr>
      </w:pPr>
    </w:p>
    <w:tbl>
      <w:tblPr>
        <w:tblW w:w="9434" w:type="dxa"/>
        <w:tblInd w:w="15" w:type="dxa"/>
        <w:tblCellMar>
          <w:left w:w="0" w:type="dxa"/>
          <w:right w:w="0" w:type="dxa"/>
        </w:tblCellMar>
        <w:tblLook w:val="0000"/>
      </w:tblPr>
      <w:tblGrid>
        <w:gridCol w:w="709"/>
        <w:gridCol w:w="5965"/>
        <w:gridCol w:w="2760"/>
      </w:tblGrid>
      <w:tr w:rsidR="00DF730F" w:rsidRPr="009E7908" w:rsidTr="005E7186">
        <w:trPr>
          <w:trHeight w:val="2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F730F" w:rsidRPr="009E7908" w:rsidRDefault="00DF730F" w:rsidP="006930A0">
            <w:pPr>
              <w:spacing w:line="200" w:lineRule="atLeast"/>
              <w:jc w:val="center"/>
              <w:rPr>
                <w:sz w:val="28"/>
                <w:szCs w:val="28"/>
              </w:rPr>
            </w:pPr>
            <w:r w:rsidRPr="009E7908">
              <w:rPr>
                <w:sz w:val="28"/>
                <w:szCs w:val="28"/>
              </w:rPr>
              <w:t>№</w:t>
            </w:r>
            <w:r w:rsidRPr="009E7908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9E790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E7908">
              <w:rPr>
                <w:sz w:val="28"/>
                <w:szCs w:val="28"/>
              </w:rPr>
              <w:t>/</w:t>
            </w:r>
            <w:proofErr w:type="spellStart"/>
            <w:r w:rsidRPr="009E790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F730F" w:rsidRPr="009E7908" w:rsidRDefault="00DF730F" w:rsidP="006930A0">
            <w:pPr>
              <w:spacing w:line="200" w:lineRule="atLeast"/>
              <w:ind w:left="127" w:right="52"/>
              <w:jc w:val="center"/>
              <w:rPr>
                <w:sz w:val="28"/>
                <w:szCs w:val="28"/>
              </w:rPr>
            </w:pPr>
            <w:r w:rsidRPr="009E7908">
              <w:rPr>
                <w:sz w:val="28"/>
                <w:szCs w:val="28"/>
              </w:rPr>
              <w:t>Члену избирательной комиссии</w:t>
            </w:r>
            <w:r w:rsidRPr="009E7908">
              <w:rPr>
                <w:sz w:val="28"/>
                <w:szCs w:val="28"/>
              </w:rPr>
              <w:br/>
              <w:t>с правом решающего голоса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F730F" w:rsidRPr="009E7908" w:rsidRDefault="00DF730F" w:rsidP="006930A0">
            <w:pPr>
              <w:spacing w:line="200" w:lineRule="atLeast"/>
              <w:ind w:left="119" w:right="52" w:hanging="4"/>
              <w:jc w:val="center"/>
              <w:rPr>
                <w:sz w:val="28"/>
                <w:szCs w:val="28"/>
              </w:rPr>
            </w:pPr>
            <w:r w:rsidRPr="009E7908">
              <w:rPr>
                <w:sz w:val="28"/>
                <w:szCs w:val="28"/>
              </w:rPr>
              <w:t xml:space="preserve">Размер компенсации члену избирательной комиссии с правом решающего голоса </w:t>
            </w:r>
            <w:proofErr w:type="gramStart"/>
            <w:r w:rsidRPr="009E7908">
              <w:rPr>
                <w:sz w:val="28"/>
                <w:szCs w:val="28"/>
              </w:rPr>
              <w:t>за полный месяц</w:t>
            </w:r>
            <w:proofErr w:type="gramEnd"/>
            <w:r w:rsidR="009E7908">
              <w:rPr>
                <w:sz w:val="28"/>
                <w:szCs w:val="28"/>
              </w:rPr>
              <w:br/>
            </w:r>
            <w:r w:rsidRPr="009E7908">
              <w:rPr>
                <w:sz w:val="28"/>
                <w:szCs w:val="28"/>
              </w:rPr>
              <w:t>работы</w:t>
            </w:r>
            <w:r w:rsidR="006930A0">
              <w:rPr>
                <w:sz w:val="28"/>
                <w:szCs w:val="28"/>
              </w:rPr>
              <w:t xml:space="preserve"> </w:t>
            </w:r>
            <w:r w:rsidRPr="009E7908">
              <w:rPr>
                <w:sz w:val="28"/>
                <w:szCs w:val="28"/>
              </w:rPr>
              <w:t>(руб.)</w:t>
            </w:r>
          </w:p>
        </w:tc>
      </w:tr>
      <w:tr w:rsidR="00DF730F" w:rsidRPr="00D948C0" w:rsidTr="009E7908">
        <w:trPr>
          <w:trHeight w:val="2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30F" w:rsidRPr="00D948C0" w:rsidRDefault="00DF730F" w:rsidP="006930A0">
            <w:pPr>
              <w:jc w:val="center"/>
              <w:rPr>
                <w:rFonts w:eastAsia="Arial Unicode MS"/>
                <w:szCs w:val="28"/>
              </w:rPr>
            </w:pPr>
            <w:r w:rsidRPr="00D948C0">
              <w:rPr>
                <w:szCs w:val="28"/>
              </w:rPr>
              <w:t>1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30F" w:rsidRPr="00D948C0" w:rsidRDefault="00DF730F" w:rsidP="006930A0">
            <w:pPr>
              <w:jc w:val="center"/>
              <w:rPr>
                <w:rFonts w:eastAsia="Arial Unicode MS"/>
                <w:szCs w:val="28"/>
              </w:rPr>
            </w:pPr>
            <w:r w:rsidRPr="00D948C0">
              <w:rPr>
                <w:szCs w:val="28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30F" w:rsidRPr="00D948C0" w:rsidRDefault="00DF730F" w:rsidP="006930A0">
            <w:pPr>
              <w:jc w:val="center"/>
              <w:rPr>
                <w:rFonts w:eastAsia="Arial Unicode MS"/>
                <w:szCs w:val="28"/>
              </w:rPr>
            </w:pPr>
            <w:r w:rsidRPr="00D948C0">
              <w:rPr>
                <w:szCs w:val="28"/>
              </w:rPr>
              <w:t>3</w:t>
            </w:r>
          </w:p>
        </w:tc>
      </w:tr>
      <w:tr w:rsidR="00DF730F" w:rsidRPr="00D948C0" w:rsidTr="009E790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30F" w:rsidRPr="00D948C0" w:rsidRDefault="00DF730F" w:rsidP="006930A0">
            <w:pPr>
              <w:jc w:val="center"/>
              <w:rPr>
                <w:szCs w:val="28"/>
              </w:rPr>
            </w:pPr>
            <w:r w:rsidRPr="00D948C0">
              <w:rPr>
                <w:szCs w:val="28"/>
              </w:rPr>
              <w:t>1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30F" w:rsidRPr="00D948C0" w:rsidRDefault="00DF730F" w:rsidP="006930A0">
            <w:pPr>
              <w:ind w:left="410"/>
              <w:rPr>
                <w:szCs w:val="28"/>
              </w:rPr>
            </w:pPr>
            <w:r w:rsidRPr="00D948C0">
              <w:rPr>
                <w:szCs w:val="28"/>
              </w:rPr>
              <w:t>избирательн</w:t>
            </w:r>
            <w:r>
              <w:rPr>
                <w:szCs w:val="28"/>
              </w:rPr>
              <w:t>ой</w:t>
            </w:r>
            <w:r w:rsidRPr="00D948C0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и</w:t>
            </w:r>
            <w:r w:rsidRPr="00D948C0">
              <w:rPr>
                <w:szCs w:val="28"/>
              </w:rPr>
              <w:t xml:space="preserve"> </w:t>
            </w:r>
            <w:r w:rsidR="009E7908">
              <w:rPr>
                <w:szCs w:val="28"/>
              </w:rPr>
              <w:t>города Ставрополя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730F" w:rsidRPr="00D948C0" w:rsidRDefault="00DF730F" w:rsidP="006930A0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D948C0">
              <w:rPr>
                <w:szCs w:val="28"/>
              </w:rPr>
              <w:t> </w:t>
            </w:r>
            <w:r>
              <w:rPr>
                <w:szCs w:val="28"/>
              </w:rPr>
              <w:t>629,0</w:t>
            </w:r>
            <w:r w:rsidRPr="00D948C0">
              <w:rPr>
                <w:szCs w:val="28"/>
              </w:rPr>
              <w:t>0</w:t>
            </w:r>
          </w:p>
        </w:tc>
      </w:tr>
      <w:tr w:rsidR="00DF730F" w:rsidRPr="00D948C0" w:rsidTr="009E790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30F" w:rsidRPr="00D948C0" w:rsidRDefault="00DF730F" w:rsidP="006930A0">
            <w:pPr>
              <w:jc w:val="center"/>
              <w:rPr>
                <w:szCs w:val="28"/>
              </w:rPr>
            </w:pPr>
            <w:r w:rsidRPr="00D948C0">
              <w:rPr>
                <w:szCs w:val="28"/>
              </w:rPr>
              <w:t>2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30F" w:rsidRPr="00D948C0" w:rsidRDefault="00DF730F" w:rsidP="006930A0">
            <w:pPr>
              <w:ind w:left="410"/>
              <w:rPr>
                <w:szCs w:val="28"/>
              </w:rPr>
            </w:pPr>
            <w:r>
              <w:rPr>
                <w:szCs w:val="28"/>
              </w:rPr>
              <w:t>окруж</w:t>
            </w:r>
            <w:r w:rsidRPr="00D948C0">
              <w:rPr>
                <w:szCs w:val="28"/>
              </w:rPr>
              <w:t>н</w:t>
            </w:r>
            <w:r>
              <w:rPr>
                <w:szCs w:val="28"/>
              </w:rPr>
              <w:t>ой</w:t>
            </w:r>
            <w:r w:rsidRPr="00D948C0">
              <w:rPr>
                <w:szCs w:val="28"/>
              </w:rPr>
              <w:t xml:space="preserve"> избирательн</w:t>
            </w:r>
            <w:r>
              <w:rPr>
                <w:szCs w:val="28"/>
              </w:rPr>
              <w:t>ой</w:t>
            </w:r>
            <w:r w:rsidRPr="00D948C0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и</w:t>
            </w:r>
          </w:p>
        </w:tc>
        <w:tc>
          <w:tcPr>
            <w:tcW w:w="2760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30F" w:rsidRPr="00D948C0" w:rsidRDefault="00DF730F" w:rsidP="006930A0">
            <w:pPr>
              <w:jc w:val="center"/>
              <w:outlineLvl w:val="0"/>
              <w:rPr>
                <w:rFonts w:cs="Times New Roman CYR"/>
                <w:szCs w:val="28"/>
              </w:rPr>
            </w:pPr>
          </w:p>
        </w:tc>
      </w:tr>
      <w:tr w:rsidR="00DF730F" w:rsidRPr="00D948C0" w:rsidTr="009E790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30F" w:rsidRPr="00D948C0" w:rsidRDefault="00DF730F" w:rsidP="006930A0">
            <w:pPr>
              <w:jc w:val="center"/>
              <w:rPr>
                <w:szCs w:val="28"/>
              </w:rPr>
            </w:pPr>
            <w:r w:rsidRPr="00D948C0">
              <w:rPr>
                <w:szCs w:val="28"/>
              </w:rPr>
              <w:t>3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30F" w:rsidRPr="00D948C0" w:rsidRDefault="00DF730F" w:rsidP="006930A0">
            <w:pPr>
              <w:ind w:left="410"/>
              <w:rPr>
                <w:szCs w:val="28"/>
              </w:rPr>
            </w:pPr>
            <w:r w:rsidRPr="00D948C0">
              <w:rPr>
                <w:szCs w:val="28"/>
              </w:rPr>
              <w:t>участков</w:t>
            </w:r>
            <w:r>
              <w:rPr>
                <w:szCs w:val="28"/>
              </w:rPr>
              <w:t>ой</w:t>
            </w:r>
            <w:r w:rsidRPr="00D948C0">
              <w:rPr>
                <w:szCs w:val="28"/>
              </w:rPr>
              <w:t xml:space="preserve"> избирательн</w:t>
            </w:r>
            <w:r>
              <w:rPr>
                <w:szCs w:val="28"/>
              </w:rPr>
              <w:t>ой</w:t>
            </w:r>
            <w:r w:rsidRPr="00D948C0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и</w:t>
            </w:r>
          </w:p>
        </w:tc>
        <w:tc>
          <w:tcPr>
            <w:tcW w:w="2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30F" w:rsidRPr="00D948C0" w:rsidRDefault="00DF730F" w:rsidP="006930A0">
            <w:pPr>
              <w:jc w:val="center"/>
              <w:outlineLvl w:val="0"/>
              <w:rPr>
                <w:rFonts w:cs="Times New Roman CYR"/>
                <w:szCs w:val="28"/>
              </w:rPr>
            </w:pPr>
          </w:p>
        </w:tc>
      </w:tr>
    </w:tbl>
    <w:p w:rsidR="00DF730F" w:rsidRDefault="00DF730F" w:rsidP="00886F06">
      <w:pPr>
        <w:ind w:firstLine="709"/>
        <w:jc w:val="center"/>
        <w:rPr>
          <w:rFonts w:eastAsia="Arial Unicode MS"/>
          <w:b/>
          <w:bCs/>
        </w:rPr>
      </w:pPr>
    </w:p>
    <w:p w:rsidR="00017B80" w:rsidRDefault="00017B80" w:rsidP="00886F06">
      <w:pPr>
        <w:ind w:firstLine="709"/>
        <w:jc w:val="center"/>
        <w:rPr>
          <w:rFonts w:eastAsia="Arial Unicode MS"/>
          <w:b/>
          <w:bCs/>
        </w:rPr>
      </w:pPr>
    </w:p>
    <w:p w:rsidR="00EA441D" w:rsidRDefault="00EA441D" w:rsidP="00886F06">
      <w:pPr>
        <w:pStyle w:val="a4"/>
        <w:widowControl/>
        <w:spacing w:after="0"/>
        <w:ind w:firstLine="709"/>
        <w:rPr>
          <w:rFonts w:ascii="Times New Roman CYR" w:hAnsi="Times New Roman CYR"/>
          <w:szCs w:val="24"/>
        </w:rPr>
      </w:pPr>
    </w:p>
    <w:p w:rsidR="00EA441D" w:rsidRDefault="00EA441D" w:rsidP="006930A0">
      <w:pPr>
        <w:jc w:val="both"/>
        <w:rPr>
          <w:sz w:val="28"/>
          <w:szCs w:val="28"/>
        </w:rPr>
      </w:pPr>
      <w:r w:rsidRPr="00CF69B9">
        <w:rPr>
          <w:sz w:val="28"/>
          <w:szCs w:val="28"/>
        </w:rPr>
        <w:t xml:space="preserve">Секретарь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752BD6">
        <w:rPr>
          <w:sz w:val="28"/>
          <w:szCs w:val="28"/>
        </w:rPr>
        <w:t xml:space="preserve">    </w:t>
      </w:r>
      <w:r w:rsidRPr="00CF69B9">
        <w:rPr>
          <w:sz w:val="28"/>
          <w:szCs w:val="28"/>
        </w:rPr>
        <w:t xml:space="preserve"> </w:t>
      </w:r>
      <w:r w:rsidR="009E7908">
        <w:rPr>
          <w:sz w:val="28"/>
          <w:szCs w:val="28"/>
        </w:rPr>
        <w:t>Е.С. Морозова</w:t>
      </w:r>
    </w:p>
    <w:p w:rsidR="00752BD6" w:rsidRDefault="00752BD6" w:rsidP="00886F06">
      <w:pPr>
        <w:ind w:left="5640" w:firstLine="709"/>
        <w:jc w:val="center"/>
        <w:rPr>
          <w:rFonts w:ascii="Times New Roman CYR" w:hAnsi="Times New Roman CYR"/>
          <w:sz w:val="28"/>
        </w:rPr>
        <w:sectPr w:rsidR="00752BD6" w:rsidSect="00DF730F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752BD6" w:rsidRPr="00F873D5" w:rsidRDefault="00752BD6" w:rsidP="006930A0">
      <w:pPr>
        <w:spacing w:line="260" w:lineRule="exact"/>
        <w:ind w:left="5670"/>
        <w:jc w:val="center"/>
        <w:rPr>
          <w:rFonts w:ascii="Times New Roman CYR" w:hAnsi="Times New Roman CYR"/>
        </w:rPr>
      </w:pPr>
      <w:r w:rsidRPr="00F873D5">
        <w:rPr>
          <w:rFonts w:ascii="Times New Roman CYR" w:hAnsi="Times New Roman CYR"/>
        </w:rPr>
        <w:lastRenderedPageBreak/>
        <w:t xml:space="preserve">Приложение </w:t>
      </w:r>
      <w:r w:rsidR="009E7908">
        <w:rPr>
          <w:rFonts w:ascii="Times New Roman CYR" w:hAnsi="Times New Roman CYR"/>
        </w:rPr>
        <w:t xml:space="preserve">№ </w:t>
      </w:r>
      <w:r>
        <w:rPr>
          <w:rFonts w:ascii="Times New Roman CYR" w:hAnsi="Times New Roman CYR"/>
        </w:rPr>
        <w:t>2</w:t>
      </w:r>
    </w:p>
    <w:p w:rsidR="00752BD6" w:rsidRPr="00F873D5" w:rsidRDefault="00752BD6" w:rsidP="006930A0">
      <w:pPr>
        <w:spacing w:line="260" w:lineRule="exact"/>
        <w:ind w:left="5670"/>
        <w:jc w:val="center"/>
        <w:rPr>
          <w:rFonts w:ascii="Times New Roman CYR" w:hAnsi="Times New Roman CYR"/>
        </w:rPr>
      </w:pPr>
      <w:r w:rsidRPr="00F873D5">
        <w:rPr>
          <w:rFonts w:ascii="Times New Roman CYR" w:hAnsi="Times New Roman CYR"/>
        </w:rPr>
        <w:t>к постановлению избирательной</w:t>
      </w:r>
      <w:r w:rsidRPr="00F873D5">
        <w:rPr>
          <w:rFonts w:ascii="Times New Roman CYR" w:hAnsi="Times New Roman CYR"/>
        </w:rPr>
        <w:br/>
        <w:t>комиссии города Ставрополя</w:t>
      </w:r>
    </w:p>
    <w:p w:rsidR="00752BD6" w:rsidRPr="00F873D5" w:rsidRDefault="00752BD6" w:rsidP="006930A0">
      <w:pPr>
        <w:spacing w:line="260" w:lineRule="exact"/>
        <w:ind w:left="5670"/>
        <w:jc w:val="center"/>
      </w:pPr>
      <w:r w:rsidRPr="00F873D5">
        <w:rPr>
          <w:rFonts w:ascii="Times New Roman CYR" w:hAnsi="Times New Roman CYR"/>
        </w:rPr>
        <w:t xml:space="preserve">от </w:t>
      </w:r>
      <w:r w:rsidR="005C0607">
        <w:rPr>
          <w:rFonts w:ascii="Times New Roman CYR" w:hAnsi="Times New Roman CYR"/>
        </w:rPr>
        <w:t>04</w:t>
      </w:r>
      <w:r>
        <w:rPr>
          <w:rFonts w:ascii="Times New Roman CYR" w:hAnsi="Times New Roman CYR"/>
        </w:rPr>
        <w:t>.0</w:t>
      </w:r>
      <w:r w:rsidR="00A62DA5">
        <w:rPr>
          <w:rFonts w:ascii="Times New Roman CYR" w:hAnsi="Times New Roman CYR"/>
        </w:rPr>
        <w:t>7</w:t>
      </w:r>
      <w:r w:rsidRPr="00F873D5">
        <w:rPr>
          <w:rFonts w:ascii="Times New Roman CYR" w:hAnsi="Times New Roman CYR"/>
        </w:rPr>
        <w:t>.201</w:t>
      </w:r>
      <w:r w:rsidR="009E7908">
        <w:rPr>
          <w:rFonts w:ascii="Times New Roman CYR" w:hAnsi="Times New Roman CYR"/>
        </w:rPr>
        <w:t>6</w:t>
      </w:r>
      <w:r w:rsidRPr="00F873D5">
        <w:rPr>
          <w:rFonts w:ascii="Times New Roman CYR" w:hAnsi="Times New Roman CYR"/>
        </w:rPr>
        <w:t xml:space="preserve"> г. № </w:t>
      </w:r>
      <w:r w:rsidR="005C0607">
        <w:rPr>
          <w:rFonts w:ascii="Times New Roman CYR" w:hAnsi="Times New Roman CYR"/>
        </w:rPr>
        <w:t>44</w:t>
      </w:r>
      <w:r w:rsidRPr="00F873D5">
        <w:rPr>
          <w:rFonts w:ascii="Times New Roman CYR" w:hAnsi="Times New Roman CYR"/>
        </w:rPr>
        <w:t>/</w:t>
      </w:r>
      <w:r w:rsidR="005C0607">
        <w:rPr>
          <w:rFonts w:ascii="Times New Roman CYR" w:hAnsi="Times New Roman CYR"/>
        </w:rPr>
        <w:t>151</w:t>
      </w:r>
    </w:p>
    <w:p w:rsidR="00752BD6" w:rsidRPr="00752BD6" w:rsidRDefault="00752BD6" w:rsidP="006930A0">
      <w:pPr>
        <w:jc w:val="center"/>
        <w:rPr>
          <w:bCs/>
          <w:sz w:val="28"/>
          <w:szCs w:val="28"/>
        </w:rPr>
      </w:pPr>
    </w:p>
    <w:p w:rsidR="00752BD6" w:rsidRPr="00752BD6" w:rsidRDefault="00752BD6" w:rsidP="006930A0">
      <w:pPr>
        <w:jc w:val="center"/>
        <w:rPr>
          <w:bCs/>
          <w:sz w:val="28"/>
          <w:szCs w:val="28"/>
        </w:rPr>
      </w:pPr>
    </w:p>
    <w:p w:rsidR="00050F73" w:rsidRPr="00752BD6" w:rsidRDefault="00050F73" w:rsidP="006930A0">
      <w:pPr>
        <w:spacing w:line="260" w:lineRule="exact"/>
        <w:jc w:val="center"/>
        <w:rPr>
          <w:bCs/>
          <w:sz w:val="28"/>
          <w:szCs w:val="28"/>
        </w:rPr>
      </w:pPr>
      <w:r w:rsidRPr="00752BD6">
        <w:rPr>
          <w:bCs/>
          <w:sz w:val="28"/>
          <w:szCs w:val="28"/>
        </w:rPr>
        <w:t xml:space="preserve">Размер дополнительной оплаты труда </w:t>
      </w:r>
      <w:r w:rsidR="00A73BFE">
        <w:rPr>
          <w:bCs/>
          <w:sz w:val="28"/>
          <w:szCs w:val="28"/>
        </w:rPr>
        <w:t>(вознаграждения)</w:t>
      </w:r>
      <w:r w:rsidR="00A73BFE">
        <w:rPr>
          <w:bCs/>
          <w:sz w:val="28"/>
          <w:szCs w:val="28"/>
        </w:rPr>
        <w:br/>
      </w:r>
      <w:r w:rsidRPr="009F6BB9">
        <w:rPr>
          <w:bCs/>
          <w:sz w:val="28"/>
          <w:szCs w:val="28"/>
        </w:rPr>
        <w:t>председателю избирательной комиссии города Ставрополя, окружной</w:t>
      </w:r>
      <w:r w:rsidR="00A73BFE" w:rsidRPr="009F6BB9">
        <w:rPr>
          <w:bCs/>
          <w:sz w:val="28"/>
          <w:szCs w:val="28"/>
        </w:rPr>
        <w:br/>
      </w:r>
      <w:r w:rsidRPr="009F6BB9">
        <w:rPr>
          <w:bCs/>
          <w:sz w:val="28"/>
          <w:szCs w:val="28"/>
        </w:rPr>
        <w:t>избирательной комиссии,</w:t>
      </w:r>
      <w:r w:rsidR="00752BD6" w:rsidRPr="009F6BB9">
        <w:rPr>
          <w:bCs/>
          <w:sz w:val="28"/>
          <w:szCs w:val="28"/>
        </w:rPr>
        <w:t xml:space="preserve"> </w:t>
      </w:r>
      <w:r w:rsidRPr="009F6BB9">
        <w:rPr>
          <w:bCs/>
          <w:sz w:val="28"/>
          <w:szCs w:val="28"/>
        </w:rPr>
        <w:t>участковой избирательной комиссии в период</w:t>
      </w:r>
      <w:r w:rsidR="00A73BFE" w:rsidRPr="009F6BB9">
        <w:rPr>
          <w:bCs/>
          <w:sz w:val="28"/>
          <w:szCs w:val="28"/>
        </w:rPr>
        <w:br/>
      </w:r>
      <w:r w:rsidRPr="009F6BB9">
        <w:rPr>
          <w:bCs/>
          <w:sz w:val="28"/>
          <w:szCs w:val="28"/>
        </w:rPr>
        <w:t xml:space="preserve">подготовки и проведения </w:t>
      </w:r>
      <w:r w:rsidR="00752BD6" w:rsidRPr="009F6BB9">
        <w:rPr>
          <w:sz w:val="28"/>
          <w:szCs w:val="28"/>
        </w:rPr>
        <w:t>выборов депутатов Ставропольской</w:t>
      </w:r>
      <w:r w:rsidR="00A73BFE" w:rsidRPr="009F6BB9">
        <w:rPr>
          <w:sz w:val="28"/>
          <w:szCs w:val="28"/>
        </w:rPr>
        <w:br/>
      </w:r>
      <w:r w:rsidR="00752BD6" w:rsidRPr="00F873D5">
        <w:rPr>
          <w:sz w:val="28"/>
          <w:szCs w:val="28"/>
        </w:rPr>
        <w:t xml:space="preserve">городской Думы </w:t>
      </w:r>
      <w:r w:rsidR="00A73BFE">
        <w:rPr>
          <w:sz w:val="28"/>
          <w:szCs w:val="28"/>
        </w:rPr>
        <w:t>седьмого</w:t>
      </w:r>
      <w:r w:rsidR="00752BD6" w:rsidRPr="00F873D5">
        <w:rPr>
          <w:sz w:val="28"/>
          <w:szCs w:val="28"/>
        </w:rPr>
        <w:t xml:space="preserve"> созыва</w:t>
      </w:r>
    </w:p>
    <w:p w:rsidR="00050F73" w:rsidRPr="00A73BFE" w:rsidRDefault="00050F73" w:rsidP="006930A0">
      <w:pPr>
        <w:jc w:val="center"/>
        <w:rPr>
          <w:bCs/>
          <w:sz w:val="28"/>
          <w:szCs w:val="28"/>
        </w:rPr>
      </w:pPr>
    </w:p>
    <w:p w:rsidR="00A73BFE" w:rsidRPr="006930A0" w:rsidRDefault="00A73BFE" w:rsidP="006930A0">
      <w:pPr>
        <w:jc w:val="center"/>
        <w:rPr>
          <w:rFonts w:eastAsia="Arial Unicode MS"/>
          <w:bCs/>
          <w:sz w:val="28"/>
          <w:szCs w:val="28"/>
        </w:rPr>
      </w:pPr>
    </w:p>
    <w:tbl>
      <w:tblPr>
        <w:tblW w:w="9495" w:type="dxa"/>
        <w:tblCellMar>
          <w:left w:w="0" w:type="dxa"/>
          <w:right w:w="0" w:type="dxa"/>
        </w:tblCellMar>
        <w:tblLook w:val="0000"/>
      </w:tblPr>
      <w:tblGrid>
        <w:gridCol w:w="9495"/>
      </w:tblGrid>
      <w:tr w:rsidR="00050F73" w:rsidRPr="00A73BFE">
        <w:trPr>
          <w:trHeight w:val="711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73BFE" w:rsidRPr="00A73BFE" w:rsidRDefault="00A73BFE" w:rsidP="006930A0">
            <w:pPr>
              <w:pStyle w:val="a4"/>
              <w:widowControl/>
              <w:spacing w:after="0"/>
              <w:rPr>
                <w:szCs w:val="28"/>
              </w:rPr>
            </w:pPr>
          </w:p>
          <w:p w:rsidR="00050F73" w:rsidRPr="00A73BFE" w:rsidRDefault="00050F73" w:rsidP="006930A0">
            <w:pPr>
              <w:pStyle w:val="a4"/>
              <w:widowControl/>
              <w:spacing w:after="0"/>
              <w:rPr>
                <w:rFonts w:eastAsia="Arial Unicode MS"/>
                <w:szCs w:val="28"/>
              </w:rPr>
            </w:pPr>
            <w:r w:rsidRPr="00A73BFE">
              <w:rPr>
                <w:szCs w:val="28"/>
              </w:rPr>
              <w:t>Размер дополнительной оплаты труда председателю</w:t>
            </w:r>
            <w:r w:rsidRPr="00A73BFE">
              <w:rPr>
                <w:szCs w:val="28"/>
              </w:rPr>
              <w:br/>
            </w:r>
            <w:r w:rsidRPr="00A73BFE">
              <w:rPr>
                <w:szCs w:val="28"/>
                <w:u w:val="single"/>
              </w:rPr>
              <w:t>избирательной комиссии города Ставрополя</w:t>
            </w:r>
            <w:r w:rsidRPr="00A73BFE">
              <w:rPr>
                <w:szCs w:val="28"/>
              </w:rPr>
              <w:t xml:space="preserve"> за </w:t>
            </w:r>
            <w:r w:rsidR="00A73BFE" w:rsidRPr="00A73BFE">
              <w:rPr>
                <w:szCs w:val="28"/>
              </w:rPr>
              <w:t>один</w:t>
            </w:r>
            <w:r w:rsidRPr="00A73BFE">
              <w:rPr>
                <w:szCs w:val="28"/>
              </w:rPr>
              <w:t xml:space="preserve"> час работы</w:t>
            </w:r>
            <w:r w:rsidR="00A73BFE" w:rsidRPr="00A73BFE">
              <w:rPr>
                <w:szCs w:val="28"/>
              </w:rPr>
              <w:br/>
              <w:t>в будние дни с 6-00 до 22-00 (руб.)</w:t>
            </w:r>
          </w:p>
        </w:tc>
      </w:tr>
      <w:tr w:rsidR="00050F73">
        <w:trPr>
          <w:trHeight w:val="510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F73" w:rsidRPr="00752BD6" w:rsidRDefault="00A73BFE" w:rsidP="006930A0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050F73" w:rsidTr="00A73BFE">
        <w:trPr>
          <w:cantSplit/>
          <w:trHeight w:val="156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F73" w:rsidRDefault="00050F73" w:rsidP="006930A0">
            <w:pPr>
              <w:jc w:val="center"/>
              <w:rPr>
                <w:rFonts w:eastAsia="Arial Unicode MS"/>
                <w:sz w:val="28"/>
                <w:vertAlign w:val="superscript"/>
              </w:rPr>
            </w:pPr>
          </w:p>
        </w:tc>
      </w:tr>
      <w:tr w:rsidR="00050F73">
        <w:trPr>
          <w:trHeight w:val="722"/>
        </w:trPr>
        <w:tc>
          <w:tcPr>
            <w:tcW w:w="949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0F73" w:rsidRDefault="00050F73" w:rsidP="006930A0">
            <w:pPr>
              <w:pStyle w:val="a4"/>
              <w:widowControl/>
              <w:spacing w:after="0"/>
              <w:rPr>
                <w:rFonts w:eastAsia="Arial Unicode MS"/>
                <w:szCs w:val="28"/>
              </w:rPr>
            </w:pPr>
            <w:r>
              <w:rPr>
                <w:szCs w:val="28"/>
              </w:rPr>
              <w:t>Размер дополнительной оплаты труда председателю</w:t>
            </w:r>
            <w:r>
              <w:rPr>
                <w:szCs w:val="28"/>
              </w:rPr>
              <w:br/>
            </w:r>
            <w:r>
              <w:rPr>
                <w:szCs w:val="28"/>
                <w:u w:val="single"/>
              </w:rPr>
              <w:t>окружной избирательной комиссии</w:t>
            </w:r>
            <w:r>
              <w:rPr>
                <w:szCs w:val="28"/>
              </w:rPr>
              <w:t xml:space="preserve"> </w:t>
            </w:r>
            <w:r w:rsidR="00A73BFE">
              <w:rPr>
                <w:szCs w:val="28"/>
              </w:rPr>
              <w:t>за один час работы</w:t>
            </w:r>
            <w:r w:rsidR="00A73BFE">
              <w:rPr>
                <w:szCs w:val="28"/>
              </w:rPr>
              <w:br/>
              <w:t xml:space="preserve">в будние дни с 6-00 до 22-00 </w:t>
            </w:r>
            <w:r w:rsidR="00A73BFE" w:rsidRPr="00D948C0">
              <w:rPr>
                <w:szCs w:val="28"/>
              </w:rPr>
              <w:t>(руб.)</w:t>
            </w:r>
          </w:p>
        </w:tc>
      </w:tr>
      <w:tr w:rsidR="00050F73">
        <w:trPr>
          <w:trHeight w:val="510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F73" w:rsidRDefault="00A73BFE" w:rsidP="006930A0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80,00</w:t>
            </w:r>
          </w:p>
        </w:tc>
      </w:tr>
      <w:tr w:rsidR="00050F73">
        <w:trPr>
          <w:cantSplit/>
          <w:trHeight w:val="31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0F73" w:rsidRDefault="00050F73" w:rsidP="006930A0">
            <w:pPr>
              <w:jc w:val="center"/>
              <w:rPr>
                <w:rFonts w:eastAsia="Arial Unicode MS"/>
                <w:sz w:val="28"/>
                <w:vertAlign w:val="superscript"/>
              </w:rPr>
            </w:pPr>
          </w:p>
        </w:tc>
      </w:tr>
      <w:tr w:rsidR="009F6BB9" w:rsidRPr="009F6BB9">
        <w:trPr>
          <w:trHeight w:val="582"/>
        </w:trPr>
        <w:tc>
          <w:tcPr>
            <w:tcW w:w="949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0F73" w:rsidRPr="009F6BB9" w:rsidRDefault="00050F73" w:rsidP="006930A0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6BB9">
              <w:rPr>
                <w:sz w:val="28"/>
                <w:szCs w:val="28"/>
              </w:rPr>
              <w:t>Размер дополнительной оплаты труда</w:t>
            </w:r>
            <w:r w:rsidR="00827291" w:rsidRPr="009F6BB9">
              <w:rPr>
                <w:sz w:val="28"/>
                <w:szCs w:val="28"/>
              </w:rPr>
              <w:t xml:space="preserve"> (вознаграждения)</w:t>
            </w:r>
            <w:r w:rsidRPr="009F6BB9">
              <w:rPr>
                <w:sz w:val="28"/>
                <w:szCs w:val="28"/>
              </w:rPr>
              <w:t xml:space="preserve"> председателю</w:t>
            </w:r>
            <w:r w:rsidR="00827291" w:rsidRPr="009F6BB9">
              <w:rPr>
                <w:sz w:val="28"/>
                <w:szCs w:val="28"/>
              </w:rPr>
              <w:br/>
            </w:r>
            <w:r w:rsidRPr="009F6BB9">
              <w:rPr>
                <w:sz w:val="28"/>
                <w:szCs w:val="28"/>
              </w:rPr>
              <w:t>участковой</w:t>
            </w:r>
            <w:r w:rsidR="00827291" w:rsidRPr="009F6BB9">
              <w:rPr>
                <w:sz w:val="28"/>
                <w:szCs w:val="28"/>
              </w:rPr>
              <w:t xml:space="preserve"> </w:t>
            </w:r>
            <w:r w:rsidRPr="009F6BB9">
              <w:rPr>
                <w:sz w:val="28"/>
                <w:szCs w:val="28"/>
              </w:rPr>
              <w:t>избирательной комиссии за</w:t>
            </w:r>
            <w:r w:rsidR="006930A0" w:rsidRPr="009F6BB9">
              <w:rPr>
                <w:sz w:val="28"/>
                <w:szCs w:val="28"/>
              </w:rPr>
              <w:t xml:space="preserve"> весь</w:t>
            </w:r>
            <w:r w:rsidRPr="009F6BB9">
              <w:rPr>
                <w:sz w:val="28"/>
                <w:szCs w:val="28"/>
              </w:rPr>
              <w:t xml:space="preserve"> </w:t>
            </w:r>
            <w:r w:rsidR="005E7186" w:rsidRPr="009F6BB9">
              <w:rPr>
                <w:sz w:val="28"/>
                <w:szCs w:val="28"/>
              </w:rPr>
              <w:t>период раб</w:t>
            </w:r>
            <w:r w:rsidR="00827291" w:rsidRPr="009F6BB9">
              <w:rPr>
                <w:sz w:val="28"/>
                <w:szCs w:val="28"/>
              </w:rPr>
              <w:t>оты в комиссии</w:t>
            </w:r>
            <w:r w:rsidRPr="009F6BB9">
              <w:rPr>
                <w:sz w:val="28"/>
                <w:szCs w:val="28"/>
              </w:rPr>
              <w:t xml:space="preserve"> </w:t>
            </w:r>
            <w:r w:rsidR="00827291" w:rsidRPr="009F6BB9">
              <w:rPr>
                <w:sz w:val="28"/>
                <w:szCs w:val="28"/>
              </w:rPr>
              <w:t>(</w:t>
            </w:r>
            <w:r w:rsidRPr="009F6BB9">
              <w:rPr>
                <w:sz w:val="28"/>
                <w:szCs w:val="28"/>
              </w:rPr>
              <w:t>руб.</w:t>
            </w:r>
            <w:r w:rsidR="00827291" w:rsidRPr="009F6BB9">
              <w:rPr>
                <w:sz w:val="28"/>
                <w:szCs w:val="28"/>
              </w:rPr>
              <w:t>)</w:t>
            </w:r>
          </w:p>
        </w:tc>
      </w:tr>
      <w:tr w:rsidR="009F6BB9" w:rsidRPr="009F6BB9" w:rsidTr="009B14AE">
        <w:trPr>
          <w:trHeight w:val="510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78BE" w:rsidRPr="009F6BB9" w:rsidRDefault="009F6BB9" w:rsidP="009F6BB9">
            <w:pPr>
              <w:jc w:val="center"/>
            </w:pPr>
            <w:r>
              <w:t>35</w:t>
            </w:r>
            <w:r w:rsidR="003478BE" w:rsidRPr="009F6BB9">
              <w:t xml:space="preserve">00,00 – </w:t>
            </w:r>
            <w:r>
              <w:t>6</w:t>
            </w:r>
            <w:r w:rsidR="003478BE" w:rsidRPr="009F6BB9">
              <w:t>000,00</w:t>
            </w:r>
          </w:p>
        </w:tc>
      </w:tr>
    </w:tbl>
    <w:p w:rsidR="00D9303F" w:rsidRDefault="00D9303F" w:rsidP="00886F06">
      <w:pPr>
        <w:ind w:firstLine="709"/>
        <w:jc w:val="center"/>
        <w:rPr>
          <w:rFonts w:ascii="Times New Roman CYR" w:hAnsi="Times New Roman CYR"/>
          <w:sz w:val="28"/>
        </w:rPr>
      </w:pPr>
    </w:p>
    <w:p w:rsidR="00D9303F" w:rsidRDefault="00D9303F" w:rsidP="00886F06">
      <w:pPr>
        <w:ind w:firstLine="709"/>
        <w:jc w:val="center"/>
        <w:rPr>
          <w:rFonts w:ascii="Times New Roman CYR" w:hAnsi="Times New Roman CYR"/>
          <w:sz w:val="28"/>
        </w:rPr>
      </w:pPr>
    </w:p>
    <w:p w:rsidR="00EA441D" w:rsidRDefault="00EA441D" w:rsidP="006930A0">
      <w:pPr>
        <w:jc w:val="both"/>
        <w:rPr>
          <w:sz w:val="28"/>
          <w:szCs w:val="28"/>
        </w:rPr>
      </w:pPr>
      <w:r w:rsidRPr="00CF69B9">
        <w:rPr>
          <w:sz w:val="28"/>
          <w:szCs w:val="28"/>
        </w:rPr>
        <w:t xml:space="preserve">Секретарь                                                               </w:t>
      </w:r>
      <w:r>
        <w:rPr>
          <w:sz w:val="28"/>
          <w:szCs w:val="28"/>
        </w:rPr>
        <w:t xml:space="preserve">             </w:t>
      </w:r>
      <w:r w:rsidR="00752BD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4D24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752BD6">
        <w:rPr>
          <w:sz w:val="28"/>
          <w:szCs w:val="28"/>
        </w:rPr>
        <w:t xml:space="preserve"> </w:t>
      </w:r>
      <w:r w:rsidR="004D24E0">
        <w:rPr>
          <w:sz w:val="28"/>
          <w:szCs w:val="28"/>
        </w:rPr>
        <w:t>Е.С. Морозова</w:t>
      </w:r>
    </w:p>
    <w:p w:rsidR="00C13EB5" w:rsidRDefault="00C13EB5" w:rsidP="00886F06">
      <w:pPr>
        <w:ind w:left="5640" w:firstLine="709"/>
        <w:jc w:val="center"/>
        <w:rPr>
          <w:rFonts w:ascii="Times New Roman CYR" w:hAnsi="Times New Roman CYR"/>
          <w:sz w:val="28"/>
        </w:rPr>
        <w:sectPr w:rsidR="00C13EB5" w:rsidSect="00DF730F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E27AE5" w:rsidRDefault="00E27AE5" w:rsidP="006930A0">
      <w:pPr>
        <w:spacing w:line="260" w:lineRule="exact"/>
        <w:ind w:left="5670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 xml:space="preserve">Приложение </w:t>
      </w:r>
      <w:r w:rsidR="00DF48C1">
        <w:rPr>
          <w:rFonts w:ascii="Times New Roman CYR" w:hAnsi="Times New Roman CYR"/>
        </w:rPr>
        <w:t xml:space="preserve">№ </w:t>
      </w:r>
      <w:r>
        <w:rPr>
          <w:rFonts w:ascii="Times New Roman CYR" w:hAnsi="Times New Roman CYR"/>
        </w:rPr>
        <w:t>3</w:t>
      </w:r>
    </w:p>
    <w:p w:rsidR="00265C4F" w:rsidRDefault="00265C4F" w:rsidP="006930A0">
      <w:pPr>
        <w:spacing w:line="260" w:lineRule="exact"/>
        <w:ind w:left="5670"/>
        <w:jc w:val="center"/>
        <w:rPr>
          <w:rFonts w:ascii="Times New Roman CYR" w:hAnsi="Times New Roman CYR"/>
        </w:rPr>
      </w:pPr>
    </w:p>
    <w:p w:rsidR="00E27AE5" w:rsidRPr="00F873D5" w:rsidRDefault="00265C4F" w:rsidP="006930A0">
      <w:pPr>
        <w:spacing w:line="260" w:lineRule="exact"/>
        <w:ind w:left="5670"/>
        <w:jc w:val="center"/>
      </w:pPr>
      <w:r>
        <w:rPr>
          <w:rFonts w:ascii="Times New Roman CYR" w:hAnsi="Times New Roman CYR"/>
        </w:rPr>
        <w:t>УТВЕРЖДЕН</w:t>
      </w:r>
      <w:r>
        <w:rPr>
          <w:rFonts w:ascii="Times New Roman CYR" w:hAnsi="Times New Roman CYR"/>
        </w:rPr>
        <w:br/>
      </w:r>
      <w:r w:rsidR="00E27AE5" w:rsidRPr="00F873D5">
        <w:rPr>
          <w:rFonts w:ascii="Times New Roman CYR" w:hAnsi="Times New Roman CYR"/>
        </w:rPr>
        <w:t>постановлени</w:t>
      </w:r>
      <w:r>
        <w:rPr>
          <w:rFonts w:ascii="Times New Roman CYR" w:hAnsi="Times New Roman CYR"/>
        </w:rPr>
        <w:t>ем</w:t>
      </w:r>
      <w:r w:rsidR="00E27AE5" w:rsidRPr="00F873D5">
        <w:rPr>
          <w:rFonts w:ascii="Times New Roman CYR" w:hAnsi="Times New Roman CYR"/>
        </w:rPr>
        <w:t xml:space="preserve"> избирательной</w:t>
      </w:r>
      <w:r w:rsidR="00E27AE5" w:rsidRPr="00F873D5">
        <w:rPr>
          <w:rFonts w:ascii="Times New Roman CYR" w:hAnsi="Times New Roman CYR"/>
        </w:rPr>
        <w:br/>
        <w:t>комиссии города Ставрополя</w:t>
      </w:r>
      <w:r>
        <w:rPr>
          <w:rFonts w:ascii="Times New Roman CYR" w:hAnsi="Times New Roman CYR"/>
        </w:rPr>
        <w:br/>
      </w:r>
      <w:r w:rsidR="00E27AE5" w:rsidRPr="00F873D5">
        <w:rPr>
          <w:rFonts w:ascii="Times New Roman CYR" w:hAnsi="Times New Roman CYR"/>
        </w:rPr>
        <w:t xml:space="preserve">от </w:t>
      </w:r>
      <w:r w:rsidR="005C0607">
        <w:rPr>
          <w:rFonts w:ascii="Times New Roman CYR" w:hAnsi="Times New Roman CYR"/>
        </w:rPr>
        <w:t>04</w:t>
      </w:r>
      <w:r w:rsidR="00E27AE5">
        <w:rPr>
          <w:rFonts w:ascii="Times New Roman CYR" w:hAnsi="Times New Roman CYR"/>
        </w:rPr>
        <w:t>.0</w:t>
      </w:r>
      <w:r w:rsidR="00A62DA5">
        <w:rPr>
          <w:rFonts w:ascii="Times New Roman CYR" w:hAnsi="Times New Roman CYR"/>
        </w:rPr>
        <w:t>7</w:t>
      </w:r>
      <w:r w:rsidR="00E27AE5" w:rsidRPr="00F873D5">
        <w:rPr>
          <w:rFonts w:ascii="Times New Roman CYR" w:hAnsi="Times New Roman CYR"/>
        </w:rPr>
        <w:t>.201</w:t>
      </w:r>
      <w:r w:rsidR="00DF48C1">
        <w:rPr>
          <w:rFonts w:ascii="Times New Roman CYR" w:hAnsi="Times New Roman CYR"/>
        </w:rPr>
        <w:t>6</w:t>
      </w:r>
      <w:r w:rsidR="00E27AE5" w:rsidRPr="00F873D5">
        <w:rPr>
          <w:rFonts w:ascii="Times New Roman CYR" w:hAnsi="Times New Roman CYR"/>
        </w:rPr>
        <w:t xml:space="preserve"> г. № </w:t>
      </w:r>
      <w:r w:rsidR="005C0607">
        <w:rPr>
          <w:rFonts w:ascii="Times New Roman CYR" w:hAnsi="Times New Roman CYR"/>
        </w:rPr>
        <w:t>44</w:t>
      </w:r>
      <w:r w:rsidR="00E27AE5" w:rsidRPr="00F873D5">
        <w:rPr>
          <w:rFonts w:ascii="Times New Roman CYR" w:hAnsi="Times New Roman CYR"/>
        </w:rPr>
        <w:t>/</w:t>
      </w:r>
      <w:r w:rsidR="005C0607">
        <w:rPr>
          <w:rFonts w:ascii="Times New Roman CYR" w:hAnsi="Times New Roman CYR"/>
        </w:rPr>
        <w:t>151</w:t>
      </w:r>
    </w:p>
    <w:p w:rsidR="00481385" w:rsidRPr="006930A0" w:rsidRDefault="00481385" w:rsidP="00886F06">
      <w:pPr>
        <w:spacing w:line="240" w:lineRule="exact"/>
        <w:ind w:left="5222" w:firstLine="709"/>
        <w:jc w:val="center"/>
        <w:rPr>
          <w:sz w:val="28"/>
          <w:szCs w:val="28"/>
        </w:rPr>
      </w:pPr>
    </w:p>
    <w:p w:rsidR="00050F73" w:rsidRPr="006930A0" w:rsidRDefault="00050F73" w:rsidP="006930A0">
      <w:pPr>
        <w:jc w:val="center"/>
        <w:rPr>
          <w:rFonts w:ascii="Times New Roman CYR" w:hAnsi="Times New Roman CYR"/>
          <w:sz w:val="28"/>
          <w:szCs w:val="28"/>
        </w:rPr>
      </w:pPr>
    </w:p>
    <w:p w:rsidR="00050F73" w:rsidRPr="006930A0" w:rsidRDefault="00050F73" w:rsidP="006930A0">
      <w:pPr>
        <w:pStyle w:val="21"/>
        <w:spacing w:before="0" w:beforeAutospacing="0" w:after="0" w:afterAutospacing="0" w:line="240" w:lineRule="exact"/>
        <w:jc w:val="center"/>
        <w:rPr>
          <w:bCs/>
          <w:sz w:val="28"/>
          <w:szCs w:val="28"/>
        </w:rPr>
      </w:pPr>
      <w:r w:rsidRPr="006930A0">
        <w:rPr>
          <w:bCs/>
          <w:sz w:val="28"/>
          <w:szCs w:val="28"/>
        </w:rPr>
        <w:t>ПОРЯДОК</w:t>
      </w:r>
      <w:r w:rsidR="00DF48C1" w:rsidRPr="006930A0">
        <w:rPr>
          <w:bCs/>
          <w:sz w:val="28"/>
          <w:szCs w:val="28"/>
        </w:rPr>
        <w:br/>
      </w:r>
      <w:r w:rsidRPr="006930A0">
        <w:rPr>
          <w:bCs/>
          <w:sz w:val="28"/>
          <w:szCs w:val="28"/>
        </w:rPr>
        <w:t>выплаты компенсации и дополнительной оплат</w:t>
      </w:r>
      <w:r w:rsidR="006629FE" w:rsidRPr="006930A0">
        <w:rPr>
          <w:bCs/>
          <w:sz w:val="28"/>
          <w:szCs w:val="28"/>
        </w:rPr>
        <w:t>ы труда (вознаграждения) членам избирательн</w:t>
      </w:r>
      <w:r w:rsidR="00EB6C64" w:rsidRPr="006930A0">
        <w:rPr>
          <w:bCs/>
          <w:sz w:val="28"/>
          <w:szCs w:val="28"/>
        </w:rPr>
        <w:t>ых комиссий</w:t>
      </w:r>
      <w:r w:rsidR="006629FE" w:rsidRPr="006930A0">
        <w:rPr>
          <w:bCs/>
          <w:sz w:val="28"/>
          <w:szCs w:val="28"/>
        </w:rPr>
        <w:t xml:space="preserve"> </w:t>
      </w:r>
      <w:r w:rsidRPr="006930A0">
        <w:rPr>
          <w:bCs/>
          <w:sz w:val="28"/>
          <w:szCs w:val="28"/>
        </w:rPr>
        <w:t>с правом решающего голоса, а также</w:t>
      </w:r>
      <w:r w:rsidR="00D63D50">
        <w:rPr>
          <w:bCs/>
          <w:sz w:val="28"/>
          <w:szCs w:val="28"/>
        </w:rPr>
        <w:br/>
      </w:r>
      <w:r w:rsidRPr="006930A0">
        <w:rPr>
          <w:bCs/>
          <w:sz w:val="28"/>
          <w:szCs w:val="28"/>
        </w:rPr>
        <w:t>выплат гражданам, привлекаемым к работе в комиссиях в период</w:t>
      </w:r>
      <w:r w:rsidR="00D63D50">
        <w:rPr>
          <w:bCs/>
          <w:sz w:val="28"/>
          <w:szCs w:val="28"/>
        </w:rPr>
        <w:br/>
      </w:r>
      <w:r w:rsidRPr="006930A0">
        <w:rPr>
          <w:bCs/>
          <w:sz w:val="28"/>
          <w:szCs w:val="28"/>
        </w:rPr>
        <w:t xml:space="preserve">подготовки и проведения </w:t>
      </w:r>
      <w:r w:rsidR="00E27AE5" w:rsidRPr="006930A0">
        <w:rPr>
          <w:sz w:val="28"/>
          <w:szCs w:val="28"/>
        </w:rPr>
        <w:t>выборов</w:t>
      </w:r>
      <w:r w:rsidR="00D63D50">
        <w:rPr>
          <w:sz w:val="28"/>
          <w:szCs w:val="28"/>
        </w:rPr>
        <w:t xml:space="preserve"> </w:t>
      </w:r>
      <w:r w:rsidR="00E27AE5" w:rsidRPr="006930A0">
        <w:rPr>
          <w:sz w:val="28"/>
          <w:szCs w:val="28"/>
        </w:rPr>
        <w:t>депутатов Ставропольской</w:t>
      </w:r>
      <w:r w:rsidR="00D63D50">
        <w:rPr>
          <w:sz w:val="28"/>
          <w:szCs w:val="28"/>
        </w:rPr>
        <w:br/>
      </w:r>
      <w:r w:rsidR="00E27AE5" w:rsidRPr="006930A0">
        <w:rPr>
          <w:sz w:val="28"/>
          <w:szCs w:val="28"/>
        </w:rPr>
        <w:t xml:space="preserve">городской Думы </w:t>
      </w:r>
      <w:r w:rsidR="00EB6C64" w:rsidRPr="006930A0">
        <w:rPr>
          <w:sz w:val="28"/>
          <w:szCs w:val="28"/>
        </w:rPr>
        <w:t xml:space="preserve">седьмого созыва </w:t>
      </w:r>
      <w:r w:rsidRPr="006930A0">
        <w:rPr>
          <w:bCs/>
          <w:sz w:val="28"/>
          <w:szCs w:val="28"/>
        </w:rPr>
        <w:t>(далее – Порядок)</w:t>
      </w:r>
    </w:p>
    <w:p w:rsidR="000B55F9" w:rsidRPr="006930A0" w:rsidRDefault="000B55F9" w:rsidP="00886F06">
      <w:pPr>
        <w:ind w:firstLine="709"/>
        <w:jc w:val="both"/>
        <w:rPr>
          <w:bCs/>
          <w:color w:val="000000"/>
          <w:spacing w:val="3"/>
          <w:sz w:val="28"/>
          <w:szCs w:val="28"/>
        </w:rPr>
      </w:pPr>
    </w:p>
    <w:p w:rsidR="000B55F9" w:rsidRPr="006930A0" w:rsidRDefault="000B55F9" w:rsidP="00886F06">
      <w:pPr>
        <w:ind w:firstLine="709"/>
        <w:jc w:val="both"/>
        <w:rPr>
          <w:bCs/>
          <w:color w:val="000000"/>
          <w:spacing w:val="3"/>
          <w:sz w:val="28"/>
          <w:szCs w:val="28"/>
        </w:rPr>
      </w:pPr>
    </w:p>
    <w:p w:rsidR="00050F73" w:rsidRPr="006629FE" w:rsidRDefault="00050F73" w:rsidP="00886F06">
      <w:pPr>
        <w:ind w:firstLine="709"/>
        <w:jc w:val="both"/>
        <w:rPr>
          <w:bCs/>
          <w:sz w:val="28"/>
          <w:szCs w:val="28"/>
        </w:rPr>
      </w:pPr>
      <w:r w:rsidRPr="006629FE">
        <w:rPr>
          <w:bCs/>
          <w:color w:val="000000"/>
          <w:spacing w:val="3"/>
          <w:sz w:val="28"/>
          <w:szCs w:val="28"/>
        </w:rPr>
        <w:t xml:space="preserve">1. </w:t>
      </w:r>
      <w:proofErr w:type="gramStart"/>
      <w:r w:rsidRPr="006629FE">
        <w:rPr>
          <w:bCs/>
          <w:color w:val="000000"/>
          <w:spacing w:val="3"/>
          <w:sz w:val="28"/>
          <w:szCs w:val="28"/>
        </w:rPr>
        <w:t xml:space="preserve">В соответствии </w:t>
      </w:r>
      <w:r w:rsidRPr="006629FE">
        <w:rPr>
          <w:bCs/>
          <w:spacing w:val="3"/>
          <w:sz w:val="28"/>
          <w:szCs w:val="28"/>
        </w:rPr>
        <w:t xml:space="preserve">с </w:t>
      </w:r>
      <w:r w:rsidRPr="006629FE">
        <w:rPr>
          <w:bCs/>
          <w:sz w:val="28"/>
          <w:szCs w:val="28"/>
        </w:rPr>
        <w:t>пунктом 17 статьи 29 Федерального закона от</w:t>
      </w:r>
      <w:r w:rsidR="000B55F9">
        <w:rPr>
          <w:bCs/>
          <w:sz w:val="28"/>
          <w:szCs w:val="28"/>
        </w:rPr>
        <w:br/>
      </w:r>
      <w:r w:rsidRPr="006629FE">
        <w:rPr>
          <w:bCs/>
          <w:sz w:val="28"/>
          <w:szCs w:val="28"/>
        </w:rPr>
        <w:t>12 июня 2002 года № 67-ФЗ «Об основных гарантиях избирательных прав и права на участие в референдуме граждан Российской Федерации» членам и</w:t>
      </w:r>
      <w:r w:rsidRPr="006629FE">
        <w:rPr>
          <w:bCs/>
          <w:sz w:val="28"/>
          <w:szCs w:val="28"/>
        </w:rPr>
        <w:t>з</w:t>
      </w:r>
      <w:r w:rsidRPr="006629FE">
        <w:rPr>
          <w:bCs/>
          <w:sz w:val="28"/>
          <w:szCs w:val="28"/>
        </w:rPr>
        <w:t>бирательных комиссий с правом решающего голоса</w:t>
      </w:r>
      <w:r w:rsidRPr="006629FE">
        <w:rPr>
          <w:bCs/>
          <w:color w:val="000000"/>
          <w:spacing w:val="3"/>
          <w:sz w:val="28"/>
          <w:szCs w:val="28"/>
        </w:rPr>
        <w:t>, освобожденным на о</w:t>
      </w:r>
      <w:r w:rsidRPr="006629FE">
        <w:rPr>
          <w:bCs/>
          <w:color w:val="000000"/>
          <w:spacing w:val="3"/>
          <w:sz w:val="28"/>
          <w:szCs w:val="28"/>
        </w:rPr>
        <w:t>с</w:t>
      </w:r>
      <w:r w:rsidRPr="006629FE">
        <w:rPr>
          <w:bCs/>
          <w:color w:val="000000"/>
          <w:spacing w:val="3"/>
          <w:sz w:val="28"/>
          <w:szCs w:val="28"/>
        </w:rPr>
        <w:t>новании представления соответствующей избирательной комиссии от о</w:t>
      </w:r>
      <w:r w:rsidRPr="006629FE">
        <w:rPr>
          <w:bCs/>
          <w:color w:val="000000"/>
          <w:spacing w:val="3"/>
          <w:sz w:val="28"/>
          <w:szCs w:val="28"/>
        </w:rPr>
        <w:t>с</w:t>
      </w:r>
      <w:r w:rsidRPr="006629FE">
        <w:rPr>
          <w:bCs/>
          <w:color w:val="000000"/>
          <w:spacing w:val="3"/>
          <w:sz w:val="28"/>
          <w:szCs w:val="28"/>
        </w:rPr>
        <w:t xml:space="preserve">новной работы для подготовки и проведения </w:t>
      </w:r>
      <w:r w:rsidR="000B55F9" w:rsidRPr="000B55F9">
        <w:rPr>
          <w:sz w:val="28"/>
          <w:szCs w:val="28"/>
        </w:rPr>
        <w:t>выборов депутатов Ставр</w:t>
      </w:r>
      <w:r w:rsidR="000B55F9" w:rsidRPr="000B55F9">
        <w:rPr>
          <w:sz w:val="28"/>
          <w:szCs w:val="28"/>
        </w:rPr>
        <w:t>о</w:t>
      </w:r>
      <w:r w:rsidR="000B55F9" w:rsidRPr="000B55F9">
        <w:rPr>
          <w:sz w:val="28"/>
          <w:szCs w:val="28"/>
        </w:rPr>
        <w:t xml:space="preserve">польской городской Думы </w:t>
      </w:r>
      <w:r w:rsidR="009E4AD8">
        <w:rPr>
          <w:sz w:val="28"/>
          <w:szCs w:val="28"/>
        </w:rPr>
        <w:t>седьмого</w:t>
      </w:r>
      <w:r w:rsidR="000B55F9" w:rsidRPr="000B55F9">
        <w:rPr>
          <w:sz w:val="28"/>
          <w:szCs w:val="28"/>
        </w:rPr>
        <w:t xml:space="preserve"> созыва </w:t>
      </w:r>
      <w:r w:rsidR="000B55F9">
        <w:rPr>
          <w:sz w:val="28"/>
          <w:szCs w:val="28"/>
        </w:rPr>
        <w:t>(далее –</w:t>
      </w:r>
      <w:r w:rsidR="009E4AD8">
        <w:rPr>
          <w:sz w:val="28"/>
          <w:szCs w:val="28"/>
        </w:rPr>
        <w:t xml:space="preserve"> </w:t>
      </w:r>
      <w:r w:rsidR="000B55F9">
        <w:rPr>
          <w:sz w:val="28"/>
          <w:szCs w:val="28"/>
        </w:rPr>
        <w:t>выборы)</w:t>
      </w:r>
      <w:r w:rsidR="006629FE" w:rsidRPr="000B55F9">
        <w:rPr>
          <w:bCs/>
          <w:sz w:val="28"/>
          <w:szCs w:val="28"/>
        </w:rPr>
        <w:t xml:space="preserve">, </w:t>
      </w:r>
      <w:r w:rsidRPr="000B55F9">
        <w:rPr>
          <w:bCs/>
          <w:color w:val="000000"/>
          <w:spacing w:val="3"/>
          <w:sz w:val="28"/>
          <w:szCs w:val="28"/>
        </w:rPr>
        <w:t>выплачивается</w:t>
      </w:r>
      <w:proofErr w:type="gramEnd"/>
      <w:r w:rsidRPr="006629FE">
        <w:rPr>
          <w:bCs/>
          <w:color w:val="000000"/>
          <w:spacing w:val="3"/>
          <w:sz w:val="28"/>
          <w:szCs w:val="28"/>
        </w:rPr>
        <w:t xml:space="preserve"> компенсация за период, в течение которого они были освобождены от о</w:t>
      </w:r>
      <w:r w:rsidRPr="006629FE">
        <w:rPr>
          <w:bCs/>
          <w:color w:val="000000"/>
          <w:spacing w:val="3"/>
          <w:sz w:val="28"/>
          <w:szCs w:val="28"/>
        </w:rPr>
        <w:t>с</w:t>
      </w:r>
      <w:r w:rsidRPr="006629FE">
        <w:rPr>
          <w:bCs/>
          <w:color w:val="000000"/>
          <w:spacing w:val="3"/>
          <w:sz w:val="28"/>
          <w:szCs w:val="28"/>
        </w:rPr>
        <w:t>новной работы (далее – компенсация).</w:t>
      </w:r>
    </w:p>
    <w:p w:rsidR="00050F73" w:rsidRDefault="00050F73" w:rsidP="00886F06">
      <w:pPr>
        <w:shd w:val="clear" w:color="auto" w:fill="FFFFFF"/>
        <w:tabs>
          <w:tab w:val="left" w:pos="691"/>
        </w:tabs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sz w:val="28"/>
        </w:rPr>
        <w:t>Членам избирательных комиссий с правом решающего голоса</w:t>
      </w:r>
      <w:r>
        <w:rPr>
          <w:color w:val="000000"/>
          <w:spacing w:val="3"/>
          <w:sz w:val="28"/>
          <w:szCs w:val="28"/>
        </w:rPr>
        <w:t xml:space="preserve"> прои</w:t>
      </w:r>
      <w:r>
        <w:rPr>
          <w:color w:val="000000"/>
          <w:spacing w:val="3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водиться дополнительная оплата (вознаграждение) за работу в избирател</w:t>
      </w:r>
      <w:r>
        <w:rPr>
          <w:color w:val="000000"/>
          <w:spacing w:val="3"/>
          <w:sz w:val="28"/>
          <w:szCs w:val="28"/>
        </w:rPr>
        <w:t>ь</w:t>
      </w:r>
      <w:r>
        <w:rPr>
          <w:color w:val="000000"/>
          <w:spacing w:val="3"/>
          <w:sz w:val="28"/>
          <w:szCs w:val="28"/>
        </w:rPr>
        <w:t>ной комиссии в период подготовки и проведения выборов.</w:t>
      </w:r>
    </w:p>
    <w:p w:rsidR="009E4AD8" w:rsidRDefault="009E4AD8" w:rsidP="00886F06">
      <w:pPr>
        <w:pStyle w:val="-1"/>
        <w:spacing w:line="240" w:lineRule="auto"/>
        <w:ind w:firstLine="709"/>
        <w:rPr>
          <w:spacing w:val="3"/>
        </w:rPr>
      </w:pPr>
      <w:r w:rsidRPr="00FB682D">
        <w:rPr>
          <w:spacing w:val="3"/>
        </w:rPr>
        <w:t>Выплата компенсации и дополнительной оплаты труда (вознагражд</w:t>
      </w:r>
      <w:r w:rsidRPr="00FB682D">
        <w:rPr>
          <w:spacing w:val="3"/>
        </w:rPr>
        <w:t>е</w:t>
      </w:r>
      <w:r w:rsidRPr="00FB682D">
        <w:rPr>
          <w:spacing w:val="3"/>
        </w:rPr>
        <w:t>ния) членам избирательной комиссии с правом решающего голоса</w:t>
      </w:r>
      <w:r w:rsidR="002333DE">
        <w:rPr>
          <w:spacing w:val="3"/>
        </w:rPr>
        <w:t xml:space="preserve"> осущ</w:t>
      </w:r>
      <w:r w:rsidR="002333DE">
        <w:rPr>
          <w:spacing w:val="3"/>
        </w:rPr>
        <w:t>е</w:t>
      </w:r>
      <w:r w:rsidR="002333DE">
        <w:rPr>
          <w:spacing w:val="3"/>
        </w:rPr>
        <w:t>ствляет</w:t>
      </w:r>
      <w:r w:rsidRPr="00FB682D">
        <w:rPr>
          <w:spacing w:val="3"/>
        </w:rPr>
        <w:t>ся в соответствии со сметой расходов соответствующей избир</w:t>
      </w:r>
      <w:r w:rsidRPr="00FB682D">
        <w:rPr>
          <w:spacing w:val="3"/>
        </w:rPr>
        <w:t>а</w:t>
      </w:r>
      <w:r w:rsidRPr="00FB682D">
        <w:rPr>
          <w:spacing w:val="3"/>
        </w:rPr>
        <w:t>тельной комиссии.</w:t>
      </w:r>
    </w:p>
    <w:p w:rsidR="009E4AD8" w:rsidRPr="00E94092" w:rsidRDefault="002333DE" w:rsidP="00886F06">
      <w:pPr>
        <w:pStyle w:val="-1"/>
        <w:spacing w:line="240" w:lineRule="auto"/>
        <w:ind w:firstLine="709"/>
        <w:rPr>
          <w:spacing w:val="3"/>
        </w:rPr>
      </w:pPr>
      <w:proofErr w:type="gramStart"/>
      <w:r w:rsidRPr="00E94092">
        <w:rPr>
          <w:spacing w:val="3"/>
        </w:rPr>
        <w:t>В условиях совмещения дня голосования на выборах депутатов Го</w:t>
      </w:r>
      <w:r w:rsidRPr="00E94092">
        <w:rPr>
          <w:spacing w:val="3"/>
        </w:rPr>
        <w:softHyphen/>
        <w:t>сударственной Думы Федерального Собрания Российской Федерации сед</w:t>
      </w:r>
      <w:r w:rsidRPr="00E94092">
        <w:rPr>
          <w:spacing w:val="3"/>
        </w:rPr>
        <w:t>ь</w:t>
      </w:r>
      <w:r w:rsidRPr="00E94092">
        <w:rPr>
          <w:spacing w:val="3"/>
        </w:rPr>
        <w:t>мого созыва с днем голосования на выборах депутатов Думы Ставропол</w:t>
      </w:r>
      <w:r w:rsidRPr="00E94092">
        <w:rPr>
          <w:spacing w:val="3"/>
        </w:rPr>
        <w:t>ь</w:t>
      </w:r>
      <w:r w:rsidRPr="00E94092">
        <w:rPr>
          <w:spacing w:val="3"/>
        </w:rPr>
        <w:t xml:space="preserve">ского края шестого созыва, выборах </w:t>
      </w:r>
      <w:r w:rsidRPr="00E94092">
        <w:rPr>
          <w:szCs w:val="28"/>
        </w:rPr>
        <w:t>депутатов Ставропольской городской Думы седьмого созыва</w:t>
      </w:r>
      <w:r w:rsidRPr="00E94092">
        <w:rPr>
          <w:spacing w:val="3"/>
        </w:rPr>
        <w:t xml:space="preserve"> (далее – совмещенные выборы) сумма компенсации выплачивается только за счет средств одного из бюджетов (федерального, бюджета Ставропольского края или местного), в зависимости от решения соответствующей избирательной комиссии</w:t>
      </w:r>
      <w:proofErr w:type="gramEnd"/>
      <w:r w:rsidRPr="00E94092">
        <w:rPr>
          <w:spacing w:val="3"/>
        </w:rPr>
        <w:t xml:space="preserve"> об освобождении члена избир</w:t>
      </w:r>
      <w:r w:rsidRPr="00E94092">
        <w:rPr>
          <w:spacing w:val="3"/>
        </w:rPr>
        <w:t>а</w:t>
      </w:r>
      <w:r w:rsidRPr="00E94092">
        <w:rPr>
          <w:spacing w:val="3"/>
        </w:rPr>
        <w:t>тельной комиссии от основной работы, в котором должен быть указан вид соответствующих выборов и вид соответствующего бюджета, за счет средств которого будет выплачена компенсация.</w:t>
      </w:r>
    </w:p>
    <w:p w:rsidR="00050F73" w:rsidRDefault="00050F73" w:rsidP="00886F06">
      <w:pPr>
        <w:shd w:val="clear" w:color="auto" w:fill="FFFFFF"/>
        <w:tabs>
          <w:tab w:val="left" w:pos="691"/>
        </w:tabs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2. Размер компенсации членам избирательных комиссий с правом решающего голоса, освобожденным от основной работы для подготовки и проведения выборов, устанавливается </w:t>
      </w:r>
      <w:proofErr w:type="gramStart"/>
      <w:r>
        <w:rPr>
          <w:color w:val="000000"/>
          <w:spacing w:val="3"/>
          <w:sz w:val="28"/>
          <w:szCs w:val="28"/>
        </w:rPr>
        <w:t>за полный месяц</w:t>
      </w:r>
      <w:proofErr w:type="gramEnd"/>
      <w:r>
        <w:rPr>
          <w:color w:val="000000"/>
          <w:spacing w:val="3"/>
          <w:sz w:val="28"/>
          <w:szCs w:val="28"/>
        </w:rPr>
        <w:t xml:space="preserve"> работы в комиссии при 40-часовой пятидневной рабочей неделе.</w:t>
      </w:r>
    </w:p>
    <w:p w:rsidR="00661026" w:rsidRDefault="00661026" w:rsidP="00886F06">
      <w:pPr>
        <w:pStyle w:val="-1"/>
        <w:spacing w:line="240" w:lineRule="auto"/>
        <w:ind w:firstLine="709"/>
        <w:rPr>
          <w:spacing w:val="3"/>
        </w:rPr>
      </w:pPr>
      <w:r>
        <w:rPr>
          <w:spacing w:val="3"/>
        </w:rPr>
        <w:br w:type="page"/>
      </w:r>
      <w:r w:rsidRPr="006668E3">
        <w:rPr>
          <w:spacing w:val="3"/>
        </w:rPr>
        <w:lastRenderedPageBreak/>
        <w:t>При этом размер компенсации за один день работы в будние дни (л</w:t>
      </w:r>
      <w:r w:rsidRPr="006668E3">
        <w:rPr>
          <w:spacing w:val="3"/>
        </w:rPr>
        <w:t>ю</w:t>
      </w:r>
      <w:r w:rsidRPr="006668E3">
        <w:rPr>
          <w:spacing w:val="3"/>
        </w:rPr>
        <w:t>бые 8 рабочих часов в период с 6-00 до 22-00) определяется</w:t>
      </w:r>
      <w:r>
        <w:rPr>
          <w:spacing w:val="3"/>
        </w:rPr>
        <w:t xml:space="preserve"> по формуле:</w:t>
      </w:r>
    </w:p>
    <w:p w:rsidR="00661026" w:rsidRDefault="00661026" w:rsidP="00D63D50">
      <w:pPr>
        <w:pStyle w:val="-1"/>
        <w:tabs>
          <w:tab w:val="left" w:pos="2955"/>
        </w:tabs>
        <w:spacing w:line="240" w:lineRule="auto"/>
        <w:ind w:left="709" w:firstLine="0"/>
        <w:rPr>
          <w:sz w:val="24"/>
          <w:szCs w:val="24"/>
        </w:rPr>
      </w:pPr>
      <w:r>
        <w:rPr>
          <w:spacing w:val="3"/>
        </w:rPr>
        <w:tab/>
      </w:r>
      <w:r w:rsidRPr="0060061F">
        <w:rPr>
          <w:position w:val="-24"/>
          <w:sz w:val="24"/>
          <w:szCs w:val="24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44.25pt" o:ole="">
            <v:imagedata r:id="rId9" o:title=""/>
          </v:shape>
          <o:OLEObject Type="Embed" ProgID="Equation.3" ShapeID="_x0000_i1025" DrawAspect="Content" ObjectID="_1530101732" r:id="rId10"/>
        </w:object>
      </w:r>
      <w:r>
        <w:rPr>
          <w:sz w:val="24"/>
          <w:szCs w:val="24"/>
        </w:rPr>
        <w:t>, где</w:t>
      </w:r>
    </w:p>
    <w:p w:rsidR="00661026" w:rsidRPr="00FC6D34" w:rsidRDefault="00661026" w:rsidP="00D63D50">
      <w:pPr>
        <w:pStyle w:val="14-15"/>
        <w:spacing w:line="240" w:lineRule="auto"/>
        <w:ind w:left="709" w:firstLine="0"/>
        <w:rPr>
          <w:color w:val="000000"/>
          <w:sz w:val="24"/>
        </w:rPr>
      </w:pPr>
      <w:r w:rsidRPr="0060061F">
        <w:rPr>
          <w:position w:val="-14"/>
          <w:sz w:val="24"/>
        </w:rPr>
        <w:object w:dxaOrig="340" w:dyaOrig="380">
          <v:shape id="_x0000_i1026" type="#_x0000_t75" style="width:21.75pt;height:24pt" o:ole="">
            <v:imagedata r:id="rId11" o:title=""/>
          </v:shape>
          <o:OLEObject Type="Embed" ProgID="Equation.3" ShapeID="_x0000_i1026" DrawAspect="Content" ObjectID="_1530101733" r:id="rId12"/>
        </w:object>
      </w:r>
      <w:r>
        <w:rPr>
          <w:sz w:val="24"/>
        </w:rPr>
        <w:t> </w:t>
      </w:r>
      <w:r w:rsidRPr="00DC233F">
        <w:rPr>
          <w:sz w:val="24"/>
        </w:rPr>
        <w:t>–</w:t>
      </w:r>
      <w:r>
        <w:rPr>
          <w:sz w:val="24"/>
        </w:rPr>
        <w:t> </w:t>
      </w:r>
      <w:r w:rsidRPr="00DC233F">
        <w:rPr>
          <w:sz w:val="24"/>
        </w:rPr>
        <w:t xml:space="preserve">размер компенсации члена комиссии </w:t>
      </w:r>
      <w:proofErr w:type="gramStart"/>
      <w:r w:rsidRPr="00DC233F">
        <w:rPr>
          <w:sz w:val="24"/>
        </w:rPr>
        <w:t>за полный месяц</w:t>
      </w:r>
      <w:proofErr w:type="gramEnd"/>
      <w:r w:rsidRPr="00DC233F">
        <w:rPr>
          <w:sz w:val="24"/>
        </w:rPr>
        <w:t xml:space="preserve"> работы</w:t>
      </w:r>
      <w:r w:rsidRPr="00FC6D34">
        <w:rPr>
          <w:color w:val="000000"/>
          <w:sz w:val="24"/>
        </w:rPr>
        <w:t>;</w:t>
      </w:r>
    </w:p>
    <w:p w:rsidR="00661026" w:rsidRPr="00DC233F" w:rsidRDefault="00661026" w:rsidP="00D63D50">
      <w:pPr>
        <w:pStyle w:val="14-15"/>
        <w:spacing w:line="240" w:lineRule="auto"/>
        <w:ind w:left="709" w:firstLine="0"/>
        <w:rPr>
          <w:sz w:val="24"/>
        </w:rPr>
      </w:pPr>
      <w:r w:rsidRPr="0060061F">
        <w:rPr>
          <w:position w:val="-14"/>
          <w:sz w:val="24"/>
        </w:rPr>
        <w:object w:dxaOrig="260" w:dyaOrig="380">
          <v:shape id="_x0000_i1027" type="#_x0000_t75" style="width:20.25pt;height:29.25pt" o:ole="">
            <v:imagedata r:id="rId13" o:title=""/>
          </v:shape>
          <o:OLEObject Type="Embed" ProgID="Equation.3" ShapeID="_x0000_i1027" DrawAspect="Content" ObjectID="_1530101734" r:id="rId14"/>
        </w:object>
      </w:r>
      <w:r>
        <w:rPr>
          <w:sz w:val="24"/>
        </w:rPr>
        <w:t> </w:t>
      </w:r>
      <w:r w:rsidRPr="00DC233F">
        <w:rPr>
          <w:sz w:val="24"/>
        </w:rPr>
        <w:t>–</w:t>
      </w:r>
      <w:r>
        <w:rPr>
          <w:sz w:val="24"/>
        </w:rPr>
        <w:t> </w:t>
      </w:r>
      <w:r w:rsidRPr="00DC233F">
        <w:rPr>
          <w:sz w:val="24"/>
        </w:rPr>
        <w:t>количество рабочих дней в</w:t>
      </w:r>
      <w:r>
        <w:rPr>
          <w:sz w:val="24"/>
        </w:rPr>
        <w:t xml:space="preserve"> </w:t>
      </w:r>
      <w:r w:rsidRPr="00FD6367">
        <w:rPr>
          <w:spacing w:val="1"/>
          <w:sz w:val="24"/>
        </w:rPr>
        <w:t>соответствующем</w:t>
      </w:r>
      <w:r w:rsidRPr="00DC233F">
        <w:rPr>
          <w:sz w:val="24"/>
        </w:rPr>
        <w:t xml:space="preserve"> </w:t>
      </w:r>
      <w:r>
        <w:rPr>
          <w:sz w:val="24"/>
        </w:rPr>
        <w:t>календарном месяце по прои</w:t>
      </w:r>
      <w:r>
        <w:rPr>
          <w:sz w:val="24"/>
        </w:rPr>
        <w:t>з</w:t>
      </w:r>
      <w:r>
        <w:rPr>
          <w:sz w:val="24"/>
        </w:rPr>
        <w:t>водственному календарю на текущий год.</w:t>
      </w:r>
    </w:p>
    <w:p w:rsidR="00661026" w:rsidRDefault="00661026" w:rsidP="00886F06">
      <w:pPr>
        <w:shd w:val="clear" w:color="auto" w:fill="FFFFFF"/>
        <w:tabs>
          <w:tab w:val="left" w:pos="691"/>
        </w:tabs>
        <w:ind w:firstLine="709"/>
        <w:jc w:val="both"/>
        <w:rPr>
          <w:color w:val="000000"/>
          <w:spacing w:val="3"/>
          <w:sz w:val="28"/>
          <w:szCs w:val="28"/>
        </w:rPr>
      </w:pPr>
    </w:p>
    <w:p w:rsidR="00050F73" w:rsidRDefault="00050F73" w:rsidP="00886F06">
      <w:pPr>
        <w:shd w:val="clear" w:color="auto" w:fill="FFFFFF"/>
        <w:tabs>
          <w:tab w:val="left" w:pos="691"/>
        </w:tabs>
        <w:ind w:firstLine="709"/>
        <w:jc w:val="both"/>
        <w:rPr>
          <w:color w:val="000000"/>
          <w:spacing w:val="3"/>
          <w:sz w:val="28"/>
          <w:szCs w:val="28"/>
        </w:rPr>
      </w:pPr>
      <w:proofErr w:type="gramStart"/>
      <w:r>
        <w:rPr>
          <w:color w:val="000000"/>
          <w:spacing w:val="3"/>
          <w:sz w:val="28"/>
          <w:szCs w:val="28"/>
        </w:rPr>
        <w:t>Член избирательной комиссии, освобожденный от основной работы для подготовки и проведения выборов на основании представления соо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 xml:space="preserve">ветствующей избирательной комиссии, </w:t>
      </w:r>
      <w:r w:rsidR="002333DE">
        <w:rPr>
          <w:color w:val="000000"/>
          <w:spacing w:val="3"/>
          <w:sz w:val="28"/>
          <w:szCs w:val="28"/>
        </w:rPr>
        <w:t xml:space="preserve">составленного </w:t>
      </w:r>
      <w:r>
        <w:rPr>
          <w:color w:val="000000"/>
          <w:spacing w:val="3"/>
          <w:sz w:val="28"/>
          <w:szCs w:val="28"/>
        </w:rPr>
        <w:t>по форме согласно приложению </w:t>
      </w:r>
      <w:r w:rsidR="002333DE">
        <w:rPr>
          <w:color w:val="000000"/>
          <w:spacing w:val="3"/>
          <w:sz w:val="28"/>
          <w:szCs w:val="28"/>
        </w:rPr>
        <w:t xml:space="preserve">№ </w:t>
      </w:r>
      <w:r>
        <w:rPr>
          <w:color w:val="000000"/>
          <w:spacing w:val="3"/>
          <w:sz w:val="28"/>
          <w:szCs w:val="28"/>
        </w:rPr>
        <w:t>1 к настоящему Порядку, представляет в соответствующую избирательную комиссию, заверенную копию приказа с основного места работы об освобождении от работы по форме согласно приложению</w:t>
      </w:r>
      <w:r w:rsidR="005C286E">
        <w:rPr>
          <w:color w:val="000000"/>
          <w:spacing w:val="3"/>
          <w:sz w:val="28"/>
          <w:szCs w:val="28"/>
        </w:rPr>
        <w:t xml:space="preserve"> № </w:t>
      </w:r>
      <w:r>
        <w:rPr>
          <w:color w:val="000000"/>
          <w:spacing w:val="3"/>
          <w:sz w:val="28"/>
          <w:szCs w:val="28"/>
        </w:rPr>
        <w:t>2 к настоящему Порядку и справку о размере его средней заработной платы, исчисленной</w:t>
      </w:r>
      <w:proofErr w:type="gramEnd"/>
      <w:r>
        <w:rPr>
          <w:color w:val="000000"/>
          <w:spacing w:val="3"/>
          <w:sz w:val="28"/>
          <w:szCs w:val="28"/>
        </w:rPr>
        <w:t xml:space="preserve"> за фактически отработанное время за 12 календарных мес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цев, предшествующих освобождению</w:t>
      </w:r>
      <w:r w:rsidR="005C286E">
        <w:rPr>
          <w:color w:val="000000"/>
          <w:spacing w:val="3"/>
          <w:sz w:val="28"/>
          <w:szCs w:val="28"/>
        </w:rPr>
        <w:t xml:space="preserve"> от основной работы</w:t>
      </w:r>
      <w:r>
        <w:rPr>
          <w:color w:val="000000"/>
          <w:spacing w:val="3"/>
          <w:sz w:val="28"/>
          <w:szCs w:val="28"/>
        </w:rPr>
        <w:t>, по форме с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гласно приложению </w:t>
      </w:r>
      <w:r w:rsidR="005C286E">
        <w:rPr>
          <w:color w:val="000000"/>
          <w:spacing w:val="3"/>
          <w:sz w:val="28"/>
          <w:szCs w:val="28"/>
        </w:rPr>
        <w:t xml:space="preserve">№ </w:t>
      </w:r>
      <w:r>
        <w:rPr>
          <w:color w:val="000000"/>
          <w:spacing w:val="3"/>
          <w:sz w:val="28"/>
          <w:szCs w:val="28"/>
        </w:rPr>
        <w:t>3 к настоящему Порядку.</w:t>
      </w:r>
    </w:p>
    <w:p w:rsidR="00050F73" w:rsidRPr="000B55F9" w:rsidRDefault="00050F73" w:rsidP="00886F06">
      <w:pPr>
        <w:pStyle w:val="30"/>
        <w:ind w:firstLine="709"/>
        <w:rPr>
          <w:color w:val="auto"/>
        </w:rPr>
      </w:pPr>
      <w:proofErr w:type="gramStart"/>
      <w:r>
        <w:rPr>
          <w:color w:val="auto"/>
        </w:rPr>
        <w:t>Выплата компенсации членам избирательных комиссий с правом реша</w:t>
      </w:r>
      <w:r>
        <w:rPr>
          <w:color w:val="auto"/>
        </w:rPr>
        <w:t>ю</w:t>
      </w:r>
      <w:r>
        <w:rPr>
          <w:color w:val="auto"/>
        </w:rPr>
        <w:t>щего голоса производится не реже одного раза в месяц при условии предоста</w:t>
      </w:r>
      <w:r>
        <w:rPr>
          <w:color w:val="auto"/>
        </w:rPr>
        <w:t>в</w:t>
      </w:r>
      <w:r>
        <w:rPr>
          <w:color w:val="auto"/>
        </w:rPr>
        <w:t>ления ими в соответствующую избирательную комиссию документов по фо</w:t>
      </w:r>
      <w:r>
        <w:rPr>
          <w:color w:val="auto"/>
        </w:rPr>
        <w:t>р</w:t>
      </w:r>
      <w:r>
        <w:rPr>
          <w:color w:val="auto"/>
        </w:rPr>
        <w:t xml:space="preserve">мам согласно приложениям </w:t>
      </w:r>
      <w:r w:rsidR="007A0ABC">
        <w:rPr>
          <w:color w:val="auto"/>
        </w:rPr>
        <w:t xml:space="preserve">№ </w:t>
      </w:r>
      <w:r>
        <w:rPr>
          <w:color w:val="auto"/>
        </w:rPr>
        <w:t xml:space="preserve">2 и 3 к настоящему Порядку и на основании </w:t>
      </w:r>
      <w:r w:rsidR="007A0ABC">
        <w:rPr>
          <w:color w:val="auto"/>
        </w:rPr>
        <w:t>г</w:t>
      </w:r>
      <w:r>
        <w:rPr>
          <w:color w:val="auto"/>
        </w:rPr>
        <w:t>р</w:t>
      </w:r>
      <w:r>
        <w:rPr>
          <w:color w:val="auto"/>
        </w:rPr>
        <w:t>а</w:t>
      </w:r>
      <w:r>
        <w:rPr>
          <w:color w:val="auto"/>
        </w:rPr>
        <w:t xml:space="preserve">фика работы членов избирательной комиссии и </w:t>
      </w:r>
      <w:r w:rsidR="007A0ABC">
        <w:rPr>
          <w:color w:val="auto"/>
        </w:rPr>
        <w:t>с</w:t>
      </w:r>
      <w:r>
        <w:rPr>
          <w:color w:val="auto"/>
        </w:rPr>
        <w:t>ведений о фактически отраб</w:t>
      </w:r>
      <w:r>
        <w:rPr>
          <w:color w:val="auto"/>
        </w:rPr>
        <w:t>о</w:t>
      </w:r>
      <w:r>
        <w:rPr>
          <w:color w:val="auto"/>
        </w:rPr>
        <w:t>танном времени по форм</w:t>
      </w:r>
      <w:r w:rsidR="007A0ABC">
        <w:rPr>
          <w:color w:val="auto"/>
        </w:rPr>
        <w:t>ам</w:t>
      </w:r>
      <w:r>
        <w:rPr>
          <w:color w:val="auto"/>
        </w:rPr>
        <w:t xml:space="preserve"> согласно приложениям </w:t>
      </w:r>
      <w:r w:rsidR="007A0ABC">
        <w:rPr>
          <w:color w:val="auto"/>
        </w:rPr>
        <w:t xml:space="preserve">№ </w:t>
      </w:r>
      <w:r>
        <w:rPr>
          <w:color w:val="auto"/>
        </w:rPr>
        <w:t>4 и 5 к настоящему П</w:t>
      </w:r>
      <w:r>
        <w:rPr>
          <w:color w:val="auto"/>
        </w:rPr>
        <w:t>о</w:t>
      </w:r>
      <w:r>
        <w:rPr>
          <w:color w:val="auto"/>
        </w:rPr>
        <w:t xml:space="preserve">рядку, </w:t>
      </w:r>
      <w:r w:rsidR="007A0ABC" w:rsidRPr="007A0ABC">
        <w:rPr>
          <w:color w:val="auto"/>
          <w:spacing w:val="3"/>
        </w:rPr>
        <w:t>а</w:t>
      </w:r>
      <w:proofErr w:type="gramEnd"/>
      <w:r w:rsidR="007A0ABC" w:rsidRPr="007A0ABC">
        <w:rPr>
          <w:color w:val="auto"/>
          <w:spacing w:val="3"/>
        </w:rPr>
        <w:t xml:space="preserve"> также в соответствии со сметой расходов соответствующей избир</w:t>
      </w:r>
      <w:r w:rsidR="007A0ABC" w:rsidRPr="007A0ABC">
        <w:rPr>
          <w:color w:val="auto"/>
          <w:spacing w:val="3"/>
        </w:rPr>
        <w:t>а</w:t>
      </w:r>
      <w:r w:rsidR="007A0ABC" w:rsidRPr="007A0ABC">
        <w:rPr>
          <w:color w:val="auto"/>
          <w:spacing w:val="3"/>
        </w:rPr>
        <w:t>тельной комиссии.</w:t>
      </w:r>
    </w:p>
    <w:p w:rsidR="001E06A6" w:rsidRDefault="00050F73" w:rsidP="00886F06">
      <w:pPr>
        <w:pStyle w:val="30"/>
        <w:ind w:firstLine="709"/>
        <w:rPr>
          <w:color w:val="auto"/>
        </w:rPr>
      </w:pPr>
      <w:r>
        <w:rPr>
          <w:color w:val="auto"/>
        </w:rPr>
        <w:t xml:space="preserve">3. </w:t>
      </w:r>
      <w:r w:rsidR="001E06A6">
        <w:rPr>
          <w:color w:val="auto"/>
        </w:rPr>
        <w:t>Дополнительная оплата труда (вознаграждение) члену избирательной комиссии города Ставрополя, окружной избирательной комиссии с правом р</w:t>
      </w:r>
      <w:r w:rsidR="001E06A6">
        <w:rPr>
          <w:color w:val="auto"/>
        </w:rPr>
        <w:t>е</w:t>
      </w:r>
      <w:r w:rsidR="001E06A6">
        <w:rPr>
          <w:color w:val="auto"/>
        </w:rPr>
        <w:t>шающего голоса</w:t>
      </w:r>
      <w:r w:rsidR="00350111">
        <w:rPr>
          <w:color w:val="auto"/>
        </w:rPr>
        <w:t xml:space="preserve"> состоит из следующих выплат:</w:t>
      </w:r>
    </w:p>
    <w:p w:rsidR="00661026" w:rsidRPr="00FC6D34" w:rsidRDefault="00350111" w:rsidP="00886F06">
      <w:pPr>
        <w:pStyle w:val="-1"/>
        <w:spacing w:line="240" w:lineRule="auto"/>
        <w:ind w:firstLine="709"/>
        <w:rPr>
          <w:spacing w:val="3"/>
        </w:rPr>
      </w:pPr>
      <w:r>
        <w:t>- дополнительная оплата труда за фактическое отработанное в коми</w:t>
      </w:r>
      <w:r>
        <w:t>с</w:t>
      </w:r>
      <w:r>
        <w:t xml:space="preserve">сии время за весь период избирательной кампании, </w:t>
      </w:r>
      <w:r w:rsidR="00661026" w:rsidRPr="00FC6D34">
        <w:rPr>
          <w:spacing w:val="3"/>
        </w:rPr>
        <w:t>рассчитываемая по фо</w:t>
      </w:r>
      <w:r w:rsidR="00661026" w:rsidRPr="00FC6D34">
        <w:rPr>
          <w:spacing w:val="3"/>
        </w:rPr>
        <w:t>р</w:t>
      </w:r>
      <w:r w:rsidR="00661026" w:rsidRPr="00FC6D34">
        <w:rPr>
          <w:spacing w:val="3"/>
        </w:rPr>
        <w:t>муле</w:t>
      </w:r>
      <w:proofErr w:type="gramStart"/>
      <w:r w:rsidR="00661026" w:rsidRPr="00FC6D34">
        <w:rPr>
          <w:spacing w:val="3"/>
        </w:rPr>
        <w:t>:</w:t>
      </w:r>
      <w:proofErr w:type="gramEnd"/>
    </w:p>
    <w:p w:rsidR="00661026" w:rsidRDefault="00361BE6" w:rsidP="00D63D50">
      <w:pPr>
        <w:pStyle w:val="14-15"/>
        <w:ind w:left="709" w:firstLine="0"/>
        <w:jc w:val="center"/>
      </w:pPr>
      <w:r w:rsidRPr="0060061F">
        <w:rPr>
          <w:position w:val="-14"/>
        </w:rPr>
        <w:object w:dxaOrig="2980" w:dyaOrig="380">
          <v:shape id="_x0000_i1028" type="#_x0000_t75" style="width:201pt;height:25.5pt" o:ole="">
            <v:imagedata r:id="rId15" o:title=""/>
          </v:shape>
          <o:OLEObject Type="Embed" ProgID="Equation.3" ShapeID="_x0000_i1028" DrawAspect="Content" ObjectID="_1530101735" r:id="rId16"/>
        </w:object>
      </w:r>
      <w:r w:rsidR="00661026">
        <w:t>, где</w:t>
      </w:r>
    </w:p>
    <w:p w:rsidR="00361BE6" w:rsidRPr="006122A3" w:rsidRDefault="00361BE6" w:rsidP="00D63D50">
      <w:pPr>
        <w:pStyle w:val="14-15"/>
        <w:spacing w:line="360" w:lineRule="exact"/>
        <w:ind w:left="709" w:firstLine="0"/>
        <w:rPr>
          <w:bCs w:val="0"/>
          <w:sz w:val="24"/>
        </w:rPr>
      </w:pPr>
      <w:r w:rsidRPr="0060061F">
        <w:rPr>
          <w:position w:val="-14"/>
          <w:sz w:val="24"/>
        </w:rPr>
        <w:object w:dxaOrig="499" w:dyaOrig="380">
          <v:shape id="_x0000_i1029" type="#_x0000_t75" style="width:24pt;height:18pt" o:ole="">
            <v:imagedata r:id="rId17" o:title=""/>
          </v:shape>
          <o:OLEObject Type="Embed" ProgID="Equation.3" ShapeID="_x0000_i1029" DrawAspect="Content" ObjectID="_1530101736" r:id="rId18"/>
        </w:object>
      </w:r>
      <w:r>
        <w:rPr>
          <w:sz w:val="24"/>
        </w:rPr>
        <w:t> </w:t>
      </w:r>
      <w:r w:rsidRPr="006122A3">
        <w:rPr>
          <w:sz w:val="24"/>
        </w:rPr>
        <w:t>–</w:t>
      </w:r>
      <w:r>
        <w:rPr>
          <w:sz w:val="24"/>
        </w:rPr>
        <w:t> </w:t>
      </w:r>
      <w:r w:rsidRPr="006122A3">
        <w:rPr>
          <w:sz w:val="24"/>
        </w:rPr>
        <w:t>размер дополнительной оплаты труда (вознаграждения) член</w:t>
      </w:r>
      <w:r>
        <w:rPr>
          <w:sz w:val="24"/>
        </w:rPr>
        <w:t>у комиссии</w:t>
      </w:r>
      <w:r w:rsidRPr="006122A3">
        <w:rPr>
          <w:sz w:val="24"/>
        </w:rPr>
        <w:t>, р</w:t>
      </w:r>
      <w:r w:rsidRPr="006122A3">
        <w:rPr>
          <w:sz w:val="24"/>
        </w:rPr>
        <w:t>а</w:t>
      </w:r>
      <w:r w:rsidRPr="006122A3">
        <w:rPr>
          <w:sz w:val="24"/>
        </w:rPr>
        <w:t xml:space="preserve">ботающему в </w:t>
      </w:r>
      <w:r>
        <w:rPr>
          <w:sz w:val="24"/>
        </w:rPr>
        <w:t>ней</w:t>
      </w:r>
      <w:r w:rsidRPr="006122A3">
        <w:rPr>
          <w:sz w:val="24"/>
        </w:rPr>
        <w:t xml:space="preserve"> не</w:t>
      </w:r>
      <w:r>
        <w:rPr>
          <w:sz w:val="24"/>
        </w:rPr>
        <w:t xml:space="preserve"> на </w:t>
      </w:r>
      <w:r w:rsidRPr="006122A3">
        <w:rPr>
          <w:sz w:val="24"/>
        </w:rPr>
        <w:t>постоянной (штатной) основе</w:t>
      </w:r>
      <w:r>
        <w:rPr>
          <w:sz w:val="24"/>
        </w:rPr>
        <w:t>,</w:t>
      </w:r>
      <w:r w:rsidRPr="006122A3">
        <w:rPr>
          <w:sz w:val="24"/>
        </w:rPr>
        <w:t xml:space="preserve"> за один час работы, устано</w:t>
      </w:r>
      <w:r w:rsidRPr="006122A3">
        <w:rPr>
          <w:sz w:val="24"/>
        </w:rPr>
        <w:t>в</w:t>
      </w:r>
      <w:r w:rsidRPr="006122A3">
        <w:rPr>
          <w:sz w:val="24"/>
        </w:rPr>
        <w:t>ленный решением соответствующей комиссии</w:t>
      </w:r>
      <w:r>
        <w:rPr>
          <w:sz w:val="24"/>
        </w:rPr>
        <w:t>;</w:t>
      </w:r>
    </w:p>
    <w:p w:rsidR="00361BE6" w:rsidRPr="006122A3" w:rsidRDefault="00361BE6" w:rsidP="00D63D50">
      <w:pPr>
        <w:pStyle w:val="14-15"/>
        <w:spacing w:line="360" w:lineRule="exact"/>
        <w:ind w:left="709" w:firstLine="0"/>
        <w:rPr>
          <w:sz w:val="24"/>
        </w:rPr>
      </w:pPr>
      <w:r w:rsidRPr="0060061F">
        <w:rPr>
          <w:position w:val="-10"/>
          <w:sz w:val="24"/>
        </w:rPr>
        <w:object w:dxaOrig="300" w:dyaOrig="340">
          <v:shape id="_x0000_i1030" type="#_x0000_t75" style="width:15.75pt;height:18pt" o:ole="">
            <v:imagedata r:id="rId19" o:title=""/>
          </v:shape>
          <o:OLEObject Type="Embed" ProgID="Equation.3" ShapeID="_x0000_i1030" DrawAspect="Content" ObjectID="_1530101737" r:id="rId20"/>
        </w:object>
      </w:r>
      <w:r>
        <w:rPr>
          <w:sz w:val="24"/>
        </w:rPr>
        <w:t> </w:t>
      </w:r>
      <w:r w:rsidRPr="006122A3">
        <w:rPr>
          <w:sz w:val="24"/>
        </w:rPr>
        <w:t>–</w:t>
      </w:r>
      <w:r>
        <w:rPr>
          <w:sz w:val="24"/>
        </w:rPr>
        <w:t> </w:t>
      </w:r>
      <w:r w:rsidRPr="006122A3">
        <w:rPr>
          <w:sz w:val="24"/>
        </w:rPr>
        <w:t>количество часов, отработанных членом комиссии в будние дни (</w:t>
      </w:r>
      <w:r>
        <w:rPr>
          <w:sz w:val="24"/>
        </w:rPr>
        <w:t xml:space="preserve">в период </w:t>
      </w:r>
      <w:r w:rsidRPr="006122A3">
        <w:rPr>
          <w:sz w:val="24"/>
        </w:rPr>
        <w:t>с</w:t>
      </w:r>
      <w:r>
        <w:rPr>
          <w:sz w:val="24"/>
        </w:rPr>
        <w:br/>
      </w:r>
      <w:r w:rsidRPr="006122A3">
        <w:rPr>
          <w:sz w:val="24"/>
        </w:rPr>
        <w:t>6-00 до 22-00)</w:t>
      </w:r>
      <w:r>
        <w:rPr>
          <w:sz w:val="24"/>
        </w:rPr>
        <w:t>;</w:t>
      </w:r>
      <w:r w:rsidRPr="006122A3">
        <w:rPr>
          <w:sz w:val="24"/>
        </w:rPr>
        <w:t xml:space="preserve"> </w:t>
      </w:r>
    </w:p>
    <w:p w:rsidR="00361BE6" w:rsidRDefault="00361BE6" w:rsidP="00D63D50">
      <w:pPr>
        <w:pStyle w:val="30"/>
        <w:ind w:left="709" w:firstLine="0"/>
        <w:rPr>
          <w:color w:val="auto"/>
          <w:sz w:val="24"/>
        </w:rPr>
      </w:pPr>
      <w:r w:rsidRPr="00361BE6">
        <w:rPr>
          <w:color w:val="auto"/>
          <w:position w:val="-10"/>
          <w:sz w:val="24"/>
        </w:rPr>
        <w:object w:dxaOrig="320" w:dyaOrig="340">
          <v:shape id="_x0000_i1031" type="#_x0000_t75" style="width:15.75pt;height:17.25pt" o:ole="">
            <v:imagedata r:id="rId21" o:title=""/>
          </v:shape>
          <o:OLEObject Type="Embed" ProgID="Equation.3" ShapeID="_x0000_i1031" DrawAspect="Content" ObjectID="_1530101738" r:id="rId22"/>
        </w:object>
      </w:r>
      <w:r w:rsidRPr="00361BE6">
        <w:rPr>
          <w:color w:val="auto"/>
          <w:sz w:val="24"/>
        </w:rPr>
        <w:t> – количество часов, отработанных членом комиссии в ночное время (с 22-00 до 6-00), субботние и воскресные дни (в том числе в день голосования), нерабочие праз</w:t>
      </w:r>
      <w:r w:rsidRPr="00361BE6">
        <w:rPr>
          <w:color w:val="auto"/>
          <w:sz w:val="24"/>
        </w:rPr>
        <w:t>д</w:t>
      </w:r>
      <w:r w:rsidRPr="00361BE6">
        <w:rPr>
          <w:color w:val="auto"/>
          <w:sz w:val="24"/>
        </w:rPr>
        <w:t>ничные дни</w:t>
      </w:r>
      <w:r>
        <w:rPr>
          <w:color w:val="auto"/>
          <w:sz w:val="24"/>
        </w:rPr>
        <w:t>.</w:t>
      </w:r>
    </w:p>
    <w:p w:rsidR="00050F73" w:rsidRDefault="00050F73" w:rsidP="00D63D50">
      <w:pPr>
        <w:pStyle w:val="30"/>
        <w:ind w:left="709" w:firstLine="0"/>
        <w:rPr>
          <w:color w:val="auto"/>
          <w:sz w:val="24"/>
          <w:szCs w:val="24"/>
        </w:rPr>
      </w:pPr>
      <w:r w:rsidRPr="00DE2671">
        <w:rPr>
          <w:color w:val="auto"/>
          <w:sz w:val="24"/>
          <w:szCs w:val="24"/>
        </w:rPr>
        <w:lastRenderedPageBreak/>
        <w:t>Оплата труда за работу в избирательных комиссиях в ночное время</w:t>
      </w:r>
      <w:r w:rsidR="00361BE6" w:rsidRPr="00DE2671">
        <w:rPr>
          <w:color w:val="auto"/>
          <w:sz w:val="24"/>
          <w:szCs w:val="24"/>
        </w:rPr>
        <w:br/>
      </w:r>
      <w:r w:rsidRPr="00DE2671">
        <w:rPr>
          <w:color w:val="auto"/>
          <w:sz w:val="24"/>
          <w:szCs w:val="24"/>
        </w:rPr>
        <w:t>(с 22-00 до 6-00), субботние, воскресные (в том числе в день голосования), нерабочие праздничные дни производится в двойном размере за счет и в пределах средств местн</w:t>
      </w:r>
      <w:r w:rsidRPr="00DE2671">
        <w:rPr>
          <w:color w:val="auto"/>
          <w:sz w:val="24"/>
          <w:szCs w:val="24"/>
        </w:rPr>
        <w:t>о</w:t>
      </w:r>
      <w:r w:rsidRPr="00DE2671">
        <w:rPr>
          <w:color w:val="auto"/>
          <w:sz w:val="24"/>
          <w:szCs w:val="24"/>
        </w:rPr>
        <w:t>го бюджета, выделенных соответствующей комиссии на дополнительную оплату труда (вознаграждение).</w:t>
      </w:r>
    </w:p>
    <w:p w:rsidR="00DE2671" w:rsidRPr="00DE2671" w:rsidRDefault="00DE2671" w:rsidP="00886F06">
      <w:pPr>
        <w:pStyle w:val="30"/>
        <w:ind w:left="851" w:firstLine="709"/>
        <w:rPr>
          <w:color w:val="auto"/>
          <w:sz w:val="24"/>
          <w:szCs w:val="24"/>
        </w:rPr>
      </w:pPr>
    </w:p>
    <w:p w:rsidR="00DE2671" w:rsidRDefault="00DE2671" w:rsidP="00886F06">
      <w:pPr>
        <w:pStyle w:val="30"/>
        <w:ind w:firstLine="709"/>
        <w:rPr>
          <w:color w:val="auto"/>
          <w:spacing w:val="3"/>
        </w:rPr>
      </w:pPr>
      <w:r w:rsidRPr="00DE2671">
        <w:rPr>
          <w:color w:val="auto"/>
          <w:spacing w:val="3"/>
        </w:rPr>
        <w:t xml:space="preserve">- вознаграждение за активную работу по подготовке и проведению выборов, </w:t>
      </w:r>
      <w:proofErr w:type="gramStart"/>
      <w:r w:rsidRPr="00DE2671">
        <w:rPr>
          <w:color w:val="auto"/>
          <w:spacing w:val="3"/>
        </w:rPr>
        <w:t>рассчитываемая</w:t>
      </w:r>
      <w:proofErr w:type="gramEnd"/>
      <w:r w:rsidRPr="00DE2671">
        <w:rPr>
          <w:color w:val="auto"/>
          <w:spacing w:val="3"/>
        </w:rPr>
        <w:t xml:space="preserve"> по формуле</w:t>
      </w:r>
      <w:r>
        <w:rPr>
          <w:color w:val="auto"/>
          <w:spacing w:val="3"/>
        </w:rPr>
        <w:t>:</w:t>
      </w:r>
    </w:p>
    <w:p w:rsidR="00DE2671" w:rsidRDefault="00DE2671" w:rsidP="00D63D50">
      <w:pPr>
        <w:pStyle w:val="30"/>
        <w:ind w:left="709" w:firstLine="0"/>
        <w:rPr>
          <w:color w:val="auto"/>
          <w:spacing w:val="3"/>
        </w:rPr>
      </w:pPr>
    </w:p>
    <w:p w:rsidR="00DE2671" w:rsidRDefault="00DE2671" w:rsidP="00D63D50">
      <w:pPr>
        <w:pStyle w:val="14-15"/>
        <w:ind w:left="709" w:firstLine="0"/>
        <w:jc w:val="center"/>
      </w:pPr>
      <w:r w:rsidRPr="00DE2671">
        <w:rPr>
          <w:position w:val="-10"/>
        </w:rPr>
        <w:object w:dxaOrig="1219" w:dyaOrig="320">
          <v:shape id="_x0000_i1032" type="#_x0000_t75" style="width:82.5pt;height:21.75pt" o:ole="">
            <v:imagedata r:id="rId23" o:title=""/>
          </v:shape>
          <o:OLEObject Type="Embed" ProgID="Equation.3" ShapeID="_x0000_i1032" DrawAspect="Content" ObjectID="_1530101739" r:id="rId24"/>
        </w:object>
      </w:r>
      <w:r>
        <w:t>, где</w:t>
      </w:r>
    </w:p>
    <w:p w:rsidR="00DE2671" w:rsidRDefault="00DE2671" w:rsidP="00D63D50">
      <w:pPr>
        <w:pStyle w:val="14-15"/>
        <w:spacing w:line="280" w:lineRule="exact"/>
        <w:ind w:left="709" w:firstLine="0"/>
        <w:rPr>
          <w:sz w:val="24"/>
        </w:rPr>
      </w:pPr>
      <w:r w:rsidRPr="00FF4111">
        <w:rPr>
          <w:position w:val="-6"/>
          <w:sz w:val="24"/>
        </w:rPr>
        <w:object w:dxaOrig="240" w:dyaOrig="279">
          <v:shape id="_x0000_i1033" type="#_x0000_t75" style="width:15pt;height:17.25pt" o:ole="">
            <v:imagedata r:id="rId25" o:title=""/>
          </v:shape>
          <o:OLEObject Type="Embed" ProgID="Equation.3" ShapeID="_x0000_i1033" DrawAspect="Content" ObjectID="_1530101740" r:id="rId26"/>
        </w:object>
      </w:r>
      <w:r>
        <w:rPr>
          <w:sz w:val="24"/>
        </w:rPr>
        <w:t> </w:t>
      </w:r>
      <w:r w:rsidRPr="006122A3">
        <w:rPr>
          <w:sz w:val="24"/>
        </w:rPr>
        <w:t>–</w:t>
      </w:r>
      <w:r>
        <w:rPr>
          <w:sz w:val="24"/>
        </w:rPr>
        <w:t> коэффициент, предельный</w:t>
      </w:r>
      <w:r w:rsidRPr="006122A3">
        <w:rPr>
          <w:sz w:val="24"/>
        </w:rPr>
        <w:t xml:space="preserve"> размер которого </w:t>
      </w:r>
      <w:r w:rsidRPr="00F22C5B">
        <w:rPr>
          <w:sz w:val="24"/>
        </w:rPr>
        <w:t>не должен превышать</w:t>
      </w:r>
      <w:r>
        <w:rPr>
          <w:sz w:val="24"/>
        </w:rPr>
        <w:t xml:space="preserve"> </w:t>
      </w:r>
      <w:r w:rsidR="00F2289E">
        <w:rPr>
          <w:sz w:val="24"/>
        </w:rPr>
        <w:t>3</w:t>
      </w:r>
      <w:r w:rsidRPr="00FC6D34">
        <w:rPr>
          <w:sz w:val="24"/>
        </w:rPr>
        <w:t>,</w:t>
      </w:r>
      <w:r w:rsidR="00F2289E">
        <w:rPr>
          <w:sz w:val="24"/>
        </w:rPr>
        <w:t>0</w:t>
      </w:r>
      <w:r w:rsidRPr="00FC6D34">
        <w:rPr>
          <w:sz w:val="24"/>
        </w:rPr>
        <w:t xml:space="preserve"> (</w:t>
      </w:r>
      <w:r w:rsidR="00F2289E" w:rsidRPr="00FC6D34">
        <w:rPr>
          <w:position w:val="-10"/>
          <w:sz w:val="24"/>
        </w:rPr>
        <w:object w:dxaOrig="1120" w:dyaOrig="320">
          <v:shape id="_x0000_i1034" type="#_x0000_t75" style="width:56.25pt;height:15.75pt" o:ole="">
            <v:imagedata r:id="rId27" o:title=""/>
          </v:shape>
          <o:OLEObject Type="Embed" ProgID="Equation.3" ShapeID="_x0000_i1034" DrawAspect="Content" ObjectID="_1530101741" r:id="rId28"/>
        </w:object>
      </w:r>
      <w:r w:rsidRPr="00FC6D34">
        <w:rPr>
          <w:sz w:val="24"/>
        </w:rPr>
        <w:t>).</w:t>
      </w:r>
    </w:p>
    <w:p w:rsidR="00DE2671" w:rsidRDefault="00DE2671" w:rsidP="00D63D50">
      <w:pPr>
        <w:pStyle w:val="30"/>
        <w:ind w:left="709" w:firstLine="0"/>
        <w:rPr>
          <w:color w:val="auto"/>
        </w:rPr>
      </w:pPr>
    </w:p>
    <w:p w:rsidR="00F2289E" w:rsidRDefault="00F2289E" w:rsidP="00886F06">
      <w:pPr>
        <w:pStyle w:val="30"/>
        <w:ind w:firstLine="709"/>
        <w:rPr>
          <w:color w:val="auto"/>
        </w:rPr>
      </w:pPr>
      <w:r>
        <w:rPr>
          <w:color w:val="auto"/>
        </w:rPr>
        <w:t>Дополнительная оплата труда (вознаграждение) членам избирательной комиссии города Ставрополя, окружной избирательной комиссии с правом р</w:t>
      </w:r>
      <w:r>
        <w:rPr>
          <w:color w:val="auto"/>
        </w:rPr>
        <w:t>е</w:t>
      </w:r>
      <w:r>
        <w:rPr>
          <w:color w:val="auto"/>
        </w:rPr>
        <w:t>шающего голоса, выплачивается на основании графика работы членов избир</w:t>
      </w:r>
      <w:r>
        <w:rPr>
          <w:color w:val="auto"/>
        </w:rPr>
        <w:t>а</w:t>
      </w:r>
      <w:r>
        <w:rPr>
          <w:color w:val="auto"/>
        </w:rPr>
        <w:t>тельной комиссии по форме согласно приложению № 4 к настоящему Порядку и сведений о фактически отработанном в комиссии времени по форме согласно приложению № 5 к настоящему Порядку.</w:t>
      </w:r>
    </w:p>
    <w:p w:rsidR="00035602" w:rsidRPr="00B644F4" w:rsidRDefault="00035602" w:rsidP="00886F06">
      <w:pPr>
        <w:pStyle w:val="30"/>
        <w:ind w:firstLine="709"/>
        <w:rPr>
          <w:color w:val="auto"/>
        </w:rPr>
      </w:pPr>
      <w:r>
        <w:rPr>
          <w:color w:val="auto"/>
          <w:spacing w:val="0"/>
        </w:rPr>
        <w:t xml:space="preserve">Дополнительная оплата труда (вознаграждение) членам </w:t>
      </w:r>
      <w:r>
        <w:rPr>
          <w:color w:val="auto"/>
        </w:rPr>
        <w:t>избирательной комиссии города Ставрополя</w:t>
      </w:r>
      <w:r w:rsidR="00B644F4">
        <w:rPr>
          <w:color w:val="auto"/>
        </w:rPr>
        <w:t>,</w:t>
      </w:r>
      <w:r>
        <w:rPr>
          <w:color w:val="auto"/>
        </w:rPr>
        <w:t xml:space="preserve"> окружной избирательной комиссии </w:t>
      </w:r>
      <w:r w:rsidR="00B644F4">
        <w:rPr>
          <w:color w:val="auto"/>
        </w:rPr>
        <w:t>с правом р</w:t>
      </w:r>
      <w:r w:rsidR="00B644F4">
        <w:rPr>
          <w:color w:val="auto"/>
        </w:rPr>
        <w:t>е</w:t>
      </w:r>
      <w:r w:rsidR="00B644F4">
        <w:rPr>
          <w:color w:val="auto"/>
        </w:rPr>
        <w:t>шающего голоса</w:t>
      </w:r>
      <w:r w:rsidR="00B644F4" w:rsidRPr="008F44F7">
        <w:rPr>
          <w:color w:val="auto"/>
        </w:rPr>
        <w:t xml:space="preserve"> </w:t>
      </w:r>
      <w:r>
        <w:rPr>
          <w:color w:val="auto"/>
        </w:rPr>
        <w:t xml:space="preserve">выплачивается </w:t>
      </w:r>
      <w:r w:rsidR="00B644F4">
        <w:rPr>
          <w:color w:val="auto"/>
          <w:spacing w:val="-3"/>
        </w:rPr>
        <w:t>не реже одного раза в месяц.</w:t>
      </w:r>
    </w:p>
    <w:p w:rsidR="00F8662D" w:rsidRPr="009E528C" w:rsidRDefault="00F8662D" w:rsidP="00886F06">
      <w:pPr>
        <w:pStyle w:val="-1"/>
        <w:spacing w:line="240" w:lineRule="auto"/>
        <w:ind w:firstLine="709"/>
        <w:rPr>
          <w:spacing w:val="3"/>
        </w:rPr>
      </w:pPr>
      <w:r w:rsidRPr="009E528C">
        <w:rPr>
          <w:spacing w:val="3"/>
        </w:rPr>
        <w:t>Решение о размере коэффициента для выплаты вознаграждения за а</w:t>
      </w:r>
      <w:r w:rsidRPr="009E528C">
        <w:rPr>
          <w:spacing w:val="3"/>
        </w:rPr>
        <w:t>к</w:t>
      </w:r>
      <w:r w:rsidRPr="009E528C">
        <w:rPr>
          <w:spacing w:val="3"/>
        </w:rPr>
        <w:t xml:space="preserve">тивную работу по подготовке и проведению выборов председателям </w:t>
      </w:r>
      <w:r>
        <w:rPr>
          <w:spacing w:val="3"/>
        </w:rPr>
        <w:t>о</w:t>
      </w:r>
      <w:r>
        <w:rPr>
          <w:spacing w:val="3"/>
        </w:rPr>
        <w:t>к</w:t>
      </w:r>
      <w:r>
        <w:rPr>
          <w:spacing w:val="3"/>
        </w:rPr>
        <w:t>ружных избирательных комиссий</w:t>
      </w:r>
      <w:r w:rsidRPr="009E528C">
        <w:rPr>
          <w:spacing w:val="3"/>
        </w:rPr>
        <w:t xml:space="preserve"> принимается избирательной комиссией </w:t>
      </w:r>
      <w:r>
        <w:rPr>
          <w:spacing w:val="3"/>
        </w:rPr>
        <w:t>города Ставрополя</w:t>
      </w:r>
      <w:r w:rsidRPr="009E528C">
        <w:rPr>
          <w:spacing w:val="3"/>
        </w:rPr>
        <w:t xml:space="preserve"> после сдачи ими в избирательную комиссию </w:t>
      </w:r>
      <w:r>
        <w:rPr>
          <w:spacing w:val="3"/>
        </w:rPr>
        <w:t xml:space="preserve">города Ставрополя </w:t>
      </w:r>
      <w:r w:rsidRPr="009E528C">
        <w:rPr>
          <w:spacing w:val="3"/>
        </w:rPr>
        <w:t>отчетов о поступлении и</w:t>
      </w:r>
      <w:r>
        <w:rPr>
          <w:spacing w:val="3"/>
        </w:rPr>
        <w:t xml:space="preserve"> </w:t>
      </w:r>
      <w:r w:rsidRPr="009E528C">
        <w:rPr>
          <w:spacing w:val="3"/>
        </w:rPr>
        <w:t xml:space="preserve">расходовании средств </w:t>
      </w:r>
      <w:r>
        <w:rPr>
          <w:spacing w:val="3"/>
        </w:rPr>
        <w:t xml:space="preserve">местного </w:t>
      </w:r>
      <w:r w:rsidRPr="009E528C">
        <w:rPr>
          <w:spacing w:val="3"/>
        </w:rPr>
        <w:t>бю</w:t>
      </w:r>
      <w:r w:rsidRPr="009E528C">
        <w:rPr>
          <w:spacing w:val="3"/>
        </w:rPr>
        <w:t>д</w:t>
      </w:r>
      <w:r w:rsidRPr="009E528C">
        <w:rPr>
          <w:spacing w:val="3"/>
        </w:rPr>
        <w:t xml:space="preserve">жета, выделенных на подготовку и проведение </w:t>
      </w:r>
      <w:r>
        <w:rPr>
          <w:spacing w:val="3"/>
        </w:rPr>
        <w:t xml:space="preserve">муниципальных </w:t>
      </w:r>
      <w:r w:rsidRPr="009E528C">
        <w:rPr>
          <w:spacing w:val="3"/>
        </w:rPr>
        <w:t xml:space="preserve">выборов. Выплата </w:t>
      </w:r>
      <w:r>
        <w:rPr>
          <w:spacing w:val="3"/>
        </w:rPr>
        <w:t>вознаграждения</w:t>
      </w:r>
      <w:r w:rsidRPr="009E528C">
        <w:rPr>
          <w:spacing w:val="3"/>
        </w:rPr>
        <w:t xml:space="preserve"> председателям указанных комиссий за активную работу по подготовке и проведению выборов осуществляется за счет средств, предусмотренных </w:t>
      </w:r>
      <w:r w:rsidR="00B644F4" w:rsidRPr="009E528C">
        <w:rPr>
          <w:spacing w:val="3"/>
        </w:rPr>
        <w:t>избирательн</w:t>
      </w:r>
      <w:r w:rsidR="00B644F4">
        <w:rPr>
          <w:spacing w:val="3"/>
        </w:rPr>
        <w:t>ой</w:t>
      </w:r>
      <w:r w:rsidR="00B644F4" w:rsidRPr="009E528C">
        <w:rPr>
          <w:spacing w:val="3"/>
        </w:rPr>
        <w:t xml:space="preserve"> комисси</w:t>
      </w:r>
      <w:r w:rsidR="00B644F4">
        <w:rPr>
          <w:spacing w:val="3"/>
        </w:rPr>
        <w:t>ей</w:t>
      </w:r>
      <w:r w:rsidR="00B644F4" w:rsidRPr="009E528C">
        <w:rPr>
          <w:spacing w:val="3"/>
        </w:rPr>
        <w:t xml:space="preserve"> </w:t>
      </w:r>
      <w:r w:rsidR="00B644F4">
        <w:rPr>
          <w:spacing w:val="3"/>
        </w:rPr>
        <w:t>города Ставрополя</w:t>
      </w:r>
      <w:r w:rsidR="00B644F4" w:rsidRPr="009E528C">
        <w:rPr>
          <w:spacing w:val="3"/>
        </w:rPr>
        <w:t xml:space="preserve"> </w:t>
      </w:r>
      <w:r w:rsidRPr="009E528C">
        <w:rPr>
          <w:spacing w:val="3"/>
        </w:rPr>
        <w:t>на оплату расходов за нижестоящие избирательные комиссии</w:t>
      </w:r>
      <w:r>
        <w:rPr>
          <w:spacing w:val="3"/>
        </w:rPr>
        <w:t>.</w:t>
      </w:r>
    </w:p>
    <w:p w:rsidR="00F8662D" w:rsidRPr="009E528C" w:rsidRDefault="00F8662D" w:rsidP="00886F06">
      <w:pPr>
        <w:pStyle w:val="-1"/>
        <w:spacing w:line="240" w:lineRule="auto"/>
        <w:ind w:firstLine="709"/>
        <w:rPr>
          <w:spacing w:val="3"/>
        </w:rPr>
      </w:pPr>
      <w:r w:rsidRPr="009E528C">
        <w:rPr>
          <w:spacing w:val="3"/>
        </w:rPr>
        <w:t>Решение о размере коэффициента для выплаты вознаграждения за а</w:t>
      </w:r>
      <w:r w:rsidRPr="009E528C">
        <w:rPr>
          <w:spacing w:val="3"/>
        </w:rPr>
        <w:t>к</w:t>
      </w:r>
      <w:r w:rsidRPr="009E528C">
        <w:rPr>
          <w:spacing w:val="3"/>
        </w:rPr>
        <w:t>тивную работу по подготовке и проведению выборов иным членам избир</w:t>
      </w:r>
      <w:r w:rsidRPr="009E528C">
        <w:rPr>
          <w:spacing w:val="3"/>
        </w:rPr>
        <w:t>а</w:t>
      </w:r>
      <w:r w:rsidRPr="009E528C">
        <w:rPr>
          <w:spacing w:val="3"/>
        </w:rPr>
        <w:t xml:space="preserve">тельной комиссии </w:t>
      </w:r>
      <w:r w:rsidR="00BD6E5D">
        <w:rPr>
          <w:spacing w:val="3"/>
        </w:rPr>
        <w:t>города Ставрополя</w:t>
      </w:r>
      <w:r w:rsidRPr="009E528C">
        <w:rPr>
          <w:spacing w:val="3"/>
        </w:rPr>
        <w:t xml:space="preserve">, </w:t>
      </w:r>
      <w:r>
        <w:rPr>
          <w:spacing w:val="3"/>
        </w:rPr>
        <w:t>окруж</w:t>
      </w:r>
      <w:r w:rsidRPr="009E528C">
        <w:rPr>
          <w:spacing w:val="3"/>
        </w:rPr>
        <w:t>ной избирательной комиссии принимается соответствующей избирательной комиссией. Выплата возн</w:t>
      </w:r>
      <w:r w:rsidRPr="009E528C">
        <w:rPr>
          <w:spacing w:val="3"/>
        </w:rPr>
        <w:t>а</w:t>
      </w:r>
      <w:r w:rsidRPr="009E528C">
        <w:rPr>
          <w:spacing w:val="3"/>
        </w:rPr>
        <w:t>граждения за активную работу по подготовке и проведению выборов</w:t>
      </w:r>
      <w:r w:rsidR="001B0366">
        <w:rPr>
          <w:spacing w:val="3"/>
        </w:rPr>
        <w:t>,</w:t>
      </w:r>
      <w:r w:rsidRPr="009E528C">
        <w:rPr>
          <w:spacing w:val="3"/>
        </w:rPr>
        <w:t xml:space="preserve"> ук</w:t>
      </w:r>
      <w:r w:rsidRPr="009E528C">
        <w:rPr>
          <w:spacing w:val="3"/>
        </w:rPr>
        <w:t>а</w:t>
      </w:r>
      <w:r w:rsidRPr="009E528C">
        <w:rPr>
          <w:spacing w:val="3"/>
        </w:rPr>
        <w:t>занным членам</w:t>
      </w:r>
      <w:r w:rsidR="001B0366">
        <w:rPr>
          <w:spacing w:val="3"/>
        </w:rPr>
        <w:t xml:space="preserve"> комиссий</w:t>
      </w:r>
      <w:r w:rsidRPr="009E528C">
        <w:rPr>
          <w:spacing w:val="3"/>
        </w:rPr>
        <w:t xml:space="preserve"> осуществляется в пределах средств, выделенных соответствующей избирательной комиссии на выплату дополнительн</w:t>
      </w:r>
      <w:r w:rsidR="00C15818">
        <w:rPr>
          <w:spacing w:val="3"/>
        </w:rPr>
        <w:t>ой</w:t>
      </w:r>
      <w:r w:rsidRPr="009E528C">
        <w:rPr>
          <w:spacing w:val="3"/>
        </w:rPr>
        <w:t xml:space="preserve"> о</w:t>
      </w:r>
      <w:r w:rsidRPr="009E528C">
        <w:rPr>
          <w:spacing w:val="3"/>
        </w:rPr>
        <w:t>п</w:t>
      </w:r>
      <w:r w:rsidRPr="009E528C">
        <w:rPr>
          <w:spacing w:val="3"/>
        </w:rPr>
        <w:t>лат</w:t>
      </w:r>
      <w:r w:rsidR="00C15818">
        <w:rPr>
          <w:spacing w:val="3"/>
        </w:rPr>
        <w:t>ы</w:t>
      </w:r>
      <w:r w:rsidRPr="009E528C">
        <w:rPr>
          <w:spacing w:val="3"/>
        </w:rPr>
        <w:t xml:space="preserve"> труда (вознаграждени</w:t>
      </w:r>
      <w:r w:rsidR="00C15818">
        <w:rPr>
          <w:spacing w:val="3"/>
        </w:rPr>
        <w:t>я</w:t>
      </w:r>
      <w:r w:rsidRPr="009E528C">
        <w:rPr>
          <w:spacing w:val="3"/>
        </w:rPr>
        <w:t>).</w:t>
      </w:r>
    </w:p>
    <w:p w:rsidR="00F2289E" w:rsidRPr="00E94092" w:rsidRDefault="00F2289E" w:rsidP="00886F06">
      <w:pPr>
        <w:pStyle w:val="-1"/>
        <w:spacing w:line="240" w:lineRule="auto"/>
        <w:ind w:firstLine="709"/>
      </w:pPr>
      <w:r w:rsidRPr="00E94092">
        <w:t xml:space="preserve">4. </w:t>
      </w:r>
      <w:r w:rsidR="001B0366" w:rsidRPr="00E94092">
        <w:rPr>
          <w:spacing w:val="3"/>
        </w:rPr>
        <w:t xml:space="preserve">В </w:t>
      </w:r>
      <w:r w:rsidR="00996BFD" w:rsidRPr="00E94092">
        <w:rPr>
          <w:spacing w:val="3"/>
        </w:rPr>
        <w:t>условиях</w:t>
      </w:r>
      <w:r w:rsidR="001B0366" w:rsidRPr="00E94092">
        <w:rPr>
          <w:spacing w:val="3"/>
        </w:rPr>
        <w:t xml:space="preserve"> подготовк</w:t>
      </w:r>
      <w:r w:rsidR="00996BFD" w:rsidRPr="00E94092">
        <w:rPr>
          <w:spacing w:val="3"/>
        </w:rPr>
        <w:t>и</w:t>
      </w:r>
      <w:r w:rsidR="001B0366" w:rsidRPr="00E94092">
        <w:rPr>
          <w:spacing w:val="3"/>
        </w:rPr>
        <w:t xml:space="preserve"> и проведени</w:t>
      </w:r>
      <w:r w:rsidR="00996BFD" w:rsidRPr="00E94092">
        <w:rPr>
          <w:spacing w:val="3"/>
        </w:rPr>
        <w:t>я</w:t>
      </w:r>
      <w:r w:rsidR="001B0366" w:rsidRPr="00E94092">
        <w:rPr>
          <w:spacing w:val="3"/>
        </w:rPr>
        <w:t xml:space="preserve"> совмещенных выборов</w:t>
      </w:r>
      <w:r w:rsidR="00996BFD" w:rsidRPr="00E94092">
        <w:rPr>
          <w:spacing w:val="3"/>
        </w:rPr>
        <w:t xml:space="preserve"> в</w:t>
      </w:r>
      <w:r w:rsidR="00996BFD" w:rsidRPr="00E94092">
        <w:rPr>
          <w:spacing w:val="3"/>
        </w:rPr>
        <w:t>ы</w:t>
      </w:r>
      <w:r w:rsidR="00996BFD" w:rsidRPr="00E94092">
        <w:rPr>
          <w:spacing w:val="3"/>
        </w:rPr>
        <w:t>плата д</w:t>
      </w:r>
      <w:r w:rsidR="00996BFD" w:rsidRPr="00E94092">
        <w:t>ополнительной оплаты труда (вознаграждения) члену участковой и</w:t>
      </w:r>
      <w:r w:rsidR="00996BFD" w:rsidRPr="00E94092">
        <w:t>з</w:t>
      </w:r>
      <w:r w:rsidR="00996BFD" w:rsidRPr="00E94092">
        <w:t>бирательной комиссии с правом решающего голоса</w:t>
      </w:r>
      <w:r w:rsidR="00EB683D" w:rsidRPr="00E94092">
        <w:rPr>
          <w:spacing w:val="3"/>
        </w:rPr>
        <w:t xml:space="preserve"> за счет средств местного </w:t>
      </w:r>
      <w:r w:rsidR="00996BFD" w:rsidRPr="00E94092">
        <w:rPr>
          <w:spacing w:val="3"/>
        </w:rPr>
        <w:t xml:space="preserve">бюджета осуществляется </w:t>
      </w:r>
      <w:r w:rsidR="001B0366" w:rsidRPr="00E94092">
        <w:t>в виде фиксированных сумм</w:t>
      </w:r>
      <w:r w:rsidR="00EB683D" w:rsidRPr="00E94092">
        <w:t>, определяемых реш</w:t>
      </w:r>
      <w:r w:rsidR="00EB683D" w:rsidRPr="00E94092">
        <w:t>е</w:t>
      </w:r>
      <w:r w:rsidR="00EB683D" w:rsidRPr="00E94092">
        <w:lastRenderedPageBreak/>
        <w:t>нием участковой избирательной комиссии в зависимости от личного вклада каждого члена комиссии.</w:t>
      </w:r>
    </w:p>
    <w:p w:rsidR="005C2F40" w:rsidRPr="00E94092" w:rsidRDefault="005C2F40" w:rsidP="00886F06">
      <w:pPr>
        <w:pStyle w:val="-1"/>
        <w:spacing w:line="240" w:lineRule="auto"/>
        <w:ind w:firstLine="709"/>
        <w:rPr>
          <w:spacing w:val="3"/>
        </w:rPr>
      </w:pPr>
      <w:r w:rsidRPr="00E94092">
        <w:rPr>
          <w:spacing w:val="3"/>
        </w:rPr>
        <w:t>Решение о размере д</w:t>
      </w:r>
      <w:r w:rsidRPr="00E94092">
        <w:t xml:space="preserve">ополнительной оплаты труда (вознаграждения) </w:t>
      </w:r>
      <w:r w:rsidRPr="00E94092">
        <w:rPr>
          <w:spacing w:val="3"/>
        </w:rPr>
        <w:t xml:space="preserve">за активную работу по подготовке и проведению выборов </w:t>
      </w:r>
      <w:r w:rsidRPr="00E94092">
        <w:t>председателям уч</w:t>
      </w:r>
      <w:r w:rsidRPr="00E94092">
        <w:t>а</w:t>
      </w:r>
      <w:r w:rsidRPr="00E94092">
        <w:t xml:space="preserve">стковой избирательной комиссии </w:t>
      </w:r>
      <w:r w:rsidRPr="00E94092">
        <w:rPr>
          <w:spacing w:val="3"/>
        </w:rPr>
        <w:t>принимается окружной избирательной комиссией после сдачи ими в окружную избирательную комиссию отчет</w:t>
      </w:r>
      <w:r w:rsidR="00740F8E" w:rsidRPr="00E94092">
        <w:rPr>
          <w:spacing w:val="3"/>
        </w:rPr>
        <w:t>а</w:t>
      </w:r>
      <w:r w:rsidRPr="00E94092">
        <w:rPr>
          <w:spacing w:val="3"/>
        </w:rPr>
        <w:t xml:space="preserve"> о поступлении и расходовании средств местного бюджета, выделенных на подготовку и проведение муниципальных выборов. Выплата д</w:t>
      </w:r>
      <w:r w:rsidRPr="00E94092">
        <w:t>ополнител</w:t>
      </w:r>
      <w:r w:rsidRPr="00E94092">
        <w:t>ь</w:t>
      </w:r>
      <w:r w:rsidRPr="00E94092">
        <w:t>ной оплаты труда (вознаграждения)</w:t>
      </w:r>
      <w:r w:rsidRPr="00E94092">
        <w:rPr>
          <w:spacing w:val="3"/>
        </w:rPr>
        <w:t xml:space="preserve"> председателям указанных комиссий за активную работу по подготовке и проведению выборов осуществляется </w:t>
      </w:r>
      <w:r w:rsidR="00B644F4" w:rsidRPr="00E94092">
        <w:rPr>
          <w:spacing w:val="3"/>
        </w:rPr>
        <w:t>о</w:t>
      </w:r>
      <w:r w:rsidR="00B644F4" w:rsidRPr="00E94092">
        <w:rPr>
          <w:spacing w:val="3"/>
        </w:rPr>
        <w:t>к</w:t>
      </w:r>
      <w:r w:rsidR="00B644F4" w:rsidRPr="00E94092">
        <w:rPr>
          <w:spacing w:val="3"/>
        </w:rPr>
        <w:t xml:space="preserve">ружной избирательной комиссией </w:t>
      </w:r>
      <w:r w:rsidRPr="00E94092">
        <w:rPr>
          <w:spacing w:val="3"/>
        </w:rPr>
        <w:t>за счет средств, предусмотренных на о</w:t>
      </w:r>
      <w:r w:rsidRPr="00E94092">
        <w:rPr>
          <w:spacing w:val="3"/>
        </w:rPr>
        <w:t>п</w:t>
      </w:r>
      <w:r w:rsidRPr="00E94092">
        <w:rPr>
          <w:spacing w:val="3"/>
        </w:rPr>
        <w:t>лату расходов за нижестоящие избирательные комиссии.</w:t>
      </w:r>
    </w:p>
    <w:p w:rsidR="005C2F40" w:rsidRPr="00E94092" w:rsidRDefault="005C2F40" w:rsidP="00886F06">
      <w:pPr>
        <w:pStyle w:val="-1"/>
        <w:spacing w:line="240" w:lineRule="auto"/>
        <w:ind w:firstLine="709"/>
        <w:rPr>
          <w:spacing w:val="3"/>
        </w:rPr>
      </w:pPr>
      <w:r w:rsidRPr="00E94092">
        <w:rPr>
          <w:spacing w:val="3"/>
        </w:rPr>
        <w:t>Решение о размере д</w:t>
      </w:r>
      <w:r w:rsidRPr="00E94092">
        <w:t xml:space="preserve">ополнительной оплаты труда (вознаграждения) </w:t>
      </w:r>
      <w:r w:rsidRPr="00E94092">
        <w:rPr>
          <w:spacing w:val="3"/>
        </w:rPr>
        <w:t>за активную работу по подготовке и проведению выборов иным членам уч</w:t>
      </w:r>
      <w:r w:rsidRPr="00E94092">
        <w:rPr>
          <w:spacing w:val="3"/>
        </w:rPr>
        <w:t>а</w:t>
      </w:r>
      <w:r w:rsidRPr="00E94092">
        <w:rPr>
          <w:spacing w:val="3"/>
        </w:rPr>
        <w:t>стковой избирательной комиссии принимается участковой избирательной комиссией.</w:t>
      </w:r>
      <w:r w:rsidR="00035602" w:rsidRPr="00E94092">
        <w:rPr>
          <w:spacing w:val="3"/>
        </w:rPr>
        <w:t xml:space="preserve"> Каждый член участковой избирательной комиссии должен быть</w:t>
      </w:r>
      <w:r w:rsidRPr="00E94092">
        <w:rPr>
          <w:spacing w:val="3"/>
        </w:rPr>
        <w:t xml:space="preserve"> </w:t>
      </w:r>
      <w:r w:rsidR="00035602" w:rsidRPr="00E94092">
        <w:rPr>
          <w:spacing w:val="3"/>
        </w:rPr>
        <w:t>ознакомлен под роспись с данными, содержащимися в решении о размере д</w:t>
      </w:r>
      <w:r w:rsidR="00035602" w:rsidRPr="00E94092">
        <w:t xml:space="preserve">ополнительной оплаты труда (вознаграждения) </w:t>
      </w:r>
      <w:r w:rsidR="00035602" w:rsidRPr="00E94092">
        <w:rPr>
          <w:spacing w:val="3"/>
        </w:rPr>
        <w:t>за активную работу по по</w:t>
      </w:r>
      <w:r w:rsidR="00035602" w:rsidRPr="00E94092">
        <w:rPr>
          <w:spacing w:val="3"/>
        </w:rPr>
        <w:t>д</w:t>
      </w:r>
      <w:r w:rsidR="00035602" w:rsidRPr="00E94092">
        <w:rPr>
          <w:spacing w:val="3"/>
        </w:rPr>
        <w:t xml:space="preserve">готовке и проведению выборов. </w:t>
      </w:r>
      <w:r w:rsidRPr="00E94092">
        <w:rPr>
          <w:spacing w:val="3"/>
        </w:rPr>
        <w:t>Выплата д</w:t>
      </w:r>
      <w:r w:rsidRPr="00E94092">
        <w:t xml:space="preserve">ополнительной оплаты труда (вознаграждения) </w:t>
      </w:r>
      <w:r w:rsidRPr="00E94092">
        <w:rPr>
          <w:spacing w:val="3"/>
        </w:rPr>
        <w:t>за активную работу по подготовке и проведению выборов иным членам участковой избирательной комиссии осуществляется в пред</w:t>
      </w:r>
      <w:r w:rsidRPr="00E94092">
        <w:rPr>
          <w:spacing w:val="3"/>
        </w:rPr>
        <w:t>е</w:t>
      </w:r>
      <w:r w:rsidRPr="00E94092">
        <w:rPr>
          <w:spacing w:val="3"/>
        </w:rPr>
        <w:t>лах средств, выделенных участковой избирательной комиссии на выплату дополнительной оплаты труда (вознаграждения).</w:t>
      </w:r>
    </w:p>
    <w:p w:rsidR="00050F73" w:rsidRPr="00E94092" w:rsidRDefault="00050F73" w:rsidP="00886F06">
      <w:pPr>
        <w:pStyle w:val="30"/>
        <w:ind w:firstLine="709"/>
        <w:rPr>
          <w:color w:val="auto"/>
        </w:rPr>
      </w:pPr>
      <w:r w:rsidRPr="00E94092">
        <w:rPr>
          <w:color w:val="auto"/>
          <w:spacing w:val="0"/>
        </w:rPr>
        <w:t>Дополнительная оплата труда</w:t>
      </w:r>
      <w:r w:rsidR="00035602" w:rsidRPr="00E94092">
        <w:rPr>
          <w:color w:val="auto"/>
          <w:spacing w:val="0"/>
        </w:rPr>
        <w:t xml:space="preserve"> (вознаграждение)</w:t>
      </w:r>
      <w:r w:rsidRPr="00E94092">
        <w:rPr>
          <w:color w:val="auto"/>
          <w:spacing w:val="0"/>
        </w:rPr>
        <w:t xml:space="preserve"> членам</w:t>
      </w:r>
      <w:r w:rsidR="00B644F4" w:rsidRPr="00E94092">
        <w:rPr>
          <w:color w:val="auto"/>
          <w:spacing w:val="0"/>
        </w:rPr>
        <w:t xml:space="preserve"> участковой </w:t>
      </w:r>
      <w:r w:rsidR="006629FE" w:rsidRPr="00E94092">
        <w:rPr>
          <w:color w:val="auto"/>
        </w:rPr>
        <w:t>и</w:t>
      </w:r>
      <w:r w:rsidR="006629FE" w:rsidRPr="00E94092">
        <w:rPr>
          <w:color w:val="auto"/>
        </w:rPr>
        <w:t>з</w:t>
      </w:r>
      <w:r w:rsidR="006629FE" w:rsidRPr="00E94092">
        <w:rPr>
          <w:color w:val="auto"/>
        </w:rPr>
        <w:t xml:space="preserve">бирательной комиссии </w:t>
      </w:r>
      <w:r w:rsidRPr="00E94092">
        <w:rPr>
          <w:color w:val="auto"/>
        </w:rPr>
        <w:t xml:space="preserve">с правом решающего голоса выплачивается </w:t>
      </w:r>
      <w:r w:rsidRPr="00E94092">
        <w:rPr>
          <w:color w:val="auto"/>
          <w:spacing w:val="-3"/>
        </w:rPr>
        <w:t>по оконч</w:t>
      </w:r>
      <w:r w:rsidRPr="00E94092">
        <w:rPr>
          <w:color w:val="auto"/>
          <w:spacing w:val="-3"/>
        </w:rPr>
        <w:t>а</w:t>
      </w:r>
      <w:r w:rsidRPr="00E94092">
        <w:rPr>
          <w:color w:val="auto"/>
          <w:spacing w:val="-3"/>
        </w:rPr>
        <w:t>нии избирательной кампании, но не позднее, чем через десять дней со дня г</w:t>
      </w:r>
      <w:r w:rsidRPr="00E94092">
        <w:rPr>
          <w:color w:val="auto"/>
          <w:spacing w:val="-3"/>
        </w:rPr>
        <w:t>о</w:t>
      </w:r>
      <w:r w:rsidRPr="00E94092">
        <w:rPr>
          <w:color w:val="auto"/>
          <w:spacing w:val="-3"/>
        </w:rPr>
        <w:t>лосования.</w:t>
      </w:r>
    </w:p>
    <w:p w:rsidR="00050F73" w:rsidRDefault="00B644F4" w:rsidP="00886F06">
      <w:pPr>
        <w:shd w:val="clear" w:color="auto" w:fill="FFFFFF"/>
        <w:tabs>
          <w:tab w:val="left" w:pos="691"/>
        </w:tabs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5</w:t>
      </w:r>
      <w:r w:rsidR="00050F73">
        <w:rPr>
          <w:color w:val="000000"/>
          <w:spacing w:val="3"/>
          <w:sz w:val="28"/>
          <w:szCs w:val="28"/>
        </w:rPr>
        <w:t>. Выплат</w:t>
      </w:r>
      <w:r>
        <w:rPr>
          <w:color w:val="000000"/>
          <w:spacing w:val="3"/>
          <w:sz w:val="28"/>
          <w:szCs w:val="28"/>
        </w:rPr>
        <w:t>а</w:t>
      </w:r>
      <w:r w:rsidR="00050F73">
        <w:rPr>
          <w:color w:val="000000"/>
          <w:spacing w:val="3"/>
          <w:sz w:val="28"/>
          <w:szCs w:val="28"/>
        </w:rPr>
        <w:t xml:space="preserve"> компенсации и дополнительной оплаты труда </w:t>
      </w:r>
      <w:r w:rsidR="00740F8E">
        <w:rPr>
          <w:color w:val="000000"/>
          <w:spacing w:val="3"/>
          <w:sz w:val="28"/>
          <w:szCs w:val="28"/>
        </w:rPr>
        <w:t>(возна</w:t>
      </w:r>
      <w:r w:rsidR="00740F8E" w:rsidRPr="00740F8E">
        <w:rPr>
          <w:color w:val="000000"/>
          <w:spacing w:val="3"/>
          <w:sz w:val="28"/>
          <w:szCs w:val="28"/>
        </w:rPr>
        <w:t>гра</w:t>
      </w:r>
      <w:r w:rsidR="00740F8E" w:rsidRPr="00740F8E">
        <w:rPr>
          <w:color w:val="000000"/>
          <w:spacing w:val="3"/>
          <w:sz w:val="28"/>
          <w:szCs w:val="28"/>
        </w:rPr>
        <w:t>ж</w:t>
      </w:r>
      <w:r w:rsidR="00740F8E" w:rsidRPr="00740F8E">
        <w:rPr>
          <w:color w:val="000000"/>
          <w:spacing w:val="3"/>
          <w:sz w:val="28"/>
          <w:szCs w:val="28"/>
        </w:rPr>
        <w:t xml:space="preserve">дения) за счет средств, </w:t>
      </w:r>
      <w:r w:rsidR="00740F8E" w:rsidRPr="00740F8E">
        <w:rPr>
          <w:spacing w:val="3"/>
          <w:sz w:val="28"/>
          <w:szCs w:val="28"/>
        </w:rPr>
        <w:t>выделенных на подготовку и проведение выборов,</w:t>
      </w:r>
      <w:r w:rsidR="00740F8E">
        <w:rPr>
          <w:spacing w:val="3"/>
          <w:sz w:val="28"/>
          <w:szCs w:val="28"/>
        </w:rPr>
        <w:t xml:space="preserve"> </w:t>
      </w:r>
      <w:r w:rsidR="00050F73" w:rsidRPr="00740F8E">
        <w:rPr>
          <w:color w:val="000000"/>
          <w:spacing w:val="3"/>
          <w:sz w:val="28"/>
          <w:szCs w:val="28"/>
        </w:rPr>
        <w:t xml:space="preserve">после сдачи избирательной комиссией отчета </w:t>
      </w:r>
      <w:r w:rsidR="00740F8E" w:rsidRPr="00740F8E">
        <w:rPr>
          <w:spacing w:val="3"/>
          <w:sz w:val="28"/>
          <w:szCs w:val="28"/>
        </w:rPr>
        <w:t>о поступлении и расходов</w:t>
      </w:r>
      <w:r w:rsidR="00740F8E" w:rsidRPr="00740F8E">
        <w:rPr>
          <w:spacing w:val="3"/>
          <w:sz w:val="28"/>
          <w:szCs w:val="28"/>
        </w:rPr>
        <w:t>а</w:t>
      </w:r>
      <w:r w:rsidR="00740F8E" w:rsidRPr="00740F8E">
        <w:rPr>
          <w:spacing w:val="3"/>
          <w:sz w:val="28"/>
          <w:szCs w:val="28"/>
        </w:rPr>
        <w:t>нии средств местного бюджета, выделенных на подготовку и проведение муниципальных выборов</w:t>
      </w:r>
      <w:r w:rsidR="00050F73">
        <w:rPr>
          <w:color w:val="000000"/>
          <w:spacing w:val="3"/>
          <w:sz w:val="28"/>
          <w:szCs w:val="28"/>
        </w:rPr>
        <w:t>, не производятся.</w:t>
      </w:r>
    </w:p>
    <w:p w:rsidR="00740F8E" w:rsidRDefault="00740F8E" w:rsidP="00886F06">
      <w:pPr>
        <w:pStyle w:val="-1"/>
        <w:spacing w:line="240" w:lineRule="auto"/>
        <w:ind w:firstLine="709"/>
        <w:rPr>
          <w:spacing w:val="3"/>
        </w:rPr>
      </w:pPr>
      <w:r>
        <w:rPr>
          <w:color w:val="000000"/>
          <w:spacing w:val="3"/>
          <w:szCs w:val="28"/>
        </w:rPr>
        <w:t>6</w:t>
      </w:r>
      <w:r w:rsidR="00050F73">
        <w:rPr>
          <w:color w:val="000000"/>
          <w:spacing w:val="3"/>
          <w:szCs w:val="28"/>
        </w:rPr>
        <w:t xml:space="preserve">. </w:t>
      </w:r>
      <w:r w:rsidRPr="00385E27">
        <w:rPr>
          <w:spacing w:val="3"/>
        </w:rPr>
        <w:t>Избирательные комиссии могут привлекать на основании гражда</w:t>
      </w:r>
      <w:r w:rsidRPr="00385E27">
        <w:rPr>
          <w:spacing w:val="3"/>
        </w:rPr>
        <w:t>н</w:t>
      </w:r>
      <w:r w:rsidRPr="00385E27">
        <w:rPr>
          <w:spacing w:val="3"/>
        </w:rPr>
        <w:t>ско-правовых договоров граждан к выполнению в комиссиях работ, оказ</w:t>
      </w:r>
      <w:r w:rsidRPr="00385E27">
        <w:rPr>
          <w:spacing w:val="3"/>
        </w:rPr>
        <w:t>а</w:t>
      </w:r>
      <w:r w:rsidRPr="00385E27">
        <w:rPr>
          <w:spacing w:val="3"/>
        </w:rPr>
        <w:t>нию услуг, связанных с подготовкой и провед</w:t>
      </w:r>
      <w:r>
        <w:rPr>
          <w:spacing w:val="3"/>
        </w:rPr>
        <w:t>ением выборов (далее – раб</w:t>
      </w:r>
      <w:r>
        <w:rPr>
          <w:spacing w:val="3"/>
        </w:rPr>
        <w:t>о</w:t>
      </w:r>
      <w:r>
        <w:rPr>
          <w:spacing w:val="3"/>
        </w:rPr>
        <w:t>ты).</w:t>
      </w:r>
    </w:p>
    <w:p w:rsidR="00040C13" w:rsidRPr="00385E27" w:rsidRDefault="00040C13" w:rsidP="00886F06">
      <w:pPr>
        <w:pStyle w:val="-1"/>
        <w:spacing w:line="240" w:lineRule="auto"/>
        <w:ind w:firstLine="709"/>
        <w:rPr>
          <w:spacing w:val="3"/>
        </w:rPr>
      </w:pPr>
      <w:r w:rsidRPr="00385E27">
        <w:rPr>
          <w:spacing w:val="3"/>
        </w:rPr>
        <w:t>Гражданско-правовые договоры на выполнение работ в избирател</w:t>
      </w:r>
      <w:r w:rsidRPr="00385E27">
        <w:rPr>
          <w:spacing w:val="3"/>
        </w:rPr>
        <w:t>ь</w:t>
      </w:r>
      <w:r w:rsidRPr="00385E27">
        <w:rPr>
          <w:spacing w:val="3"/>
        </w:rPr>
        <w:t>ных комиссиях заключаются между гражданином и председателем соотве</w:t>
      </w:r>
      <w:r w:rsidRPr="00385E27">
        <w:rPr>
          <w:spacing w:val="3"/>
        </w:rPr>
        <w:t>т</w:t>
      </w:r>
      <w:r w:rsidRPr="00385E27">
        <w:rPr>
          <w:spacing w:val="3"/>
        </w:rPr>
        <w:t>ствующей избирательной комиссии.</w:t>
      </w:r>
    </w:p>
    <w:p w:rsidR="00040C13" w:rsidRDefault="00040C13" w:rsidP="00886F06">
      <w:pPr>
        <w:pStyle w:val="-1"/>
        <w:spacing w:line="240" w:lineRule="auto"/>
        <w:ind w:firstLine="709"/>
        <w:rPr>
          <w:spacing w:val="3"/>
        </w:rPr>
      </w:pPr>
      <w:r w:rsidRPr="00385E27">
        <w:rPr>
          <w:spacing w:val="3"/>
        </w:rPr>
        <w:t>В условиях гражданско-правового договора должны быть определены вид и объем поручаемой работы, сроки ее выполнения, размер, сроки и п</w:t>
      </w:r>
      <w:r w:rsidRPr="00385E27">
        <w:rPr>
          <w:spacing w:val="3"/>
        </w:rPr>
        <w:t>о</w:t>
      </w:r>
      <w:r w:rsidRPr="00385E27">
        <w:rPr>
          <w:spacing w:val="3"/>
        </w:rPr>
        <w:t>рядок оплаты (поэтапно либо после выполнения всего объема работы). В</w:t>
      </w:r>
      <w:r w:rsidRPr="00385E27">
        <w:rPr>
          <w:spacing w:val="3"/>
        </w:rPr>
        <w:t>ы</w:t>
      </w:r>
      <w:r w:rsidRPr="00385E27">
        <w:rPr>
          <w:spacing w:val="3"/>
        </w:rPr>
        <w:t xml:space="preserve">платы по указанному договору производятся на основании подписанного гражданином и председателем соответствующей избирательной комиссии </w:t>
      </w:r>
      <w:r w:rsidRPr="00385E27">
        <w:rPr>
          <w:spacing w:val="3"/>
        </w:rPr>
        <w:lastRenderedPageBreak/>
        <w:t>акта выполненных работ, в котором указываются вид и объем фактически выполненных работ,</w:t>
      </w:r>
      <w:r>
        <w:rPr>
          <w:spacing w:val="3"/>
        </w:rPr>
        <w:t xml:space="preserve"> срок и качество их исполнения.</w:t>
      </w:r>
    </w:p>
    <w:p w:rsidR="00740F8E" w:rsidRPr="00EA386A" w:rsidRDefault="00040C13" w:rsidP="00886F06">
      <w:pPr>
        <w:ind w:firstLine="709"/>
        <w:jc w:val="both"/>
        <w:rPr>
          <w:color w:val="000000"/>
          <w:spacing w:val="3"/>
          <w:sz w:val="28"/>
          <w:szCs w:val="28"/>
        </w:rPr>
      </w:pPr>
      <w:r w:rsidRPr="00EA386A">
        <w:rPr>
          <w:color w:val="000000"/>
          <w:spacing w:val="3"/>
          <w:sz w:val="28"/>
          <w:szCs w:val="28"/>
        </w:rPr>
        <w:t>7.</w:t>
      </w:r>
      <w:r w:rsidR="00EA386A" w:rsidRPr="00EA386A">
        <w:rPr>
          <w:spacing w:val="3"/>
          <w:sz w:val="28"/>
          <w:szCs w:val="28"/>
        </w:rPr>
        <w:t> В случае выполнения бухгалтером окружной избирательной коми</w:t>
      </w:r>
      <w:r w:rsidR="00EA386A" w:rsidRPr="00EA386A">
        <w:rPr>
          <w:spacing w:val="3"/>
          <w:sz w:val="28"/>
          <w:szCs w:val="28"/>
        </w:rPr>
        <w:t>с</w:t>
      </w:r>
      <w:r w:rsidR="00EA386A" w:rsidRPr="00EA386A">
        <w:rPr>
          <w:spacing w:val="3"/>
          <w:sz w:val="28"/>
          <w:szCs w:val="28"/>
        </w:rPr>
        <w:t>сии дополнительно функций кассира с ним заключается письменный дог</w:t>
      </w:r>
      <w:r w:rsidR="00EA386A" w:rsidRPr="00EA386A">
        <w:rPr>
          <w:spacing w:val="3"/>
          <w:sz w:val="28"/>
          <w:szCs w:val="28"/>
        </w:rPr>
        <w:t>о</w:t>
      </w:r>
      <w:r w:rsidR="00EA386A" w:rsidRPr="00EA386A">
        <w:rPr>
          <w:spacing w:val="3"/>
          <w:sz w:val="28"/>
          <w:szCs w:val="28"/>
        </w:rPr>
        <w:t>вор о его полной материальной ответственности.</w:t>
      </w:r>
    </w:p>
    <w:p w:rsidR="00050F73" w:rsidRDefault="00050F73" w:rsidP="00886F06">
      <w:pPr>
        <w:spacing w:line="300" w:lineRule="exact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Договоры о полной материальной ответственности заключаются та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 xml:space="preserve">же </w:t>
      </w:r>
      <w:r w:rsidR="00137E54" w:rsidRPr="00137E54">
        <w:rPr>
          <w:sz w:val="28"/>
          <w:szCs w:val="28"/>
        </w:rPr>
        <w:t>избирательной комисси</w:t>
      </w:r>
      <w:r w:rsidR="007F404C">
        <w:rPr>
          <w:sz w:val="28"/>
          <w:szCs w:val="28"/>
        </w:rPr>
        <w:t>ей</w:t>
      </w:r>
      <w:r w:rsidR="00137E54" w:rsidRPr="00137E54">
        <w:rPr>
          <w:sz w:val="28"/>
          <w:szCs w:val="28"/>
        </w:rPr>
        <w:t xml:space="preserve"> города Ставрополя</w:t>
      </w:r>
      <w:r w:rsidR="00137E54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с председателями </w:t>
      </w:r>
      <w:r w:rsidR="007F404C" w:rsidRPr="00FB6DC1">
        <w:rPr>
          <w:sz w:val="28"/>
          <w:szCs w:val="28"/>
        </w:rPr>
        <w:t>окру</w:t>
      </w:r>
      <w:r w:rsidR="007F404C" w:rsidRPr="00FB6DC1">
        <w:rPr>
          <w:sz w:val="28"/>
          <w:szCs w:val="28"/>
        </w:rPr>
        <w:t>ж</w:t>
      </w:r>
      <w:r w:rsidR="007F404C" w:rsidRPr="00FB6DC1">
        <w:rPr>
          <w:sz w:val="28"/>
          <w:szCs w:val="28"/>
        </w:rPr>
        <w:t>н</w:t>
      </w:r>
      <w:r w:rsidR="007F404C">
        <w:rPr>
          <w:sz w:val="28"/>
          <w:szCs w:val="28"/>
        </w:rPr>
        <w:t>ых</w:t>
      </w:r>
      <w:r w:rsidR="007F404C" w:rsidRPr="00FB6DC1">
        <w:rPr>
          <w:sz w:val="28"/>
          <w:szCs w:val="28"/>
        </w:rPr>
        <w:t xml:space="preserve"> избирательн</w:t>
      </w:r>
      <w:r w:rsidR="007F404C">
        <w:rPr>
          <w:sz w:val="28"/>
          <w:szCs w:val="28"/>
        </w:rPr>
        <w:t>ых</w:t>
      </w:r>
      <w:r w:rsidR="007F404C" w:rsidRPr="00FB6DC1">
        <w:rPr>
          <w:sz w:val="28"/>
          <w:szCs w:val="28"/>
        </w:rPr>
        <w:t xml:space="preserve"> комисси</w:t>
      </w:r>
      <w:r w:rsidR="007F404C">
        <w:rPr>
          <w:sz w:val="28"/>
          <w:szCs w:val="28"/>
        </w:rPr>
        <w:t xml:space="preserve">й, а окружными избирательными </w:t>
      </w:r>
      <w:r w:rsidR="007F404C">
        <w:rPr>
          <w:color w:val="000000"/>
          <w:spacing w:val="3"/>
          <w:sz w:val="28"/>
          <w:szCs w:val="28"/>
        </w:rPr>
        <w:t xml:space="preserve">комиссиями с </w:t>
      </w:r>
      <w:r w:rsidR="00EA386A">
        <w:rPr>
          <w:color w:val="000000"/>
          <w:spacing w:val="3"/>
          <w:sz w:val="28"/>
          <w:szCs w:val="28"/>
        </w:rPr>
        <w:t xml:space="preserve">председателями </w:t>
      </w:r>
      <w:r>
        <w:rPr>
          <w:color w:val="000000"/>
          <w:spacing w:val="3"/>
          <w:sz w:val="28"/>
          <w:szCs w:val="28"/>
        </w:rPr>
        <w:t>участковых избирательных комиссий.</w:t>
      </w:r>
    </w:p>
    <w:p w:rsidR="00050F73" w:rsidRDefault="00EA386A" w:rsidP="00886F06">
      <w:pPr>
        <w:spacing w:line="300" w:lineRule="exact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8</w:t>
      </w:r>
      <w:r w:rsidR="00050F73">
        <w:rPr>
          <w:color w:val="000000"/>
          <w:spacing w:val="3"/>
          <w:sz w:val="28"/>
          <w:szCs w:val="28"/>
        </w:rPr>
        <w:t>. Деятельность системных администраторов, обеспечивающих эк</w:t>
      </w:r>
      <w:r w:rsidR="00050F73">
        <w:rPr>
          <w:color w:val="000000"/>
          <w:spacing w:val="3"/>
          <w:sz w:val="28"/>
          <w:szCs w:val="28"/>
        </w:rPr>
        <w:t>с</w:t>
      </w:r>
      <w:r w:rsidR="00050F73">
        <w:rPr>
          <w:color w:val="000000"/>
          <w:spacing w:val="3"/>
          <w:sz w:val="28"/>
          <w:szCs w:val="28"/>
        </w:rPr>
        <w:t xml:space="preserve">плуатацию комплекса средств автоматизации в </w:t>
      </w:r>
      <w:r w:rsidR="00137E54" w:rsidRPr="00137E54">
        <w:rPr>
          <w:sz w:val="28"/>
          <w:szCs w:val="28"/>
        </w:rPr>
        <w:t>избирательной комиссии г</w:t>
      </w:r>
      <w:r w:rsidR="00137E54" w:rsidRPr="00137E54">
        <w:rPr>
          <w:sz w:val="28"/>
          <w:szCs w:val="28"/>
        </w:rPr>
        <w:t>о</w:t>
      </w:r>
      <w:r w:rsidR="00137E54" w:rsidRPr="00137E54">
        <w:rPr>
          <w:sz w:val="28"/>
          <w:szCs w:val="28"/>
        </w:rPr>
        <w:t>рода Ставрополя</w:t>
      </w:r>
      <w:r w:rsidR="00050F73">
        <w:rPr>
          <w:color w:val="000000"/>
          <w:spacing w:val="3"/>
          <w:sz w:val="28"/>
          <w:szCs w:val="28"/>
        </w:rPr>
        <w:t>,</w:t>
      </w:r>
      <w:r w:rsidR="00994BCC" w:rsidRPr="00994BCC">
        <w:rPr>
          <w:sz w:val="28"/>
          <w:szCs w:val="28"/>
        </w:rPr>
        <w:t xml:space="preserve"> </w:t>
      </w:r>
      <w:r w:rsidR="00994BCC" w:rsidRPr="00FB6DC1">
        <w:rPr>
          <w:sz w:val="28"/>
          <w:szCs w:val="28"/>
        </w:rPr>
        <w:t>окружн</w:t>
      </w:r>
      <w:r w:rsidR="00994BCC">
        <w:rPr>
          <w:sz w:val="28"/>
          <w:szCs w:val="28"/>
        </w:rPr>
        <w:t>ых</w:t>
      </w:r>
      <w:r w:rsidR="00994BCC" w:rsidRPr="00FB6DC1">
        <w:rPr>
          <w:sz w:val="28"/>
          <w:szCs w:val="28"/>
        </w:rPr>
        <w:t xml:space="preserve"> избирательн</w:t>
      </w:r>
      <w:r w:rsidR="00994BCC">
        <w:rPr>
          <w:sz w:val="28"/>
          <w:szCs w:val="28"/>
        </w:rPr>
        <w:t>ых</w:t>
      </w:r>
      <w:r w:rsidR="00994BCC" w:rsidRPr="00FB6DC1">
        <w:rPr>
          <w:sz w:val="28"/>
          <w:szCs w:val="28"/>
        </w:rPr>
        <w:t xml:space="preserve"> комисси</w:t>
      </w:r>
      <w:r w:rsidR="00994BCC">
        <w:rPr>
          <w:sz w:val="28"/>
          <w:szCs w:val="28"/>
        </w:rPr>
        <w:t>ях</w:t>
      </w:r>
      <w:r w:rsidR="00137E54">
        <w:rPr>
          <w:color w:val="000000"/>
          <w:spacing w:val="3"/>
          <w:sz w:val="28"/>
          <w:szCs w:val="28"/>
        </w:rPr>
        <w:t xml:space="preserve"> </w:t>
      </w:r>
      <w:r w:rsidR="00050F73">
        <w:rPr>
          <w:color w:val="000000"/>
          <w:spacing w:val="3"/>
          <w:sz w:val="28"/>
          <w:szCs w:val="28"/>
        </w:rPr>
        <w:t>осуществляется на основании гражданско-правов</w:t>
      </w:r>
      <w:r>
        <w:rPr>
          <w:color w:val="000000"/>
          <w:spacing w:val="3"/>
          <w:sz w:val="28"/>
          <w:szCs w:val="28"/>
        </w:rPr>
        <w:t>ых</w:t>
      </w:r>
      <w:r w:rsidR="00050F73">
        <w:rPr>
          <w:color w:val="000000"/>
          <w:spacing w:val="3"/>
          <w:sz w:val="28"/>
          <w:szCs w:val="28"/>
        </w:rPr>
        <w:t xml:space="preserve"> договор</w:t>
      </w:r>
      <w:r>
        <w:rPr>
          <w:color w:val="000000"/>
          <w:spacing w:val="3"/>
          <w:sz w:val="28"/>
          <w:szCs w:val="28"/>
        </w:rPr>
        <w:t>ов</w:t>
      </w:r>
      <w:r w:rsidR="00050F73">
        <w:rPr>
          <w:color w:val="000000"/>
          <w:spacing w:val="3"/>
          <w:sz w:val="28"/>
          <w:szCs w:val="28"/>
        </w:rPr>
        <w:t>, которы</w:t>
      </w:r>
      <w:r>
        <w:rPr>
          <w:color w:val="000000"/>
          <w:spacing w:val="3"/>
          <w:sz w:val="28"/>
          <w:szCs w:val="28"/>
        </w:rPr>
        <w:t>е</w:t>
      </w:r>
      <w:r w:rsidR="00050F73">
        <w:rPr>
          <w:color w:val="000000"/>
          <w:spacing w:val="3"/>
          <w:sz w:val="28"/>
          <w:szCs w:val="28"/>
        </w:rPr>
        <w:t xml:space="preserve"> заключа</w:t>
      </w:r>
      <w:r>
        <w:rPr>
          <w:color w:val="000000"/>
          <w:spacing w:val="3"/>
          <w:sz w:val="28"/>
          <w:szCs w:val="28"/>
        </w:rPr>
        <w:t>ю</w:t>
      </w:r>
      <w:r w:rsidR="00050F73">
        <w:rPr>
          <w:color w:val="000000"/>
          <w:spacing w:val="3"/>
          <w:sz w:val="28"/>
          <w:szCs w:val="28"/>
        </w:rPr>
        <w:t>тся с ними</w:t>
      </w:r>
      <w:r w:rsidR="00994BCC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председателем </w:t>
      </w:r>
      <w:r w:rsidR="00994BCC">
        <w:rPr>
          <w:color w:val="000000"/>
          <w:spacing w:val="3"/>
          <w:sz w:val="28"/>
          <w:szCs w:val="28"/>
        </w:rPr>
        <w:t>соответствующей</w:t>
      </w:r>
      <w:r w:rsidR="00050F73">
        <w:rPr>
          <w:color w:val="000000"/>
          <w:spacing w:val="3"/>
          <w:sz w:val="28"/>
          <w:szCs w:val="28"/>
        </w:rPr>
        <w:t xml:space="preserve"> </w:t>
      </w:r>
      <w:r w:rsidR="00137E54" w:rsidRPr="00137E54">
        <w:rPr>
          <w:sz w:val="28"/>
          <w:szCs w:val="28"/>
        </w:rPr>
        <w:t>избирательной комисси</w:t>
      </w:r>
      <w:r w:rsidR="00994BCC">
        <w:rPr>
          <w:sz w:val="28"/>
          <w:szCs w:val="28"/>
        </w:rPr>
        <w:t>ей.</w:t>
      </w:r>
      <w:r w:rsidR="00137E54" w:rsidRPr="00137E54">
        <w:rPr>
          <w:sz w:val="28"/>
          <w:szCs w:val="28"/>
        </w:rPr>
        <w:t xml:space="preserve"> </w:t>
      </w:r>
      <w:r w:rsidR="00050F73">
        <w:rPr>
          <w:color w:val="000000"/>
          <w:spacing w:val="3"/>
          <w:sz w:val="28"/>
          <w:szCs w:val="28"/>
        </w:rPr>
        <w:t>При этом сроки выполнения работ, размер и порядок оплаты труда определяются в гра</w:t>
      </w:r>
      <w:r w:rsidR="00050F73">
        <w:rPr>
          <w:color w:val="000000"/>
          <w:spacing w:val="3"/>
          <w:sz w:val="28"/>
          <w:szCs w:val="28"/>
        </w:rPr>
        <w:t>ж</w:t>
      </w:r>
      <w:r w:rsidR="00050F73">
        <w:rPr>
          <w:color w:val="000000"/>
          <w:spacing w:val="3"/>
          <w:sz w:val="28"/>
          <w:szCs w:val="28"/>
        </w:rPr>
        <w:t>данско-правовом договоре.</w:t>
      </w:r>
    </w:p>
    <w:p w:rsidR="00EA386A" w:rsidRDefault="00EA386A" w:rsidP="00886F06">
      <w:pPr>
        <w:spacing w:line="300" w:lineRule="exact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9</w:t>
      </w:r>
      <w:r w:rsidR="00050F73">
        <w:rPr>
          <w:color w:val="000000"/>
          <w:spacing w:val="3"/>
          <w:sz w:val="28"/>
          <w:szCs w:val="28"/>
        </w:rPr>
        <w:t xml:space="preserve">. </w:t>
      </w:r>
      <w:proofErr w:type="gramStart"/>
      <w:r w:rsidR="00050F73">
        <w:rPr>
          <w:color w:val="000000"/>
          <w:spacing w:val="3"/>
          <w:sz w:val="28"/>
          <w:szCs w:val="28"/>
        </w:rPr>
        <w:t>Средства местного бюджета, выделенные избирательной комиссии на подготовку и проведение выборов, не могут быть направлены на оплату труда или вознаграждение в любой форме граждан, не являющихся член</w:t>
      </w:r>
      <w:r w:rsidR="00050F73">
        <w:rPr>
          <w:color w:val="000000"/>
          <w:spacing w:val="3"/>
          <w:sz w:val="28"/>
          <w:szCs w:val="28"/>
        </w:rPr>
        <w:t>а</w:t>
      </w:r>
      <w:r w:rsidR="00050F73">
        <w:rPr>
          <w:color w:val="000000"/>
          <w:spacing w:val="3"/>
          <w:sz w:val="28"/>
          <w:szCs w:val="28"/>
        </w:rPr>
        <w:t>ми избирательной комиссии с правом решающего голоса, а также не с</w:t>
      </w:r>
      <w:r w:rsidR="00050F73">
        <w:rPr>
          <w:color w:val="000000"/>
          <w:spacing w:val="3"/>
          <w:sz w:val="28"/>
          <w:szCs w:val="28"/>
        </w:rPr>
        <w:t>о</w:t>
      </w:r>
      <w:r w:rsidR="00050F73">
        <w:rPr>
          <w:color w:val="000000"/>
          <w:spacing w:val="3"/>
          <w:sz w:val="28"/>
          <w:szCs w:val="28"/>
        </w:rPr>
        <w:t>стоящих с комиссией в гражданско-правовых отношениях</w:t>
      </w:r>
      <w:r>
        <w:rPr>
          <w:color w:val="000000"/>
          <w:spacing w:val="3"/>
          <w:sz w:val="28"/>
          <w:szCs w:val="28"/>
        </w:rPr>
        <w:t>.</w:t>
      </w:r>
      <w:proofErr w:type="gramEnd"/>
    </w:p>
    <w:p w:rsidR="00050F73" w:rsidRDefault="00050F73" w:rsidP="00886F06">
      <w:pPr>
        <w:pStyle w:val="30"/>
        <w:spacing w:before="60" w:line="300" w:lineRule="exact"/>
        <w:ind w:firstLine="709"/>
        <w:rPr>
          <w:color w:val="auto"/>
        </w:rPr>
      </w:pPr>
      <w:r>
        <w:rPr>
          <w:color w:val="auto"/>
        </w:rPr>
        <w:t>1</w:t>
      </w:r>
      <w:r w:rsidR="00EA386A">
        <w:rPr>
          <w:color w:val="auto"/>
        </w:rPr>
        <w:t>0</w:t>
      </w:r>
      <w:r>
        <w:rPr>
          <w:color w:val="auto"/>
        </w:rPr>
        <w:t xml:space="preserve">. </w:t>
      </w:r>
      <w:proofErr w:type="gramStart"/>
      <w:r>
        <w:rPr>
          <w:color w:val="auto"/>
        </w:rPr>
        <w:t xml:space="preserve">Согласно пункту 30 статьи 217 </w:t>
      </w:r>
      <w:r w:rsidR="00E94092">
        <w:rPr>
          <w:color w:val="auto"/>
        </w:rPr>
        <w:t>Налогового кодекса Р</w:t>
      </w:r>
      <w:r>
        <w:rPr>
          <w:color w:val="auto"/>
        </w:rPr>
        <w:t>оссийской Фед</w:t>
      </w:r>
      <w:r>
        <w:rPr>
          <w:color w:val="auto"/>
        </w:rPr>
        <w:t>е</w:t>
      </w:r>
      <w:r>
        <w:rPr>
          <w:color w:val="auto"/>
        </w:rPr>
        <w:t>ра</w:t>
      </w:r>
      <w:r w:rsidR="00E94092">
        <w:rPr>
          <w:color w:val="auto"/>
        </w:rPr>
        <w:t>ции (часть вторая)</w:t>
      </w:r>
      <w:r>
        <w:rPr>
          <w:color w:val="auto"/>
        </w:rPr>
        <w:t>, пункту 8 статьи 9 Федерального закона от 24 июля 2009 года № 212-ФЗ «О стра</w:t>
      </w:r>
      <w:r w:rsidR="00E94092">
        <w:rPr>
          <w:color w:val="auto"/>
        </w:rPr>
        <w:t>ховых взносах в П</w:t>
      </w:r>
      <w:r>
        <w:rPr>
          <w:color w:val="auto"/>
        </w:rPr>
        <w:t>енсионный фонд Российской Федер</w:t>
      </w:r>
      <w:r>
        <w:rPr>
          <w:color w:val="auto"/>
        </w:rPr>
        <w:t>а</w:t>
      </w:r>
      <w:r w:rsidR="00E94092">
        <w:rPr>
          <w:color w:val="auto"/>
        </w:rPr>
        <w:t>ции, Ф</w:t>
      </w:r>
      <w:r>
        <w:rPr>
          <w:color w:val="auto"/>
        </w:rPr>
        <w:t>онд социального страхования Российской Федерации, Федеральный фонд обязательного меди</w:t>
      </w:r>
      <w:r w:rsidR="00C469CE">
        <w:rPr>
          <w:color w:val="auto"/>
        </w:rPr>
        <w:t>цинского страхования</w:t>
      </w:r>
      <w:r>
        <w:rPr>
          <w:color w:val="auto"/>
        </w:rPr>
        <w:t>» суммы компенсации и дополнител</w:t>
      </w:r>
      <w:r>
        <w:rPr>
          <w:color w:val="auto"/>
        </w:rPr>
        <w:t>ь</w:t>
      </w:r>
      <w:r>
        <w:rPr>
          <w:color w:val="auto"/>
        </w:rPr>
        <w:t>ной оплаты труда (вознаграждения) членам избирательных</w:t>
      </w:r>
      <w:r>
        <w:t xml:space="preserve"> </w:t>
      </w:r>
      <w:r>
        <w:rPr>
          <w:color w:val="auto"/>
        </w:rPr>
        <w:t>комиссий, а также выплаты другим физическим лицам из средств, выделенных</w:t>
      </w:r>
      <w:proofErr w:type="gramEnd"/>
      <w:r>
        <w:rPr>
          <w:color w:val="auto"/>
        </w:rPr>
        <w:t xml:space="preserve"> избирательным к</w:t>
      </w:r>
      <w:r>
        <w:rPr>
          <w:color w:val="auto"/>
        </w:rPr>
        <w:t>о</w:t>
      </w:r>
      <w:r>
        <w:rPr>
          <w:color w:val="auto"/>
        </w:rPr>
        <w:t>миссиям на подготовку и проведение выборов, не подлежат налогообложению.</w:t>
      </w:r>
    </w:p>
    <w:p w:rsidR="00F74B88" w:rsidRDefault="00F74B88" w:rsidP="00886F06">
      <w:pPr>
        <w:pStyle w:val="30"/>
        <w:spacing w:before="60" w:line="300" w:lineRule="exact"/>
        <w:ind w:firstLine="709"/>
        <w:rPr>
          <w:color w:val="auto"/>
        </w:rPr>
      </w:pPr>
    </w:p>
    <w:p w:rsidR="00EA441D" w:rsidRDefault="00EA441D" w:rsidP="00886F06">
      <w:pPr>
        <w:pStyle w:val="30"/>
        <w:spacing w:before="60" w:line="300" w:lineRule="exact"/>
        <w:ind w:firstLine="709"/>
        <w:rPr>
          <w:color w:val="auto"/>
        </w:rPr>
      </w:pPr>
    </w:p>
    <w:p w:rsidR="00E35BA5" w:rsidRPr="00F35BBE" w:rsidRDefault="00EA441D" w:rsidP="00265C4F">
      <w:pPr>
        <w:jc w:val="both"/>
        <w:rPr>
          <w:sz w:val="28"/>
          <w:szCs w:val="28"/>
        </w:rPr>
        <w:sectPr w:rsidR="00E35BA5" w:rsidRPr="00F35BBE" w:rsidSect="00DF730F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F35BBE">
        <w:rPr>
          <w:sz w:val="28"/>
          <w:szCs w:val="28"/>
        </w:rPr>
        <w:t xml:space="preserve">Секретарь                                                                                   </w:t>
      </w:r>
      <w:r w:rsidR="00595353" w:rsidRPr="00F35BBE">
        <w:rPr>
          <w:sz w:val="28"/>
          <w:szCs w:val="28"/>
        </w:rPr>
        <w:t xml:space="preserve">   </w:t>
      </w:r>
      <w:r w:rsidRPr="00F35BBE">
        <w:rPr>
          <w:sz w:val="28"/>
          <w:szCs w:val="28"/>
        </w:rPr>
        <w:t xml:space="preserve">  </w:t>
      </w:r>
      <w:r w:rsidR="00595353" w:rsidRPr="00F35BBE">
        <w:rPr>
          <w:sz w:val="28"/>
          <w:szCs w:val="28"/>
        </w:rPr>
        <w:t xml:space="preserve"> </w:t>
      </w:r>
      <w:r w:rsidR="00C469CE" w:rsidRPr="00F35BBE">
        <w:rPr>
          <w:sz w:val="28"/>
          <w:szCs w:val="28"/>
        </w:rPr>
        <w:t>Е.С</w:t>
      </w:r>
      <w:r w:rsidR="00975CDC">
        <w:rPr>
          <w:sz w:val="28"/>
          <w:szCs w:val="28"/>
        </w:rPr>
        <w:t>.</w:t>
      </w:r>
      <w:r w:rsidR="00C469CE" w:rsidRPr="00F35BBE">
        <w:rPr>
          <w:sz w:val="28"/>
          <w:szCs w:val="28"/>
        </w:rPr>
        <w:t xml:space="preserve"> Морозова</w:t>
      </w:r>
    </w:p>
    <w:p w:rsidR="00050F73" w:rsidRPr="00E35BA5" w:rsidRDefault="00050F73" w:rsidP="00265C4F">
      <w:pPr>
        <w:pStyle w:val="5"/>
        <w:tabs>
          <w:tab w:val="clear" w:pos="4395"/>
          <w:tab w:val="left" w:pos="4536"/>
        </w:tabs>
        <w:spacing w:line="260" w:lineRule="exact"/>
        <w:ind w:left="4536"/>
        <w:jc w:val="center"/>
        <w:rPr>
          <w:szCs w:val="24"/>
        </w:rPr>
      </w:pPr>
      <w:r w:rsidRPr="00E35BA5">
        <w:rPr>
          <w:szCs w:val="24"/>
        </w:rPr>
        <w:lastRenderedPageBreak/>
        <w:t xml:space="preserve">Приложение </w:t>
      </w:r>
      <w:r w:rsidR="009D137F">
        <w:rPr>
          <w:szCs w:val="24"/>
        </w:rPr>
        <w:t xml:space="preserve">№ </w:t>
      </w:r>
      <w:r w:rsidRPr="00E35BA5">
        <w:rPr>
          <w:szCs w:val="24"/>
        </w:rPr>
        <w:t>1</w:t>
      </w:r>
    </w:p>
    <w:p w:rsidR="00050F73" w:rsidRPr="00E35BA5" w:rsidRDefault="00050F73" w:rsidP="00265C4F">
      <w:pPr>
        <w:pStyle w:val="1"/>
        <w:tabs>
          <w:tab w:val="left" w:pos="4536"/>
        </w:tabs>
        <w:spacing w:line="260" w:lineRule="exact"/>
        <w:ind w:left="4536"/>
        <w:rPr>
          <w:sz w:val="24"/>
          <w:szCs w:val="24"/>
          <w:vertAlign w:val="superscript"/>
        </w:rPr>
      </w:pPr>
      <w:r w:rsidRPr="00E35BA5">
        <w:rPr>
          <w:b w:val="0"/>
          <w:sz w:val="24"/>
          <w:szCs w:val="24"/>
        </w:rPr>
        <w:t>к Порядку</w:t>
      </w:r>
      <w:r w:rsidR="009D137F">
        <w:rPr>
          <w:b w:val="0"/>
          <w:sz w:val="24"/>
          <w:szCs w:val="24"/>
        </w:rPr>
        <w:t>, утвержденному постановлением</w:t>
      </w:r>
      <w:r w:rsidR="009D137F">
        <w:rPr>
          <w:b w:val="0"/>
          <w:sz w:val="24"/>
          <w:szCs w:val="24"/>
        </w:rPr>
        <w:br/>
        <w:t>избирательной комиссии города Ставрополя</w:t>
      </w:r>
      <w:r w:rsidR="009D137F">
        <w:rPr>
          <w:b w:val="0"/>
          <w:sz w:val="24"/>
          <w:szCs w:val="24"/>
        </w:rPr>
        <w:br/>
        <w:t xml:space="preserve">от </w:t>
      </w:r>
      <w:r w:rsidR="005C0607">
        <w:rPr>
          <w:b w:val="0"/>
          <w:sz w:val="24"/>
          <w:szCs w:val="24"/>
        </w:rPr>
        <w:t>04.07</w:t>
      </w:r>
      <w:r w:rsidR="00017B80">
        <w:rPr>
          <w:b w:val="0"/>
          <w:sz w:val="24"/>
          <w:szCs w:val="24"/>
        </w:rPr>
        <w:t>.</w:t>
      </w:r>
      <w:r w:rsidR="009D137F">
        <w:rPr>
          <w:b w:val="0"/>
          <w:sz w:val="24"/>
          <w:szCs w:val="24"/>
        </w:rPr>
        <w:t xml:space="preserve">2016 г. № </w:t>
      </w:r>
      <w:r w:rsidR="005C0607">
        <w:rPr>
          <w:b w:val="0"/>
          <w:sz w:val="24"/>
          <w:szCs w:val="24"/>
        </w:rPr>
        <w:t>44/151</w:t>
      </w:r>
    </w:p>
    <w:p w:rsidR="00050F73" w:rsidRDefault="00050F73" w:rsidP="00265C4F">
      <w:pPr>
        <w:spacing w:line="260" w:lineRule="exact"/>
      </w:pPr>
    </w:p>
    <w:p w:rsidR="00E35BA5" w:rsidRDefault="00E35BA5" w:rsidP="00265C4F"/>
    <w:p w:rsidR="009D137F" w:rsidRDefault="009D137F" w:rsidP="00265C4F">
      <w:r>
        <w:rPr>
          <w:szCs w:val="28"/>
        </w:rPr>
        <w:t>«____»__________20__ г. №____</w:t>
      </w:r>
    </w:p>
    <w:p w:rsidR="009D137F" w:rsidRDefault="009D137F" w:rsidP="00265C4F"/>
    <w:tbl>
      <w:tblPr>
        <w:tblW w:w="9480" w:type="dxa"/>
        <w:tblInd w:w="108" w:type="dxa"/>
        <w:tblLayout w:type="fixed"/>
        <w:tblLook w:val="0000"/>
      </w:tblPr>
      <w:tblGrid>
        <w:gridCol w:w="4253"/>
        <w:gridCol w:w="5227"/>
      </w:tblGrid>
      <w:tr w:rsidR="00050F73" w:rsidTr="009D137F">
        <w:tc>
          <w:tcPr>
            <w:tcW w:w="4253" w:type="dxa"/>
          </w:tcPr>
          <w:p w:rsidR="00050F73" w:rsidRPr="009D137F" w:rsidRDefault="00050F73" w:rsidP="00265C4F"/>
          <w:p w:rsidR="00050F73" w:rsidRDefault="00050F73" w:rsidP="00265C4F">
            <w:pPr>
              <w:pStyle w:val="a6"/>
              <w:rPr>
                <w:szCs w:val="28"/>
              </w:rPr>
            </w:pPr>
          </w:p>
        </w:tc>
        <w:tc>
          <w:tcPr>
            <w:tcW w:w="5227" w:type="dxa"/>
          </w:tcPr>
          <w:p w:rsidR="00050F73" w:rsidRDefault="00050F73" w:rsidP="00265C4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Руководителю_______________________</w:t>
            </w:r>
          </w:p>
          <w:p w:rsidR="009D137F" w:rsidRPr="009D137F" w:rsidRDefault="009D137F" w:rsidP="00265C4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firstLine="0"/>
              <w:rPr>
                <w:szCs w:val="28"/>
                <w:vertAlign w:val="subscript"/>
              </w:rPr>
            </w:pPr>
            <w:proofErr w:type="gramStart"/>
            <w:r>
              <w:rPr>
                <w:vertAlign w:val="superscript"/>
              </w:rPr>
              <w:t>(полное наименование предприятия,</w:t>
            </w:r>
            <w:proofErr w:type="gramEnd"/>
          </w:p>
          <w:p w:rsidR="00050F73" w:rsidRDefault="00050F73" w:rsidP="00265C4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___________________________________</w:t>
            </w:r>
          </w:p>
          <w:p w:rsidR="00050F73" w:rsidRDefault="009D137F" w:rsidP="00265C4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(организации),  юридический или фактический адрес)</w:t>
            </w:r>
          </w:p>
        </w:tc>
      </w:tr>
    </w:tbl>
    <w:p w:rsidR="00265C4F" w:rsidRDefault="00265C4F" w:rsidP="00886F0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65C4F" w:rsidRDefault="00265C4F" w:rsidP="00886F0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50F73" w:rsidRDefault="00050F73" w:rsidP="00886F0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пунктом 17 статьи 29 Федерального закона </w:t>
      </w:r>
      <w:r>
        <w:rPr>
          <w:rFonts w:ascii="Times New Roman" w:hAnsi="Times New Roman" w:cs="Times New Roman"/>
          <w:b w:val="0"/>
          <w:bCs w:val="0"/>
          <w:sz w:val="28"/>
        </w:rPr>
        <w:t>от</w:t>
      </w:r>
      <w:r>
        <w:rPr>
          <w:rFonts w:ascii="Times New Roman" w:hAnsi="Times New Roman" w:cs="Times New Roman"/>
          <w:b w:val="0"/>
          <w:bCs w:val="0"/>
          <w:sz w:val="28"/>
        </w:rPr>
        <w:br/>
        <w:t>12 июня 2002 года № 67-ФЗ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прошу Вас освободить от основной работы _______________________________________</w:t>
      </w:r>
    </w:p>
    <w:p w:rsidR="00050F73" w:rsidRDefault="00050F73" w:rsidP="00265C4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50F73" w:rsidRDefault="00050F73" w:rsidP="00886F06">
      <w:pPr>
        <w:pStyle w:val="a4"/>
        <w:widowControl/>
        <w:spacing w:after="0"/>
        <w:ind w:firstLine="709"/>
        <w:rPr>
          <w:szCs w:val="24"/>
          <w:vertAlign w:val="superscript"/>
        </w:rPr>
      </w:pPr>
      <w:r>
        <w:rPr>
          <w:szCs w:val="24"/>
          <w:vertAlign w:val="superscript"/>
        </w:rPr>
        <w:t>(указать полностью фамилию, имя, отчество члена избирательной комиссии)</w:t>
      </w:r>
    </w:p>
    <w:p w:rsidR="00050F73" w:rsidRDefault="00050F73" w:rsidP="00265C4F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 «___»__________20____г. по «___» _________20___г. для выполнения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занностей члена __________________________________________________</w:t>
      </w:r>
      <w:r w:rsidR="001101B8">
        <w:rPr>
          <w:sz w:val="28"/>
          <w:szCs w:val="28"/>
        </w:rPr>
        <w:t>__</w:t>
      </w:r>
    </w:p>
    <w:p w:rsidR="00050F73" w:rsidRDefault="00050F73" w:rsidP="00886F06">
      <w:pPr>
        <w:pStyle w:val="20"/>
        <w:ind w:firstLine="709"/>
        <w:jc w:val="center"/>
        <w:rPr>
          <w:vertAlign w:val="superscript"/>
        </w:rPr>
      </w:pPr>
      <w:r>
        <w:rPr>
          <w:vertAlign w:val="superscript"/>
        </w:rPr>
        <w:t>(указать полное наименование избирательной комиссии)</w:t>
      </w:r>
    </w:p>
    <w:p w:rsidR="00050F73" w:rsidRDefault="00050F73" w:rsidP="00265C4F">
      <w:pPr>
        <w:pStyle w:val="a8"/>
        <w:spacing w:after="0"/>
        <w:jc w:val="both"/>
        <w:rPr>
          <w:sz w:val="28"/>
        </w:rPr>
      </w:pPr>
      <w:r>
        <w:rPr>
          <w:sz w:val="28"/>
        </w:rPr>
        <w:t>__________________</w:t>
      </w:r>
      <w:r w:rsidR="001101B8">
        <w:rPr>
          <w:sz w:val="28"/>
        </w:rPr>
        <w:t>_______________________________</w:t>
      </w:r>
      <w:r>
        <w:rPr>
          <w:sz w:val="28"/>
        </w:rPr>
        <w:t>_________________</w:t>
      </w:r>
    </w:p>
    <w:p w:rsidR="00050F73" w:rsidRDefault="00050F73" w:rsidP="00265C4F">
      <w:pPr>
        <w:pStyle w:val="a8"/>
        <w:spacing w:after="0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с правом решающего голоса в </w:t>
      </w:r>
      <w:r>
        <w:rPr>
          <w:sz w:val="28"/>
          <w:szCs w:val="28"/>
        </w:rPr>
        <w:t>период под</w:t>
      </w:r>
      <w:r w:rsidR="001101B8">
        <w:rPr>
          <w:sz w:val="28"/>
          <w:szCs w:val="28"/>
        </w:rPr>
        <w:t xml:space="preserve">готовки и проведения </w:t>
      </w:r>
      <w:r w:rsidR="009D137F">
        <w:rPr>
          <w:sz w:val="28"/>
          <w:szCs w:val="28"/>
        </w:rPr>
        <w:t>выборов д</w:t>
      </w:r>
      <w:r w:rsidR="009D137F">
        <w:rPr>
          <w:sz w:val="28"/>
          <w:szCs w:val="28"/>
        </w:rPr>
        <w:t>е</w:t>
      </w:r>
      <w:r w:rsidR="009D137F">
        <w:rPr>
          <w:sz w:val="28"/>
          <w:szCs w:val="28"/>
        </w:rPr>
        <w:t xml:space="preserve">путатов Ставропольской </w:t>
      </w:r>
      <w:r w:rsidR="000A36AE">
        <w:rPr>
          <w:sz w:val="28"/>
          <w:szCs w:val="28"/>
        </w:rPr>
        <w:t>городской Думы седьмого созыва</w:t>
      </w:r>
      <w:r w:rsidR="001101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выдать ему (ей) для представления в избирательную комиссию, заверенную копию приказа об освобождении от основной работы (форма прилагается) и справку </w:t>
      </w:r>
      <w:r>
        <w:rPr>
          <w:color w:val="000000"/>
          <w:spacing w:val="1"/>
          <w:sz w:val="28"/>
          <w:szCs w:val="28"/>
        </w:rPr>
        <w:t>о ра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 xml:space="preserve">мере средней заработной платы, исчисленной за фактически отработанное время за 12 </w:t>
      </w:r>
      <w:r w:rsidR="000A36AE">
        <w:rPr>
          <w:color w:val="000000"/>
          <w:spacing w:val="1"/>
          <w:sz w:val="28"/>
          <w:szCs w:val="28"/>
        </w:rPr>
        <w:t xml:space="preserve">календарных </w:t>
      </w:r>
      <w:r>
        <w:rPr>
          <w:color w:val="000000"/>
          <w:spacing w:val="1"/>
          <w:sz w:val="28"/>
          <w:szCs w:val="28"/>
        </w:rPr>
        <w:t>месяцев,</w:t>
      </w:r>
      <w:r>
        <w:rPr>
          <w:b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предшествующих</w:t>
      </w:r>
      <w:r>
        <w:rPr>
          <w:sz w:val="28"/>
          <w:szCs w:val="28"/>
        </w:rPr>
        <w:t xml:space="preserve"> освобождению от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новной работы (форма прилагается).</w:t>
      </w:r>
      <w:proofErr w:type="gramEnd"/>
    </w:p>
    <w:p w:rsidR="00050F73" w:rsidRDefault="00050F73" w:rsidP="00886F06">
      <w:pPr>
        <w:pStyle w:val="a8"/>
        <w:ind w:firstLine="709"/>
        <w:rPr>
          <w:szCs w:val="28"/>
        </w:rPr>
      </w:pPr>
    </w:p>
    <w:p w:rsidR="00265C4F" w:rsidRDefault="00265C4F" w:rsidP="00886F06">
      <w:pPr>
        <w:pStyle w:val="a8"/>
        <w:ind w:firstLine="709"/>
        <w:rPr>
          <w:szCs w:val="28"/>
        </w:rPr>
      </w:pPr>
    </w:p>
    <w:tbl>
      <w:tblPr>
        <w:tblW w:w="9190" w:type="dxa"/>
        <w:tblLayout w:type="fixed"/>
        <w:tblLook w:val="0000"/>
      </w:tblPr>
      <w:tblGrid>
        <w:gridCol w:w="4188"/>
        <w:gridCol w:w="2040"/>
        <w:gridCol w:w="2962"/>
      </w:tblGrid>
      <w:tr w:rsidR="00050F73">
        <w:trPr>
          <w:cantSplit/>
        </w:trPr>
        <w:tc>
          <w:tcPr>
            <w:tcW w:w="4188" w:type="dxa"/>
          </w:tcPr>
          <w:p w:rsidR="00050F73" w:rsidRDefault="00050F73" w:rsidP="00265C4F">
            <w:pPr>
              <w:pStyle w:val="4"/>
              <w:spacing w:line="240" w:lineRule="auto"/>
            </w:pPr>
            <w:r>
              <w:t>Председатель ________________</w:t>
            </w:r>
          </w:p>
          <w:p w:rsidR="00050F73" w:rsidRDefault="00050F73" w:rsidP="00265C4F">
            <w:pPr>
              <w:pStyle w:val="4"/>
              <w:spacing w:line="240" w:lineRule="auto"/>
            </w:pPr>
            <w:r>
              <w:t>____________________________</w:t>
            </w:r>
          </w:p>
          <w:p w:rsidR="00050F73" w:rsidRDefault="00050F73" w:rsidP="00886F06">
            <w:pPr>
              <w:ind w:firstLine="709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(указать наименование избирательной коми</w:t>
            </w:r>
            <w:r>
              <w:rPr>
                <w:vertAlign w:val="superscript"/>
              </w:rPr>
              <w:t>с</w:t>
            </w:r>
            <w:r>
              <w:rPr>
                <w:vertAlign w:val="superscript"/>
              </w:rPr>
              <w:t>сии)</w:t>
            </w:r>
          </w:p>
        </w:tc>
        <w:tc>
          <w:tcPr>
            <w:tcW w:w="2040" w:type="dxa"/>
          </w:tcPr>
          <w:p w:rsidR="00050F73" w:rsidRDefault="00050F73" w:rsidP="00886F06">
            <w:pPr>
              <w:pStyle w:val="2"/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</w:p>
          <w:p w:rsidR="00050F73" w:rsidRDefault="00050F73" w:rsidP="00265C4F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050F73" w:rsidRDefault="00050F73" w:rsidP="00886F06">
            <w:pPr>
              <w:pStyle w:val="10"/>
              <w:ind w:firstLine="709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2962" w:type="dxa"/>
          </w:tcPr>
          <w:p w:rsidR="00050F73" w:rsidRDefault="00050F73" w:rsidP="00886F06">
            <w:pPr>
              <w:pStyle w:val="2"/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</w:p>
          <w:p w:rsidR="00050F73" w:rsidRDefault="00050F73" w:rsidP="00265C4F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:rsidR="00050F73" w:rsidRDefault="00050F73" w:rsidP="00886F06">
            <w:pPr>
              <w:ind w:firstLine="709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(инициалы, фамилия)</w:t>
            </w:r>
          </w:p>
        </w:tc>
      </w:tr>
      <w:tr w:rsidR="00050F73">
        <w:trPr>
          <w:trHeight w:val="597"/>
        </w:trPr>
        <w:tc>
          <w:tcPr>
            <w:tcW w:w="4188" w:type="dxa"/>
          </w:tcPr>
          <w:p w:rsidR="00050F73" w:rsidRDefault="00050F73" w:rsidP="00886F0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gridSpan w:val="2"/>
          </w:tcPr>
          <w:p w:rsidR="00050F73" w:rsidRDefault="00050F73" w:rsidP="00265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«_____»________________ 20___г.</w:t>
            </w:r>
          </w:p>
          <w:p w:rsidR="00050F73" w:rsidRDefault="00050F73" w:rsidP="00886F06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</w:tr>
    </w:tbl>
    <w:p w:rsidR="00050F73" w:rsidRDefault="00050F73" w:rsidP="00886F06">
      <w:pPr>
        <w:ind w:firstLine="709"/>
        <w:jc w:val="both"/>
        <w:rPr>
          <w:b/>
        </w:rPr>
      </w:pPr>
    </w:p>
    <w:p w:rsidR="00050F73" w:rsidRDefault="00050F73" w:rsidP="00886F06">
      <w:pPr>
        <w:ind w:firstLine="709"/>
        <w:jc w:val="both"/>
        <w:rPr>
          <w:b/>
        </w:rPr>
      </w:pPr>
    </w:p>
    <w:p w:rsidR="00A97D0F" w:rsidRDefault="00A97D0F" w:rsidP="00886F06">
      <w:pPr>
        <w:ind w:firstLine="709"/>
        <w:jc w:val="both"/>
        <w:rPr>
          <w:b/>
        </w:rPr>
      </w:pPr>
    </w:p>
    <w:p w:rsidR="00A97D0F" w:rsidRDefault="00A97D0F" w:rsidP="00886F06">
      <w:pPr>
        <w:ind w:firstLine="709"/>
        <w:jc w:val="both"/>
        <w:rPr>
          <w:b/>
        </w:rPr>
      </w:pPr>
    </w:p>
    <w:p w:rsidR="00050F73" w:rsidRPr="000A36AE" w:rsidRDefault="00050F73" w:rsidP="00886F06">
      <w:pPr>
        <w:ind w:firstLine="709"/>
        <w:jc w:val="both"/>
      </w:pPr>
      <w:r w:rsidRPr="000A36AE">
        <w:rPr>
          <w:b/>
        </w:rPr>
        <w:t xml:space="preserve">Примечание. </w:t>
      </w:r>
      <w:r w:rsidRPr="000A36AE">
        <w:t xml:space="preserve">Представление на освобождение от основной работы председателя </w:t>
      </w:r>
      <w:r w:rsidR="001101B8" w:rsidRPr="000A36AE">
        <w:t xml:space="preserve">окружной, </w:t>
      </w:r>
      <w:r w:rsidRPr="000A36AE">
        <w:t>участковой избирательной комиссии подписывает заместитель председателя соответствующей комиссии.</w:t>
      </w:r>
    </w:p>
    <w:p w:rsidR="001101B8" w:rsidRDefault="001101B8" w:rsidP="00886F06">
      <w:pPr>
        <w:pStyle w:val="5"/>
        <w:spacing w:line="240" w:lineRule="exact"/>
        <w:ind w:left="4502" w:firstLine="709"/>
        <w:jc w:val="center"/>
        <w:rPr>
          <w:sz w:val="20"/>
        </w:rPr>
      </w:pPr>
    </w:p>
    <w:p w:rsidR="000A36AE" w:rsidRPr="000A36AE" w:rsidRDefault="000A36AE" w:rsidP="00886F06">
      <w:pPr>
        <w:ind w:firstLine="709"/>
        <w:sectPr w:rsidR="000A36AE" w:rsidRPr="000A36AE" w:rsidSect="00DF730F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A97D0F" w:rsidRPr="00E35BA5" w:rsidRDefault="00A97D0F" w:rsidP="00265C4F">
      <w:pPr>
        <w:pStyle w:val="5"/>
        <w:tabs>
          <w:tab w:val="clear" w:pos="4395"/>
          <w:tab w:val="left" w:pos="4678"/>
        </w:tabs>
        <w:spacing w:line="260" w:lineRule="exact"/>
        <w:ind w:left="4678"/>
        <w:jc w:val="center"/>
        <w:rPr>
          <w:szCs w:val="24"/>
        </w:rPr>
      </w:pPr>
      <w:r w:rsidRPr="00E35BA5">
        <w:rPr>
          <w:szCs w:val="24"/>
        </w:rPr>
        <w:lastRenderedPageBreak/>
        <w:t xml:space="preserve">Приложение </w:t>
      </w:r>
      <w:r>
        <w:rPr>
          <w:szCs w:val="24"/>
        </w:rPr>
        <w:t>№ 2</w:t>
      </w:r>
    </w:p>
    <w:p w:rsidR="005C0607" w:rsidRPr="00E35BA5" w:rsidRDefault="00A97D0F" w:rsidP="005C0607">
      <w:pPr>
        <w:pStyle w:val="1"/>
        <w:tabs>
          <w:tab w:val="left" w:pos="4536"/>
        </w:tabs>
        <w:spacing w:line="260" w:lineRule="exact"/>
        <w:ind w:left="4536"/>
        <w:rPr>
          <w:sz w:val="24"/>
          <w:szCs w:val="24"/>
          <w:vertAlign w:val="superscript"/>
        </w:rPr>
      </w:pPr>
      <w:r w:rsidRPr="00E35BA5">
        <w:rPr>
          <w:b w:val="0"/>
          <w:sz w:val="24"/>
          <w:szCs w:val="24"/>
        </w:rPr>
        <w:t>к Порядку</w:t>
      </w:r>
      <w:r>
        <w:rPr>
          <w:b w:val="0"/>
          <w:sz w:val="24"/>
          <w:szCs w:val="24"/>
        </w:rPr>
        <w:t>, утвержденному постановлением</w:t>
      </w:r>
      <w:r>
        <w:rPr>
          <w:b w:val="0"/>
          <w:sz w:val="24"/>
          <w:szCs w:val="24"/>
        </w:rPr>
        <w:br/>
        <w:t>избирательной комиссии города Ставрополя</w:t>
      </w:r>
      <w:r>
        <w:rPr>
          <w:b w:val="0"/>
          <w:sz w:val="24"/>
          <w:szCs w:val="24"/>
        </w:rPr>
        <w:br/>
      </w:r>
      <w:r w:rsidR="005C0607">
        <w:rPr>
          <w:b w:val="0"/>
          <w:sz w:val="24"/>
          <w:szCs w:val="24"/>
        </w:rPr>
        <w:t>от 04.07</w:t>
      </w:r>
      <w:r w:rsidR="00017B80">
        <w:rPr>
          <w:b w:val="0"/>
          <w:sz w:val="24"/>
          <w:szCs w:val="24"/>
        </w:rPr>
        <w:t>.</w:t>
      </w:r>
      <w:r w:rsidR="005C0607">
        <w:rPr>
          <w:b w:val="0"/>
          <w:sz w:val="24"/>
          <w:szCs w:val="24"/>
        </w:rPr>
        <w:t>2016 г. № 44/151</w:t>
      </w:r>
    </w:p>
    <w:p w:rsidR="00050F73" w:rsidRPr="00A97D0F" w:rsidRDefault="00050F73" w:rsidP="005C0607">
      <w:pPr>
        <w:pStyle w:val="1"/>
        <w:tabs>
          <w:tab w:val="left" w:pos="4678"/>
        </w:tabs>
        <w:spacing w:line="260" w:lineRule="exact"/>
        <w:ind w:left="4678"/>
        <w:rPr>
          <w:b w:val="0"/>
          <w:szCs w:val="28"/>
        </w:rPr>
      </w:pPr>
    </w:p>
    <w:p w:rsidR="00B80965" w:rsidRDefault="00B80965" w:rsidP="00265C4F">
      <w:pPr>
        <w:pStyle w:val="1"/>
        <w:rPr>
          <w:szCs w:val="28"/>
        </w:rPr>
      </w:pPr>
    </w:p>
    <w:p w:rsidR="00B80965" w:rsidRDefault="00B80965" w:rsidP="00265C4F">
      <w:pPr>
        <w:pStyle w:val="1"/>
        <w:rPr>
          <w:szCs w:val="28"/>
        </w:rPr>
      </w:pPr>
    </w:p>
    <w:p w:rsidR="00050F73" w:rsidRDefault="00050F73" w:rsidP="00265C4F">
      <w:pPr>
        <w:pStyle w:val="1"/>
        <w:rPr>
          <w:szCs w:val="28"/>
        </w:rPr>
      </w:pPr>
      <w:r>
        <w:rPr>
          <w:szCs w:val="28"/>
        </w:rPr>
        <w:t>П</w:t>
      </w:r>
      <w:r w:rsidR="00A97D0F">
        <w:rPr>
          <w:szCs w:val="28"/>
        </w:rPr>
        <w:t>РИКАЗ</w:t>
      </w:r>
    </w:p>
    <w:p w:rsidR="00A97D0F" w:rsidRPr="00A97D0F" w:rsidRDefault="00A97D0F" w:rsidP="00265C4F"/>
    <w:tbl>
      <w:tblPr>
        <w:tblW w:w="9468" w:type="dxa"/>
        <w:tblLayout w:type="fixed"/>
        <w:tblLook w:val="0000"/>
      </w:tblPr>
      <w:tblGrid>
        <w:gridCol w:w="4785"/>
        <w:gridCol w:w="4683"/>
      </w:tblGrid>
      <w:tr w:rsidR="00050F73">
        <w:tc>
          <w:tcPr>
            <w:tcW w:w="4785" w:type="dxa"/>
          </w:tcPr>
          <w:p w:rsidR="00050F73" w:rsidRDefault="00407F25" w:rsidP="00265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</w:t>
            </w:r>
            <w:r w:rsidR="00050F73">
              <w:rPr>
                <w:sz w:val="28"/>
                <w:szCs w:val="28"/>
              </w:rPr>
              <w:t>________20___г.</w:t>
            </w:r>
          </w:p>
        </w:tc>
        <w:tc>
          <w:tcPr>
            <w:tcW w:w="4683" w:type="dxa"/>
          </w:tcPr>
          <w:p w:rsidR="00050F73" w:rsidRDefault="00050F73" w:rsidP="00265C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_________</w:t>
            </w:r>
          </w:p>
        </w:tc>
      </w:tr>
    </w:tbl>
    <w:p w:rsidR="00050F73" w:rsidRDefault="00050F73" w:rsidP="00265C4F">
      <w:pPr>
        <w:rPr>
          <w:sz w:val="28"/>
          <w:szCs w:val="28"/>
        </w:rPr>
      </w:pPr>
    </w:p>
    <w:p w:rsidR="00050F73" w:rsidRDefault="00050F73" w:rsidP="00265C4F">
      <w:pPr>
        <w:pStyle w:val="21"/>
        <w:spacing w:before="0" w:beforeAutospacing="0" w:after="0" w:afterAutospacing="0"/>
        <w:jc w:val="center"/>
        <w:rPr>
          <w:sz w:val="28"/>
          <w:vertAlign w:val="superscript"/>
        </w:rPr>
      </w:pPr>
      <w:proofErr w:type="gramStart"/>
      <w:r>
        <w:rPr>
          <w:szCs w:val="28"/>
        </w:rPr>
        <w:t>_____________________________________________________________________</w:t>
      </w:r>
      <w:r w:rsidR="00407F25">
        <w:rPr>
          <w:szCs w:val="28"/>
        </w:rPr>
        <w:t>_______</w:t>
      </w:r>
      <w:r>
        <w:rPr>
          <w:szCs w:val="28"/>
        </w:rPr>
        <w:t xml:space="preserve">_ </w:t>
      </w:r>
      <w:r>
        <w:rPr>
          <w:sz w:val="28"/>
          <w:szCs w:val="28"/>
          <w:vertAlign w:val="superscript"/>
        </w:rPr>
        <w:t>(</w:t>
      </w:r>
      <w:r>
        <w:rPr>
          <w:sz w:val="28"/>
          <w:vertAlign w:val="superscript"/>
        </w:rPr>
        <w:t>указать полностью фамилию, имя, отчество члена избирательной комиссии, его (ее) должность,</w:t>
      </w:r>
      <w:proofErr w:type="gramEnd"/>
    </w:p>
    <w:p w:rsidR="00050F73" w:rsidRDefault="00050F73" w:rsidP="00265C4F">
      <w:pPr>
        <w:jc w:val="center"/>
        <w:rPr>
          <w:vertAlign w:val="superscript"/>
        </w:rPr>
      </w:pPr>
      <w:r>
        <w:rPr>
          <w:sz w:val="28"/>
        </w:rPr>
        <w:t>_______________</w:t>
      </w:r>
      <w:r w:rsidR="001101B8">
        <w:rPr>
          <w:sz w:val="28"/>
        </w:rPr>
        <w:t>_______________________________</w:t>
      </w:r>
      <w:r>
        <w:rPr>
          <w:sz w:val="28"/>
        </w:rPr>
        <w:t>____________________</w:t>
      </w:r>
      <w:r>
        <w:t xml:space="preserve"> </w:t>
      </w:r>
      <w:r>
        <w:rPr>
          <w:vertAlign w:val="superscript"/>
        </w:rPr>
        <w:t>подразделение по месту основной работы)</w:t>
      </w:r>
    </w:p>
    <w:p w:rsidR="00050F73" w:rsidRPr="00265C4F" w:rsidRDefault="00050F73" w:rsidP="00265C4F">
      <w:pPr>
        <w:pStyle w:val="3"/>
        <w:spacing w:before="12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освободить с «___»________</w:t>
      </w:r>
      <w:r w:rsidR="001101B8">
        <w:rPr>
          <w:rFonts w:ascii="Times New Roman" w:hAnsi="Times New Roman" w:cs="Times New Roman"/>
          <w:b w:val="0"/>
          <w:bCs w:val="0"/>
          <w:sz w:val="28"/>
          <w:szCs w:val="28"/>
        </w:rPr>
        <w:t>____20___года по «____»________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____20__года</w:t>
      </w:r>
      <w:r w:rsidR="00265C4F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265C4F">
        <w:rPr>
          <w:rFonts w:ascii="Times New Roman" w:hAnsi="Times New Roman" w:cs="Times New Roman"/>
          <w:b w:val="0"/>
          <w:sz w:val="28"/>
          <w:szCs w:val="28"/>
        </w:rPr>
        <w:t>от основной работы для выполнения обяза</w:t>
      </w:r>
      <w:r w:rsidR="001101B8" w:rsidRPr="00265C4F">
        <w:rPr>
          <w:rFonts w:ascii="Times New Roman" w:hAnsi="Times New Roman" w:cs="Times New Roman"/>
          <w:b w:val="0"/>
          <w:sz w:val="28"/>
          <w:szCs w:val="28"/>
        </w:rPr>
        <w:t>нностей члена _________________ _______</w:t>
      </w:r>
      <w:r w:rsidRPr="00265C4F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</w:t>
      </w:r>
    </w:p>
    <w:p w:rsidR="00050F73" w:rsidRDefault="00050F73" w:rsidP="00886F06">
      <w:pPr>
        <w:pStyle w:val="a7"/>
        <w:tabs>
          <w:tab w:val="clear" w:pos="4153"/>
          <w:tab w:val="clear" w:pos="8306"/>
        </w:tabs>
        <w:spacing w:line="240" w:lineRule="auto"/>
        <w:jc w:val="center"/>
        <w:rPr>
          <w:szCs w:val="28"/>
          <w:vertAlign w:val="superscript"/>
        </w:rPr>
      </w:pPr>
      <w:r>
        <w:rPr>
          <w:vertAlign w:val="superscript"/>
        </w:rPr>
        <w:t>(наименование избирательной комиссии)</w:t>
      </w:r>
    </w:p>
    <w:p w:rsidR="00A26148" w:rsidRDefault="00050F73" w:rsidP="00265C4F">
      <w:pPr>
        <w:pStyle w:val="a7"/>
        <w:tabs>
          <w:tab w:val="clear" w:pos="4153"/>
          <w:tab w:val="clear" w:pos="8306"/>
        </w:tabs>
        <w:spacing w:line="240" w:lineRule="auto"/>
        <w:ind w:firstLine="0"/>
        <w:rPr>
          <w:szCs w:val="28"/>
        </w:rPr>
      </w:pPr>
      <w:r>
        <w:rPr>
          <w:szCs w:val="28"/>
        </w:rPr>
        <w:t>с правом решающего голоса в период</w:t>
      </w:r>
      <w:r w:rsidR="001101B8">
        <w:rPr>
          <w:szCs w:val="28"/>
        </w:rPr>
        <w:t xml:space="preserve"> подготовки и проведения </w:t>
      </w:r>
      <w:r w:rsidR="00A26148">
        <w:rPr>
          <w:szCs w:val="28"/>
        </w:rPr>
        <w:t>выборов д</w:t>
      </w:r>
      <w:r w:rsidR="00A26148">
        <w:rPr>
          <w:szCs w:val="28"/>
        </w:rPr>
        <w:t>е</w:t>
      </w:r>
      <w:r w:rsidR="00A26148">
        <w:rPr>
          <w:szCs w:val="28"/>
        </w:rPr>
        <w:t>путатов Ставропольской городской Думы седьмого созыва.</w:t>
      </w:r>
    </w:p>
    <w:p w:rsidR="00A26148" w:rsidRDefault="00A26148" w:rsidP="00265C4F">
      <w:pPr>
        <w:pStyle w:val="a7"/>
        <w:tabs>
          <w:tab w:val="clear" w:pos="4153"/>
          <w:tab w:val="clear" w:pos="8306"/>
        </w:tabs>
        <w:spacing w:line="240" w:lineRule="auto"/>
        <w:ind w:firstLine="0"/>
        <w:rPr>
          <w:szCs w:val="28"/>
        </w:rPr>
      </w:pPr>
    </w:p>
    <w:p w:rsidR="00050F73" w:rsidRDefault="00050F73" w:rsidP="00265C4F">
      <w:pPr>
        <w:pStyle w:val="a7"/>
        <w:tabs>
          <w:tab w:val="clear" w:pos="4153"/>
          <w:tab w:val="clear" w:pos="8306"/>
        </w:tabs>
        <w:spacing w:line="240" w:lineRule="auto"/>
        <w:ind w:firstLine="0"/>
        <w:rPr>
          <w:szCs w:val="28"/>
        </w:rPr>
      </w:pPr>
      <w:r>
        <w:rPr>
          <w:szCs w:val="28"/>
        </w:rPr>
        <w:t>Основания:</w:t>
      </w:r>
    </w:p>
    <w:p w:rsidR="00050F73" w:rsidRDefault="00050F73" w:rsidP="00265C4F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1.Представление избирательной комиссии ______________________________ ___________________________________</w:t>
      </w:r>
      <w:r w:rsidR="001101B8">
        <w:rPr>
          <w:sz w:val="28"/>
          <w:szCs w:val="28"/>
        </w:rPr>
        <w:t>_______________________________</w:t>
      </w:r>
    </w:p>
    <w:p w:rsidR="00050F73" w:rsidRDefault="00050F73" w:rsidP="00265C4F">
      <w:pPr>
        <w:pStyle w:val="a4"/>
        <w:widowControl/>
        <w:spacing w:after="0" w:line="300" w:lineRule="exact"/>
        <w:rPr>
          <w:szCs w:val="24"/>
          <w:vertAlign w:val="superscript"/>
        </w:rPr>
      </w:pPr>
      <w:r>
        <w:rPr>
          <w:szCs w:val="24"/>
          <w:vertAlign w:val="superscript"/>
        </w:rPr>
        <w:t>(указать полное наименование избирательной комиссии)</w:t>
      </w:r>
    </w:p>
    <w:p w:rsidR="00050F73" w:rsidRDefault="00050F73" w:rsidP="00265C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«______» ____________________ 20__г. №_______</w:t>
      </w:r>
    </w:p>
    <w:p w:rsidR="00050F73" w:rsidRDefault="00050F73" w:rsidP="00265C4F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2. Заявление ________________________</w:t>
      </w:r>
      <w:r w:rsidR="001101B8">
        <w:rPr>
          <w:sz w:val="28"/>
          <w:szCs w:val="28"/>
        </w:rPr>
        <w:t>_______________________________</w:t>
      </w:r>
    </w:p>
    <w:p w:rsidR="00050F73" w:rsidRDefault="00050F73" w:rsidP="00265C4F">
      <w:pPr>
        <w:pStyle w:val="a4"/>
        <w:widowControl/>
        <w:spacing w:after="0" w:line="300" w:lineRule="exact"/>
        <w:rPr>
          <w:szCs w:val="24"/>
          <w:vertAlign w:val="superscript"/>
        </w:rPr>
      </w:pPr>
      <w:r>
        <w:rPr>
          <w:szCs w:val="24"/>
          <w:vertAlign w:val="superscript"/>
        </w:rPr>
        <w:t>(указать полностью фамилию, имя, отчество освобождаемого работника)</w:t>
      </w:r>
    </w:p>
    <w:p w:rsidR="00050F73" w:rsidRDefault="00050F73" w:rsidP="00265C4F">
      <w:pPr>
        <w:spacing w:line="300" w:lineRule="exact"/>
        <w:jc w:val="center"/>
      </w:pPr>
    </w:p>
    <w:tbl>
      <w:tblPr>
        <w:tblW w:w="9588" w:type="dxa"/>
        <w:tblLayout w:type="fixed"/>
        <w:tblLook w:val="0000"/>
      </w:tblPr>
      <w:tblGrid>
        <w:gridCol w:w="3588"/>
        <w:gridCol w:w="2520"/>
        <w:gridCol w:w="3480"/>
      </w:tblGrid>
      <w:tr w:rsidR="00050F73">
        <w:trPr>
          <w:trHeight w:val="392"/>
        </w:trPr>
        <w:tc>
          <w:tcPr>
            <w:tcW w:w="3588" w:type="dxa"/>
          </w:tcPr>
          <w:p w:rsidR="00050F73" w:rsidRDefault="00050F73" w:rsidP="00265C4F">
            <w:pPr>
              <w:rPr>
                <w:sz w:val="28"/>
              </w:rPr>
            </w:pPr>
            <w:r>
              <w:rPr>
                <w:sz w:val="28"/>
              </w:rPr>
              <w:t>Руководитель предприятия (организации)</w:t>
            </w:r>
          </w:p>
        </w:tc>
        <w:tc>
          <w:tcPr>
            <w:tcW w:w="2520" w:type="dxa"/>
          </w:tcPr>
          <w:p w:rsidR="00050F73" w:rsidRDefault="00050F73" w:rsidP="00265C4F">
            <w:pPr>
              <w:pStyle w:val="a3"/>
              <w:ind w:firstLine="0"/>
            </w:pPr>
          </w:p>
          <w:p w:rsidR="00050F73" w:rsidRDefault="00050F73" w:rsidP="00265C4F">
            <w:pPr>
              <w:pStyle w:val="a3"/>
              <w:ind w:firstLine="0"/>
              <w:jc w:val="center"/>
            </w:pPr>
            <w:r>
              <w:t>________________</w:t>
            </w:r>
          </w:p>
          <w:p w:rsidR="00050F73" w:rsidRDefault="00050F73" w:rsidP="00265C4F">
            <w:pPr>
              <w:pStyle w:val="a3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3480" w:type="dxa"/>
          </w:tcPr>
          <w:p w:rsidR="00050F73" w:rsidRDefault="00050F73" w:rsidP="00265C4F">
            <w:pPr>
              <w:pStyle w:val="a3"/>
              <w:ind w:firstLine="0"/>
              <w:jc w:val="left"/>
            </w:pPr>
          </w:p>
          <w:p w:rsidR="00050F73" w:rsidRDefault="00050F73" w:rsidP="00265C4F">
            <w:pPr>
              <w:pStyle w:val="a3"/>
              <w:ind w:firstLine="0"/>
              <w:jc w:val="center"/>
            </w:pPr>
            <w:r>
              <w:t>______________________</w:t>
            </w:r>
          </w:p>
          <w:p w:rsidR="00050F73" w:rsidRDefault="00050F73" w:rsidP="00265C4F">
            <w:pPr>
              <w:pStyle w:val="a3"/>
              <w:ind w:firstLine="0"/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  <w:tr w:rsidR="00050F73">
        <w:trPr>
          <w:trHeight w:val="333"/>
        </w:trPr>
        <w:tc>
          <w:tcPr>
            <w:tcW w:w="3588" w:type="dxa"/>
          </w:tcPr>
          <w:p w:rsidR="00050F73" w:rsidRDefault="00050F73" w:rsidP="00265C4F">
            <w:pPr>
              <w:rPr>
                <w:sz w:val="28"/>
              </w:rPr>
            </w:pPr>
          </w:p>
        </w:tc>
        <w:tc>
          <w:tcPr>
            <w:tcW w:w="2520" w:type="dxa"/>
          </w:tcPr>
          <w:p w:rsidR="00050F73" w:rsidRDefault="00050F73" w:rsidP="00265C4F">
            <w:pPr>
              <w:rPr>
                <w:sz w:val="28"/>
              </w:rPr>
            </w:pPr>
          </w:p>
        </w:tc>
        <w:tc>
          <w:tcPr>
            <w:tcW w:w="3480" w:type="dxa"/>
          </w:tcPr>
          <w:p w:rsidR="00050F73" w:rsidRDefault="00050F73" w:rsidP="00265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«___»___________20__г.</w:t>
            </w:r>
          </w:p>
        </w:tc>
      </w:tr>
      <w:tr w:rsidR="00050F73">
        <w:trPr>
          <w:trHeight w:val="400"/>
        </w:trPr>
        <w:tc>
          <w:tcPr>
            <w:tcW w:w="3588" w:type="dxa"/>
          </w:tcPr>
          <w:p w:rsidR="00050F73" w:rsidRDefault="00050F73" w:rsidP="00265C4F">
            <w:pPr>
              <w:rPr>
                <w:sz w:val="28"/>
              </w:rPr>
            </w:pPr>
            <w:r>
              <w:rPr>
                <w:sz w:val="28"/>
              </w:rPr>
              <w:t>Копия верна:</w:t>
            </w:r>
          </w:p>
        </w:tc>
        <w:tc>
          <w:tcPr>
            <w:tcW w:w="2520" w:type="dxa"/>
          </w:tcPr>
          <w:p w:rsidR="00050F73" w:rsidRDefault="00050F73" w:rsidP="00886F06">
            <w:pPr>
              <w:pStyle w:val="a3"/>
              <w:ind w:firstLine="709"/>
            </w:pPr>
          </w:p>
          <w:p w:rsidR="00050F73" w:rsidRDefault="00050F73" w:rsidP="00265C4F">
            <w:pPr>
              <w:pStyle w:val="a3"/>
              <w:ind w:firstLine="0"/>
            </w:pPr>
            <w:r>
              <w:t>________________</w:t>
            </w:r>
          </w:p>
          <w:p w:rsidR="00050F73" w:rsidRDefault="00050F73" w:rsidP="00886F06">
            <w:pPr>
              <w:pStyle w:val="a3"/>
              <w:ind w:firstLine="709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3480" w:type="dxa"/>
          </w:tcPr>
          <w:p w:rsidR="00050F73" w:rsidRDefault="00050F73" w:rsidP="00886F06">
            <w:pPr>
              <w:pStyle w:val="a3"/>
              <w:ind w:firstLine="709"/>
              <w:rPr>
                <w:szCs w:val="24"/>
              </w:rPr>
            </w:pPr>
          </w:p>
          <w:p w:rsidR="00050F73" w:rsidRDefault="00050F73" w:rsidP="00265C4F">
            <w:pPr>
              <w:pStyle w:val="a3"/>
              <w:ind w:firstLine="0"/>
              <w:rPr>
                <w:szCs w:val="24"/>
              </w:rPr>
            </w:pPr>
            <w:r>
              <w:rPr>
                <w:szCs w:val="24"/>
              </w:rPr>
              <w:t>______________________</w:t>
            </w:r>
          </w:p>
          <w:p w:rsidR="00050F73" w:rsidRDefault="00050F73" w:rsidP="00886F06">
            <w:pPr>
              <w:pStyle w:val="a3"/>
              <w:spacing w:line="240" w:lineRule="exact"/>
              <w:ind w:firstLine="709"/>
              <w:jc w:val="center"/>
              <w:rPr>
                <w:szCs w:val="24"/>
              </w:rPr>
            </w:pPr>
            <w:r>
              <w:rPr>
                <w:vertAlign w:val="superscript"/>
              </w:rPr>
              <w:t>(инициалы, фамилия лица,</w:t>
            </w:r>
            <w:r>
              <w:rPr>
                <w:vertAlign w:val="superscript"/>
              </w:rPr>
              <w:br/>
              <w:t>заверившего копию)</w:t>
            </w:r>
          </w:p>
        </w:tc>
      </w:tr>
      <w:tr w:rsidR="00050F73">
        <w:trPr>
          <w:trHeight w:val="400"/>
        </w:trPr>
        <w:tc>
          <w:tcPr>
            <w:tcW w:w="3588" w:type="dxa"/>
          </w:tcPr>
          <w:p w:rsidR="00050F73" w:rsidRDefault="00050F73" w:rsidP="00886F06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050F73" w:rsidRDefault="00050F73" w:rsidP="00886F06">
            <w:pPr>
              <w:ind w:right="-249" w:firstLine="709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050F73" w:rsidRDefault="00050F73" w:rsidP="00265C4F">
            <w:pPr>
              <w:rPr>
                <w:sz w:val="28"/>
              </w:rPr>
            </w:pPr>
            <w:r>
              <w:rPr>
                <w:sz w:val="28"/>
              </w:rPr>
              <w:t>«___»___________20__г.</w:t>
            </w:r>
          </w:p>
        </w:tc>
      </w:tr>
      <w:tr w:rsidR="00050F73">
        <w:trPr>
          <w:trHeight w:val="400"/>
        </w:trPr>
        <w:tc>
          <w:tcPr>
            <w:tcW w:w="3588" w:type="dxa"/>
          </w:tcPr>
          <w:p w:rsidR="00050F73" w:rsidRDefault="00050F73" w:rsidP="00886F06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050F73" w:rsidRDefault="00050F73" w:rsidP="00886F06">
            <w:pPr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3480" w:type="dxa"/>
          </w:tcPr>
          <w:p w:rsidR="00050F73" w:rsidRDefault="00050F73" w:rsidP="00886F06">
            <w:pPr>
              <w:pStyle w:val="a6"/>
              <w:spacing w:line="360" w:lineRule="auto"/>
              <w:ind w:firstLine="709"/>
              <w:rPr>
                <w:szCs w:val="28"/>
              </w:rPr>
            </w:pPr>
          </w:p>
        </w:tc>
      </w:tr>
    </w:tbl>
    <w:p w:rsidR="001101B8" w:rsidRDefault="001101B8" w:rsidP="00886F06">
      <w:pPr>
        <w:pStyle w:val="5"/>
        <w:ind w:firstLine="709"/>
        <w:jc w:val="center"/>
        <w:rPr>
          <w:sz w:val="20"/>
        </w:rPr>
        <w:sectPr w:rsidR="001101B8" w:rsidSect="00DF730F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80965" w:rsidRPr="00E35BA5" w:rsidRDefault="00B80965" w:rsidP="00265C4F">
      <w:pPr>
        <w:pStyle w:val="5"/>
        <w:tabs>
          <w:tab w:val="clear" w:pos="4395"/>
          <w:tab w:val="left" w:pos="4820"/>
        </w:tabs>
        <w:spacing w:line="260" w:lineRule="exact"/>
        <w:ind w:left="4678"/>
        <w:jc w:val="center"/>
        <w:rPr>
          <w:szCs w:val="24"/>
        </w:rPr>
      </w:pPr>
      <w:r w:rsidRPr="00E35BA5">
        <w:rPr>
          <w:szCs w:val="24"/>
        </w:rPr>
        <w:lastRenderedPageBreak/>
        <w:t xml:space="preserve">Приложение </w:t>
      </w:r>
      <w:r>
        <w:rPr>
          <w:szCs w:val="24"/>
        </w:rPr>
        <w:t>№ 3</w:t>
      </w:r>
    </w:p>
    <w:p w:rsidR="005C0607" w:rsidRPr="00E35BA5" w:rsidRDefault="00B80965" w:rsidP="005C0607">
      <w:pPr>
        <w:pStyle w:val="1"/>
        <w:tabs>
          <w:tab w:val="left" w:pos="4536"/>
        </w:tabs>
        <w:spacing w:line="260" w:lineRule="exact"/>
        <w:ind w:left="4536"/>
        <w:rPr>
          <w:sz w:val="24"/>
          <w:szCs w:val="24"/>
          <w:vertAlign w:val="superscript"/>
        </w:rPr>
      </w:pPr>
      <w:r w:rsidRPr="00E35BA5">
        <w:rPr>
          <w:b w:val="0"/>
          <w:sz w:val="24"/>
          <w:szCs w:val="24"/>
        </w:rPr>
        <w:t>к Порядку</w:t>
      </w:r>
      <w:r>
        <w:rPr>
          <w:b w:val="0"/>
          <w:sz w:val="24"/>
          <w:szCs w:val="24"/>
        </w:rPr>
        <w:t>, утвержденному постановлением</w:t>
      </w:r>
      <w:r>
        <w:rPr>
          <w:b w:val="0"/>
          <w:sz w:val="24"/>
          <w:szCs w:val="24"/>
        </w:rPr>
        <w:br/>
        <w:t>избирательной комиссии города Ставрополя</w:t>
      </w:r>
      <w:r>
        <w:rPr>
          <w:b w:val="0"/>
          <w:sz w:val="24"/>
          <w:szCs w:val="24"/>
        </w:rPr>
        <w:br/>
      </w:r>
      <w:r w:rsidR="005C0607">
        <w:rPr>
          <w:b w:val="0"/>
          <w:sz w:val="24"/>
          <w:szCs w:val="24"/>
        </w:rPr>
        <w:t>от 04.07</w:t>
      </w:r>
      <w:r w:rsidR="00017B80">
        <w:rPr>
          <w:b w:val="0"/>
          <w:sz w:val="24"/>
          <w:szCs w:val="24"/>
        </w:rPr>
        <w:t>.</w:t>
      </w:r>
      <w:r w:rsidR="005C0607">
        <w:rPr>
          <w:b w:val="0"/>
          <w:sz w:val="24"/>
          <w:szCs w:val="24"/>
        </w:rPr>
        <w:t>2016 г. № 44/151</w:t>
      </w:r>
    </w:p>
    <w:p w:rsidR="0095343A" w:rsidRDefault="0095343A" w:rsidP="005C0607">
      <w:pPr>
        <w:pStyle w:val="1"/>
        <w:tabs>
          <w:tab w:val="left" w:pos="4820"/>
        </w:tabs>
        <w:spacing w:line="260" w:lineRule="exact"/>
        <w:ind w:left="4678"/>
      </w:pPr>
    </w:p>
    <w:p w:rsidR="00B80965" w:rsidRDefault="00B80965" w:rsidP="00265C4F"/>
    <w:p w:rsidR="00B80965" w:rsidRDefault="00B80965" w:rsidP="00265C4F"/>
    <w:p w:rsidR="00B80965" w:rsidRDefault="00B80965" w:rsidP="00265C4F"/>
    <w:p w:rsidR="00050F73" w:rsidRDefault="00050F73" w:rsidP="00265C4F">
      <w:pPr>
        <w:pStyle w:val="1"/>
        <w:rPr>
          <w:szCs w:val="28"/>
        </w:rPr>
      </w:pPr>
      <w:r>
        <w:rPr>
          <w:szCs w:val="28"/>
        </w:rPr>
        <w:t>СПРАВКА</w:t>
      </w:r>
    </w:p>
    <w:p w:rsidR="00050F73" w:rsidRDefault="00050F73" w:rsidP="00265C4F"/>
    <w:p w:rsidR="00050F73" w:rsidRDefault="00050F73" w:rsidP="00265C4F">
      <w:pPr>
        <w:pStyle w:val="6"/>
        <w:spacing w:line="240" w:lineRule="auto"/>
        <w:ind w:firstLine="709"/>
        <w:jc w:val="left"/>
        <w:rPr>
          <w:szCs w:val="28"/>
        </w:rPr>
      </w:pPr>
      <w:r>
        <w:rPr>
          <w:szCs w:val="28"/>
        </w:rPr>
        <w:t>Дана</w:t>
      </w:r>
      <w:r w:rsidR="00265C4F">
        <w:rPr>
          <w:szCs w:val="28"/>
        </w:rPr>
        <w:t xml:space="preserve"> </w:t>
      </w:r>
      <w:r>
        <w:rPr>
          <w:szCs w:val="28"/>
        </w:rPr>
        <w:t>__________________________</w:t>
      </w:r>
      <w:r w:rsidR="001101B8">
        <w:rPr>
          <w:szCs w:val="28"/>
        </w:rPr>
        <w:t>_____________________________ в</w:t>
      </w:r>
    </w:p>
    <w:p w:rsidR="00050F73" w:rsidRDefault="00050F73" w:rsidP="00265C4F">
      <w:pPr>
        <w:jc w:val="center"/>
        <w:rPr>
          <w:sz w:val="28"/>
          <w:szCs w:val="22"/>
          <w:vertAlign w:val="superscript"/>
        </w:rPr>
      </w:pPr>
      <w:r>
        <w:rPr>
          <w:sz w:val="28"/>
          <w:szCs w:val="22"/>
          <w:vertAlign w:val="superscript"/>
        </w:rPr>
        <w:t>(указать полностью фамилию, имя, отчество освобожденного работника)</w:t>
      </w:r>
    </w:p>
    <w:p w:rsidR="00050F73" w:rsidRDefault="00050F73" w:rsidP="00265C4F">
      <w:pPr>
        <w:pStyle w:val="3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том, что размер его (ее) </w:t>
      </w:r>
      <w:r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средней заработной платы, исчисленной за фактич</w:t>
      </w:r>
      <w:r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ски отработанное время за 12 </w:t>
      </w:r>
      <w:r w:rsidR="00B80965" w:rsidRPr="00B80965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календарных</w:t>
      </w:r>
      <w:r w:rsidR="00B80965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месяцев, предшествующих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осв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бождению от основной работы для выполнения обязанностей члена избир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тельной комиссии с правом решающего голоса в </w:t>
      </w:r>
      <w:r w:rsidR="00B809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подготовк</w:t>
      </w:r>
      <w:r w:rsidR="00B80965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пров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дени</w:t>
      </w:r>
      <w:r w:rsidR="00B80965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80965" w:rsidRPr="00B809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выборов депутатов Ставропольской городской Думы седьмого созыва </w:t>
      </w:r>
      <w:r w:rsidR="00B809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(приказ об освобождении от «___» ______________ 20__г.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составил _</w:t>
      </w:r>
      <w:r w:rsidR="00B809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 ___________________________________________ </w:t>
      </w:r>
      <w:r w:rsidR="001101B8">
        <w:rPr>
          <w:rFonts w:ascii="Times New Roman" w:hAnsi="Times New Roman" w:cs="Times New Roman"/>
          <w:b w:val="0"/>
          <w:bCs w:val="0"/>
          <w:sz w:val="28"/>
          <w:szCs w:val="28"/>
        </w:rPr>
        <w:t>руб</w:t>
      </w:r>
      <w:r w:rsidR="00B80965">
        <w:rPr>
          <w:rFonts w:ascii="Times New Roman" w:hAnsi="Times New Roman" w:cs="Times New Roman"/>
          <w:b w:val="0"/>
          <w:bCs w:val="0"/>
          <w:sz w:val="28"/>
          <w:szCs w:val="28"/>
        </w:rPr>
        <w:t>лей _____ коп</w:t>
      </w:r>
      <w:proofErr w:type="gramStart"/>
      <w:r w:rsidR="00B8096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  <w:r w:rsidR="00B80965" w:rsidRPr="00B809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B80965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proofErr w:type="gramEnd"/>
      <w:r w:rsidR="00B809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месяц.</w:t>
      </w:r>
    </w:p>
    <w:p w:rsidR="00050F73" w:rsidRDefault="00050F73" w:rsidP="00886F06">
      <w:pPr>
        <w:pStyle w:val="3"/>
        <w:spacing w:before="0" w:after="0"/>
        <w:ind w:firstLine="709"/>
        <w:rPr>
          <w:rFonts w:ascii="Times New Roman" w:hAnsi="Times New Roman" w:cs="Times New Roman"/>
          <w:b w:val="0"/>
          <w:bCs w:val="0"/>
          <w:sz w:val="28"/>
          <w:szCs w:val="22"/>
          <w:vertAlign w:val="superscript"/>
        </w:rPr>
      </w:pPr>
      <w:r>
        <w:rPr>
          <w:rFonts w:ascii="Times New Roman" w:hAnsi="Times New Roman" w:cs="Times New Roman"/>
          <w:b w:val="0"/>
          <w:bCs w:val="0"/>
          <w:sz w:val="28"/>
          <w:szCs w:val="22"/>
          <w:vertAlign w:val="superscript"/>
        </w:rPr>
        <w:t>(указать сумму прописью)</w:t>
      </w:r>
    </w:p>
    <w:p w:rsidR="00050F73" w:rsidRDefault="00050F73" w:rsidP="00265C4F">
      <w:pPr>
        <w:pStyle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Справка дана для представления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  <w:r w:rsidR="001101B8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</w:t>
      </w:r>
    </w:p>
    <w:p w:rsidR="00050F73" w:rsidRDefault="00050F73" w:rsidP="00265C4F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1101B8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</w:t>
      </w:r>
    </w:p>
    <w:p w:rsidR="00050F73" w:rsidRDefault="00050F73" w:rsidP="00886F06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4"/>
          <w:vertAlign w:val="superscript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  <w:vertAlign w:val="superscript"/>
        </w:rPr>
        <w:t>(указать полное наименование избирательной комиссии)</w:t>
      </w:r>
    </w:p>
    <w:p w:rsidR="00050F73" w:rsidRDefault="00050F73" w:rsidP="00886F06">
      <w:pPr>
        <w:ind w:firstLine="709"/>
        <w:rPr>
          <w:sz w:val="28"/>
          <w:szCs w:val="28"/>
        </w:rPr>
      </w:pPr>
    </w:p>
    <w:tbl>
      <w:tblPr>
        <w:tblW w:w="9588" w:type="dxa"/>
        <w:tblLayout w:type="fixed"/>
        <w:tblLook w:val="0000"/>
      </w:tblPr>
      <w:tblGrid>
        <w:gridCol w:w="3588"/>
        <w:gridCol w:w="2616"/>
        <w:gridCol w:w="3384"/>
      </w:tblGrid>
      <w:tr w:rsidR="00050F73" w:rsidTr="00265C4F">
        <w:trPr>
          <w:trHeight w:val="392"/>
        </w:trPr>
        <w:tc>
          <w:tcPr>
            <w:tcW w:w="3588" w:type="dxa"/>
          </w:tcPr>
          <w:p w:rsidR="00050F73" w:rsidRDefault="00B80965" w:rsidP="00265C4F">
            <w:pPr>
              <w:spacing w:line="300" w:lineRule="exact"/>
              <w:rPr>
                <w:sz w:val="28"/>
              </w:rPr>
            </w:pPr>
            <w:r>
              <w:rPr>
                <w:sz w:val="28"/>
              </w:rPr>
              <w:t xml:space="preserve">Руководитель предприятия </w:t>
            </w:r>
            <w:r w:rsidR="00050F73">
              <w:rPr>
                <w:sz w:val="28"/>
              </w:rPr>
              <w:t>(организации) ___________</w:t>
            </w:r>
          </w:p>
          <w:p w:rsidR="00050F73" w:rsidRDefault="00050F73" w:rsidP="00886F06">
            <w:pPr>
              <w:spacing w:line="300" w:lineRule="exact"/>
              <w:ind w:firstLine="709"/>
              <w:rPr>
                <w:sz w:val="28"/>
                <w:vertAlign w:val="superscript"/>
              </w:rPr>
            </w:pPr>
            <w:proofErr w:type="gramStart"/>
            <w:r>
              <w:rPr>
                <w:sz w:val="28"/>
                <w:vertAlign w:val="superscript"/>
              </w:rPr>
              <w:t>(указать полное</w:t>
            </w:r>
            <w:proofErr w:type="gramEnd"/>
          </w:p>
          <w:p w:rsidR="00050F73" w:rsidRDefault="00050F73" w:rsidP="00265C4F">
            <w:pPr>
              <w:spacing w:line="300" w:lineRule="exact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  <w:p w:rsidR="00050F73" w:rsidRDefault="00050F73" w:rsidP="00265C4F">
            <w:pPr>
              <w:pStyle w:val="a4"/>
              <w:widowControl/>
              <w:spacing w:after="0" w:line="300" w:lineRule="exact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наименование, юридический адрес,</w:t>
            </w:r>
          </w:p>
          <w:p w:rsidR="00050F73" w:rsidRDefault="00050F73" w:rsidP="00265C4F">
            <w:pPr>
              <w:spacing w:line="300" w:lineRule="exact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  <w:p w:rsidR="00050F73" w:rsidRDefault="00050F73" w:rsidP="00265C4F">
            <w:pPr>
              <w:pStyle w:val="a4"/>
              <w:widowControl/>
              <w:spacing w:after="0" w:line="300" w:lineRule="exact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телефон предприятия (организации)</w:t>
            </w:r>
          </w:p>
          <w:p w:rsidR="00050F73" w:rsidRDefault="00050F73" w:rsidP="00886F06">
            <w:pPr>
              <w:spacing w:line="300" w:lineRule="exact"/>
              <w:ind w:firstLine="709"/>
              <w:rPr>
                <w:sz w:val="28"/>
              </w:rPr>
            </w:pPr>
          </w:p>
        </w:tc>
        <w:tc>
          <w:tcPr>
            <w:tcW w:w="2616" w:type="dxa"/>
          </w:tcPr>
          <w:p w:rsidR="00050F73" w:rsidRDefault="00050F73" w:rsidP="00886F06">
            <w:pPr>
              <w:pStyle w:val="a3"/>
              <w:spacing w:line="300" w:lineRule="exact"/>
              <w:ind w:firstLine="709"/>
            </w:pPr>
          </w:p>
          <w:p w:rsidR="00050F73" w:rsidRDefault="00050F73" w:rsidP="00265C4F">
            <w:pPr>
              <w:pStyle w:val="a3"/>
              <w:spacing w:line="300" w:lineRule="exact"/>
              <w:ind w:firstLine="0"/>
            </w:pPr>
            <w:r>
              <w:t>________________</w:t>
            </w:r>
          </w:p>
          <w:p w:rsidR="00050F73" w:rsidRDefault="00050F73" w:rsidP="00265C4F">
            <w:pPr>
              <w:pStyle w:val="a3"/>
              <w:spacing w:line="300" w:lineRule="exact"/>
              <w:ind w:firstLine="709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3384" w:type="dxa"/>
          </w:tcPr>
          <w:p w:rsidR="00050F73" w:rsidRDefault="00050F73" w:rsidP="00886F06">
            <w:pPr>
              <w:pStyle w:val="a3"/>
              <w:spacing w:line="300" w:lineRule="exact"/>
              <w:ind w:firstLine="709"/>
              <w:jc w:val="left"/>
            </w:pPr>
          </w:p>
          <w:p w:rsidR="00050F73" w:rsidRDefault="00050F73" w:rsidP="00265C4F">
            <w:pPr>
              <w:pStyle w:val="a3"/>
              <w:spacing w:line="300" w:lineRule="exact"/>
              <w:ind w:firstLine="0"/>
            </w:pPr>
            <w:r>
              <w:t>______________________</w:t>
            </w:r>
          </w:p>
          <w:p w:rsidR="00050F73" w:rsidRDefault="00050F73" w:rsidP="00265C4F">
            <w:pPr>
              <w:pStyle w:val="a3"/>
              <w:spacing w:line="300" w:lineRule="exact"/>
              <w:ind w:firstLine="709"/>
            </w:pPr>
            <w:r>
              <w:rPr>
                <w:vertAlign w:val="superscript"/>
              </w:rPr>
              <w:t>(инициалы, фамилия)</w:t>
            </w:r>
          </w:p>
        </w:tc>
      </w:tr>
      <w:tr w:rsidR="00265C4F" w:rsidTr="00265C4F">
        <w:trPr>
          <w:cantSplit/>
        </w:trPr>
        <w:tc>
          <w:tcPr>
            <w:tcW w:w="3588" w:type="dxa"/>
          </w:tcPr>
          <w:p w:rsidR="00265C4F" w:rsidRDefault="00265C4F" w:rsidP="00265C4F">
            <w:pPr>
              <w:pStyle w:val="4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2616" w:type="dxa"/>
          </w:tcPr>
          <w:p w:rsidR="00265C4F" w:rsidRDefault="00265C4F" w:rsidP="00265C4F">
            <w:pPr>
              <w:pStyle w:val="a3"/>
              <w:ind w:firstLine="0"/>
            </w:pPr>
            <w:r>
              <w:t>________________</w:t>
            </w:r>
          </w:p>
          <w:p w:rsidR="00265C4F" w:rsidRDefault="00265C4F" w:rsidP="00265C4F">
            <w:pPr>
              <w:pStyle w:val="a3"/>
              <w:ind w:firstLine="709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3384" w:type="dxa"/>
          </w:tcPr>
          <w:p w:rsidR="00265C4F" w:rsidRDefault="00265C4F" w:rsidP="00265C4F">
            <w:pPr>
              <w:pStyle w:val="a3"/>
              <w:ind w:firstLine="0"/>
            </w:pPr>
            <w:r>
              <w:t>______________________</w:t>
            </w:r>
          </w:p>
          <w:p w:rsidR="00265C4F" w:rsidRDefault="00265C4F" w:rsidP="00265C4F">
            <w:pPr>
              <w:pStyle w:val="a3"/>
              <w:ind w:firstLine="709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050F73" w:rsidRDefault="00050F73" w:rsidP="00265C4F">
      <w:pPr>
        <w:rPr>
          <w:sz w:val="28"/>
          <w:szCs w:val="28"/>
        </w:rPr>
      </w:pPr>
      <w:r>
        <w:rPr>
          <w:sz w:val="28"/>
          <w:szCs w:val="28"/>
        </w:rPr>
        <w:t>«_____»_________________20___г.</w:t>
      </w:r>
    </w:p>
    <w:p w:rsidR="00265C4F" w:rsidRDefault="00265C4F" w:rsidP="00886F06">
      <w:pPr>
        <w:pStyle w:val="a7"/>
        <w:tabs>
          <w:tab w:val="clear" w:pos="4153"/>
          <w:tab w:val="clear" w:pos="8306"/>
        </w:tabs>
        <w:rPr>
          <w:sz w:val="24"/>
          <w:szCs w:val="24"/>
        </w:rPr>
      </w:pPr>
    </w:p>
    <w:p w:rsidR="00050F73" w:rsidRPr="00265C4F" w:rsidRDefault="00050F73" w:rsidP="00886F06">
      <w:pPr>
        <w:pStyle w:val="a7"/>
        <w:tabs>
          <w:tab w:val="clear" w:pos="4153"/>
          <w:tab w:val="clear" w:pos="8306"/>
        </w:tabs>
        <w:rPr>
          <w:sz w:val="24"/>
          <w:szCs w:val="24"/>
        </w:rPr>
      </w:pPr>
      <w:r w:rsidRPr="00265C4F">
        <w:rPr>
          <w:sz w:val="24"/>
          <w:szCs w:val="24"/>
        </w:rPr>
        <w:t>МП</w:t>
      </w:r>
    </w:p>
    <w:p w:rsidR="00B80965" w:rsidRDefault="00B80965" w:rsidP="00886F06">
      <w:pPr>
        <w:pStyle w:val="a7"/>
        <w:tabs>
          <w:tab w:val="clear" w:pos="4153"/>
          <w:tab w:val="clear" w:pos="8306"/>
        </w:tabs>
        <w:rPr>
          <w:b/>
          <w:spacing w:val="-5"/>
          <w:sz w:val="24"/>
          <w:szCs w:val="24"/>
        </w:rPr>
      </w:pPr>
    </w:p>
    <w:p w:rsidR="00B62DE1" w:rsidRDefault="00B62DE1" w:rsidP="00886F06">
      <w:pPr>
        <w:ind w:firstLine="709"/>
        <w:jc w:val="center"/>
        <w:rPr>
          <w:rFonts w:ascii="Times New Roman CYR" w:hAnsi="Times New Roman CYR"/>
          <w:sz w:val="28"/>
        </w:rPr>
        <w:sectPr w:rsidR="00B62DE1" w:rsidSect="00DF730F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840" w:type="dxa"/>
        <w:tblInd w:w="108" w:type="dxa"/>
        <w:tblLook w:val="0000"/>
      </w:tblPr>
      <w:tblGrid>
        <w:gridCol w:w="7800"/>
        <w:gridCol w:w="8040"/>
      </w:tblGrid>
      <w:tr w:rsidR="00B62DE1">
        <w:trPr>
          <w:trHeight w:val="2100"/>
        </w:trPr>
        <w:tc>
          <w:tcPr>
            <w:tcW w:w="7800" w:type="dxa"/>
          </w:tcPr>
          <w:p w:rsidR="00B62DE1" w:rsidRDefault="00B62DE1" w:rsidP="00886F06">
            <w:pPr>
              <w:ind w:left="252" w:firstLine="709"/>
              <w:jc w:val="center"/>
              <w:rPr>
                <w:sz w:val="28"/>
                <w:szCs w:val="28"/>
              </w:rPr>
            </w:pPr>
          </w:p>
          <w:p w:rsidR="00B62DE1" w:rsidRDefault="00B62DE1" w:rsidP="00AD4955">
            <w:pPr>
              <w:ind w:left="25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</w:t>
            </w:r>
            <w:proofErr w:type="gramEnd"/>
            <w:r>
              <w:rPr>
                <w:sz w:val="28"/>
                <w:szCs w:val="28"/>
              </w:rPr>
              <w:t xml:space="preserve"> постановлением (решением) ________________ ___________________________________________________</w:t>
            </w:r>
          </w:p>
          <w:p w:rsidR="00B62DE1" w:rsidRDefault="00B62DE1" w:rsidP="00886F06">
            <w:pPr>
              <w:ind w:left="252" w:firstLine="709"/>
              <w:jc w:val="center"/>
              <w:rPr>
                <w:rFonts w:eastAsia="Arial Unicode MS"/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r w:rsidR="00635550">
              <w:rPr>
                <w:sz w:val="28"/>
                <w:szCs w:val="28"/>
                <w:vertAlign w:val="superscript"/>
              </w:rPr>
              <w:t xml:space="preserve">полное </w:t>
            </w:r>
            <w:r>
              <w:rPr>
                <w:sz w:val="28"/>
                <w:szCs w:val="28"/>
                <w:vertAlign w:val="superscript"/>
              </w:rPr>
              <w:t>наименование избирательной комиссии)</w:t>
            </w:r>
          </w:p>
          <w:p w:rsidR="00B62DE1" w:rsidRDefault="00387627" w:rsidP="00AD4955">
            <w:pPr>
              <w:ind w:left="252" w:firstLine="709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«____» ___________20</w:t>
            </w:r>
            <w:r w:rsidR="00B62DE1">
              <w:rPr>
                <w:sz w:val="28"/>
                <w:szCs w:val="28"/>
              </w:rPr>
              <w:t>__г. № ______</w:t>
            </w:r>
          </w:p>
          <w:p w:rsidR="00B62DE1" w:rsidRDefault="00B62DE1" w:rsidP="00886F06">
            <w:pPr>
              <w:pStyle w:val="5"/>
              <w:ind w:left="120" w:firstLine="709"/>
              <w:jc w:val="center"/>
              <w:rPr>
                <w:sz w:val="20"/>
              </w:rPr>
            </w:pPr>
          </w:p>
        </w:tc>
        <w:tc>
          <w:tcPr>
            <w:tcW w:w="8040" w:type="dxa"/>
          </w:tcPr>
          <w:p w:rsidR="00635550" w:rsidRPr="00E35BA5" w:rsidRDefault="00635550" w:rsidP="00AD4955">
            <w:pPr>
              <w:pStyle w:val="5"/>
              <w:tabs>
                <w:tab w:val="clear" w:pos="4395"/>
                <w:tab w:val="left" w:pos="4850"/>
              </w:tabs>
              <w:spacing w:line="260" w:lineRule="exact"/>
              <w:ind w:left="3007"/>
              <w:jc w:val="center"/>
              <w:rPr>
                <w:szCs w:val="24"/>
              </w:rPr>
            </w:pPr>
            <w:r w:rsidRPr="00E35BA5">
              <w:rPr>
                <w:szCs w:val="24"/>
              </w:rPr>
              <w:t xml:space="preserve">Приложение </w:t>
            </w:r>
            <w:r>
              <w:rPr>
                <w:szCs w:val="24"/>
              </w:rPr>
              <w:t>№ 4</w:t>
            </w:r>
          </w:p>
          <w:p w:rsidR="005C0607" w:rsidRPr="00E35BA5" w:rsidRDefault="005C0607" w:rsidP="005C0607">
            <w:pPr>
              <w:pStyle w:val="1"/>
              <w:tabs>
                <w:tab w:val="left" w:pos="3007"/>
              </w:tabs>
              <w:spacing w:line="260" w:lineRule="exact"/>
              <w:ind w:left="3007" w:hanging="1529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</w:t>
            </w:r>
            <w:r w:rsidR="00635550" w:rsidRPr="00E35BA5">
              <w:rPr>
                <w:b w:val="0"/>
                <w:sz w:val="24"/>
                <w:szCs w:val="24"/>
              </w:rPr>
              <w:t>к Порядку</w:t>
            </w:r>
            <w:r w:rsidR="00635550">
              <w:rPr>
                <w:b w:val="0"/>
                <w:sz w:val="24"/>
                <w:szCs w:val="24"/>
              </w:rPr>
              <w:t>, утвержденному постанов</w:t>
            </w:r>
            <w:r>
              <w:rPr>
                <w:b w:val="0"/>
                <w:sz w:val="24"/>
                <w:szCs w:val="24"/>
              </w:rPr>
              <w:t>ле</w:t>
            </w:r>
            <w:r w:rsidR="00635550">
              <w:rPr>
                <w:b w:val="0"/>
                <w:sz w:val="24"/>
                <w:szCs w:val="24"/>
              </w:rPr>
              <w:t>нием</w:t>
            </w:r>
            <w:r w:rsidR="00635550">
              <w:rPr>
                <w:b w:val="0"/>
                <w:sz w:val="24"/>
                <w:szCs w:val="24"/>
              </w:rPr>
              <w:br/>
              <w:t>избирательной комиссии города Ставрополя</w:t>
            </w:r>
            <w:r w:rsidR="00635550">
              <w:rPr>
                <w:b w:val="0"/>
                <w:sz w:val="24"/>
                <w:szCs w:val="24"/>
              </w:rPr>
              <w:br/>
            </w:r>
            <w:r>
              <w:rPr>
                <w:b w:val="0"/>
                <w:sz w:val="24"/>
                <w:szCs w:val="24"/>
              </w:rPr>
              <w:t>от 04.07</w:t>
            </w:r>
            <w:r w:rsidR="00017B80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2016 г. № 44/151</w:t>
            </w:r>
          </w:p>
          <w:p w:rsidR="00635550" w:rsidRPr="00E35BA5" w:rsidRDefault="00635550" w:rsidP="00AD4955">
            <w:pPr>
              <w:pStyle w:val="1"/>
              <w:tabs>
                <w:tab w:val="left" w:pos="4850"/>
              </w:tabs>
              <w:spacing w:line="260" w:lineRule="exact"/>
              <w:ind w:left="3007"/>
              <w:rPr>
                <w:sz w:val="24"/>
                <w:szCs w:val="24"/>
                <w:vertAlign w:val="superscript"/>
              </w:rPr>
            </w:pPr>
          </w:p>
          <w:p w:rsidR="00B62DE1" w:rsidRDefault="00B62DE1" w:rsidP="00886F06">
            <w:pPr>
              <w:tabs>
                <w:tab w:val="left" w:pos="4566"/>
              </w:tabs>
              <w:spacing w:line="240" w:lineRule="exact"/>
              <w:ind w:left="612" w:firstLine="709"/>
              <w:jc w:val="both"/>
            </w:pPr>
          </w:p>
        </w:tc>
      </w:tr>
    </w:tbl>
    <w:p w:rsidR="00B62DE1" w:rsidRDefault="00B62DE1" w:rsidP="00886F06">
      <w:pPr>
        <w:ind w:firstLine="709"/>
        <w:rPr>
          <w:rFonts w:eastAsia="Arial Unicode MS"/>
          <w:sz w:val="20"/>
          <w:szCs w:val="20"/>
        </w:rPr>
      </w:pPr>
    </w:p>
    <w:p w:rsidR="00635550" w:rsidRPr="00635550" w:rsidRDefault="00635550" w:rsidP="00AD4955">
      <w:pPr>
        <w:jc w:val="center"/>
        <w:rPr>
          <w:b/>
          <w:bCs/>
          <w:sz w:val="28"/>
          <w:szCs w:val="28"/>
        </w:rPr>
      </w:pPr>
      <w:r w:rsidRPr="00635550">
        <w:rPr>
          <w:b/>
          <w:bCs/>
          <w:sz w:val="28"/>
          <w:szCs w:val="28"/>
        </w:rPr>
        <w:t>ГРАФИК РАБОТЫ</w:t>
      </w:r>
      <w:r w:rsidRPr="00635550">
        <w:rPr>
          <w:b/>
          <w:bCs/>
          <w:sz w:val="28"/>
          <w:szCs w:val="28"/>
        </w:rPr>
        <w:br/>
      </w:r>
      <w:r w:rsidR="00B62DE1" w:rsidRPr="00635550">
        <w:rPr>
          <w:b/>
          <w:bCs/>
          <w:sz w:val="28"/>
          <w:szCs w:val="28"/>
        </w:rPr>
        <w:t>членов ___________________________________________________________ с правом решающе</w:t>
      </w:r>
      <w:r w:rsidRPr="00635550">
        <w:rPr>
          <w:b/>
          <w:bCs/>
          <w:sz w:val="28"/>
          <w:szCs w:val="28"/>
        </w:rPr>
        <w:t>го голоса</w:t>
      </w:r>
    </w:p>
    <w:p w:rsidR="00635550" w:rsidRPr="00635550" w:rsidRDefault="00635550" w:rsidP="00AD4955">
      <w:pPr>
        <w:jc w:val="center"/>
        <w:rPr>
          <w:sz w:val="28"/>
          <w:szCs w:val="28"/>
          <w:vertAlign w:val="superscript"/>
        </w:rPr>
      </w:pPr>
      <w:r w:rsidRPr="00635550">
        <w:rPr>
          <w:sz w:val="28"/>
          <w:szCs w:val="28"/>
          <w:vertAlign w:val="superscript"/>
        </w:rPr>
        <w:t>(полное наименование избирательной комиссии)</w:t>
      </w:r>
    </w:p>
    <w:p w:rsidR="00635550" w:rsidRPr="00635550" w:rsidRDefault="00635550" w:rsidP="00AD4955">
      <w:pPr>
        <w:jc w:val="center"/>
        <w:rPr>
          <w:b/>
          <w:bCs/>
          <w:sz w:val="28"/>
          <w:szCs w:val="28"/>
        </w:rPr>
      </w:pPr>
      <w:r w:rsidRPr="00635550">
        <w:rPr>
          <w:b/>
          <w:bCs/>
          <w:sz w:val="28"/>
          <w:szCs w:val="28"/>
        </w:rPr>
        <w:t>на выборах депутатов Ставропольской городской Думы с</w:t>
      </w:r>
      <w:r>
        <w:rPr>
          <w:b/>
          <w:bCs/>
          <w:sz w:val="28"/>
          <w:szCs w:val="28"/>
        </w:rPr>
        <w:t>едьмого созыва</w:t>
      </w:r>
    </w:p>
    <w:p w:rsidR="00B62DE1" w:rsidRPr="00635550" w:rsidRDefault="00635550" w:rsidP="00AD4955">
      <w:pPr>
        <w:jc w:val="center"/>
        <w:rPr>
          <w:b/>
          <w:bCs/>
          <w:sz w:val="28"/>
          <w:szCs w:val="28"/>
        </w:rPr>
      </w:pPr>
      <w:r w:rsidRPr="00635550">
        <w:rPr>
          <w:b/>
          <w:bCs/>
          <w:sz w:val="28"/>
          <w:szCs w:val="28"/>
        </w:rPr>
        <w:t>на ______________20___ г.</w:t>
      </w:r>
    </w:p>
    <w:p w:rsidR="00635550" w:rsidRPr="00635550" w:rsidRDefault="00635550" w:rsidP="00AD4955">
      <w:pPr>
        <w:spacing w:line="200" w:lineRule="exact"/>
        <w:ind w:firstLine="6804"/>
        <w:rPr>
          <w:rFonts w:eastAsia="Arial Unicode MS"/>
          <w:bCs/>
          <w:sz w:val="28"/>
          <w:szCs w:val="28"/>
          <w:vertAlign w:val="subscript"/>
        </w:rPr>
      </w:pPr>
      <w:proofErr w:type="gramStart"/>
      <w:r>
        <w:rPr>
          <w:bCs/>
          <w:sz w:val="28"/>
          <w:szCs w:val="28"/>
          <w:vertAlign w:val="subscript"/>
        </w:rPr>
        <w:t>(указать месяц</w:t>
      </w:r>
      <w:proofErr w:type="gramEnd"/>
    </w:p>
    <w:p w:rsidR="00B62DE1" w:rsidRPr="00635550" w:rsidRDefault="00B62DE1" w:rsidP="00886F06">
      <w:pPr>
        <w:ind w:firstLine="709"/>
        <w:rPr>
          <w:rFonts w:eastAsia="Arial Unicode MS"/>
          <w:sz w:val="28"/>
          <w:szCs w:val="28"/>
          <w:vertAlign w:val="superscript"/>
        </w:rPr>
      </w:pPr>
    </w:p>
    <w:tbl>
      <w:tblPr>
        <w:tblW w:w="153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60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EF275E" w:rsidTr="00E50E04">
        <w:trPr>
          <w:tblHeader/>
        </w:trPr>
        <w:tc>
          <w:tcPr>
            <w:tcW w:w="0" w:type="auto"/>
            <w:vMerge w:val="restart"/>
            <w:vAlign w:val="center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 месяца</w:t>
            </w:r>
          </w:p>
        </w:tc>
        <w:tc>
          <w:tcPr>
            <w:tcW w:w="0" w:type="auto"/>
            <w:gridSpan w:val="15"/>
            <w:tcBorders>
              <w:bottom w:val="single" w:sz="4" w:space="0" w:color="auto"/>
            </w:tcBorders>
            <w:vAlign w:val="center"/>
          </w:tcPr>
          <w:p w:rsidR="00EF275E" w:rsidRDefault="00EF275E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часов работы члена избирательной комиссии</w:t>
            </w:r>
          </w:p>
        </w:tc>
      </w:tr>
      <w:tr w:rsidR="00EF275E" w:rsidTr="00E50E04">
        <w:trPr>
          <w:trHeight w:val="846"/>
          <w:tblHeader/>
        </w:trPr>
        <w:tc>
          <w:tcPr>
            <w:tcW w:w="0" w:type="auto"/>
            <w:vMerge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</w:tr>
      <w:tr w:rsidR="00EF275E" w:rsidTr="00E50E04">
        <w:trPr>
          <w:trHeight w:val="259"/>
          <w:tblHeader/>
        </w:trPr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EF275E" w:rsidTr="00E50E04">
        <w:tc>
          <w:tcPr>
            <w:tcW w:w="0" w:type="auto"/>
            <w:vAlign w:val="center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Default="00EF275E" w:rsidP="00AD49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Pr="00334BC2" w:rsidRDefault="00EF275E" w:rsidP="00AD4955">
            <w:pPr>
              <w:jc w:val="center"/>
              <w:rPr>
                <w:b/>
              </w:rPr>
            </w:pPr>
            <w:r w:rsidRPr="00334BC2">
              <w:rPr>
                <w:b/>
                <w:sz w:val="20"/>
              </w:rPr>
              <w:t>ВСЕГО ЧАСОВ</w:t>
            </w: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EF275E" w:rsidTr="00E50E04">
        <w:tc>
          <w:tcPr>
            <w:tcW w:w="0" w:type="auto"/>
          </w:tcPr>
          <w:p w:rsidR="00EF275E" w:rsidRPr="00D21219" w:rsidRDefault="00EF275E" w:rsidP="00AD495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21219">
              <w:rPr>
                <w:b/>
                <w:bCs/>
                <w:sz w:val="16"/>
                <w:szCs w:val="16"/>
              </w:rPr>
              <w:t>Подпись члена комиссии</w:t>
            </w:r>
          </w:p>
          <w:p w:rsidR="00EF275E" w:rsidRPr="00334BC2" w:rsidRDefault="00E50E04" w:rsidP="00AD4955">
            <w:pPr>
              <w:jc w:val="center"/>
              <w:rPr>
                <w:b/>
              </w:rPr>
            </w:pPr>
            <w:r>
              <w:rPr>
                <w:b/>
                <w:bCs/>
                <w:sz w:val="16"/>
                <w:szCs w:val="16"/>
              </w:rPr>
              <w:t xml:space="preserve">об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озн</w:t>
            </w:r>
            <w:r>
              <w:rPr>
                <w:b/>
                <w:bCs/>
                <w:sz w:val="16"/>
                <w:szCs w:val="16"/>
              </w:rPr>
              <w:t>а</w:t>
            </w:r>
            <w:r w:rsidR="00EF275E" w:rsidRPr="00D21219">
              <w:rPr>
                <w:b/>
                <w:bCs/>
                <w:sz w:val="16"/>
                <w:szCs w:val="16"/>
              </w:rPr>
              <w:t>ком-лении</w:t>
            </w:r>
            <w:proofErr w:type="spellEnd"/>
            <w:proofErr w:type="gramEnd"/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EF275E" w:rsidRDefault="00EF275E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:rsidR="00B62DE1" w:rsidRDefault="00B62DE1" w:rsidP="00886F06">
      <w:pPr>
        <w:ind w:firstLine="709"/>
        <w:rPr>
          <w:rFonts w:eastAsia="Arial Unicode MS"/>
          <w:sz w:val="20"/>
          <w:szCs w:val="20"/>
        </w:rPr>
      </w:pPr>
    </w:p>
    <w:p w:rsidR="00B62DE1" w:rsidRDefault="00B62DE1" w:rsidP="00AD4955">
      <w:pPr>
        <w:pStyle w:val="a6"/>
        <w:rPr>
          <w:rFonts w:eastAsia="Arial Unicode MS"/>
          <w:szCs w:val="28"/>
        </w:rPr>
      </w:pPr>
      <w:r>
        <w:rPr>
          <w:szCs w:val="28"/>
        </w:rPr>
        <w:t>Секретарь _________________  ___________________</w:t>
      </w:r>
    </w:p>
    <w:p w:rsidR="00C13EB5" w:rsidRDefault="00B62DE1" w:rsidP="00AD4955">
      <w:pPr>
        <w:ind w:firstLine="2127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(подпись)                                 (инициалы, фамилия)</w:t>
      </w:r>
    </w:p>
    <w:p w:rsidR="00E50E04" w:rsidRDefault="00E50E04" w:rsidP="00886F06">
      <w:pPr>
        <w:ind w:firstLine="709"/>
        <w:rPr>
          <w:sz w:val="28"/>
          <w:szCs w:val="28"/>
          <w:vertAlign w:val="superscript"/>
        </w:rPr>
        <w:sectPr w:rsidR="00E50E04" w:rsidSect="00DF730F">
          <w:pgSz w:w="16838" w:h="11906" w:orient="landscape" w:code="9"/>
          <w:pgMar w:top="851" w:right="567" w:bottom="180" w:left="567" w:header="709" w:footer="709" w:gutter="0"/>
          <w:cols w:space="708"/>
          <w:titlePg/>
          <w:docGrid w:linePitch="360"/>
        </w:sectPr>
      </w:pPr>
    </w:p>
    <w:tbl>
      <w:tblPr>
        <w:tblW w:w="15600" w:type="dxa"/>
        <w:tblInd w:w="108" w:type="dxa"/>
        <w:tblLook w:val="0000"/>
      </w:tblPr>
      <w:tblGrid>
        <w:gridCol w:w="4079"/>
        <w:gridCol w:w="1274"/>
        <w:gridCol w:w="4712"/>
        <w:gridCol w:w="5535"/>
      </w:tblGrid>
      <w:tr w:rsidR="00E71CCF" w:rsidTr="00E71CCF">
        <w:trPr>
          <w:trHeight w:val="1126"/>
        </w:trPr>
        <w:tc>
          <w:tcPr>
            <w:tcW w:w="4079" w:type="dxa"/>
          </w:tcPr>
          <w:p w:rsidR="00E71CCF" w:rsidRDefault="00E71CCF" w:rsidP="00886F06">
            <w:pPr>
              <w:ind w:left="252" w:firstLine="709"/>
              <w:jc w:val="center"/>
              <w:rPr>
                <w:sz w:val="20"/>
              </w:rPr>
            </w:pPr>
            <w:r>
              <w:rPr>
                <w:rFonts w:ascii="Times New Roman CYR" w:hAnsi="Times New Roman CYR"/>
                <w:sz w:val="28"/>
              </w:rPr>
              <w:lastRenderedPageBreak/>
              <w:br w:type="page"/>
            </w:r>
          </w:p>
        </w:tc>
        <w:tc>
          <w:tcPr>
            <w:tcW w:w="5986" w:type="dxa"/>
            <w:gridSpan w:val="2"/>
          </w:tcPr>
          <w:p w:rsidR="00E71CCF" w:rsidRDefault="00E71CCF" w:rsidP="00886F06">
            <w:pPr>
              <w:ind w:left="252" w:firstLine="709"/>
              <w:jc w:val="center"/>
              <w:rPr>
                <w:sz w:val="20"/>
              </w:rPr>
            </w:pPr>
          </w:p>
        </w:tc>
        <w:tc>
          <w:tcPr>
            <w:tcW w:w="5535" w:type="dxa"/>
          </w:tcPr>
          <w:p w:rsidR="00E71CCF" w:rsidRPr="00E35BA5" w:rsidRDefault="00E71CCF" w:rsidP="00AD4955">
            <w:pPr>
              <w:pStyle w:val="5"/>
              <w:tabs>
                <w:tab w:val="clear" w:pos="4395"/>
              </w:tabs>
              <w:spacing w:line="260" w:lineRule="exact"/>
              <w:ind w:left="600" w:hanging="19"/>
              <w:jc w:val="center"/>
              <w:rPr>
                <w:szCs w:val="24"/>
              </w:rPr>
            </w:pPr>
            <w:r w:rsidRPr="00E35BA5">
              <w:rPr>
                <w:szCs w:val="24"/>
              </w:rPr>
              <w:t xml:space="preserve">Приложение </w:t>
            </w:r>
            <w:r>
              <w:rPr>
                <w:szCs w:val="24"/>
              </w:rPr>
              <w:t>№ 5</w:t>
            </w:r>
          </w:p>
          <w:p w:rsidR="00E71CCF" w:rsidRPr="00E35BA5" w:rsidRDefault="00E71CCF" w:rsidP="00AD4955">
            <w:pPr>
              <w:pStyle w:val="1"/>
              <w:spacing w:line="260" w:lineRule="exact"/>
              <w:ind w:left="600" w:hanging="19"/>
              <w:rPr>
                <w:sz w:val="24"/>
                <w:szCs w:val="24"/>
                <w:vertAlign w:val="superscript"/>
              </w:rPr>
            </w:pPr>
            <w:r w:rsidRPr="00E35BA5">
              <w:rPr>
                <w:b w:val="0"/>
                <w:sz w:val="24"/>
                <w:szCs w:val="24"/>
              </w:rPr>
              <w:t>к Порядку</w:t>
            </w:r>
            <w:r>
              <w:rPr>
                <w:b w:val="0"/>
                <w:sz w:val="24"/>
                <w:szCs w:val="24"/>
              </w:rPr>
              <w:t>, утвержденному постановлением</w:t>
            </w:r>
            <w:r>
              <w:rPr>
                <w:b w:val="0"/>
                <w:sz w:val="24"/>
                <w:szCs w:val="24"/>
              </w:rPr>
              <w:br/>
              <w:t>избирательной комиссии города Ставрополя</w:t>
            </w:r>
            <w:r>
              <w:rPr>
                <w:b w:val="0"/>
                <w:sz w:val="24"/>
                <w:szCs w:val="24"/>
              </w:rPr>
              <w:br/>
              <w:t xml:space="preserve">от </w:t>
            </w:r>
            <w:r w:rsidR="0075122F">
              <w:rPr>
                <w:b w:val="0"/>
                <w:sz w:val="24"/>
                <w:szCs w:val="24"/>
              </w:rPr>
              <w:t>04.07.</w:t>
            </w:r>
            <w:r>
              <w:rPr>
                <w:b w:val="0"/>
                <w:sz w:val="24"/>
                <w:szCs w:val="24"/>
              </w:rPr>
              <w:t xml:space="preserve">2016 г. № </w:t>
            </w:r>
            <w:r w:rsidR="0075122F">
              <w:rPr>
                <w:b w:val="0"/>
                <w:sz w:val="24"/>
                <w:szCs w:val="24"/>
              </w:rPr>
              <w:t>44/151</w:t>
            </w:r>
          </w:p>
          <w:p w:rsidR="00E71CCF" w:rsidRDefault="00E71CCF" w:rsidP="00886F06">
            <w:pPr>
              <w:spacing w:line="240" w:lineRule="exact"/>
              <w:ind w:left="431" w:firstLine="709"/>
              <w:jc w:val="both"/>
            </w:pPr>
          </w:p>
        </w:tc>
      </w:tr>
      <w:tr w:rsidR="00E71CCF" w:rsidTr="00E71CCF">
        <w:trPr>
          <w:trHeight w:val="1293"/>
        </w:trPr>
        <w:tc>
          <w:tcPr>
            <w:tcW w:w="5353" w:type="dxa"/>
            <w:gridSpan w:val="2"/>
          </w:tcPr>
          <w:p w:rsidR="00E71CCF" w:rsidRDefault="00E71CCF" w:rsidP="00AD4955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УТВЕРЖДАЮ</w:t>
            </w:r>
          </w:p>
          <w:p w:rsidR="00E71CCF" w:rsidRDefault="00E71CCF" w:rsidP="00AD4955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Председатель избирательной комиссии</w:t>
            </w:r>
          </w:p>
          <w:p w:rsidR="00E71CCF" w:rsidRDefault="00E71CCF" w:rsidP="00AD4955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____________________________________</w:t>
            </w:r>
          </w:p>
          <w:p w:rsidR="00E71CCF" w:rsidRPr="00E71CCF" w:rsidRDefault="00E71CCF" w:rsidP="00AD4955">
            <w:pPr>
              <w:spacing w:line="200" w:lineRule="exact"/>
              <w:jc w:val="center"/>
              <w:rPr>
                <w:rFonts w:ascii="Times New Roman CYR" w:hAnsi="Times New Roman CYR"/>
                <w:sz w:val="28"/>
                <w:vertAlign w:val="subscript"/>
              </w:rPr>
            </w:pPr>
            <w:r>
              <w:rPr>
                <w:rFonts w:ascii="Times New Roman CYR" w:hAnsi="Times New Roman CYR"/>
                <w:sz w:val="28"/>
                <w:vertAlign w:val="subscript"/>
              </w:rPr>
              <w:t>(полное наименование избирательной комиссии)</w:t>
            </w:r>
          </w:p>
        </w:tc>
        <w:tc>
          <w:tcPr>
            <w:tcW w:w="4712" w:type="dxa"/>
          </w:tcPr>
          <w:p w:rsidR="00E71CCF" w:rsidRPr="00E71CCF" w:rsidRDefault="00E71CCF" w:rsidP="00886F06">
            <w:pPr>
              <w:ind w:left="252" w:firstLine="709"/>
              <w:jc w:val="center"/>
              <w:rPr>
                <w:sz w:val="28"/>
                <w:szCs w:val="28"/>
              </w:rPr>
            </w:pPr>
          </w:p>
          <w:p w:rsidR="00E71CCF" w:rsidRPr="00E71CCF" w:rsidRDefault="00E71CCF" w:rsidP="00886F06">
            <w:pPr>
              <w:ind w:left="252" w:firstLine="709"/>
              <w:jc w:val="center"/>
              <w:rPr>
                <w:sz w:val="28"/>
                <w:szCs w:val="28"/>
              </w:rPr>
            </w:pPr>
          </w:p>
          <w:p w:rsidR="00E71CCF" w:rsidRDefault="00E71CCF" w:rsidP="00AD4955">
            <w:pPr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Pr="00E71CCF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</w:t>
            </w:r>
            <w:r w:rsidRPr="00E71CCF">
              <w:rPr>
                <w:sz w:val="28"/>
                <w:szCs w:val="28"/>
              </w:rPr>
              <w:t>__________</w:t>
            </w:r>
          </w:p>
          <w:p w:rsidR="00E71CCF" w:rsidRPr="00E71CCF" w:rsidRDefault="00E71CCF" w:rsidP="00AD4955">
            <w:pPr>
              <w:spacing w:line="200" w:lineRule="exact"/>
              <w:jc w:val="center"/>
              <w:rPr>
                <w:sz w:val="28"/>
                <w:szCs w:val="28"/>
                <w:vertAlign w:val="subscript"/>
              </w:rPr>
            </w:pPr>
            <w:r w:rsidRPr="00E71CCF">
              <w:rPr>
                <w:sz w:val="28"/>
                <w:szCs w:val="28"/>
                <w:vertAlign w:val="subscript"/>
              </w:rPr>
              <w:t>(подпись, расшифровка подписи)</w:t>
            </w:r>
          </w:p>
        </w:tc>
        <w:tc>
          <w:tcPr>
            <w:tcW w:w="5535" w:type="dxa"/>
          </w:tcPr>
          <w:p w:rsidR="00E71CCF" w:rsidRPr="00E35BA5" w:rsidRDefault="00E71CCF" w:rsidP="00886F06">
            <w:pPr>
              <w:pStyle w:val="5"/>
              <w:tabs>
                <w:tab w:val="clear" w:pos="4395"/>
              </w:tabs>
              <w:spacing w:line="260" w:lineRule="exact"/>
              <w:ind w:left="2887" w:firstLine="709"/>
              <w:jc w:val="center"/>
              <w:rPr>
                <w:szCs w:val="24"/>
              </w:rPr>
            </w:pPr>
          </w:p>
        </w:tc>
      </w:tr>
    </w:tbl>
    <w:p w:rsidR="00E71CCF" w:rsidRPr="00BC244C" w:rsidRDefault="00E71CCF" w:rsidP="00886F06">
      <w:pPr>
        <w:ind w:firstLine="709"/>
        <w:jc w:val="center"/>
        <w:rPr>
          <w:b/>
          <w:sz w:val="28"/>
          <w:szCs w:val="28"/>
        </w:rPr>
      </w:pPr>
    </w:p>
    <w:p w:rsidR="00B62DE1" w:rsidRPr="00BC244C" w:rsidRDefault="00B62DE1" w:rsidP="00AD4955">
      <w:pPr>
        <w:jc w:val="center"/>
        <w:rPr>
          <w:rFonts w:eastAsia="Arial Unicode MS"/>
          <w:b/>
          <w:sz w:val="28"/>
          <w:szCs w:val="28"/>
        </w:rPr>
      </w:pPr>
      <w:r w:rsidRPr="00BC244C">
        <w:rPr>
          <w:b/>
          <w:sz w:val="28"/>
          <w:szCs w:val="28"/>
        </w:rPr>
        <w:t>СВЕДЕНИЯ</w:t>
      </w:r>
    </w:p>
    <w:p w:rsidR="00B62DE1" w:rsidRPr="00BC244C" w:rsidRDefault="00B62DE1" w:rsidP="00AD4955">
      <w:pPr>
        <w:pStyle w:val="a4"/>
        <w:widowControl/>
        <w:spacing w:after="0"/>
        <w:rPr>
          <w:rFonts w:eastAsia="Arial Unicode MS"/>
          <w:b/>
          <w:szCs w:val="28"/>
        </w:rPr>
      </w:pPr>
      <w:r w:rsidRPr="00BC244C">
        <w:rPr>
          <w:b/>
          <w:szCs w:val="28"/>
        </w:rPr>
        <w:t>о фактическом отработанном времени членами _________________________________________</w:t>
      </w:r>
      <w:r w:rsidR="00BC244C">
        <w:rPr>
          <w:b/>
          <w:szCs w:val="28"/>
        </w:rPr>
        <w:t>_</w:t>
      </w:r>
    </w:p>
    <w:p w:rsidR="00B62DE1" w:rsidRPr="00AD4955" w:rsidRDefault="00B62DE1" w:rsidP="00AD4955">
      <w:pPr>
        <w:pStyle w:val="a4"/>
        <w:widowControl/>
        <w:spacing w:after="0"/>
        <w:ind w:right="104" w:firstLine="9072"/>
        <w:jc w:val="left"/>
        <w:rPr>
          <w:szCs w:val="28"/>
          <w:vertAlign w:val="superscript"/>
        </w:rPr>
      </w:pPr>
      <w:r w:rsidRPr="00AD4955">
        <w:rPr>
          <w:szCs w:val="28"/>
          <w:vertAlign w:val="superscript"/>
        </w:rPr>
        <w:t>(полное наименование избирательной комиссии)</w:t>
      </w:r>
    </w:p>
    <w:p w:rsidR="00BC244C" w:rsidRPr="00BC244C" w:rsidRDefault="00BC244C" w:rsidP="00AD4955">
      <w:pPr>
        <w:jc w:val="center"/>
        <w:rPr>
          <w:b/>
          <w:bCs/>
          <w:sz w:val="28"/>
          <w:szCs w:val="28"/>
        </w:rPr>
      </w:pPr>
      <w:r w:rsidRPr="00BC244C">
        <w:rPr>
          <w:b/>
          <w:sz w:val="28"/>
          <w:szCs w:val="28"/>
        </w:rPr>
        <w:t xml:space="preserve">с правом решающего голоса </w:t>
      </w:r>
      <w:r w:rsidRPr="00BC244C">
        <w:rPr>
          <w:b/>
          <w:bCs/>
          <w:sz w:val="28"/>
          <w:szCs w:val="28"/>
        </w:rPr>
        <w:t>на выборах депутатов Ставропольской городской Думы седьмого созыва</w:t>
      </w:r>
    </w:p>
    <w:p w:rsidR="00BC244C" w:rsidRPr="00BC244C" w:rsidRDefault="00BC244C" w:rsidP="00AD49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BC244C">
        <w:rPr>
          <w:b/>
          <w:bCs/>
          <w:sz w:val="28"/>
          <w:szCs w:val="28"/>
        </w:rPr>
        <w:t>а ______________20___ г.</w:t>
      </w:r>
    </w:p>
    <w:p w:rsidR="00BC244C" w:rsidRPr="00AD4955" w:rsidRDefault="00BC244C" w:rsidP="00AD4955">
      <w:pPr>
        <w:ind w:firstLine="6946"/>
        <w:rPr>
          <w:rFonts w:eastAsia="Arial Unicode MS"/>
          <w:bCs/>
          <w:sz w:val="28"/>
          <w:szCs w:val="28"/>
          <w:vertAlign w:val="superscript"/>
        </w:rPr>
      </w:pPr>
      <w:r w:rsidRPr="00AD4955">
        <w:rPr>
          <w:bCs/>
          <w:sz w:val="28"/>
          <w:szCs w:val="28"/>
          <w:vertAlign w:val="superscript"/>
        </w:rPr>
        <w:t>(указать месяц</w:t>
      </w:r>
      <w:r w:rsidR="00AD4955" w:rsidRPr="00AD4955">
        <w:rPr>
          <w:bCs/>
          <w:sz w:val="28"/>
          <w:szCs w:val="28"/>
          <w:vertAlign w:val="superscript"/>
        </w:rPr>
        <w:t>)</w:t>
      </w:r>
    </w:p>
    <w:p w:rsidR="00BC244C" w:rsidRPr="00AD4955" w:rsidRDefault="00BC244C" w:rsidP="00AD4955">
      <w:pPr>
        <w:ind w:firstLine="709"/>
        <w:rPr>
          <w:rFonts w:eastAsia="Arial Unicode MS"/>
          <w:sz w:val="28"/>
          <w:szCs w:val="28"/>
          <w:vertAlign w:val="superscript"/>
        </w:rPr>
      </w:pPr>
    </w:p>
    <w:tbl>
      <w:tblPr>
        <w:tblW w:w="16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59"/>
        <w:gridCol w:w="992"/>
        <w:gridCol w:w="9"/>
        <w:gridCol w:w="1014"/>
        <w:gridCol w:w="980"/>
        <w:gridCol w:w="1022"/>
        <w:gridCol w:w="981"/>
        <w:gridCol w:w="11"/>
        <w:gridCol w:w="1024"/>
        <w:gridCol w:w="1007"/>
        <w:gridCol w:w="994"/>
        <w:gridCol w:w="1004"/>
        <w:gridCol w:w="7"/>
        <w:gridCol w:w="1002"/>
        <w:gridCol w:w="1005"/>
        <w:gridCol w:w="1004"/>
        <w:gridCol w:w="1008"/>
        <w:gridCol w:w="992"/>
        <w:gridCol w:w="12"/>
        <w:gridCol w:w="1009"/>
      </w:tblGrid>
      <w:tr w:rsidR="00BC244C" w:rsidTr="00B75249">
        <w:trPr>
          <w:cantSplit/>
          <w:tblHeader/>
        </w:trPr>
        <w:tc>
          <w:tcPr>
            <w:tcW w:w="959" w:type="dxa"/>
            <w:vMerge w:val="restart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месяца</w:t>
            </w:r>
          </w:p>
        </w:tc>
        <w:tc>
          <w:tcPr>
            <w:tcW w:w="15077" w:type="dxa"/>
            <w:gridSpan w:val="19"/>
            <w:vAlign w:val="center"/>
          </w:tcPr>
          <w:p w:rsidR="00BC244C" w:rsidRDefault="00BC244C" w:rsidP="00AD4955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Отработано часов, время начала и окончания работы</w:t>
            </w:r>
          </w:p>
        </w:tc>
      </w:tr>
      <w:tr w:rsidR="00BC244C" w:rsidTr="00B75249">
        <w:trPr>
          <w:cantSplit/>
          <w:trHeight w:val="846"/>
          <w:tblHeader/>
        </w:trPr>
        <w:tc>
          <w:tcPr>
            <w:tcW w:w="959" w:type="dxa"/>
            <w:vMerge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  <w:r>
              <w:rPr>
                <w:sz w:val="18"/>
                <w:szCs w:val="18"/>
              </w:rPr>
              <w:br/>
              <w:t>члена</w:t>
            </w:r>
            <w:r>
              <w:rPr>
                <w:sz w:val="18"/>
                <w:szCs w:val="18"/>
              </w:rPr>
              <w:br/>
              <w:t>комиссии</w:t>
            </w:r>
          </w:p>
        </w:tc>
        <w:tc>
          <w:tcPr>
            <w:tcW w:w="1023" w:type="dxa"/>
            <w:gridSpan w:val="2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980" w:type="dxa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022" w:type="dxa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992" w:type="dxa"/>
            <w:gridSpan w:val="2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024" w:type="dxa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007" w:type="dxa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994" w:type="dxa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011" w:type="dxa"/>
            <w:gridSpan w:val="2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002" w:type="dxa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005" w:type="dxa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004" w:type="dxa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008" w:type="dxa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992" w:type="dxa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  <w:tc>
          <w:tcPr>
            <w:tcW w:w="1021" w:type="dxa"/>
            <w:gridSpan w:val="2"/>
            <w:vAlign w:val="center"/>
          </w:tcPr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 И О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члена</w:t>
            </w:r>
          </w:p>
          <w:p w:rsidR="00BC244C" w:rsidRDefault="00BC244C" w:rsidP="00AD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комиссии</w:t>
            </w:r>
          </w:p>
        </w:tc>
      </w:tr>
      <w:tr w:rsidR="00BC244C" w:rsidTr="00B75249">
        <w:trPr>
          <w:cantSplit/>
          <w:trHeight w:val="259"/>
          <w:tblHeader/>
        </w:trPr>
        <w:tc>
          <w:tcPr>
            <w:tcW w:w="959" w:type="dxa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23" w:type="dxa"/>
            <w:gridSpan w:val="2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80" w:type="dxa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22" w:type="dxa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24" w:type="dxa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07" w:type="dxa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4" w:type="dxa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11" w:type="dxa"/>
            <w:gridSpan w:val="2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02" w:type="dxa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05" w:type="dxa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04" w:type="dxa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08" w:type="dxa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21" w:type="dxa"/>
            <w:gridSpan w:val="2"/>
            <w:vAlign w:val="center"/>
          </w:tcPr>
          <w:p w:rsidR="00BC244C" w:rsidRDefault="00BC244C" w:rsidP="00AD4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pStyle w:val="a9"/>
              <w:spacing w:line="360" w:lineRule="auto"/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rPr>
          <w:trHeight w:val="353"/>
        </w:trPr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pageBreakBefore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  <w:p w:rsidR="00BC244C" w:rsidRDefault="00BC244C" w:rsidP="00AD4955">
            <w:pPr>
              <w:pageBreakBefore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pageBreakBefore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  <w:p w:rsidR="00BC244C" w:rsidRDefault="00BC244C" w:rsidP="00AD4955">
            <w:pPr>
              <w:pageBreakBefore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pageBreakBefore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26</w:t>
            </w:r>
          </w:p>
          <w:p w:rsidR="00BC244C" w:rsidRDefault="00BC244C" w:rsidP="00AD4955">
            <w:pPr>
              <w:pageBreakBefore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  <w:vAlign w:val="center"/>
          </w:tcPr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  <w:p w:rsidR="00BC244C" w:rsidRDefault="00BC244C" w:rsidP="00AD49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</w:tcPr>
          <w:p w:rsidR="00BC244C" w:rsidRPr="000A46E8" w:rsidRDefault="00BC244C" w:rsidP="00AD4955">
            <w:pPr>
              <w:ind w:left="-57" w:right="57"/>
              <w:jc w:val="center"/>
              <w:rPr>
                <w:b/>
                <w:sz w:val="18"/>
                <w:szCs w:val="18"/>
              </w:rPr>
            </w:pPr>
            <w:r w:rsidRPr="000A46E8">
              <w:rPr>
                <w:b/>
                <w:sz w:val="18"/>
                <w:szCs w:val="18"/>
              </w:rPr>
              <w:t>Отра</w:t>
            </w:r>
            <w:r w:rsidRPr="000A46E8">
              <w:rPr>
                <w:b/>
                <w:sz w:val="18"/>
                <w:szCs w:val="18"/>
              </w:rPr>
              <w:softHyphen/>
              <w:t>ботано часов,</w:t>
            </w:r>
          </w:p>
          <w:p w:rsidR="00BC244C" w:rsidRPr="0012207D" w:rsidRDefault="00BC244C" w:rsidP="00AD4955">
            <w:pPr>
              <w:ind w:left="-57" w:right="57"/>
              <w:jc w:val="center"/>
              <w:rPr>
                <w:sz w:val="18"/>
                <w:szCs w:val="18"/>
              </w:rPr>
            </w:pPr>
            <w:r w:rsidRPr="000A46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</w:tcPr>
          <w:p w:rsidR="00BC244C" w:rsidRPr="0012207D" w:rsidRDefault="00BC244C" w:rsidP="00AD4955">
            <w:pPr>
              <w:jc w:val="center"/>
              <w:rPr>
                <w:sz w:val="18"/>
                <w:szCs w:val="18"/>
              </w:rPr>
            </w:pPr>
            <w:r w:rsidRPr="0012207D">
              <w:rPr>
                <w:sz w:val="18"/>
                <w:szCs w:val="18"/>
              </w:rPr>
              <w:t>из них:</w:t>
            </w:r>
          </w:p>
          <w:p w:rsidR="00BC244C" w:rsidRPr="000A46E8" w:rsidRDefault="00BC244C" w:rsidP="00AD4955">
            <w:pPr>
              <w:jc w:val="center"/>
              <w:rPr>
                <w:b/>
                <w:sz w:val="18"/>
                <w:szCs w:val="18"/>
              </w:rPr>
            </w:pPr>
            <w:r w:rsidRPr="000A46E8">
              <w:rPr>
                <w:b/>
                <w:sz w:val="18"/>
                <w:szCs w:val="18"/>
              </w:rPr>
              <w:t>1. Для выпла</w:t>
            </w:r>
            <w:r w:rsidRPr="000A46E8">
              <w:rPr>
                <w:b/>
                <w:sz w:val="18"/>
                <w:szCs w:val="18"/>
              </w:rPr>
              <w:softHyphen/>
              <w:t>ты ко</w:t>
            </w:r>
            <w:r w:rsidRPr="000A46E8">
              <w:rPr>
                <w:b/>
                <w:sz w:val="18"/>
                <w:szCs w:val="18"/>
              </w:rPr>
              <w:t>м</w:t>
            </w:r>
            <w:r w:rsidRPr="000A46E8">
              <w:rPr>
                <w:b/>
                <w:sz w:val="18"/>
                <w:szCs w:val="18"/>
              </w:rPr>
              <w:t>пен</w:t>
            </w:r>
            <w:r w:rsidRPr="000A46E8">
              <w:rPr>
                <w:b/>
                <w:sz w:val="18"/>
                <w:szCs w:val="18"/>
              </w:rPr>
              <w:softHyphen/>
              <w:t>сации</w:t>
            </w: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</w:tcPr>
          <w:p w:rsidR="00BC244C" w:rsidRPr="000A46E8" w:rsidRDefault="00BC244C" w:rsidP="00AD4955">
            <w:pPr>
              <w:jc w:val="center"/>
              <w:rPr>
                <w:b/>
                <w:sz w:val="18"/>
                <w:szCs w:val="18"/>
              </w:rPr>
            </w:pPr>
            <w:r w:rsidRPr="000A46E8">
              <w:rPr>
                <w:b/>
                <w:sz w:val="18"/>
                <w:szCs w:val="18"/>
              </w:rPr>
              <w:t xml:space="preserve">2. Для </w:t>
            </w:r>
            <w:r w:rsidRPr="000A46E8">
              <w:rPr>
                <w:b/>
                <w:spacing w:val="-10"/>
                <w:sz w:val="18"/>
                <w:szCs w:val="18"/>
              </w:rPr>
              <w:t>дополни</w:t>
            </w:r>
            <w:r w:rsidRPr="000A46E8">
              <w:rPr>
                <w:b/>
                <w:spacing w:val="-10"/>
                <w:sz w:val="18"/>
                <w:szCs w:val="18"/>
              </w:rPr>
              <w:softHyphen/>
              <w:t>тельной</w:t>
            </w:r>
            <w:r w:rsidRPr="000A46E8">
              <w:rPr>
                <w:b/>
                <w:sz w:val="18"/>
                <w:szCs w:val="18"/>
              </w:rPr>
              <w:t xml:space="preserve"> </w:t>
            </w:r>
            <w:r w:rsidRPr="000A46E8">
              <w:rPr>
                <w:b/>
                <w:spacing w:val="-10"/>
                <w:sz w:val="18"/>
                <w:szCs w:val="18"/>
              </w:rPr>
              <w:t>оплаты труда (возн</w:t>
            </w:r>
            <w:r w:rsidRPr="000A46E8">
              <w:rPr>
                <w:b/>
                <w:spacing w:val="-10"/>
                <w:sz w:val="18"/>
                <w:szCs w:val="18"/>
              </w:rPr>
              <w:t>а</w:t>
            </w:r>
            <w:r w:rsidRPr="000A46E8">
              <w:rPr>
                <w:b/>
                <w:spacing w:val="-10"/>
                <w:sz w:val="18"/>
                <w:szCs w:val="18"/>
              </w:rPr>
              <w:t>гражд</w:t>
            </w:r>
            <w:r w:rsidRPr="000A46E8">
              <w:rPr>
                <w:b/>
                <w:spacing w:val="-10"/>
                <w:sz w:val="18"/>
                <w:szCs w:val="18"/>
              </w:rPr>
              <w:t>е</w:t>
            </w:r>
            <w:r w:rsidRPr="000A46E8">
              <w:rPr>
                <w:b/>
                <w:spacing w:val="-10"/>
                <w:sz w:val="18"/>
                <w:szCs w:val="18"/>
              </w:rPr>
              <w:t xml:space="preserve">ния), </w:t>
            </w:r>
            <w:r w:rsidRPr="000A46E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</w:tcPr>
          <w:p w:rsidR="00BC244C" w:rsidRPr="0012207D" w:rsidRDefault="00BC244C" w:rsidP="00AD4955">
            <w:pPr>
              <w:pageBreakBefore/>
              <w:spacing w:line="160" w:lineRule="exact"/>
              <w:ind w:right="-57"/>
              <w:jc w:val="center"/>
              <w:rPr>
                <w:sz w:val="16"/>
                <w:szCs w:val="16"/>
              </w:rPr>
            </w:pPr>
            <w:r w:rsidRPr="0012207D">
              <w:rPr>
                <w:sz w:val="18"/>
                <w:szCs w:val="18"/>
              </w:rPr>
              <w:lastRenderedPageBreak/>
              <w:t>в том числе</w:t>
            </w:r>
            <w:r w:rsidRPr="0012207D">
              <w:rPr>
                <w:sz w:val="16"/>
                <w:szCs w:val="16"/>
              </w:rPr>
              <w:br/>
            </w:r>
            <w:r w:rsidRPr="00CF7D31">
              <w:rPr>
                <w:b/>
                <w:sz w:val="18"/>
                <w:szCs w:val="18"/>
              </w:rPr>
              <w:t>в ночное</w:t>
            </w:r>
            <w:r w:rsidRPr="00CF7D31">
              <w:rPr>
                <w:b/>
                <w:sz w:val="18"/>
                <w:szCs w:val="18"/>
              </w:rPr>
              <w:br/>
              <w:t xml:space="preserve"> время</w:t>
            </w: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pageBreakBefore/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</w:tcPr>
          <w:p w:rsidR="00BC244C" w:rsidRPr="00CF7D31" w:rsidRDefault="00BC244C" w:rsidP="00AD4955">
            <w:pPr>
              <w:spacing w:line="160" w:lineRule="exact"/>
              <w:ind w:right="-57"/>
              <w:jc w:val="center"/>
              <w:rPr>
                <w:b/>
                <w:sz w:val="18"/>
                <w:szCs w:val="18"/>
              </w:rPr>
            </w:pPr>
            <w:r w:rsidRPr="00CF7D31">
              <w:rPr>
                <w:b/>
                <w:sz w:val="18"/>
                <w:szCs w:val="18"/>
              </w:rPr>
              <w:t>в выход</w:t>
            </w:r>
            <w:r>
              <w:rPr>
                <w:b/>
                <w:sz w:val="18"/>
                <w:szCs w:val="18"/>
              </w:rPr>
              <w:softHyphen/>
              <w:t xml:space="preserve">ные </w:t>
            </w:r>
            <w:r w:rsidRPr="00CF7D31">
              <w:rPr>
                <w:b/>
                <w:sz w:val="18"/>
                <w:szCs w:val="18"/>
              </w:rPr>
              <w:t>и нерабо</w:t>
            </w:r>
            <w:r>
              <w:rPr>
                <w:b/>
                <w:sz w:val="18"/>
                <w:szCs w:val="18"/>
              </w:rPr>
              <w:softHyphen/>
              <w:t xml:space="preserve">чие </w:t>
            </w:r>
            <w:r w:rsidRPr="00CF7D31">
              <w:rPr>
                <w:b/>
                <w:sz w:val="18"/>
                <w:szCs w:val="18"/>
              </w:rPr>
              <w:t>празд</w:t>
            </w:r>
            <w:r w:rsidRPr="00CF7D31">
              <w:rPr>
                <w:b/>
                <w:sz w:val="18"/>
                <w:szCs w:val="18"/>
              </w:rPr>
              <w:softHyphen/>
              <w:t>ничные дни</w:t>
            </w:r>
          </w:p>
        </w:tc>
        <w:tc>
          <w:tcPr>
            <w:tcW w:w="1001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1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2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35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7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5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8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4" w:type="dxa"/>
            <w:gridSpan w:val="2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09" w:type="dxa"/>
          </w:tcPr>
          <w:p w:rsidR="00BC244C" w:rsidRDefault="00BC244C" w:rsidP="00AD4955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BC244C" w:rsidTr="00B75249">
        <w:tc>
          <w:tcPr>
            <w:tcW w:w="959" w:type="dxa"/>
          </w:tcPr>
          <w:p w:rsidR="00BC244C" w:rsidRPr="00D21219" w:rsidRDefault="00BC244C" w:rsidP="00AD495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D21219">
              <w:rPr>
                <w:b/>
                <w:bCs/>
                <w:sz w:val="16"/>
                <w:szCs w:val="16"/>
              </w:rPr>
              <w:t>Подпись члена комиссии</w:t>
            </w:r>
          </w:p>
          <w:p w:rsidR="00BC244C" w:rsidRPr="00F57DF3" w:rsidRDefault="00BC244C" w:rsidP="00AD4955">
            <w:pPr>
              <w:ind w:left="-57" w:right="-57"/>
              <w:jc w:val="center"/>
              <w:rPr>
                <w:b/>
                <w:bCs/>
                <w:sz w:val="17"/>
                <w:szCs w:val="17"/>
              </w:rPr>
            </w:pPr>
            <w:r w:rsidRPr="00D21219">
              <w:rPr>
                <w:b/>
                <w:bCs/>
                <w:sz w:val="16"/>
                <w:szCs w:val="16"/>
              </w:rPr>
              <w:t xml:space="preserve">об </w:t>
            </w:r>
            <w:proofErr w:type="spellStart"/>
            <w:proofErr w:type="gramStart"/>
            <w:r w:rsidRPr="00D21219">
              <w:rPr>
                <w:b/>
                <w:bCs/>
                <w:sz w:val="16"/>
                <w:szCs w:val="16"/>
              </w:rPr>
              <w:t>ознаком-лении</w:t>
            </w:r>
            <w:proofErr w:type="spellEnd"/>
            <w:proofErr w:type="gramEnd"/>
          </w:p>
        </w:tc>
        <w:tc>
          <w:tcPr>
            <w:tcW w:w="1001" w:type="dxa"/>
            <w:gridSpan w:val="2"/>
          </w:tcPr>
          <w:p w:rsidR="00BC244C" w:rsidRPr="008A71D8" w:rsidRDefault="00BC244C" w:rsidP="00AD49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4" w:type="dxa"/>
          </w:tcPr>
          <w:p w:rsidR="00BC244C" w:rsidRPr="008A71D8" w:rsidRDefault="00BC244C" w:rsidP="00AD49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BC244C" w:rsidRPr="008A71D8" w:rsidRDefault="00BC244C" w:rsidP="00AD49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BC244C" w:rsidRPr="008A71D8" w:rsidRDefault="00BC244C" w:rsidP="00AD49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BC244C" w:rsidRPr="008A71D8" w:rsidRDefault="00BC244C" w:rsidP="00AD49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</w:tcPr>
          <w:p w:rsidR="00BC244C" w:rsidRPr="008A71D8" w:rsidRDefault="00BC244C" w:rsidP="00AD49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7" w:type="dxa"/>
          </w:tcPr>
          <w:p w:rsidR="00BC244C" w:rsidRPr="008A71D8" w:rsidRDefault="00BC244C" w:rsidP="00AD49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BC244C" w:rsidRPr="008A71D8" w:rsidRDefault="00BC244C" w:rsidP="00AD49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BC244C" w:rsidRPr="008A71D8" w:rsidRDefault="00BC244C" w:rsidP="00AD49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C244C" w:rsidRPr="008A71D8" w:rsidRDefault="00BC244C" w:rsidP="00AD49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5" w:type="dxa"/>
          </w:tcPr>
          <w:p w:rsidR="00BC244C" w:rsidRPr="008A71D8" w:rsidRDefault="00BC244C" w:rsidP="00AD49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BC244C" w:rsidRPr="008A71D8" w:rsidRDefault="00BC244C" w:rsidP="00AD49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BC244C" w:rsidRPr="008A71D8" w:rsidRDefault="00BC244C" w:rsidP="00AD49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</w:tcPr>
          <w:p w:rsidR="00BC244C" w:rsidRPr="008A71D8" w:rsidRDefault="00BC244C" w:rsidP="00AD49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BC244C" w:rsidRPr="008A71D8" w:rsidRDefault="00BC244C" w:rsidP="00AD49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</w:tbl>
    <w:p w:rsidR="00BC244C" w:rsidRDefault="00BC244C" w:rsidP="00886F06">
      <w:pPr>
        <w:pStyle w:val="a4"/>
        <w:widowControl/>
        <w:spacing w:after="0"/>
        <w:ind w:right="104" w:firstLine="709"/>
        <w:jc w:val="left"/>
        <w:rPr>
          <w:sz w:val="24"/>
          <w:szCs w:val="24"/>
          <w:vertAlign w:val="superscript"/>
        </w:rPr>
      </w:pPr>
    </w:p>
    <w:tbl>
      <w:tblPr>
        <w:tblW w:w="11448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868"/>
        <w:gridCol w:w="2340"/>
        <w:gridCol w:w="3240"/>
      </w:tblGrid>
      <w:tr w:rsidR="00BC244C" w:rsidTr="00B75249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C244C" w:rsidRDefault="00BC244C" w:rsidP="00AD49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избирательной комиссии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C244C" w:rsidRDefault="00BC244C" w:rsidP="00AD4955">
            <w:pPr>
              <w:pBdr>
                <w:bottom w:val="single" w:sz="4" w:space="1" w:color="auto"/>
              </w:pBdr>
              <w:jc w:val="center"/>
              <w:rPr>
                <w:sz w:val="19"/>
                <w:szCs w:val="19"/>
              </w:rPr>
            </w:pPr>
          </w:p>
          <w:p w:rsidR="00BC244C" w:rsidRDefault="00BC244C" w:rsidP="00AD4955">
            <w:pPr>
              <w:spacing w:line="36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BC244C" w:rsidRDefault="00BC244C" w:rsidP="00AD4955">
            <w:pPr>
              <w:pBdr>
                <w:bottom w:val="single" w:sz="4" w:space="1" w:color="auto"/>
              </w:pBdr>
              <w:jc w:val="center"/>
              <w:rPr>
                <w:sz w:val="19"/>
                <w:szCs w:val="19"/>
              </w:rPr>
            </w:pPr>
          </w:p>
          <w:p w:rsidR="00BC244C" w:rsidRDefault="00BC244C" w:rsidP="00AD4955">
            <w:pPr>
              <w:spacing w:line="36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(расшифровка подписи)</w:t>
            </w:r>
          </w:p>
        </w:tc>
      </w:tr>
      <w:tr w:rsidR="00BC244C" w:rsidTr="00B75249">
        <w:trPr>
          <w:trHeight w:val="23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C244C" w:rsidRDefault="00BC244C" w:rsidP="00AD49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МП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C244C" w:rsidRDefault="00BC244C" w:rsidP="00AD4955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BC244C" w:rsidRDefault="00BC244C" w:rsidP="00AD4955">
            <w:pPr>
              <w:rPr>
                <w:sz w:val="23"/>
                <w:szCs w:val="23"/>
              </w:rPr>
            </w:pPr>
          </w:p>
        </w:tc>
      </w:tr>
    </w:tbl>
    <w:p w:rsidR="00BC244C" w:rsidRDefault="00BC244C" w:rsidP="00AD4955"/>
    <w:tbl>
      <w:tblPr>
        <w:tblW w:w="11448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868"/>
        <w:gridCol w:w="2340"/>
        <w:gridCol w:w="3240"/>
      </w:tblGrid>
      <w:tr w:rsidR="00BC244C" w:rsidTr="00B75249">
        <w:trPr>
          <w:trHeight w:val="766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C244C" w:rsidRDefault="00BC244C" w:rsidP="00AD49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Секретарь избирательной комиссии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C244C" w:rsidRDefault="00BC244C" w:rsidP="00AD4955">
            <w:pPr>
              <w:pBdr>
                <w:bottom w:val="single" w:sz="4" w:space="1" w:color="auto"/>
              </w:pBdr>
              <w:jc w:val="center"/>
              <w:rPr>
                <w:sz w:val="19"/>
                <w:szCs w:val="19"/>
              </w:rPr>
            </w:pPr>
          </w:p>
          <w:p w:rsidR="00BC244C" w:rsidRDefault="00BC244C" w:rsidP="00AD4955">
            <w:pPr>
              <w:spacing w:line="36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BC244C" w:rsidRDefault="00BC244C" w:rsidP="00AD4955">
            <w:pPr>
              <w:pBdr>
                <w:bottom w:val="single" w:sz="4" w:space="1" w:color="auto"/>
              </w:pBdr>
              <w:jc w:val="center"/>
              <w:rPr>
                <w:sz w:val="19"/>
                <w:szCs w:val="19"/>
              </w:rPr>
            </w:pPr>
          </w:p>
          <w:p w:rsidR="00BC244C" w:rsidRDefault="00BC244C" w:rsidP="00AD4955">
            <w:pPr>
              <w:spacing w:line="36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(расшифровка подписи)</w:t>
            </w:r>
          </w:p>
        </w:tc>
      </w:tr>
      <w:tr w:rsidR="00BC244C" w:rsidTr="00B75249">
        <w:trPr>
          <w:trHeight w:val="307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BC244C" w:rsidRDefault="00BC244C" w:rsidP="00AD4955">
            <w:pPr>
              <w:rPr>
                <w:sz w:val="23"/>
                <w:szCs w:val="23"/>
              </w:rPr>
            </w:pPr>
            <w:r>
              <w:rPr>
                <w:sz w:val="19"/>
                <w:szCs w:val="19"/>
              </w:rPr>
              <w:t>«_______»________ 20____г.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C244C" w:rsidRDefault="00BC244C" w:rsidP="00AD4955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BC244C" w:rsidRDefault="00BC244C" w:rsidP="00AD4955">
            <w:pPr>
              <w:rPr>
                <w:sz w:val="23"/>
                <w:szCs w:val="23"/>
              </w:rPr>
            </w:pPr>
          </w:p>
        </w:tc>
      </w:tr>
    </w:tbl>
    <w:p w:rsidR="00B62DE1" w:rsidRDefault="00B62DE1" w:rsidP="00AD4955">
      <w:pPr>
        <w:rPr>
          <w:rFonts w:eastAsia="Arial Unicode MS"/>
          <w:sz w:val="16"/>
          <w:szCs w:val="20"/>
        </w:rPr>
      </w:pPr>
    </w:p>
    <w:p w:rsidR="00BC244C" w:rsidRPr="000A46E8" w:rsidRDefault="00BC244C" w:rsidP="00AD4955">
      <w:pPr>
        <w:spacing w:after="120"/>
        <w:ind w:left="720"/>
        <w:jc w:val="both"/>
        <w:rPr>
          <w:b/>
          <w:sz w:val="19"/>
          <w:szCs w:val="19"/>
        </w:rPr>
      </w:pPr>
      <w:r w:rsidRPr="000A46E8">
        <w:rPr>
          <w:b/>
          <w:sz w:val="23"/>
          <w:szCs w:val="23"/>
        </w:rPr>
        <w:t>Примечания.</w:t>
      </w:r>
    </w:p>
    <w:p w:rsidR="00BC244C" w:rsidRDefault="00BC244C" w:rsidP="00AD4955">
      <w:pPr>
        <w:numPr>
          <w:ilvl w:val="0"/>
          <w:numId w:val="6"/>
        </w:numPr>
        <w:tabs>
          <w:tab w:val="clear" w:pos="720"/>
          <w:tab w:val="num" w:pos="1068"/>
        </w:tabs>
        <w:ind w:left="1068" w:firstLine="0"/>
        <w:jc w:val="both"/>
        <w:rPr>
          <w:sz w:val="21"/>
          <w:szCs w:val="21"/>
        </w:rPr>
      </w:pPr>
      <w:r>
        <w:rPr>
          <w:sz w:val="21"/>
          <w:szCs w:val="21"/>
        </w:rPr>
        <w:t>В графах по  учету отработанного времени конкретным членом избирательной комиссии в строках за соответствующий день месяца проставляется:</w:t>
      </w:r>
    </w:p>
    <w:p w:rsidR="00BC244C" w:rsidRDefault="00BC244C" w:rsidP="00AD4955">
      <w:pPr>
        <w:ind w:left="1068"/>
        <w:jc w:val="both"/>
        <w:rPr>
          <w:sz w:val="21"/>
          <w:szCs w:val="21"/>
        </w:rPr>
      </w:pPr>
      <w:r>
        <w:rPr>
          <w:sz w:val="21"/>
          <w:szCs w:val="21"/>
        </w:rPr>
        <w:t>общее отработанное этим членом комиссии время (например, 2 часа);</w:t>
      </w:r>
    </w:p>
    <w:p w:rsidR="00BC244C" w:rsidRDefault="00BC244C" w:rsidP="00AD4955">
      <w:pPr>
        <w:ind w:left="1068"/>
        <w:jc w:val="both"/>
        <w:rPr>
          <w:sz w:val="21"/>
          <w:szCs w:val="21"/>
        </w:rPr>
      </w:pPr>
      <w:r>
        <w:rPr>
          <w:sz w:val="21"/>
          <w:szCs w:val="21"/>
        </w:rPr>
        <w:t>начало и окончание его работы в комиссии (например, с 18</w:t>
      </w:r>
      <w:r>
        <w:rPr>
          <w:sz w:val="21"/>
          <w:szCs w:val="21"/>
          <w:vertAlign w:val="superscript"/>
        </w:rPr>
        <w:t>00</w:t>
      </w:r>
      <w:r>
        <w:rPr>
          <w:sz w:val="21"/>
          <w:szCs w:val="21"/>
        </w:rPr>
        <w:t xml:space="preserve"> до 20</w:t>
      </w:r>
      <w:r>
        <w:rPr>
          <w:sz w:val="21"/>
          <w:szCs w:val="21"/>
          <w:vertAlign w:val="superscript"/>
        </w:rPr>
        <w:t>00</w:t>
      </w:r>
      <w:r>
        <w:rPr>
          <w:sz w:val="21"/>
          <w:szCs w:val="21"/>
        </w:rPr>
        <w:t>);</w:t>
      </w:r>
    </w:p>
    <w:p w:rsidR="00BC244C" w:rsidRDefault="00BC244C" w:rsidP="00AD4955">
      <w:pPr>
        <w:ind w:left="1068"/>
        <w:jc w:val="both"/>
        <w:rPr>
          <w:sz w:val="21"/>
          <w:szCs w:val="21"/>
        </w:rPr>
      </w:pPr>
      <w:r>
        <w:rPr>
          <w:sz w:val="21"/>
          <w:szCs w:val="21"/>
        </w:rPr>
        <w:t>отметка об условиях работы и порядке оплаты за отработанное время  («К» – работа в комиссии  с освобождением от основной работы с выплатой компенсации этому члену комиссии, «Д» – работа в комиссии без освобождения от основной работы с выплатой дополнительной оплаты труда (вознаграждения)).</w:t>
      </w:r>
    </w:p>
    <w:p w:rsidR="00BC244C" w:rsidRDefault="00BC244C" w:rsidP="00AD4955">
      <w:pPr>
        <w:numPr>
          <w:ilvl w:val="0"/>
          <w:numId w:val="6"/>
        </w:numPr>
        <w:tabs>
          <w:tab w:val="clear" w:pos="720"/>
          <w:tab w:val="num" w:pos="1134"/>
        </w:tabs>
        <w:ind w:left="1068" w:firstLine="0"/>
        <w:rPr>
          <w:rFonts w:eastAsia="Arial Unicode MS"/>
          <w:sz w:val="16"/>
          <w:szCs w:val="20"/>
        </w:rPr>
      </w:pPr>
      <w:r>
        <w:rPr>
          <w:sz w:val="21"/>
          <w:szCs w:val="21"/>
        </w:rPr>
        <w:t xml:space="preserve">В графе 1 в числах месяца, приходящихся на нерабочие дни, дополнительно указывается: </w:t>
      </w:r>
      <w:r w:rsidRPr="00CF7D31">
        <w:rPr>
          <w:sz w:val="21"/>
          <w:szCs w:val="21"/>
        </w:rPr>
        <w:t>С — суббота,  В — воскресенье,</w:t>
      </w:r>
      <w:r>
        <w:rPr>
          <w:sz w:val="21"/>
          <w:szCs w:val="21"/>
        </w:rPr>
        <w:t xml:space="preserve"> </w:t>
      </w:r>
      <w:proofErr w:type="gramStart"/>
      <w:r w:rsidRPr="00CF7D31">
        <w:rPr>
          <w:sz w:val="21"/>
          <w:szCs w:val="21"/>
        </w:rPr>
        <w:t>П</w:t>
      </w:r>
      <w:proofErr w:type="gramEnd"/>
      <w:r w:rsidRPr="00CF7D31">
        <w:rPr>
          <w:sz w:val="21"/>
          <w:szCs w:val="21"/>
        </w:rPr>
        <w:t xml:space="preserve"> — нерабочий праздничный день.</w:t>
      </w:r>
    </w:p>
    <w:p w:rsidR="00BC244C" w:rsidRDefault="00BC244C" w:rsidP="00AD4955">
      <w:pPr>
        <w:ind w:left="1068"/>
        <w:rPr>
          <w:rFonts w:eastAsia="Arial Unicode MS"/>
          <w:sz w:val="16"/>
          <w:szCs w:val="20"/>
        </w:rPr>
      </w:pPr>
    </w:p>
    <w:p w:rsidR="00BC244C" w:rsidRDefault="00BC244C" w:rsidP="00AD4955">
      <w:pPr>
        <w:ind w:left="1068"/>
        <w:rPr>
          <w:rFonts w:eastAsia="Arial Unicode MS"/>
          <w:sz w:val="16"/>
          <w:szCs w:val="20"/>
        </w:rPr>
      </w:pPr>
    </w:p>
    <w:p w:rsidR="00050F73" w:rsidRPr="00C13EB5" w:rsidRDefault="00050F73" w:rsidP="00AD4955">
      <w:pPr>
        <w:rPr>
          <w:sz w:val="28"/>
          <w:szCs w:val="28"/>
          <w:vertAlign w:val="superscript"/>
        </w:rPr>
        <w:sectPr w:rsidR="00050F73" w:rsidRPr="00C13EB5" w:rsidSect="00DF730F">
          <w:pgSz w:w="16838" w:h="11906" w:orient="landscape" w:code="9"/>
          <w:pgMar w:top="851" w:right="567" w:bottom="180" w:left="567" w:header="709" w:footer="709" w:gutter="0"/>
          <w:cols w:space="708"/>
          <w:titlePg/>
          <w:docGrid w:linePitch="360"/>
        </w:sectPr>
      </w:pPr>
    </w:p>
    <w:p w:rsidR="00050F73" w:rsidRDefault="00050F73" w:rsidP="00886F06">
      <w:pPr>
        <w:ind w:firstLine="709"/>
      </w:pPr>
    </w:p>
    <w:sectPr w:rsidR="00050F73" w:rsidSect="00DF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BA5" w:rsidRDefault="008E2BA5">
      <w:r>
        <w:separator/>
      </w:r>
    </w:p>
  </w:endnote>
  <w:endnote w:type="continuationSeparator" w:id="0">
    <w:p w:rsidR="008E2BA5" w:rsidRDefault="008E2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BA5" w:rsidRDefault="008E2BA5">
      <w:r>
        <w:separator/>
      </w:r>
    </w:p>
  </w:footnote>
  <w:footnote w:type="continuationSeparator" w:id="0">
    <w:p w:rsidR="008E2BA5" w:rsidRDefault="008E2BA5">
      <w:r>
        <w:continuationSeparator/>
      </w:r>
    </w:p>
  </w:footnote>
  <w:footnote w:id="1">
    <w:p w:rsidR="007278D5" w:rsidRPr="00F873D5" w:rsidRDefault="007278D5" w:rsidP="00A35B0B">
      <w:pPr>
        <w:ind w:firstLine="708"/>
        <w:jc w:val="both"/>
        <w:rPr>
          <w:bCs/>
          <w:sz w:val="20"/>
          <w:szCs w:val="20"/>
        </w:rPr>
      </w:pPr>
      <w:r>
        <w:rPr>
          <w:rStyle w:val="a5"/>
        </w:rPr>
        <w:footnoteRef/>
      </w:r>
      <w:r>
        <w:rPr>
          <w:vertAlign w:val="superscript"/>
        </w:rPr>
        <w:t xml:space="preserve"> </w:t>
      </w:r>
      <w:proofErr w:type="gramStart"/>
      <w:r w:rsidRPr="00F873D5">
        <w:rPr>
          <w:bCs/>
          <w:sz w:val="20"/>
          <w:szCs w:val="20"/>
        </w:rPr>
        <w:t xml:space="preserve">Полномочия окружных избирательных комиссий </w:t>
      </w:r>
      <w:r w:rsidRPr="003D0B12">
        <w:rPr>
          <w:bCs/>
          <w:sz w:val="20"/>
          <w:szCs w:val="20"/>
        </w:rPr>
        <w:t>соответствующих</w:t>
      </w:r>
      <w:r w:rsidRPr="00F873D5">
        <w:rPr>
          <w:bCs/>
          <w:sz w:val="20"/>
          <w:szCs w:val="20"/>
        </w:rPr>
        <w:t xml:space="preserve"> одномандатных избирател</w:t>
      </w:r>
      <w:r w:rsidRPr="00F873D5">
        <w:rPr>
          <w:bCs/>
          <w:sz w:val="20"/>
          <w:szCs w:val="20"/>
        </w:rPr>
        <w:t>ь</w:t>
      </w:r>
      <w:r w:rsidR="003D0B12">
        <w:rPr>
          <w:bCs/>
          <w:sz w:val="20"/>
          <w:szCs w:val="20"/>
        </w:rPr>
        <w:t>ных округов по</w:t>
      </w:r>
      <w:r w:rsidRPr="00F873D5">
        <w:rPr>
          <w:bCs/>
          <w:sz w:val="20"/>
          <w:szCs w:val="20"/>
        </w:rPr>
        <w:t xml:space="preserve"> выборам депутатов </w:t>
      </w:r>
      <w:r w:rsidRPr="00F873D5">
        <w:rPr>
          <w:sz w:val="20"/>
          <w:szCs w:val="20"/>
        </w:rPr>
        <w:t xml:space="preserve">Ставропольской городской Думы </w:t>
      </w:r>
      <w:r w:rsidR="003D0B12" w:rsidRPr="003D0B12">
        <w:rPr>
          <w:sz w:val="20"/>
          <w:szCs w:val="20"/>
        </w:rPr>
        <w:t>седьмого</w:t>
      </w:r>
      <w:r w:rsidRPr="00F873D5">
        <w:rPr>
          <w:sz w:val="20"/>
          <w:szCs w:val="20"/>
        </w:rPr>
        <w:t xml:space="preserve"> созыва </w:t>
      </w:r>
      <w:r w:rsidRPr="00F873D5">
        <w:rPr>
          <w:bCs/>
          <w:sz w:val="20"/>
          <w:szCs w:val="20"/>
        </w:rPr>
        <w:t>возложены соотве</w:t>
      </w:r>
      <w:r w:rsidRPr="00F873D5">
        <w:rPr>
          <w:bCs/>
          <w:sz w:val="20"/>
          <w:szCs w:val="20"/>
        </w:rPr>
        <w:t>т</w:t>
      </w:r>
      <w:r w:rsidRPr="00F873D5">
        <w:rPr>
          <w:bCs/>
          <w:sz w:val="20"/>
          <w:szCs w:val="20"/>
        </w:rPr>
        <w:t xml:space="preserve">ственно на территориальную избирательную комиссию Ленинского района города Ставрополя, </w:t>
      </w:r>
      <w:r w:rsidR="00832C3F" w:rsidRPr="00F873D5">
        <w:rPr>
          <w:bCs/>
          <w:sz w:val="20"/>
          <w:szCs w:val="20"/>
        </w:rPr>
        <w:t>территор</w:t>
      </w:r>
      <w:r w:rsidR="00832C3F" w:rsidRPr="00F873D5">
        <w:rPr>
          <w:bCs/>
          <w:sz w:val="20"/>
          <w:szCs w:val="20"/>
        </w:rPr>
        <w:t>и</w:t>
      </w:r>
      <w:r w:rsidR="00832C3F" w:rsidRPr="00F873D5">
        <w:rPr>
          <w:bCs/>
          <w:sz w:val="20"/>
          <w:szCs w:val="20"/>
        </w:rPr>
        <w:t xml:space="preserve">альную избирательную комиссию </w:t>
      </w:r>
      <w:r w:rsidR="00832C3F">
        <w:rPr>
          <w:bCs/>
          <w:sz w:val="20"/>
          <w:szCs w:val="20"/>
        </w:rPr>
        <w:t>Октябрьского</w:t>
      </w:r>
      <w:r w:rsidR="00832C3F" w:rsidRPr="00F873D5">
        <w:rPr>
          <w:bCs/>
          <w:sz w:val="20"/>
          <w:szCs w:val="20"/>
        </w:rPr>
        <w:t xml:space="preserve"> района города Ставрополя,</w:t>
      </w:r>
      <w:r w:rsidR="00832C3F">
        <w:rPr>
          <w:bCs/>
          <w:sz w:val="20"/>
          <w:szCs w:val="20"/>
        </w:rPr>
        <w:t xml:space="preserve"> </w:t>
      </w:r>
      <w:r w:rsidRPr="00F873D5">
        <w:rPr>
          <w:bCs/>
          <w:sz w:val="20"/>
          <w:szCs w:val="20"/>
        </w:rPr>
        <w:t>территориальную избирател</w:t>
      </w:r>
      <w:r w:rsidRPr="00F873D5">
        <w:rPr>
          <w:bCs/>
          <w:sz w:val="20"/>
          <w:szCs w:val="20"/>
        </w:rPr>
        <w:t>ь</w:t>
      </w:r>
      <w:r w:rsidRPr="00F873D5">
        <w:rPr>
          <w:bCs/>
          <w:sz w:val="20"/>
          <w:szCs w:val="20"/>
        </w:rPr>
        <w:t xml:space="preserve">ную комиссию Промышленного района города Ставрополя </w:t>
      </w:r>
      <w:r w:rsidRPr="00F873D5">
        <w:rPr>
          <w:sz w:val="20"/>
          <w:szCs w:val="20"/>
        </w:rPr>
        <w:t>постановлением избирательн</w:t>
      </w:r>
      <w:r w:rsidR="00832C3F">
        <w:rPr>
          <w:sz w:val="20"/>
          <w:szCs w:val="20"/>
        </w:rPr>
        <w:t xml:space="preserve">ой комиссии города Ставрополя </w:t>
      </w:r>
      <w:r w:rsidR="00FC709F">
        <w:rPr>
          <w:sz w:val="20"/>
          <w:szCs w:val="20"/>
        </w:rPr>
        <w:t xml:space="preserve">от </w:t>
      </w:r>
      <w:r w:rsidR="00832C3F">
        <w:rPr>
          <w:sz w:val="20"/>
          <w:szCs w:val="20"/>
        </w:rPr>
        <w:t>24</w:t>
      </w:r>
      <w:r w:rsidRPr="00F873D5">
        <w:rPr>
          <w:sz w:val="20"/>
          <w:szCs w:val="20"/>
        </w:rPr>
        <w:t xml:space="preserve"> </w:t>
      </w:r>
      <w:r w:rsidR="00832C3F">
        <w:rPr>
          <w:sz w:val="20"/>
          <w:szCs w:val="20"/>
        </w:rPr>
        <w:t>июн</w:t>
      </w:r>
      <w:r w:rsidRPr="00F873D5">
        <w:rPr>
          <w:sz w:val="20"/>
          <w:szCs w:val="20"/>
        </w:rPr>
        <w:t>я 201</w:t>
      </w:r>
      <w:r w:rsidR="00832C3F">
        <w:rPr>
          <w:sz w:val="20"/>
          <w:szCs w:val="20"/>
        </w:rPr>
        <w:t>6</w:t>
      </w:r>
      <w:r w:rsidRPr="00F873D5">
        <w:rPr>
          <w:sz w:val="20"/>
          <w:szCs w:val="20"/>
        </w:rPr>
        <w:t xml:space="preserve"> года № </w:t>
      </w:r>
      <w:r w:rsidR="00832C3F">
        <w:rPr>
          <w:sz w:val="20"/>
          <w:szCs w:val="20"/>
        </w:rPr>
        <w:t>43</w:t>
      </w:r>
      <w:r w:rsidRPr="00F873D5">
        <w:rPr>
          <w:sz w:val="20"/>
          <w:szCs w:val="20"/>
        </w:rPr>
        <w:t>/13</w:t>
      </w:r>
      <w:r w:rsidR="00832C3F">
        <w:rPr>
          <w:sz w:val="20"/>
          <w:szCs w:val="20"/>
        </w:rPr>
        <w:t xml:space="preserve">4 </w:t>
      </w:r>
      <w:r w:rsidRPr="00F873D5">
        <w:rPr>
          <w:sz w:val="20"/>
          <w:szCs w:val="20"/>
        </w:rPr>
        <w:t xml:space="preserve">«О возложении </w:t>
      </w:r>
      <w:r w:rsidR="00832C3F" w:rsidRPr="00F873D5">
        <w:rPr>
          <w:sz w:val="20"/>
          <w:szCs w:val="20"/>
        </w:rPr>
        <w:t xml:space="preserve">на территориальные избирательные комиссии </w:t>
      </w:r>
      <w:r w:rsidRPr="00F873D5">
        <w:rPr>
          <w:sz w:val="20"/>
          <w:szCs w:val="20"/>
        </w:rPr>
        <w:t>полномочий окружных</w:t>
      </w:r>
      <w:proofErr w:type="gramEnd"/>
      <w:r w:rsidRPr="00F873D5">
        <w:rPr>
          <w:sz w:val="20"/>
          <w:szCs w:val="20"/>
        </w:rPr>
        <w:t xml:space="preserve"> избирательных комиссий одномандатных избирательных округов по выборам деп</w:t>
      </w:r>
      <w:r w:rsidRPr="00F873D5">
        <w:rPr>
          <w:sz w:val="20"/>
          <w:szCs w:val="20"/>
        </w:rPr>
        <w:t>у</w:t>
      </w:r>
      <w:r w:rsidRPr="00F873D5">
        <w:rPr>
          <w:sz w:val="20"/>
          <w:szCs w:val="20"/>
        </w:rPr>
        <w:t xml:space="preserve">татов Ставропольской городской Думы </w:t>
      </w:r>
      <w:r w:rsidR="00832C3F">
        <w:rPr>
          <w:sz w:val="20"/>
          <w:szCs w:val="20"/>
        </w:rPr>
        <w:t>седьмого</w:t>
      </w:r>
      <w:r w:rsidRPr="00F873D5">
        <w:rPr>
          <w:sz w:val="20"/>
          <w:szCs w:val="20"/>
        </w:rPr>
        <w:t xml:space="preserve"> созыва»</w:t>
      </w:r>
    </w:p>
    <w:p w:rsidR="007278D5" w:rsidRPr="00F873D5" w:rsidRDefault="007278D5" w:rsidP="00A35B0B">
      <w:pPr>
        <w:pStyle w:val="a9"/>
        <w:ind w:left="108" w:hanging="108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D5" w:rsidRDefault="00377182" w:rsidP="00C13EB5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278D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278D5" w:rsidRDefault="007278D5" w:rsidP="00F873D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D5" w:rsidRDefault="00377182" w:rsidP="00C13EB5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278D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A6CA6">
      <w:rPr>
        <w:rStyle w:val="aa"/>
        <w:noProof/>
      </w:rPr>
      <w:t>9</w:t>
    </w:r>
    <w:r>
      <w:rPr>
        <w:rStyle w:val="aa"/>
      </w:rPr>
      <w:fldChar w:fldCharType="end"/>
    </w:r>
  </w:p>
  <w:p w:rsidR="007278D5" w:rsidRDefault="007278D5" w:rsidP="00F873D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6BD"/>
    <w:multiLevelType w:val="singleLevel"/>
    <w:tmpl w:val="F39E9460"/>
    <w:lvl w:ilvl="0">
      <w:start w:val="6"/>
      <w:numFmt w:val="decimal"/>
      <w:lvlText w:val="%1."/>
      <w:legacy w:legacy="1" w:legacySpace="0" w:legacyIndent="245"/>
      <w:lvlJc w:val="left"/>
      <w:rPr>
        <w:rFonts w:ascii="Arial" w:hAnsi="Arial" w:hint="default"/>
      </w:rPr>
    </w:lvl>
  </w:abstractNum>
  <w:abstractNum w:abstractNumId="1">
    <w:nsid w:val="31D74EAF"/>
    <w:multiLevelType w:val="multilevel"/>
    <w:tmpl w:val="08BC8E4C"/>
    <w:lvl w:ilvl="0">
      <w:start w:val="2"/>
      <w:numFmt w:val="decimal"/>
      <w:lvlText w:val="%1."/>
      <w:legacy w:legacy="1" w:legacySpace="0" w:legacyIndent="252"/>
      <w:lvlJc w:val="left"/>
      <w:rPr>
        <w:rFonts w:ascii="Arial" w:hAnsi="Arial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">
    <w:nsid w:val="394710E7"/>
    <w:multiLevelType w:val="singleLevel"/>
    <w:tmpl w:val="1D28D520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hint="default"/>
      </w:rPr>
    </w:lvl>
  </w:abstractNum>
  <w:abstractNum w:abstractNumId="3">
    <w:nsid w:val="636B5AE5"/>
    <w:multiLevelType w:val="singleLevel"/>
    <w:tmpl w:val="A290E306"/>
    <w:lvl w:ilvl="0">
      <w:start w:val="3"/>
      <w:numFmt w:val="decimal"/>
      <w:lvlText w:val="%1."/>
      <w:legacy w:legacy="1" w:legacySpace="0" w:legacyIndent="230"/>
      <w:lvlJc w:val="left"/>
      <w:rPr>
        <w:rFonts w:ascii="Arial" w:hAnsi="Arial" w:hint="default"/>
      </w:rPr>
    </w:lvl>
  </w:abstractNum>
  <w:abstractNum w:abstractNumId="4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FC5CB8"/>
    <w:multiLevelType w:val="multilevel"/>
    <w:tmpl w:val="A1222D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9"/>
        </w:tabs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1E4"/>
    <w:rsid w:val="00017B80"/>
    <w:rsid w:val="00024F44"/>
    <w:rsid w:val="00035602"/>
    <w:rsid w:val="00040C13"/>
    <w:rsid w:val="000429E7"/>
    <w:rsid w:val="00050F73"/>
    <w:rsid w:val="000847DF"/>
    <w:rsid w:val="0009485E"/>
    <w:rsid w:val="000A32A1"/>
    <w:rsid w:val="000A36AE"/>
    <w:rsid w:val="000A5458"/>
    <w:rsid w:val="000B55F9"/>
    <w:rsid w:val="000C21E4"/>
    <w:rsid w:val="000F2947"/>
    <w:rsid w:val="00101E04"/>
    <w:rsid w:val="001101B8"/>
    <w:rsid w:val="00137E54"/>
    <w:rsid w:val="00176719"/>
    <w:rsid w:val="00191E66"/>
    <w:rsid w:val="00197725"/>
    <w:rsid w:val="001B0366"/>
    <w:rsid w:val="001C2A72"/>
    <w:rsid w:val="001C377E"/>
    <w:rsid w:val="001C5C61"/>
    <w:rsid w:val="001E06A6"/>
    <w:rsid w:val="00202BC1"/>
    <w:rsid w:val="002333DE"/>
    <w:rsid w:val="00265C4F"/>
    <w:rsid w:val="00281F71"/>
    <w:rsid w:val="002B0AA7"/>
    <w:rsid w:val="002B622E"/>
    <w:rsid w:val="003041FF"/>
    <w:rsid w:val="00317AB2"/>
    <w:rsid w:val="0034605F"/>
    <w:rsid w:val="003478BE"/>
    <w:rsid w:val="00350111"/>
    <w:rsid w:val="00361BE6"/>
    <w:rsid w:val="00377182"/>
    <w:rsid w:val="00387627"/>
    <w:rsid w:val="003D0B12"/>
    <w:rsid w:val="00407F25"/>
    <w:rsid w:val="00464E8F"/>
    <w:rsid w:val="00481385"/>
    <w:rsid w:val="0048594B"/>
    <w:rsid w:val="004D24E0"/>
    <w:rsid w:val="005425E2"/>
    <w:rsid w:val="00576607"/>
    <w:rsid w:val="00595353"/>
    <w:rsid w:val="005C0607"/>
    <w:rsid w:val="005C286E"/>
    <w:rsid w:val="005C2F40"/>
    <w:rsid w:val="005D226E"/>
    <w:rsid w:val="005E7186"/>
    <w:rsid w:val="00635550"/>
    <w:rsid w:val="00661026"/>
    <w:rsid w:val="006629FE"/>
    <w:rsid w:val="006801B1"/>
    <w:rsid w:val="006930A0"/>
    <w:rsid w:val="00697503"/>
    <w:rsid w:val="006A2D9B"/>
    <w:rsid w:val="006E5D7E"/>
    <w:rsid w:val="006F43B3"/>
    <w:rsid w:val="006F6C44"/>
    <w:rsid w:val="007278D5"/>
    <w:rsid w:val="007332F5"/>
    <w:rsid w:val="00740F8E"/>
    <w:rsid w:val="0075122F"/>
    <w:rsid w:val="00752BD6"/>
    <w:rsid w:val="00785BF8"/>
    <w:rsid w:val="007A0ABC"/>
    <w:rsid w:val="007A1FFB"/>
    <w:rsid w:val="007B2D54"/>
    <w:rsid w:val="007B3A0E"/>
    <w:rsid w:val="007C281F"/>
    <w:rsid w:val="007F404C"/>
    <w:rsid w:val="00827291"/>
    <w:rsid w:val="00832C3F"/>
    <w:rsid w:val="00886F06"/>
    <w:rsid w:val="008A72D0"/>
    <w:rsid w:val="008A7ED2"/>
    <w:rsid w:val="008D0895"/>
    <w:rsid w:val="008E2BA5"/>
    <w:rsid w:val="008E425D"/>
    <w:rsid w:val="008F44F7"/>
    <w:rsid w:val="00903C9B"/>
    <w:rsid w:val="00923B12"/>
    <w:rsid w:val="0095343A"/>
    <w:rsid w:val="00961301"/>
    <w:rsid w:val="00975CDC"/>
    <w:rsid w:val="0099354F"/>
    <w:rsid w:val="00994BCC"/>
    <w:rsid w:val="00996BFD"/>
    <w:rsid w:val="009B14AE"/>
    <w:rsid w:val="009C4276"/>
    <w:rsid w:val="009D137F"/>
    <w:rsid w:val="009E4AD8"/>
    <w:rsid w:val="009E7908"/>
    <w:rsid w:val="009F6BB9"/>
    <w:rsid w:val="00A16B0A"/>
    <w:rsid w:val="00A26148"/>
    <w:rsid w:val="00A35B0B"/>
    <w:rsid w:val="00A456A2"/>
    <w:rsid w:val="00A62DA5"/>
    <w:rsid w:val="00A73BFE"/>
    <w:rsid w:val="00A97D0F"/>
    <w:rsid w:val="00AD4955"/>
    <w:rsid w:val="00B30804"/>
    <w:rsid w:val="00B62DE1"/>
    <w:rsid w:val="00B644F4"/>
    <w:rsid w:val="00B75249"/>
    <w:rsid w:val="00B80965"/>
    <w:rsid w:val="00B948CB"/>
    <w:rsid w:val="00BA2D95"/>
    <w:rsid w:val="00BB0846"/>
    <w:rsid w:val="00BC244C"/>
    <w:rsid w:val="00BD6E5D"/>
    <w:rsid w:val="00C13EB5"/>
    <w:rsid w:val="00C15818"/>
    <w:rsid w:val="00C26124"/>
    <w:rsid w:val="00C469CE"/>
    <w:rsid w:val="00C65728"/>
    <w:rsid w:val="00C6744E"/>
    <w:rsid w:val="00D4464A"/>
    <w:rsid w:val="00D63D50"/>
    <w:rsid w:val="00D917E4"/>
    <w:rsid w:val="00D9303F"/>
    <w:rsid w:val="00DB4221"/>
    <w:rsid w:val="00DE2671"/>
    <w:rsid w:val="00DE683A"/>
    <w:rsid w:val="00DF48C1"/>
    <w:rsid w:val="00DF730F"/>
    <w:rsid w:val="00E27AE5"/>
    <w:rsid w:val="00E35BA5"/>
    <w:rsid w:val="00E47B3D"/>
    <w:rsid w:val="00E50E04"/>
    <w:rsid w:val="00E71CCF"/>
    <w:rsid w:val="00E71CE5"/>
    <w:rsid w:val="00E94092"/>
    <w:rsid w:val="00EA386A"/>
    <w:rsid w:val="00EA441D"/>
    <w:rsid w:val="00EA6CA6"/>
    <w:rsid w:val="00EB683D"/>
    <w:rsid w:val="00EB6C64"/>
    <w:rsid w:val="00EC18A4"/>
    <w:rsid w:val="00ED1B99"/>
    <w:rsid w:val="00EF275E"/>
    <w:rsid w:val="00F2289E"/>
    <w:rsid w:val="00F35BBE"/>
    <w:rsid w:val="00F51307"/>
    <w:rsid w:val="00F65CBC"/>
    <w:rsid w:val="00F74B88"/>
    <w:rsid w:val="00F8662D"/>
    <w:rsid w:val="00F873D5"/>
    <w:rsid w:val="00FB6DC1"/>
    <w:rsid w:val="00FC709F"/>
    <w:rsid w:val="00FD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82"/>
    <w:rPr>
      <w:sz w:val="24"/>
      <w:szCs w:val="24"/>
    </w:rPr>
  </w:style>
  <w:style w:type="paragraph" w:styleId="1">
    <w:name w:val="heading 1"/>
    <w:basedOn w:val="a"/>
    <w:next w:val="a"/>
    <w:qFormat/>
    <w:rsid w:val="0037718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77182"/>
    <w:pPr>
      <w:keepNext/>
      <w:spacing w:line="360" w:lineRule="auto"/>
      <w:ind w:firstLine="851"/>
      <w:jc w:val="right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3771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77182"/>
    <w:pPr>
      <w:keepNext/>
      <w:spacing w:line="360" w:lineRule="auto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377182"/>
    <w:pPr>
      <w:keepNext/>
      <w:tabs>
        <w:tab w:val="left" w:pos="4395"/>
      </w:tabs>
      <w:ind w:left="3969"/>
      <w:jc w:val="right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377182"/>
    <w:pPr>
      <w:keepNext/>
      <w:spacing w:line="360" w:lineRule="auto"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7718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 Indent"/>
    <w:basedOn w:val="a"/>
    <w:semiHidden/>
    <w:rsid w:val="00377182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paragraph" w:customStyle="1" w:styleId="a4">
    <w:name w:val="Содерж"/>
    <w:basedOn w:val="a"/>
    <w:rsid w:val="00377182"/>
    <w:pPr>
      <w:widowControl w:val="0"/>
      <w:spacing w:after="120"/>
      <w:jc w:val="center"/>
    </w:pPr>
    <w:rPr>
      <w:sz w:val="28"/>
      <w:szCs w:val="20"/>
    </w:rPr>
  </w:style>
  <w:style w:type="paragraph" w:styleId="20">
    <w:name w:val="Body Text 2"/>
    <w:basedOn w:val="a"/>
    <w:semiHidden/>
    <w:rsid w:val="00377182"/>
    <w:pPr>
      <w:jc w:val="both"/>
    </w:pPr>
    <w:rPr>
      <w:sz w:val="28"/>
    </w:rPr>
  </w:style>
  <w:style w:type="paragraph" w:styleId="21">
    <w:name w:val="Body Text Indent 2"/>
    <w:basedOn w:val="a"/>
    <w:semiHidden/>
    <w:rsid w:val="00377182"/>
    <w:pPr>
      <w:spacing w:before="100" w:beforeAutospacing="1" w:after="100" w:afterAutospacing="1"/>
    </w:pPr>
  </w:style>
  <w:style w:type="paragraph" w:styleId="30">
    <w:name w:val="Body Text Indent 3"/>
    <w:basedOn w:val="a"/>
    <w:semiHidden/>
    <w:rsid w:val="00377182"/>
    <w:pPr>
      <w:ind w:firstLine="851"/>
      <w:jc w:val="both"/>
    </w:pPr>
    <w:rPr>
      <w:color w:val="FF0000"/>
      <w:spacing w:val="-5"/>
      <w:sz w:val="28"/>
      <w:szCs w:val="28"/>
    </w:rPr>
  </w:style>
  <w:style w:type="character" w:styleId="a5">
    <w:name w:val="footnote reference"/>
    <w:semiHidden/>
    <w:rsid w:val="00377182"/>
    <w:rPr>
      <w:vertAlign w:val="superscript"/>
    </w:rPr>
  </w:style>
  <w:style w:type="paragraph" w:customStyle="1" w:styleId="a6">
    <w:name w:val="Таб"/>
    <w:basedOn w:val="a7"/>
    <w:rsid w:val="00377182"/>
    <w:pPr>
      <w:tabs>
        <w:tab w:val="clear" w:pos="4153"/>
        <w:tab w:val="clear" w:pos="8306"/>
      </w:tabs>
      <w:spacing w:line="240" w:lineRule="auto"/>
      <w:ind w:firstLine="0"/>
      <w:jc w:val="left"/>
    </w:pPr>
  </w:style>
  <w:style w:type="paragraph" w:styleId="a7">
    <w:name w:val="header"/>
    <w:basedOn w:val="a"/>
    <w:semiHidden/>
    <w:rsid w:val="00377182"/>
    <w:pPr>
      <w:tabs>
        <w:tab w:val="center" w:pos="4153"/>
        <w:tab w:val="right" w:pos="8306"/>
      </w:tabs>
      <w:spacing w:line="360" w:lineRule="auto"/>
      <w:ind w:firstLine="709"/>
      <w:jc w:val="both"/>
    </w:pPr>
    <w:rPr>
      <w:sz w:val="28"/>
      <w:szCs w:val="20"/>
    </w:rPr>
  </w:style>
  <w:style w:type="paragraph" w:styleId="a8">
    <w:name w:val="Body Text"/>
    <w:basedOn w:val="a"/>
    <w:semiHidden/>
    <w:rsid w:val="00377182"/>
    <w:pPr>
      <w:spacing w:after="120"/>
    </w:pPr>
  </w:style>
  <w:style w:type="paragraph" w:customStyle="1" w:styleId="10">
    <w:name w:val="Обычный1"/>
    <w:rsid w:val="00377182"/>
    <w:rPr>
      <w:sz w:val="24"/>
    </w:rPr>
  </w:style>
  <w:style w:type="paragraph" w:styleId="32">
    <w:name w:val="Body Text 3"/>
    <w:basedOn w:val="a"/>
    <w:semiHidden/>
    <w:rsid w:val="00377182"/>
    <w:pPr>
      <w:spacing w:after="120"/>
    </w:pPr>
    <w:rPr>
      <w:sz w:val="16"/>
      <w:szCs w:val="16"/>
    </w:rPr>
  </w:style>
  <w:style w:type="paragraph" w:styleId="a9">
    <w:name w:val="footnote text"/>
    <w:basedOn w:val="a"/>
    <w:semiHidden/>
    <w:rsid w:val="00377182"/>
    <w:rPr>
      <w:sz w:val="20"/>
      <w:szCs w:val="20"/>
    </w:rPr>
  </w:style>
  <w:style w:type="character" w:styleId="aa">
    <w:name w:val="page number"/>
    <w:semiHidden/>
    <w:rsid w:val="00377182"/>
    <w:rPr>
      <w:sz w:val="22"/>
    </w:rPr>
  </w:style>
  <w:style w:type="paragraph" w:styleId="ab">
    <w:name w:val="footer"/>
    <w:basedOn w:val="a"/>
    <w:link w:val="ac"/>
    <w:uiPriority w:val="99"/>
    <w:unhideWhenUsed/>
    <w:rsid w:val="00B62D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62DE1"/>
    <w:rPr>
      <w:sz w:val="24"/>
      <w:szCs w:val="24"/>
    </w:rPr>
  </w:style>
  <w:style w:type="table" w:styleId="ad">
    <w:name w:val="Table Grid"/>
    <w:basedOn w:val="a1"/>
    <w:uiPriority w:val="59"/>
    <w:rsid w:val="00A73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Т-1"/>
    <w:aliases w:val="5,14х1,текст14-1,Текст14-1,Текст 14-1,Стиль12-1,Т-14,Текст 14,текст14,Oaeno14-1,Oaeno 14-1,Noeeu12-1"/>
    <w:basedOn w:val="a"/>
    <w:rsid w:val="00DF48C1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-15">
    <w:name w:val="14-15"/>
    <w:basedOn w:val="a3"/>
    <w:rsid w:val="00661026"/>
    <w:pPr>
      <w:autoSpaceDE/>
      <w:autoSpaceDN/>
      <w:adjustRightInd/>
      <w:spacing w:line="360" w:lineRule="auto"/>
      <w:ind w:firstLine="709"/>
    </w:pPr>
    <w:rPr>
      <w:bCs/>
      <w:kern w:val="28"/>
      <w:szCs w:val="24"/>
    </w:rPr>
  </w:style>
  <w:style w:type="paragraph" w:customStyle="1" w:styleId="ae">
    <w:name w:val="Норм"/>
    <w:basedOn w:val="a"/>
    <w:rsid w:val="00EF275E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3038</Words>
  <Characters>23912</Characters>
  <Application>Microsoft Office Word</Application>
  <DocSecurity>0</DocSecurity>
  <Lines>199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</vt:lpstr>
    </vt:vector>
  </TitlesOfParts>
  <Company>IKSK</Company>
  <LinksUpToDate>false</LinksUpToDate>
  <CharactersWithSpaces>26897</CharactersWithSpaces>
  <SharedDoc>false</SharedDoc>
  <HLinks>
    <vt:vector size="6" baseType="variant">
      <vt:variant>
        <vt:i4>2752530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</dc:title>
  <dc:subject/>
  <dc:creator>parus</dc:creator>
  <cp:keywords/>
  <dc:description/>
  <cp:lastModifiedBy>Izbercom</cp:lastModifiedBy>
  <cp:revision>3</cp:revision>
  <cp:lastPrinted>2016-07-04T12:45:00Z</cp:lastPrinted>
  <dcterms:created xsi:type="dcterms:W3CDTF">2016-07-04T12:46:00Z</dcterms:created>
  <dcterms:modified xsi:type="dcterms:W3CDTF">2016-07-15T12:29:00Z</dcterms:modified>
</cp:coreProperties>
</file>