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5D" w:rsidRDefault="00465B5D" w:rsidP="00465B5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</w:t>
      </w:r>
      <w:r w:rsidR="00325448"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-м </w:t>
      </w:r>
      <w:r w:rsidR="00325448">
        <w:rPr>
          <w:rFonts w:ascii="Times New Roman" w:eastAsia="Times New Roman" w:hAnsi="Times New Roman"/>
          <w:sz w:val="28"/>
          <w:szCs w:val="28"/>
          <w:lang w:eastAsia="ru-RU"/>
        </w:rPr>
        <w:t>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очередном собрании фракции ВПП «Единая Россия»        в Ставропольской городской Думе</w:t>
      </w:r>
    </w:p>
    <w:p w:rsidR="00325448" w:rsidRDefault="00465B5D" w:rsidP="00465B5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7402C6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1538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02C6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="00740C1A">
        <w:rPr>
          <w:rFonts w:ascii="Times New Roman" w:eastAsia="Times New Roman" w:hAnsi="Times New Roman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Ставропольской городской Думе состоялось </w:t>
      </w:r>
      <w:r w:rsidR="00325448">
        <w:rPr>
          <w:rFonts w:ascii="Times New Roman" w:eastAsia="Times New Roman" w:hAnsi="Times New Roman"/>
          <w:sz w:val="28"/>
          <w:szCs w:val="28"/>
          <w:lang w:eastAsia="ru-RU"/>
        </w:rPr>
        <w:t>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очередное собрание фракции Всероссийской поли</w:t>
      </w:r>
      <w:r w:rsidR="00325448">
        <w:rPr>
          <w:rFonts w:ascii="Times New Roman" w:eastAsia="Times New Roman" w:hAnsi="Times New Roman"/>
          <w:sz w:val="28"/>
          <w:szCs w:val="28"/>
          <w:lang w:eastAsia="ru-RU"/>
        </w:rPr>
        <w:t>тической партии «ЕДИНАЯ РОССИЯ».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25448" w:rsidRDefault="00325448" w:rsidP="00465B5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325448">
        <w:rPr>
          <w:rFonts w:ascii="Times New Roman" w:eastAsia="Times New Roman" w:hAnsi="Times New Roman"/>
          <w:sz w:val="28"/>
          <w:szCs w:val="28"/>
          <w:lang w:eastAsia="ru-RU"/>
        </w:rPr>
        <w:t>Депутаты утверди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 план работы фракции на второе полугодие 2019</w:t>
      </w:r>
      <w:r w:rsidRPr="0032544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после согласования с </w:t>
      </w:r>
      <w:r w:rsidR="00E0138D" w:rsidRPr="00E0138D">
        <w:rPr>
          <w:rFonts w:ascii="Times New Roman" w:eastAsia="Times New Roman" w:hAnsi="Times New Roman"/>
          <w:sz w:val="28"/>
          <w:szCs w:val="28"/>
          <w:lang w:eastAsia="ru-RU"/>
        </w:rPr>
        <w:t>Местным политическим советом Ставропольского местного отделения Партии «ЕДИНАЯ РОССИЯ»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7FFC" w:rsidRDefault="00C07FFC" w:rsidP="00465B5D">
      <w:pPr>
        <w:shd w:val="clear" w:color="auto" w:fill="FFFFFF"/>
        <w:spacing w:after="270" w:line="240" w:lineRule="auto"/>
        <w:jc w:val="both"/>
      </w:pPr>
      <w:bookmarkStart w:id="0" w:name="_GoBack"/>
      <w:bookmarkEnd w:id="0"/>
    </w:p>
    <w:sectPr w:rsidR="00C0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3B"/>
    <w:rsid w:val="0015389E"/>
    <w:rsid w:val="00185C84"/>
    <w:rsid w:val="001C75A6"/>
    <w:rsid w:val="001F2967"/>
    <w:rsid w:val="00325448"/>
    <w:rsid w:val="0035694B"/>
    <w:rsid w:val="00465B5D"/>
    <w:rsid w:val="006D6A97"/>
    <w:rsid w:val="007402C6"/>
    <w:rsid w:val="00740C1A"/>
    <w:rsid w:val="00A346A7"/>
    <w:rsid w:val="00A61A3B"/>
    <w:rsid w:val="00B80B80"/>
    <w:rsid w:val="00C07FFC"/>
    <w:rsid w:val="00D50ACC"/>
    <w:rsid w:val="00DD50B7"/>
    <w:rsid w:val="00E0138D"/>
    <w:rsid w:val="00E62150"/>
    <w:rsid w:val="00E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dumastv</dc:creator>
  <cp:keywords/>
  <dc:description/>
  <cp:lastModifiedBy>dumastv</cp:lastModifiedBy>
  <cp:revision>3</cp:revision>
  <cp:lastPrinted>2018-08-30T07:04:00Z</cp:lastPrinted>
  <dcterms:created xsi:type="dcterms:W3CDTF">2019-07-01T11:16:00Z</dcterms:created>
  <dcterms:modified xsi:type="dcterms:W3CDTF">2019-07-01T11:27:00Z</dcterms:modified>
</cp:coreProperties>
</file>