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FD3AED" w:rsidRDefault="009E1578" w:rsidP="00FD3AED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</w:t>
      </w:r>
      <w:r w:rsidR="00FD3AED">
        <w:rPr>
          <w:b w:val="0"/>
          <w:bCs w:val="0"/>
          <w:szCs w:val="24"/>
        </w:rPr>
        <w:t xml:space="preserve">   </w:t>
      </w:r>
      <w:r w:rsidR="0078205E">
        <w:rPr>
          <w:b w:val="0"/>
          <w:bCs w:val="0"/>
          <w:szCs w:val="24"/>
        </w:rPr>
        <w:t xml:space="preserve">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851DAA">
        <w:rPr>
          <w:b w:val="0"/>
          <w:bCs w:val="0"/>
          <w:szCs w:val="24"/>
        </w:rPr>
        <w:t>22/251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9E1578" w:rsidRDefault="00F94386" w:rsidP="00FD3AED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481401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8145E8">
        <w:rPr>
          <w:sz w:val="28"/>
          <w:szCs w:val="28"/>
        </w:rPr>
        <w:t>7</w:t>
      </w:r>
    </w:p>
    <w:p w:rsidR="00FD3AED" w:rsidRDefault="00481401" w:rsidP="00FD3AED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Головина Георгия Петровича</w:t>
      </w:r>
    </w:p>
    <w:p w:rsidR="00481401" w:rsidRPr="00FD3AED" w:rsidRDefault="00481401" w:rsidP="00FD3AED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9E1578" w:rsidRPr="00026350" w:rsidRDefault="009E1578" w:rsidP="009E157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7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Головина Георгия Петровича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0B72BB" w:rsidRDefault="000B72BB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Default="009E1578" w:rsidP="00FD3AED">
      <w:pPr>
        <w:pStyle w:val="a7"/>
        <w:spacing w:line="232" w:lineRule="auto"/>
        <w:ind w:firstLine="720"/>
        <w:rPr>
          <w:szCs w:val="28"/>
        </w:rPr>
      </w:pPr>
      <w:proofErr w:type="gramStart"/>
      <w:r>
        <w:rPr>
          <w:szCs w:val="28"/>
        </w:rPr>
        <w:t>1.</w:t>
      </w:r>
      <w:r w:rsidR="00553A3E">
        <w:rPr>
          <w:szCs w:val="28"/>
        </w:rPr>
        <w:t>Зарегистрировать</w:t>
      </w:r>
      <w:r w:rsidR="00481401" w:rsidRPr="00481401">
        <w:rPr>
          <w:szCs w:val="28"/>
        </w:rPr>
        <w:t xml:space="preserve"> </w:t>
      </w:r>
      <w:r w:rsidR="00481401">
        <w:rPr>
          <w:szCs w:val="28"/>
        </w:rPr>
        <w:t>кандидата</w:t>
      </w:r>
      <w:r w:rsidR="00481401">
        <w:rPr>
          <w:bCs/>
          <w:szCs w:val="28"/>
        </w:rPr>
        <w:t xml:space="preserve"> в депутаты Ставропольской городской Думы седьмого созыва</w:t>
      </w:r>
      <w:r w:rsidR="00553A3E" w:rsidRPr="008145E8">
        <w:rPr>
          <w:rFonts w:eastAsia="Calibri"/>
          <w:szCs w:val="28"/>
          <w:lang w:eastAsia="en-US"/>
        </w:rPr>
        <w:t xml:space="preserve"> </w:t>
      </w:r>
      <w:r w:rsidR="008145E8" w:rsidRPr="008145E8">
        <w:rPr>
          <w:rFonts w:eastAsia="Calibri"/>
          <w:szCs w:val="28"/>
          <w:lang w:eastAsia="en-US"/>
        </w:rPr>
        <w:t>Головина Георгия Петровича</w:t>
      </w:r>
      <w:r w:rsidR="007B3070" w:rsidRPr="008145E8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8145E8">
        <w:rPr>
          <w:rFonts w:eastAsia="Calibri"/>
          <w:szCs w:val="28"/>
          <w:lang w:eastAsia="en-US"/>
        </w:rPr>
        <w:t>87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D8122B">
        <w:rPr>
          <w:rFonts w:eastAsia="Calibri"/>
          <w:szCs w:val="28"/>
          <w:lang w:eastAsia="en-US"/>
        </w:rPr>
        <w:t>-</w:t>
      </w:r>
      <w:r w:rsidR="00EF260A">
        <w:rPr>
          <w:rFonts w:eastAsia="Calibri"/>
          <w:szCs w:val="28"/>
          <w:lang w:eastAsia="en-US"/>
        </w:rPr>
        <w:t xml:space="preserve"> </w:t>
      </w:r>
      <w:r w:rsidRPr="009E1578">
        <w:rPr>
          <w:rFonts w:eastAsia="Calibri"/>
          <w:szCs w:val="28"/>
          <w:lang w:eastAsia="en-US"/>
        </w:rPr>
        <w:t xml:space="preserve">Государственное образовательное учреждение высшего </w:t>
      </w:r>
      <w:r w:rsidR="00FD3AED">
        <w:rPr>
          <w:rFonts w:eastAsia="Calibri"/>
          <w:szCs w:val="28"/>
          <w:lang w:eastAsia="en-US"/>
        </w:rPr>
        <w:t>профессионального образования «</w:t>
      </w:r>
      <w:r w:rsidRPr="009E1578">
        <w:rPr>
          <w:rFonts w:eastAsia="Calibri"/>
          <w:szCs w:val="28"/>
          <w:lang w:eastAsia="en-US"/>
        </w:rPr>
        <w:t>Московский государственный университе</w:t>
      </w:r>
      <w:r w:rsidR="00FD3AED">
        <w:rPr>
          <w:rFonts w:eastAsia="Calibri"/>
          <w:szCs w:val="28"/>
          <w:lang w:eastAsia="en-US"/>
        </w:rPr>
        <w:t>т приборостроения и информатики»</w:t>
      </w:r>
      <w:r w:rsidRPr="009E1578">
        <w:rPr>
          <w:rFonts w:eastAsia="Calibri"/>
          <w:szCs w:val="28"/>
          <w:lang w:eastAsia="en-US"/>
        </w:rPr>
        <w:t>, 2009 г.</w:t>
      </w:r>
      <w:r w:rsidR="00E254B5" w:rsidRPr="009E1578">
        <w:rPr>
          <w:rFonts w:eastAsia="Calibri"/>
          <w:szCs w:val="28"/>
          <w:lang w:eastAsia="en-US"/>
        </w:rPr>
        <w:t>,</w:t>
      </w:r>
      <w:r w:rsidR="008145E8" w:rsidRPr="008145E8">
        <w:rPr>
          <w:rFonts w:eastAsia="Calibri"/>
          <w:sz w:val="20"/>
          <w:szCs w:val="22"/>
          <w:lang w:eastAsia="en-US"/>
        </w:rPr>
        <w:t xml:space="preserve"> </w:t>
      </w:r>
      <w:r w:rsidR="008145E8" w:rsidRPr="008145E8">
        <w:rPr>
          <w:rFonts w:eastAsia="Calibri"/>
          <w:szCs w:val="28"/>
          <w:lang w:eastAsia="en-US"/>
        </w:rPr>
        <w:t>заместителя директора</w:t>
      </w:r>
      <w:r w:rsidR="003E0077" w:rsidRPr="008145E8">
        <w:rPr>
          <w:rFonts w:eastAsia="Calibri"/>
          <w:szCs w:val="28"/>
          <w:lang w:eastAsia="en-US"/>
        </w:rPr>
        <w:t xml:space="preserve"> </w:t>
      </w:r>
      <w:r w:rsidR="008145E8" w:rsidRPr="008145E8">
        <w:rPr>
          <w:rFonts w:eastAsia="Calibri"/>
          <w:szCs w:val="28"/>
          <w:lang w:eastAsia="en-US"/>
        </w:rPr>
        <w:t>ГБУ СК "Центр молодежных проектов",</w:t>
      </w:r>
      <w:r w:rsidR="008145E8" w:rsidRPr="008145E8">
        <w:rPr>
          <w:rFonts w:eastAsia="Calibri"/>
          <w:sz w:val="20"/>
          <w:szCs w:val="22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="00553A3E"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FD3AED">
        <w:rPr>
          <w:szCs w:val="28"/>
        </w:rPr>
        <w:t>Ставропольское</w:t>
      </w:r>
      <w:r w:rsidR="003E0077">
        <w:rPr>
          <w:szCs w:val="28"/>
        </w:rPr>
        <w:t xml:space="preserve"> местн</w:t>
      </w:r>
      <w:r w:rsidR="00FD3AED">
        <w:rPr>
          <w:szCs w:val="28"/>
        </w:rPr>
        <w:t>ое</w:t>
      </w:r>
      <w:r w:rsidR="003E0077">
        <w:rPr>
          <w:szCs w:val="28"/>
        </w:rPr>
        <w:t xml:space="preserve"> отделение Ставропольского регионального отделения Всероссийской политической партии «ЕДИНАЯ РОССИЯ</w:t>
      </w:r>
      <w:r w:rsidR="00D33530" w:rsidRPr="00470C3F">
        <w:t>»</w:t>
      </w:r>
      <w:r w:rsidR="00553A3E">
        <w:rPr>
          <w:szCs w:val="28"/>
        </w:rPr>
        <w:t xml:space="preserve"> по одномандатному избирательному</w:t>
      </w:r>
      <w:proofErr w:type="gramEnd"/>
      <w:r w:rsidR="00553A3E">
        <w:rPr>
          <w:szCs w:val="28"/>
        </w:rPr>
        <w:t xml:space="preserve"> округу № </w:t>
      </w:r>
      <w:r w:rsidR="003B28AE">
        <w:rPr>
          <w:szCs w:val="28"/>
        </w:rPr>
        <w:t>1</w:t>
      </w:r>
      <w:r w:rsidR="00FD3AED">
        <w:rPr>
          <w:szCs w:val="28"/>
        </w:rPr>
        <w:t>7</w:t>
      </w:r>
      <w:r w:rsidR="00354E3D">
        <w:rPr>
          <w:szCs w:val="28"/>
        </w:rPr>
        <w:t xml:space="preserve"> 24 июля </w:t>
      </w:r>
      <w:r w:rsidR="00EF260A">
        <w:rPr>
          <w:szCs w:val="28"/>
        </w:rPr>
        <w:t xml:space="preserve"> </w:t>
      </w:r>
      <w:r w:rsidR="00553A3E">
        <w:rPr>
          <w:szCs w:val="28"/>
        </w:rPr>
        <w:t>2016 года в </w:t>
      </w:r>
      <w:r w:rsidR="00354E3D">
        <w:rPr>
          <w:szCs w:val="28"/>
        </w:rPr>
        <w:t>18</w:t>
      </w:r>
      <w:r w:rsidR="00553A3E"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 w:rsidR="00553A3E">
        <w:rPr>
          <w:szCs w:val="28"/>
        </w:rPr>
        <w:t xml:space="preserve"> </w:t>
      </w:r>
      <w:r w:rsidR="00354E3D">
        <w:rPr>
          <w:szCs w:val="28"/>
        </w:rPr>
        <w:t>44</w:t>
      </w:r>
      <w:bookmarkStart w:id="0" w:name="_GoBack"/>
      <w:bookmarkEnd w:id="0"/>
      <w:r w:rsidR="00553A3E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8145E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8145E8">
        <w:rPr>
          <w:rFonts w:ascii="Times New Roman" w:eastAsia="Calibri" w:hAnsi="Times New Roman"/>
          <w:sz w:val="28"/>
          <w:szCs w:val="28"/>
          <w:lang w:eastAsia="en-US"/>
        </w:rPr>
        <w:t>Головину Георгию Петровичу</w:t>
      </w:r>
      <w:r w:rsidR="003E00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9E1578" w:rsidRPr="009E1578" w:rsidRDefault="009E1578" w:rsidP="009E1578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>
        <w:rPr>
          <w:szCs w:val="28"/>
        </w:rPr>
        <w:t>3.</w:t>
      </w:r>
      <w:r w:rsidRPr="009E1578">
        <w:rPr>
          <w:szCs w:val="28"/>
        </w:rPr>
        <w:t xml:space="preserve"> 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 xml:space="preserve">городской </w:t>
      </w:r>
      <w:proofErr w:type="gramStart"/>
      <w:r>
        <w:rPr>
          <w:rFonts w:eastAsiaTheme="minorHAnsi" w:cstheme="minorBidi"/>
          <w:szCs w:val="28"/>
          <w:lang w:eastAsia="en-US"/>
        </w:rPr>
        <w:t>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Головина Георгия Петровича</w:t>
      </w:r>
      <w:proofErr w:type="gramEnd"/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9E1578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AED" w:rsidRDefault="00FD3AED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AED" w:rsidRDefault="00FD3AED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555567">
        <w:t xml:space="preserve">         </w:t>
      </w:r>
      <w:r w:rsidR="007E1EB3">
        <w:t>В.А. Малинина</w:t>
      </w:r>
    </w:p>
    <w:sectPr w:rsidR="003E0077" w:rsidRPr="003E0077" w:rsidSect="0048140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F2" w:rsidRDefault="005910F2" w:rsidP="00553A3E">
      <w:r>
        <w:separator/>
      </w:r>
    </w:p>
  </w:endnote>
  <w:endnote w:type="continuationSeparator" w:id="0">
    <w:p w:rsidR="005910F2" w:rsidRDefault="005910F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F2" w:rsidRDefault="005910F2" w:rsidP="00553A3E">
      <w:r>
        <w:separator/>
      </w:r>
    </w:p>
  </w:footnote>
  <w:footnote w:type="continuationSeparator" w:id="0">
    <w:p w:rsidR="005910F2" w:rsidRDefault="005910F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214C3"/>
    <w:rsid w:val="000405CB"/>
    <w:rsid w:val="00045F7E"/>
    <w:rsid w:val="00075D6E"/>
    <w:rsid w:val="000B72BB"/>
    <w:rsid w:val="000E69ED"/>
    <w:rsid w:val="000E7C0B"/>
    <w:rsid w:val="000F7FB8"/>
    <w:rsid w:val="001232E6"/>
    <w:rsid w:val="001B7E93"/>
    <w:rsid w:val="002A5914"/>
    <w:rsid w:val="003453C1"/>
    <w:rsid w:val="00354E3D"/>
    <w:rsid w:val="003A6B85"/>
    <w:rsid w:val="003B28AE"/>
    <w:rsid w:val="003E0077"/>
    <w:rsid w:val="00470C3F"/>
    <w:rsid w:val="00481401"/>
    <w:rsid w:val="00483F0E"/>
    <w:rsid w:val="004A255D"/>
    <w:rsid w:val="0050631A"/>
    <w:rsid w:val="00553A3E"/>
    <w:rsid w:val="00555567"/>
    <w:rsid w:val="00575DC5"/>
    <w:rsid w:val="005910F2"/>
    <w:rsid w:val="005D447A"/>
    <w:rsid w:val="005E136A"/>
    <w:rsid w:val="00625CB7"/>
    <w:rsid w:val="00695C8F"/>
    <w:rsid w:val="0078205E"/>
    <w:rsid w:val="007B3070"/>
    <w:rsid w:val="007E1EB3"/>
    <w:rsid w:val="008145E8"/>
    <w:rsid w:val="00851DAA"/>
    <w:rsid w:val="00882333"/>
    <w:rsid w:val="00934B80"/>
    <w:rsid w:val="009C255D"/>
    <w:rsid w:val="009C5AAD"/>
    <w:rsid w:val="009E1578"/>
    <w:rsid w:val="00A52007"/>
    <w:rsid w:val="00A85BF1"/>
    <w:rsid w:val="00B51D56"/>
    <w:rsid w:val="00B675F8"/>
    <w:rsid w:val="00B72C0B"/>
    <w:rsid w:val="00D0523D"/>
    <w:rsid w:val="00D33530"/>
    <w:rsid w:val="00D50BE4"/>
    <w:rsid w:val="00D7482C"/>
    <w:rsid w:val="00D8122B"/>
    <w:rsid w:val="00DC6BE9"/>
    <w:rsid w:val="00DD0934"/>
    <w:rsid w:val="00E11902"/>
    <w:rsid w:val="00E254B5"/>
    <w:rsid w:val="00E31FD8"/>
    <w:rsid w:val="00E845AD"/>
    <w:rsid w:val="00EF260A"/>
    <w:rsid w:val="00F2264B"/>
    <w:rsid w:val="00F23D9F"/>
    <w:rsid w:val="00F27453"/>
    <w:rsid w:val="00F94386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7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33</cp:revision>
  <cp:lastPrinted>2016-07-24T14:30:00Z</cp:lastPrinted>
  <dcterms:created xsi:type="dcterms:W3CDTF">2016-07-19T18:11:00Z</dcterms:created>
  <dcterms:modified xsi:type="dcterms:W3CDTF">2016-07-25T13:47:00Z</dcterms:modified>
</cp:coreProperties>
</file>