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8B" w:rsidRDefault="00A2678B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A2678B" w:rsidRDefault="00A87EA3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Отчёт перед избирателями </w:t>
      </w:r>
    </w:p>
    <w:p w:rsidR="00A2678B" w:rsidRDefault="00A87EA3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депутата Ставропольской городской Думы Куриленко А.И. за 2021 год</w:t>
      </w:r>
    </w:p>
    <w:p w:rsidR="00A2678B" w:rsidRDefault="00A2678B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8"/>
          <w:szCs w:val="28"/>
        </w:rPr>
      </w:pPr>
    </w:p>
    <w:p w:rsidR="00A2678B" w:rsidRDefault="00A87E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«Обязательный отчет всех депутатов перед избирателями»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white"/>
        </w:rPr>
        <w:t>- это</w:t>
      </w:r>
      <w:proofErr w:type="gram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первый пункт моей предвыборной программы, с которой я шел на выборы в 2021 году. </w:t>
      </w:r>
    </w:p>
    <w:p w:rsidR="00A2678B" w:rsidRDefault="00A87E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За 3 месяца осуществления депутатских полномочий в 2021 году было сделано следующее:</w:t>
      </w:r>
    </w:p>
    <w:p w:rsidR="00A2678B" w:rsidRDefault="00A87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принял граждан - 47 человек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(на личном приеме и через социальные сети);</w:t>
      </w:r>
    </w:p>
    <w:p w:rsidR="00A2678B" w:rsidRDefault="00A87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направлено депутатских обращений - 22 шт.;</w:t>
      </w:r>
    </w:p>
    <w:p w:rsidR="00A2678B" w:rsidRDefault="00A87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решенных вопросов - 5 шт.; </w:t>
      </w:r>
    </w:p>
    <w:p w:rsidR="00A2678B" w:rsidRDefault="00A87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все наказы, полученные в период избирательной кампании взяты в работу и на контроль, по ним написаны и отправлены письма.;</w:t>
      </w:r>
    </w:p>
    <w:p w:rsidR="00A2678B" w:rsidRDefault="00A87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принял участие в 6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из 6 заседаний Думы.;</w:t>
      </w:r>
    </w:p>
    <w:p w:rsidR="00A2678B" w:rsidRDefault="00A87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принял участие в 27 из 29 заседаний комитетов Думы.;</w:t>
      </w:r>
    </w:p>
    <w:p w:rsidR="00A2678B" w:rsidRDefault="00A87EA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внёс на рассмотрении Думы 1 нормативный правовой акт.</w:t>
      </w:r>
    </w:p>
    <w:p w:rsidR="00A2678B" w:rsidRDefault="00A87E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Главным моим принципом в работе остается открытость. О наиболее важных вопросах, поступивших на рассмотрение в Думу, а также п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ринимаемых решениях я постоянно информирую граждан через свои социальные сети. </w:t>
      </w:r>
    </w:p>
    <w:p w:rsidR="00A2678B" w:rsidRDefault="00A87E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Приём жителей города веду лично в офисе ЛДПР (ул. Пушкина 7) и через социальные сети. Записаться на приём можно по телефону 8 (8652) 94-52-05.</w:t>
      </w:r>
    </w:p>
    <w:p w:rsidR="00A2678B" w:rsidRDefault="00A87E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Депутат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white"/>
        </w:rPr>
        <w:t>- это</w:t>
      </w:r>
      <w:proofErr w:type="gram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представитель гражд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ан, их позиции в органах власти. Задача депутата не просто присутствовать на заседаниях, но и выступать.</w:t>
      </w:r>
    </w:p>
    <w:p w:rsidR="00A2678B" w:rsidRDefault="00A87E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На заседаниях и совещаниях в Думе, администрации, Правительстве края, различных круглых столах поднял следующие проблемы, решение которых считаю важным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и:</w:t>
      </w:r>
    </w:p>
    <w:p w:rsidR="00A2678B" w:rsidRDefault="00A8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строительство школы в районе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мкр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>. Олимпийский;</w:t>
      </w:r>
    </w:p>
    <w:p w:rsidR="00A2678B" w:rsidRDefault="00A8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/>
          <w:sz w:val="28"/>
          <w:szCs w:val="28"/>
          <w:highlight w:val="white"/>
        </w:rPr>
        <w:t>создание  комфортного</w:t>
      </w:r>
      <w:proofErr w:type="gramEnd"/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общественного транспорта в Ставрополе;</w:t>
      </w:r>
    </w:p>
    <w:p w:rsidR="00A2678B" w:rsidRDefault="00A8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снижение стоимости проезда для дачников;</w:t>
      </w:r>
    </w:p>
    <w:p w:rsidR="00A2678B" w:rsidRDefault="00A8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сохранение имущества МУП салона «Красоты» и «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Бытсервис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>» (городские бани);</w:t>
      </w:r>
    </w:p>
    <w:p w:rsidR="00A2678B" w:rsidRDefault="00A8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выделение средств для граждан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на реализацию инициативных проектов;</w:t>
      </w:r>
    </w:p>
    <w:p w:rsidR="00A2678B" w:rsidRDefault="00A8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необходимость строительства площадок для выгула собак на по ул. Пирогова и </w:t>
      </w:r>
      <w:proofErr w:type="spellStart"/>
      <w:r>
        <w:rPr>
          <w:rFonts w:ascii="Times New Roman" w:eastAsia="Times New Roman" w:hAnsi="Times New Roman"/>
          <w:sz w:val="28"/>
          <w:szCs w:val="28"/>
          <w:highlight w:val="white"/>
        </w:rPr>
        <w:t>мкр</w:t>
      </w:r>
      <w:proofErr w:type="spellEnd"/>
      <w:r>
        <w:rPr>
          <w:rFonts w:ascii="Times New Roman" w:eastAsia="Times New Roman" w:hAnsi="Times New Roman"/>
          <w:sz w:val="28"/>
          <w:szCs w:val="28"/>
          <w:highlight w:val="white"/>
        </w:rPr>
        <w:t>. Олимпийский;</w:t>
      </w:r>
    </w:p>
    <w:p w:rsidR="00A2678B" w:rsidRDefault="00A87E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необходимость активного строительства велодорожек.</w:t>
      </w:r>
    </w:p>
    <w:p w:rsidR="00A2678B" w:rsidRDefault="00A87E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Данный отчет был ранее опубликован на моих личных страничках в социальных сетях.</w:t>
      </w:r>
    </w:p>
    <w:p w:rsidR="00A2678B" w:rsidRDefault="00A2678B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8"/>
          <w:szCs w:val="28"/>
        </w:rPr>
      </w:pPr>
    </w:p>
    <w:p w:rsidR="00A2678B" w:rsidRDefault="00A2678B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8"/>
          <w:szCs w:val="28"/>
        </w:rPr>
      </w:pPr>
    </w:p>
    <w:p w:rsidR="00A2678B" w:rsidRDefault="00A2678B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8"/>
          <w:szCs w:val="28"/>
        </w:rPr>
      </w:pPr>
    </w:p>
    <w:p w:rsidR="00A2678B" w:rsidRDefault="00A2678B">
      <w:pPr>
        <w:spacing w:after="0" w:line="240" w:lineRule="auto"/>
        <w:ind w:right="-284"/>
        <w:rPr>
          <w:sz w:val="28"/>
          <w:szCs w:val="28"/>
        </w:rPr>
      </w:pPr>
    </w:p>
    <w:sectPr w:rsidR="00A2678B">
      <w:pgSz w:w="11906" w:h="16838"/>
      <w:pgMar w:top="1134" w:right="850" w:bottom="25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C3488"/>
    <w:multiLevelType w:val="multilevel"/>
    <w:tmpl w:val="F7CC08B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14E7A74"/>
    <w:multiLevelType w:val="multilevel"/>
    <w:tmpl w:val="0DB8C1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8B"/>
    <w:rsid w:val="00A2678B"/>
    <w:rsid w:val="00A8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ACF1-2883-4FDE-8595-EC5257C0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F4B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DE2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3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0C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A3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0CE"/>
    <w:rPr>
      <w:rFonts w:ascii="Calibri" w:eastAsia="Calibri" w:hAnsi="Calibri" w:cs="Times New Roman"/>
    </w:rPr>
  </w:style>
  <w:style w:type="paragraph" w:customStyle="1" w:styleId="ConsPlusNormal">
    <w:name w:val="ConsPlusNormal"/>
    <w:rsid w:val="00440B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E46617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f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/NxNkJsdQajhsPYSmy0maecWSA==">AMUW2mVnwSpwuLEmivx1exLiRy13hgX8K5sC+KAiEYFGfs2lpDVfF9CyXdkFFsw6VaUn9a0NXjO1xJljYXPQUo0SnUzCehqSBNoPDuVmGX4x4OUQi3FkqkE=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>Ставропольская городская Дума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User</cp:lastModifiedBy>
  <cp:revision>2</cp:revision>
  <dcterms:created xsi:type="dcterms:W3CDTF">2022-03-29T12:13:00Z</dcterms:created>
  <dcterms:modified xsi:type="dcterms:W3CDTF">2022-03-29T12:13:00Z</dcterms:modified>
</cp:coreProperties>
</file>