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B89" w:rsidRDefault="00CA48FD" w:rsidP="00865437">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ПРИЛОЖЕНИЕ 3</w:t>
      </w:r>
    </w:p>
    <w:p w:rsidR="00CA48FD" w:rsidRDefault="00CA48FD" w:rsidP="00865437">
      <w:pPr>
        <w:pStyle w:val="ConsPlusTitle"/>
        <w:widowControl/>
        <w:spacing w:line="240" w:lineRule="exact"/>
        <w:ind w:left="9639" w:right="-1561"/>
        <w:jc w:val="center"/>
        <w:rPr>
          <w:rFonts w:ascii="Times New Roman" w:hAnsi="Times New Roman" w:cs="Times New Roman"/>
          <w:b w:val="0"/>
          <w:sz w:val="28"/>
          <w:szCs w:val="28"/>
        </w:rPr>
      </w:pPr>
    </w:p>
    <w:p w:rsidR="00CA48FD" w:rsidRDefault="00CA48FD" w:rsidP="00865437">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к решению</w:t>
      </w:r>
    </w:p>
    <w:p w:rsidR="00CA48FD" w:rsidRDefault="00CA48FD" w:rsidP="00865437">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Ставропольской городской Думы</w:t>
      </w:r>
    </w:p>
    <w:p w:rsidR="00CA48FD" w:rsidRDefault="00CA48FD" w:rsidP="00865437">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 xml:space="preserve">от </w:t>
      </w:r>
      <w:r w:rsidR="009A2F34">
        <w:rPr>
          <w:rFonts w:ascii="Times New Roman" w:hAnsi="Times New Roman" w:cs="Times New Roman"/>
          <w:b w:val="0"/>
          <w:sz w:val="28"/>
          <w:szCs w:val="28"/>
        </w:rPr>
        <w:t>06</w:t>
      </w:r>
      <w:r w:rsidR="00D372D5">
        <w:rPr>
          <w:rFonts w:ascii="Times New Roman" w:hAnsi="Times New Roman" w:cs="Times New Roman"/>
          <w:b w:val="0"/>
          <w:sz w:val="28"/>
          <w:szCs w:val="28"/>
        </w:rPr>
        <w:t xml:space="preserve"> декабря </w:t>
      </w:r>
      <w:r w:rsidR="009A2F34">
        <w:rPr>
          <w:rFonts w:ascii="Times New Roman" w:hAnsi="Times New Roman" w:cs="Times New Roman"/>
          <w:b w:val="0"/>
          <w:sz w:val="28"/>
          <w:szCs w:val="28"/>
        </w:rPr>
        <w:t xml:space="preserve">2023 г. </w:t>
      </w:r>
      <w:r>
        <w:rPr>
          <w:rFonts w:ascii="Times New Roman" w:hAnsi="Times New Roman" w:cs="Times New Roman"/>
          <w:b w:val="0"/>
          <w:sz w:val="28"/>
          <w:szCs w:val="28"/>
        </w:rPr>
        <w:t>№</w:t>
      </w:r>
      <w:r w:rsidR="00D372D5">
        <w:rPr>
          <w:rFonts w:ascii="Times New Roman" w:hAnsi="Times New Roman" w:cs="Times New Roman"/>
          <w:b w:val="0"/>
          <w:sz w:val="28"/>
          <w:szCs w:val="28"/>
        </w:rPr>
        <w:t xml:space="preserve"> </w:t>
      </w:r>
      <w:r w:rsidR="007821F3">
        <w:rPr>
          <w:rFonts w:ascii="Times New Roman" w:hAnsi="Times New Roman" w:cs="Times New Roman"/>
          <w:b w:val="0"/>
          <w:sz w:val="28"/>
          <w:szCs w:val="28"/>
        </w:rPr>
        <w:t>240</w:t>
      </w:r>
    </w:p>
    <w:p w:rsidR="00A03B89" w:rsidRDefault="00A03B89" w:rsidP="00865437">
      <w:pPr>
        <w:pStyle w:val="ConsPlusTitle"/>
        <w:widowControl/>
        <w:ind w:left="9639"/>
        <w:jc w:val="center"/>
        <w:rPr>
          <w:rFonts w:ascii="Times New Roman" w:hAnsi="Times New Roman" w:cs="Times New Roman"/>
          <w:b w:val="0"/>
          <w:sz w:val="28"/>
          <w:szCs w:val="28"/>
        </w:rPr>
      </w:pPr>
    </w:p>
    <w:p w:rsidR="00A03B89" w:rsidRDefault="00A03B89" w:rsidP="00485A5D">
      <w:pPr>
        <w:pStyle w:val="ConsPlusTitle"/>
        <w:widowControl/>
        <w:jc w:val="center"/>
        <w:rPr>
          <w:rFonts w:ascii="Times New Roman" w:hAnsi="Times New Roman" w:cs="Times New Roman"/>
          <w:b w:val="0"/>
          <w:sz w:val="28"/>
          <w:szCs w:val="28"/>
          <w:highlight w:val="yellow"/>
        </w:rPr>
      </w:pPr>
    </w:p>
    <w:p w:rsidR="00D372D5" w:rsidRPr="00370EA2" w:rsidRDefault="00D372D5" w:rsidP="00485A5D">
      <w:pPr>
        <w:pStyle w:val="ConsPlusTitle"/>
        <w:widowControl/>
        <w:ind w:right="-285"/>
        <w:jc w:val="center"/>
        <w:rPr>
          <w:rFonts w:ascii="Times New Roman" w:hAnsi="Times New Roman" w:cs="Times New Roman"/>
          <w:b w:val="0"/>
          <w:sz w:val="28"/>
          <w:szCs w:val="28"/>
          <w:highlight w:val="yellow"/>
        </w:rPr>
      </w:pPr>
    </w:p>
    <w:p w:rsidR="00A03B89" w:rsidRPr="00370EA2" w:rsidRDefault="00A03B89" w:rsidP="00485A5D">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ВЕДОМСТВЕННАЯ СТРУКТУРА РАСХОДОВ</w:t>
      </w:r>
    </w:p>
    <w:p w:rsidR="005F34B4" w:rsidRDefault="00A03B89" w:rsidP="00485A5D">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бюджета города Ставрополя (по главным распорядителям бюджетных </w:t>
      </w:r>
    </w:p>
    <w:p w:rsidR="005F34B4" w:rsidRDefault="00A03B89" w:rsidP="00485A5D">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средств, разделам, подразделам, целевым статьям (муниципальным </w:t>
      </w:r>
    </w:p>
    <w:p w:rsidR="005F34B4" w:rsidRDefault="00A03B89" w:rsidP="00485A5D">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программам и непрограммным направлениям деятельности), группам и </w:t>
      </w:r>
    </w:p>
    <w:p w:rsidR="005F34B4" w:rsidRDefault="00A03B89" w:rsidP="00485A5D">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подгруппам видов расходов классификации расходов бюджетов) на 20</w:t>
      </w:r>
      <w:r w:rsidRPr="001A7AFC">
        <w:rPr>
          <w:rFonts w:ascii="Times New Roman" w:hAnsi="Times New Roman" w:cs="Times New Roman"/>
          <w:b w:val="0"/>
          <w:sz w:val="28"/>
          <w:szCs w:val="28"/>
        </w:rPr>
        <w:t>2</w:t>
      </w:r>
      <w:r>
        <w:rPr>
          <w:rFonts w:ascii="Times New Roman" w:hAnsi="Times New Roman" w:cs="Times New Roman"/>
          <w:b w:val="0"/>
          <w:sz w:val="28"/>
          <w:szCs w:val="28"/>
        </w:rPr>
        <w:t>4</w:t>
      </w:r>
      <w:r w:rsidRPr="00370EA2">
        <w:rPr>
          <w:rFonts w:ascii="Times New Roman" w:hAnsi="Times New Roman" w:cs="Times New Roman"/>
          <w:b w:val="0"/>
          <w:sz w:val="28"/>
          <w:szCs w:val="28"/>
        </w:rPr>
        <w:t xml:space="preserve"> год</w:t>
      </w:r>
      <w:r>
        <w:rPr>
          <w:rFonts w:ascii="Times New Roman" w:hAnsi="Times New Roman" w:cs="Times New Roman"/>
          <w:b w:val="0"/>
          <w:sz w:val="28"/>
          <w:szCs w:val="28"/>
        </w:rPr>
        <w:t xml:space="preserve"> </w:t>
      </w:r>
    </w:p>
    <w:p w:rsidR="00A03B89" w:rsidRPr="00370EA2" w:rsidRDefault="00A03B89" w:rsidP="00485A5D">
      <w:pPr>
        <w:pStyle w:val="ConsPlusTitle"/>
        <w:widowControl/>
        <w:spacing w:line="240" w:lineRule="exact"/>
        <w:ind w:right="-1419"/>
        <w:jc w:val="center"/>
        <w:rPr>
          <w:rFonts w:ascii="Times New Roman" w:hAnsi="Times New Roman" w:cs="Times New Roman"/>
          <w:b w:val="0"/>
          <w:sz w:val="28"/>
          <w:szCs w:val="28"/>
        </w:rPr>
      </w:pPr>
      <w:r>
        <w:rPr>
          <w:rFonts w:ascii="Times New Roman" w:hAnsi="Times New Roman" w:cs="Times New Roman"/>
          <w:b w:val="0"/>
          <w:sz w:val="28"/>
          <w:szCs w:val="28"/>
        </w:rPr>
        <w:t>и плановый период 2025 и 2026 годов</w:t>
      </w:r>
    </w:p>
    <w:p w:rsidR="00A03B89" w:rsidRPr="00B1181F" w:rsidRDefault="00A03B89" w:rsidP="00A03B89">
      <w:pPr>
        <w:pStyle w:val="ConsPlusTitle"/>
        <w:widowControl/>
        <w:spacing w:line="240" w:lineRule="exact"/>
        <w:jc w:val="center"/>
        <w:rPr>
          <w:rFonts w:ascii="Times New Roman" w:hAnsi="Times New Roman" w:cs="Times New Roman"/>
          <w:b w:val="0"/>
          <w:sz w:val="28"/>
          <w:szCs w:val="28"/>
        </w:rPr>
      </w:pPr>
    </w:p>
    <w:p w:rsidR="00A03B89" w:rsidRPr="00FC6820" w:rsidRDefault="00CA48FD" w:rsidP="00865437">
      <w:pPr>
        <w:pStyle w:val="ConsPlusTitle"/>
        <w:widowControl/>
        <w:ind w:left="12333" w:right="-1419"/>
        <w:jc w:val="center"/>
        <w:rPr>
          <w:rFonts w:ascii="Times New Roman" w:hAnsi="Times New Roman" w:cs="Times New Roman"/>
          <w:b w:val="0"/>
        </w:rPr>
      </w:pPr>
      <w:r w:rsidRPr="00FC6820">
        <w:rPr>
          <w:rFonts w:ascii="Times New Roman" w:hAnsi="Times New Roman" w:cs="Times New Roman"/>
          <w:b w:val="0"/>
        </w:rPr>
        <w:t xml:space="preserve"> </w:t>
      </w:r>
      <w:r w:rsidR="00A03B89" w:rsidRPr="00FC6820">
        <w:rPr>
          <w:rFonts w:ascii="Times New Roman" w:hAnsi="Times New Roman" w:cs="Times New Roman"/>
          <w:b w:val="0"/>
        </w:rPr>
        <w:t>(тыс. рублей)</w:t>
      </w:r>
    </w:p>
    <w:tbl>
      <w:tblPr>
        <w:tblW w:w="14850"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219"/>
        <w:gridCol w:w="992"/>
        <w:gridCol w:w="993"/>
        <w:gridCol w:w="992"/>
        <w:gridCol w:w="1843"/>
        <w:gridCol w:w="1134"/>
        <w:gridCol w:w="1559"/>
        <w:gridCol w:w="1559"/>
        <w:gridCol w:w="1559"/>
      </w:tblGrid>
      <w:tr w:rsidR="00865437" w:rsidRPr="00FC6820" w:rsidTr="00865437">
        <w:trPr>
          <w:cantSplit/>
          <w:trHeight w:val="20"/>
        </w:trPr>
        <w:tc>
          <w:tcPr>
            <w:tcW w:w="4219" w:type="dxa"/>
            <w:vMerge w:val="restart"/>
            <w:shd w:val="clear" w:color="auto" w:fill="FFFFFF" w:themeFill="background1"/>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Наименование показателя</w:t>
            </w:r>
          </w:p>
        </w:tc>
        <w:tc>
          <w:tcPr>
            <w:tcW w:w="992" w:type="dxa"/>
            <w:vMerge w:val="restart"/>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Вед.</w:t>
            </w:r>
          </w:p>
        </w:tc>
        <w:tc>
          <w:tcPr>
            <w:tcW w:w="993" w:type="dxa"/>
            <w:vMerge w:val="restart"/>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РЗ</w:t>
            </w:r>
          </w:p>
        </w:tc>
        <w:tc>
          <w:tcPr>
            <w:tcW w:w="992" w:type="dxa"/>
            <w:vMerge w:val="restart"/>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ПР</w:t>
            </w:r>
          </w:p>
        </w:tc>
        <w:tc>
          <w:tcPr>
            <w:tcW w:w="1843" w:type="dxa"/>
            <w:vMerge w:val="restart"/>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ЦСР</w:t>
            </w:r>
          </w:p>
        </w:tc>
        <w:tc>
          <w:tcPr>
            <w:tcW w:w="1134" w:type="dxa"/>
            <w:vMerge w:val="restart"/>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ВР</w:t>
            </w:r>
          </w:p>
        </w:tc>
        <w:tc>
          <w:tcPr>
            <w:tcW w:w="4677" w:type="dxa"/>
            <w:gridSpan w:val="3"/>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Сумма по годам</w:t>
            </w:r>
          </w:p>
        </w:tc>
      </w:tr>
      <w:tr w:rsidR="00865437" w:rsidRPr="00FC6820" w:rsidTr="00865437">
        <w:trPr>
          <w:cantSplit/>
          <w:trHeight w:val="20"/>
        </w:trPr>
        <w:tc>
          <w:tcPr>
            <w:tcW w:w="4219" w:type="dxa"/>
            <w:vMerge/>
            <w:shd w:val="clear" w:color="auto" w:fill="FFFFFF" w:themeFill="background1"/>
            <w:hideMark/>
          </w:tcPr>
          <w:p w:rsidR="00A03B89" w:rsidRPr="00FC6820" w:rsidRDefault="00A03B89" w:rsidP="00FC6820">
            <w:pPr>
              <w:spacing w:after="0" w:line="240" w:lineRule="auto"/>
              <w:jc w:val="center"/>
              <w:rPr>
                <w:rFonts w:ascii="Times New Roman" w:hAnsi="Times New Roman"/>
                <w:sz w:val="20"/>
                <w:szCs w:val="20"/>
              </w:rPr>
            </w:pPr>
          </w:p>
        </w:tc>
        <w:tc>
          <w:tcPr>
            <w:tcW w:w="992" w:type="dxa"/>
            <w:vMerge/>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p>
        </w:tc>
        <w:tc>
          <w:tcPr>
            <w:tcW w:w="993" w:type="dxa"/>
            <w:vMerge/>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vMerge/>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vMerge/>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vMerge/>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shd w:val="clear" w:color="auto" w:fill="FFFFFF" w:themeFill="background1"/>
            <w:noWrap/>
            <w:vAlign w:val="center"/>
            <w:hideMark/>
          </w:tcPr>
          <w:p w:rsidR="00A03B89" w:rsidRPr="00FC6820" w:rsidRDefault="00A03B89" w:rsidP="00FC6820">
            <w:pPr>
              <w:spacing w:after="0" w:line="240" w:lineRule="auto"/>
              <w:jc w:val="center"/>
              <w:rPr>
                <w:rFonts w:ascii="Times New Roman" w:hAnsi="Times New Roman"/>
                <w:color w:val="000000"/>
                <w:sz w:val="20"/>
                <w:szCs w:val="20"/>
              </w:rPr>
            </w:pPr>
            <w:r w:rsidRPr="00FC6820">
              <w:rPr>
                <w:rFonts w:ascii="Times New Roman" w:hAnsi="Times New Roman"/>
                <w:color w:val="000000"/>
                <w:sz w:val="20"/>
                <w:szCs w:val="20"/>
              </w:rPr>
              <w:t>2024</w:t>
            </w:r>
          </w:p>
        </w:tc>
        <w:tc>
          <w:tcPr>
            <w:tcW w:w="1559" w:type="dxa"/>
            <w:shd w:val="clear" w:color="auto" w:fill="FFFFFF" w:themeFill="background1"/>
            <w:vAlign w:val="center"/>
          </w:tcPr>
          <w:p w:rsidR="00A03B89" w:rsidRPr="00FC6820" w:rsidRDefault="00A03B89" w:rsidP="00FC6820">
            <w:pPr>
              <w:spacing w:after="0" w:line="240" w:lineRule="auto"/>
              <w:jc w:val="center"/>
              <w:rPr>
                <w:rFonts w:ascii="Times New Roman" w:hAnsi="Times New Roman"/>
                <w:color w:val="000000"/>
                <w:sz w:val="20"/>
                <w:szCs w:val="20"/>
              </w:rPr>
            </w:pPr>
            <w:r w:rsidRPr="00FC6820">
              <w:rPr>
                <w:rFonts w:ascii="Times New Roman" w:hAnsi="Times New Roman"/>
                <w:color w:val="000000"/>
                <w:sz w:val="20"/>
                <w:szCs w:val="20"/>
              </w:rPr>
              <w:t>2025</w:t>
            </w:r>
          </w:p>
        </w:tc>
        <w:tc>
          <w:tcPr>
            <w:tcW w:w="1559" w:type="dxa"/>
            <w:shd w:val="clear" w:color="auto" w:fill="FFFFFF" w:themeFill="background1"/>
            <w:vAlign w:val="center"/>
          </w:tcPr>
          <w:p w:rsidR="00A03B89" w:rsidRPr="00FC6820" w:rsidRDefault="00A03B89" w:rsidP="00FC6820">
            <w:pPr>
              <w:spacing w:after="0" w:line="240" w:lineRule="auto"/>
              <w:jc w:val="center"/>
              <w:rPr>
                <w:rFonts w:ascii="Times New Roman" w:hAnsi="Times New Roman"/>
                <w:color w:val="000000"/>
                <w:sz w:val="20"/>
                <w:szCs w:val="20"/>
              </w:rPr>
            </w:pPr>
            <w:r w:rsidRPr="00FC6820">
              <w:rPr>
                <w:rFonts w:ascii="Times New Roman" w:hAnsi="Times New Roman"/>
                <w:color w:val="000000"/>
                <w:sz w:val="20"/>
                <w:szCs w:val="20"/>
              </w:rPr>
              <w:t>2026</w:t>
            </w:r>
          </w:p>
        </w:tc>
      </w:tr>
    </w:tbl>
    <w:p w:rsidR="00A03B89" w:rsidRPr="003B608F" w:rsidRDefault="00A03B89" w:rsidP="00FC6820">
      <w:pPr>
        <w:spacing w:after="0" w:line="240" w:lineRule="auto"/>
        <w:rPr>
          <w:rFonts w:ascii="Times New Roman" w:hAnsi="Times New Roman"/>
          <w:sz w:val="2"/>
          <w:szCs w:val="2"/>
        </w:rPr>
      </w:pPr>
    </w:p>
    <w:tbl>
      <w:tblPr>
        <w:tblW w:w="14850" w:type="dxa"/>
        <w:shd w:val="clear" w:color="auto" w:fill="FFFFFF" w:themeFill="background1"/>
        <w:tblLayout w:type="fixed"/>
        <w:tblLook w:val="04A0" w:firstRow="1" w:lastRow="0" w:firstColumn="1" w:lastColumn="0" w:noHBand="0" w:noVBand="1"/>
      </w:tblPr>
      <w:tblGrid>
        <w:gridCol w:w="11"/>
        <w:gridCol w:w="4208"/>
        <w:gridCol w:w="992"/>
        <w:gridCol w:w="993"/>
        <w:gridCol w:w="992"/>
        <w:gridCol w:w="1843"/>
        <w:gridCol w:w="1134"/>
        <w:gridCol w:w="1559"/>
        <w:gridCol w:w="1559"/>
        <w:gridCol w:w="1559"/>
      </w:tblGrid>
      <w:tr w:rsidR="00865437" w:rsidRPr="00FC6820" w:rsidTr="00865437">
        <w:trPr>
          <w:gridBefore w:val="1"/>
          <w:wBefore w:w="11" w:type="dxa"/>
          <w:trHeight w:val="20"/>
          <w:tblHeader/>
        </w:trPr>
        <w:tc>
          <w:tcPr>
            <w:tcW w:w="42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w:t>
            </w:r>
          </w:p>
        </w:tc>
      </w:tr>
      <w:tr w:rsidR="00865437" w:rsidRPr="00FC6820" w:rsidTr="00865437">
        <w:tblPrEx>
          <w:shd w:val="clear" w:color="auto" w:fill="auto"/>
        </w:tblPrEx>
        <w:trPr>
          <w:trHeight w:val="199"/>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Ставропольская городская Дума </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66 481,94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63 496,34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63 496,34</w:t>
            </w:r>
          </w:p>
        </w:tc>
      </w:tr>
      <w:tr w:rsidR="00865437" w:rsidRPr="00FC6820" w:rsidTr="00865437">
        <w:tblPrEx>
          <w:shd w:val="clear" w:color="auto" w:fill="auto"/>
        </w:tblPrEx>
        <w:trPr>
          <w:trHeight w:val="158"/>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63 391,44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60 405,84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60 405,84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63 391,44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60 405,84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60 405,84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Обеспечение деятельности Ставропольской городской Думы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63 391,44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60 405,84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60 405,84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Ставропольской городской Думы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70 1 00 00000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56 955,36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53 969,76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53 969,76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12 152,17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9 166,57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9 166,57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4 963,88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4 963,88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4 963,88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7 188,29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4 202,69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4 202,69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Расходы на выплаты по оплате труда </w:t>
            </w:r>
            <w:r w:rsidRPr="00FC6820">
              <w:rPr>
                <w:rFonts w:ascii="Times New Roman" w:hAnsi="Times New Roman"/>
                <w:sz w:val="20"/>
                <w:szCs w:val="20"/>
              </w:rPr>
              <w:lastRenderedPageBreak/>
              <w:t>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70 1 00 10020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44 803,19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44 803,19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44 803,19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70 1 00 10020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44 803,19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44 803,19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44 803,19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Председатель представительного органа муниципального образования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70 2 00 00000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2 349,29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2 349,29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2 349,29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70 2 00 10010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70 2 00 10010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70 2 00 10020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2 307,74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2 307,74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2 307,74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70 2 00 10020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2 307,74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2 307,74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2 307,74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Депутаты представительного органа муниципального образования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70 3 00 00000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4 086,79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4 086,79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4 086,79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70 3 00 10010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83,10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83,10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83,10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70 3 00 10010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83,10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83,10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83,10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70 3 00 10020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4 003,69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4 003,69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4 003,69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70 3 00 10020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4 003,69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4 003,69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4 003,69</w:t>
            </w:r>
          </w:p>
        </w:tc>
      </w:tr>
      <w:tr w:rsidR="00865437" w:rsidRPr="00FC6820" w:rsidTr="000D6F10">
        <w:tblPrEx>
          <w:shd w:val="clear" w:color="auto" w:fill="auto"/>
        </w:tblPrEx>
        <w:trPr>
          <w:trHeight w:val="244"/>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Средства массовой информации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3 090,50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3 090,50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3 090,50</w:t>
            </w:r>
          </w:p>
        </w:tc>
      </w:tr>
      <w:tr w:rsidR="00865437" w:rsidRPr="00FC6820" w:rsidTr="000D6F10">
        <w:tblPrEx>
          <w:shd w:val="clear" w:color="auto" w:fill="auto"/>
        </w:tblPrEx>
        <w:trPr>
          <w:trHeight w:val="22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Телевидение и радиовещание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Обеспечение деятельности Ставропольской городской Думы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r>
      <w:tr w:rsidR="00865437" w:rsidRPr="00FC6820" w:rsidTr="000D6F10">
        <w:tblPrEx>
          <w:shd w:val="clear" w:color="auto" w:fill="auto"/>
        </w:tblPrEx>
        <w:trPr>
          <w:trHeight w:val="18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70 4 00 00000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70 4 00 98710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70 4 00 98710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1 790,50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Периодическая печать и издательства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Обеспечение деятельности Ставропольской </w:t>
            </w:r>
            <w:r w:rsidRPr="00FC6820">
              <w:rPr>
                <w:rFonts w:ascii="Times New Roman" w:hAnsi="Times New Roman"/>
                <w:sz w:val="20"/>
                <w:szCs w:val="20"/>
              </w:rPr>
              <w:lastRenderedPageBreak/>
              <w:t>городской Думы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r>
      <w:tr w:rsidR="00865437" w:rsidRPr="00FC6820" w:rsidTr="000D6F10">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70 4 00 00000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70 4 00 98710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600</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70 4 00 98710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1 300,00</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p>
        </w:tc>
      </w:tr>
      <w:tr w:rsidR="00865437" w:rsidRPr="00FC6820" w:rsidTr="000D6F10">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Администрация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257 710,51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257 971,40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ind w:left="-184"/>
              <w:jc w:val="right"/>
              <w:rPr>
                <w:rFonts w:ascii="Times New Roman" w:hAnsi="Times New Roman"/>
                <w:sz w:val="20"/>
                <w:szCs w:val="20"/>
              </w:rPr>
            </w:pPr>
            <w:r w:rsidRPr="00FC6820">
              <w:rPr>
                <w:rFonts w:ascii="Times New Roman" w:hAnsi="Times New Roman"/>
                <w:sz w:val="20"/>
                <w:szCs w:val="20"/>
              </w:rPr>
              <w:t>301 040,85</w:t>
            </w:r>
          </w:p>
        </w:tc>
      </w:tr>
      <w:tr w:rsidR="00865437" w:rsidRPr="00FC6820" w:rsidTr="000D6F10">
        <w:tblPrEx>
          <w:shd w:val="clear" w:color="auto" w:fill="auto"/>
        </w:tblPrEx>
        <w:trPr>
          <w:trHeight w:val="107"/>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236 097,01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236 357,90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ind w:left="-184"/>
              <w:jc w:val="right"/>
              <w:rPr>
                <w:rFonts w:ascii="Times New Roman" w:hAnsi="Times New Roman"/>
                <w:sz w:val="20"/>
                <w:szCs w:val="20"/>
              </w:rPr>
            </w:pPr>
            <w:r w:rsidRPr="00FC6820">
              <w:rPr>
                <w:rFonts w:ascii="Times New Roman" w:hAnsi="Times New Roman"/>
                <w:sz w:val="20"/>
                <w:szCs w:val="20"/>
              </w:rPr>
              <w:t>279 427,35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2 451,21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2 451,21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2 451,21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2 451,21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2 451,21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2 451,21</w:t>
            </w:r>
          </w:p>
        </w:tc>
      </w:tr>
      <w:tr w:rsidR="00865437" w:rsidRPr="00FC6820" w:rsidTr="000D6F10">
        <w:tblPrEx>
          <w:shd w:val="clear" w:color="auto" w:fill="auto"/>
        </w:tblPrEx>
        <w:trPr>
          <w:trHeight w:val="126"/>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Глава муниципального образования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71 2 00 00000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2 451,21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2 451,21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2 451,21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71 2 00 10010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71 2 00 10010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71 2 00 10020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2 409,66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2 409,66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2 409,66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71 2 00 10020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2 409,66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2 409,66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2 409,66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145 095,84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145 095,84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ind w:left="-184"/>
              <w:jc w:val="right"/>
              <w:rPr>
                <w:rFonts w:ascii="Times New Roman" w:hAnsi="Times New Roman"/>
                <w:sz w:val="20"/>
                <w:szCs w:val="20"/>
              </w:rPr>
            </w:pPr>
            <w:r w:rsidRPr="00FC6820">
              <w:rPr>
                <w:rFonts w:ascii="Times New Roman" w:hAnsi="Times New Roman"/>
                <w:sz w:val="20"/>
                <w:szCs w:val="20"/>
              </w:rPr>
              <w:t>145 095,84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145 095,84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145 095,84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ind w:left="-184"/>
              <w:jc w:val="right"/>
              <w:rPr>
                <w:rFonts w:ascii="Times New Roman" w:hAnsi="Times New Roman"/>
                <w:sz w:val="20"/>
                <w:szCs w:val="20"/>
              </w:rPr>
            </w:pPr>
            <w:r w:rsidRPr="00FC6820">
              <w:rPr>
                <w:rFonts w:ascii="Times New Roman" w:hAnsi="Times New Roman"/>
                <w:sz w:val="20"/>
                <w:szCs w:val="20"/>
              </w:rPr>
              <w:t>145 095,84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145 095,84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145 095,84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ind w:left="-184"/>
              <w:jc w:val="right"/>
              <w:rPr>
                <w:rFonts w:ascii="Times New Roman" w:hAnsi="Times New Roman"/>
                <w:sz w:val="20"/>
                <w:szCs w:val="20"/>
              </w:rPr>
            </w:pPr>
            <w:r w:rsidRPr="00FC6820">
              <w:rPr>
                <w:rFonts w:ascii="Times New Roman" w:hAnsi="Times New Roman"/>
                <w:sz w:val="20"/>
                <w:szCs w:val="20"/>
              </w:rPr>
              <w:t>145 095,84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11 682,10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11 682,10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11 682,10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4 013,24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4 013,24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4 013,24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7 644,86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7 644,86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7 644,86</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24,00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131 962,09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131 962,09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ind w:left="-184"/>
              <w:jc w:val="right"/>
              <w:rPr>
                <w:rFonts w:ascii="Times New Roman" w:hAnsi="Times New Roman"/>
                <w:sz w:val="20"/>
                <w:szCs w:val="20"/>
              </w:rPr>
            </w:pPr>
            <w:r w:rsidRPr="00FC6820">
              <w:rPr>
                <w:rFonts w:ascii="Times New Roman" w:hAnsi="Times New Roman"/>
                <w:sz w:val="20"/>
                <w:szCs w:val="20"/>
              </w:rPr>
              <w:t>131 962,09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131 962,09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131 962,09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ind w:left="-184"/>
              <w:jc w:val="right"/>
              <w:rPr>
                <w:rFonts w:ascii="Times New Roman" w:hAnsi="Times New Roman"/>
                <w:sz w:val="20"/>
                <w:szCs w:val="20"/>
              </w:rPr>
            </w:pPr>
            <w:r w:rsidRPr="00FC6820">
              <w:rPr>
                <w:rFonts w:ascii="Times New Roman" w:hAnsi="Times New Roman"/>
                <w:sz w:val="20"/>
                <w:szCs w:val="20"/>
              </w:rPr>
              <w:t>131 962,09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71 1 00 76630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1 442,65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1 442,65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1 442,65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71 1 00 76630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1 141,34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1 141,34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1 141,34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71 1 00 76630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301,31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301,31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301,31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71 1 00 76930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71 1 00 76930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9,00</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Судебная система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382,52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217,48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2 065,78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382,52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217,48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2 065,78</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382,52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217,48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2 065,78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98 1 00 51200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382,52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217,48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2 065,78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98 1 00 51200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382,52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217,48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2 065,78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lastRenderedPageBreak/>
              <w:t>Обеспечение проведения выборов и референдумов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41 221,15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41 221,15</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41 221,15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проведение выборов в представительные органы муниципального образования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98 1 00 20860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41 221,15</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Специальные расходы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98 1 00 20860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880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41 221,15</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88 167,44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88 593,37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88 593,37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2 613,77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2 613,77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2 613,77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Подпрограмма «Создание благоприятных условий для экономического развития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12 2 00 00000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2 613,77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2 613,77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2 613,77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12 2 03 00000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2 613,77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2 613,77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2 613,77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12 2 03 20040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1 823,77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1 823,77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1 823,77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12 2 03 20040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1 823,77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1 823,77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1 823,77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12 2 03 20090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790,00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790,00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790,00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12 2 03 20090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790,00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790,00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790,00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Муниципальная программа «Развитие муниципальной службы и противодействие </w:t>
            </w:r>
            <w:r w:rsidRPr="00FC6820">
              <w:rPr>
                <w:rFonts w:ascii="Times New Roman" w:hAnsi="Times New Roman"/>
                <w:sz w:val="20"/>
                <w:szCs w:val="20"/>
              </w:rPr>
              <w:lastRenderedPageBreak/>
              <w:t>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 Б 00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«Формирование антикоррупционных механизмов в кадровой работе»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 Б 02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 Б 02 20620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 Б 02 20620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20 979,81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20 583,88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20 583,88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20 979,81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20 583,88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20 583,88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01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16 646,78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16 250,85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16 250,85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01 20630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16 646,78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16 250,85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16 250,85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01 20630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16 646,78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16 250,85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16 250,85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Основное мероприятие «Развитие и обеспечение функционирования </w:t>
            </w:r>
            <w:r w:rsidRPr="00FC6820">
              <w:rPr>
                <w:rFonts w:ascii="Times New Roman" w:hAnsi="Times New Roman"/>
                <w:sz w:val="20"/>
                <w:szCs w:val="20"/>
              </w:rPr>
              <w:lastRenderedPageBreak/>
              <w:t>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02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4 333,03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4 333,03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4 333,03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02 20630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4 333,03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4 333,03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4 333,03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02 20630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4 333,03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4 333,03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4 333,03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956,87</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956,87</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956,87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15 1 00 00000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436,60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436,60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436,60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15 1 01 00000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15 1 01 20350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15 1 01 20350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15 1 02 00000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285,30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285,30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285,30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15 1 02 20350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180,04</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180,04</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180,04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15 1 02 20350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180,04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180,04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180,04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Проведение информационно-пропагандистских мероприятий, направленных на профилактику идеологии терроризма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02 S7730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105,26</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105,26</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105,26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02 S7730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105,26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105,26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105,26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«Реализация профилактических мер, направленных на предупреждение экстремистской деятельности»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15 1 03 00000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51,30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51,30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51,30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15 1 03 20350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51,30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51,30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51,30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15 1 03 20350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51,30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51,30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51,30</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Подпрограмма «</w:t>
            </w:r>
            <w:proofErr w:type="spellStart"/>
            <w:r w:rsidRPr="00FC6820">
              <w:rPr>
                <w:rFonts w:ascii="Times New Roman" w:hAnsi="Times New Roman"/>
                <w:sz w:val="20"/>
                <w:szCs w:val="20"/>
              </w:rPr>
              <w:t>НЕзависимость</w:t>
            </w:r>
            <w:proofErr w:type="spellEnd"/>
            <w:r w:rsidRPr="00FC6820">
              <w:rPr>
                <w:rFonts w:ascii="Times New Roman" w:hAnsi="Times New Roman"/>
                <w:sz w:val="20"/>
                <w:szCs w:val="20"/>
              </w:rPr>
              <w:t xml:space="preserve">» </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15 3 00 00000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520,27</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520,27</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520,27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15 3 01 00000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74,97</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74,97</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74,97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15 3 01 20370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74,97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74,97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74,97</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15 3 01 20370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74,97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74,97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74,97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15 3 02 00000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35,30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35,30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35,30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15 3 02 20370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35,30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35,30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35,30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15 3 02 20370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35,30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35,30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35,30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«Профилактика зависимого (</w:t>
            </w:r>
            <w:proofErr w:type="spellStart"/>
            <w:r w:rsidRPr="00FC6820">
              <w:rPr>
                <w:rFonts w:ascii="Times New Roman" w:hAnsi="Times New Roman"/>
                <w:sz w:val="20"/>
                <w:szCs w:val="20"/>
              </w:rPr>
              <w:t>аддиктивного</w:t>
            </w:r>
            <w:proofErr w:type="spellEnd"/>
            <w:r w:rsidRPr="00FC6820">
              <w:rPr>
                <w:rFonts w:ascii="Times New Roman" w:hAnsi="Times New Roman"/>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15 3 03 00000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15 3 03 20370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15 3 03 20370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410,00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«Развитие казачества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18 0 00 00000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18 Б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18 Б 01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w:t>
            </w:r>
            <w:r w:rsidRPr="00FC6820">
              <w:rPr>
                <w:rFonts w:ascii="Times New Roman" w:hAnsi="Times New Roman"/>
                <w:sz w:val="20"/>
                <w:szCs w:val="20"/>
              </w:rPr>
              <w:lastRenderedPageBreak/>
              <w:t>деятельности народных дружин из числа членов казачьих обществ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18 Б 01 60080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18 Б 01 60080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2 852,20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47 479,97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48 301,83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48 301,83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47 479,97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48 301,83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48 301,83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71 1 00 11010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47 479,97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48 301,83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48 301,83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71 1 00 11010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23 977,31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23 977,31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23 977,31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71 1 00 11010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23 275,11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24 096,97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24 096,97</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71 1 00 11010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227,55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227,55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227,55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13 184,82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13 184,82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13 184,82</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13 184,82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13 184,82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13 184,82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реализацию проекта «Здоровые города»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98 1 00 20110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45,82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45,82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45,82</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98 1 00 20110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45,82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45,82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45,82</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98 1 00 76610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13 139,00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13 139,00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13 139,00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98 1 00 76610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12 839,00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12 839,00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12 839,00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98 1 00 76610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Национальная безопасность и правоохранительная деятельность</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lastRenderedPageBreak/>
              <w:t>Другие вопросы в области национальной безопасности и правоохранительной деятельности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15 2 00 00000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15 2 03 00000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15 2 03 20100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15 2 03 20100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470,00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470,00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470,00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15 2 03 20100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30,00</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Образование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Профессиональная подготовка, переподготовка и повышение квалификации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 Б 00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lastRenderedPageBreak/>
              <w:t>Основное мероприятие «Создание условий для профессионального развития и личностного роста муниципальных служащих»</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 Б 01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повышение профессионального уровня муниципальных служащих</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 Б 01 20450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 Б 01 20450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160,00</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Культура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07 1 00 00000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07 1 01 00000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1 193,00</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Средства массовой информации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19 760,50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19 760,50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19 760,50</w:t>
            </w:r>
          </w:p>
        </w:tc>
      </w:tr>
      <w:tr w:rsidR="00865437" w:rsidRPr="00FC6820" w:rsidTr="00DF6887">
        <w:tblPrEx>
          <w:shd w:val="clear" w:color="auto" w:fill="auto"/>
        </w:tblPrEx>
        <w:trPr>
          <w:trHeight w:val="124"/>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Телевидение и радиовещание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lastRenderedPageBreak/>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03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03 98710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03 98710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3 115,50</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Периодическая печать и издательства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16 645,00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03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4 125,00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4 125,00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4 125,00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03 98710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4 125,00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4 125,00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4 125,00</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03 98710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4 125,00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4 125,00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4 125,00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04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12 520,00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12 520,00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12 520,00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официальное опубликование муниципальных правовых актов города Ставрополя в газете «Вечерний Ставрополь»</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04 98720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12 520,00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12 520,00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12 520,00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FC6820">
              <w:rPr>
                <w:rFonts w:ascii="Times New Roman" w:hAnsi="Times New Roman"/>
                <w:sz w:val="20"/>
                <w:szCs w:val="20"/>
              </w:rPr>
              <w:lastRenderedPageBreak/>
              <w:t>работ, услуг</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601</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04 98720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12 520,00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12 520,00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12 520,00</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Комитет по 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33</w:t>
            </w:r>
            <w:r w:rsidR="00BD1253">
              <w:rPr>
                <w:rFonts w:ascii="Times New Roman" w:hAnsi="Times New Roman"/>
                <w:sz w:val="20"/>
                <w:szCs w:val="20"/>
              </w:rPr>
              <w:t>9 365,32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w:t>
            </w:r>
            <w:r w:rsidR="00BD1253">
              <w:rPr>
                <w:rFonts w:ascii="Times New Roman" w:hAnsi="Times New Roman"/>
                <w:sz w:val="20"/>
                <w:szCs w:val="20"/>
              </w:rPr>
              <w:t>7</w:t>
            </w:r>
            <w:r w:rsidRPr="00FC6820">
              <w:rPr>
                <w:rFonts w:ascii="Times New Roman" w:hAnsi="Times New Roman"/>
                <w:sz w:val="20"/>
                <w:szCs w:val="20"/>
              </w:rPr>
              <w:t xml:space="preserve"> </w:t>
            </w:r>
            <w:r w:rsidR="00BD1253">
              <w:rPr>
                <w:rFonts w:ascii="Times New Roman" w:hAnsi="Times New Roman"/>
                <w:sz w:val="20"/>
                <w:szCs w:val="20"/>
              </w:rPr>
              <w:t>0</w:t>
            </w:r>
            <w:r w:rsidRPr="00FC6820">
              <w:rPr>
                <w:rFonts w:ascii="Times New Roman" w:hAnsi="Times New Roman"/>
                <w:sz w:val="20"/>
                <w:szCs w:val="20"/>
              </w:rPr>
              <w:t>5</w:t>
            </w:r>
            <w:r w:rsidR="00BD1253">
              <w:rPr>
                <w:rFonts w:ascii="Times New Roman" w:hAnsi="Times New Roman"/>
                <w:sz w:val="20"/>
                <w:szCs w:val="20"/>
              </w:rPr>
              <w:t>9</w:t>
            </w:r>
            <w:r w:rsidRPr="00FC6820">
              <w:rPr>
                <w:rFonts w:ascii="Times New Roman" w:hAnsi="Times New Roman"/>
                <w:sz w:val="20"/>
                <w:szCs w:val="20"/>
              </w:rPr>
              <w:t>,</w:t>
            </w:r>
            <w:r w:rsidR="00BD1253">
              <w:rPr>
                <w:rFonts w:ascii="Times New Roman" w:hAnsi="Times New Roman"/>
                <w:sz w:val="20"/>
                <w:szCs w:val="20"/>
              </w:rPr>
              <w:t>69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ind w:left="-184"/>
              <w:jc w:val="right"/>
              <w:rPr>
                <w:rFonts w:ascii="Times New Roman" w:hAnsi="Times New Roman"/>
                <w:sz w:val="20"/>
                <w:szCs w:val="20"/>
              </w:rPr>
            </w:pPr>
            <w:r w:rsidRPr="00FC6820">
              <w:rPr>
                <w:rFonts w:ascii="Times New Roman" w:hAnsi="Times New Roman"/>
                <w:sz w:val="20"/>
                <w:szCs w:val="20"/>
              </w:rPr>
              <w:t>13</w:t>
            </w:r>
            <w:r w:rsidR="00BD1253">
              <w:rPr>
                <w:rFonts w:ascii="Times New Roman" w:hAnsi="Times New Roman"/>
                <w:sz w:val="20"/>
                <w:szCs w:val="20"/>
              </w:rPr>
              <w:t>8</w:t>
            </w:r>
            <w:r w:rsidRPr="00FC6820">
              <w:rPr>
                <w:rFonts w:ascii="Times New Roman" w:hAnsi="Times New Roman"/>
                <w:sz w:val="20"/>
                <w:szCs w:val="20"/>
              </w:rPr>
              <w:t xml:space="preserve"> </w:t>
            </w:r>
            <w:r w:rsidR="00BD1253">
              <w:rPr>
                <w:rFonts w:ascii="Times New Roman" w:hAnsi="Times New Roman"/>
                <w:sz w:val="20"/>
                <w:szCs w:val="20"/>
              </w:rPr>
              <w:t>536</w:t>
            </w:r>
            <w:r w:rsidRPr="00FC6820">
              <w:rPr>
                <w:rFonts w:ascii="Times New Roman" w:hAnsi="Times New Roman"/>
                <w:sz w:val="20"/>
                <w:szCs w:val="20"/>
              </w:rPr>
              <w:t>,</w:t>
            </w:r>
            <w:r w:rsidR="00BD1253">
              <w:rPr>
                <w:rFonts w:ascii="Times New Roman" w:hAnsi="Times New Roman"/>
                <w:sz w:val="20"/>
                <w:szCs w:val="20"/>
              </w:rPr>
              <w:t>03</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w:t>
            </w:r>
            <w:r w:rsidR="00BD1253">
              <w:rPr>
                <w:rFonts w:ascii="Times New Roman" w:hAnsi="Times New Roman"/>
                <w:sz w:val="20"/>
                <w:szCs w:val="20"/>
              </w:rPr>
              <w:t>40</w:t>
            </w:r>
            <w:r w:rsidRPr="00FC6820">
              <w:rPr>
                <w:rFonts w:ascii="Times New Roman" w:hAnsi="Times New Roman"/>
                <w:sz w:val="20"/>
                <w:szCs w:val="20"/>
              </w:rPr>
              <w:t xml:space="preserve"> </w:t>
            </w:r>
            <w:r w:rsidR="00BD1253">
              <w:rPr>
                <w:rFonts w:ascii="Times New Roman" w:hAnsi="Times New Roman"/>
                <w:sz w:val="20"/>
                <w:szCs w:val="20"/>
              </w:rPr>
              <w:t>719</w:t>
            </w:r>
            <w:r w:rsidRPr="00FC6820">
              <w:rPr>
                <w:rFonts w:ascii="Times New Roman" w:hAnsi="Times New Roman"/>
                <w:sz w:val="20"/>
                <w:szCs w:val="20"/>
              </w:rPr>
              <w:t>,</w:t>
            </w:r>
            <w:r w:rsidR="00BD1253">
              <w:rPr>
                <w:rFonts w:ascii="Times New Roman" w:hAnsi="Times New Roman"/>
                <w:sz w:val="20"/>
                <w:szCs w:val="20"/>
              </w:rPr>
              <w:t>93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w:t>
            </w:r>
            <w:r w:rsidR="00BD1253">
              <w:rPr>
                <w:rFonts w:ascii="Times New Roman" w:hAnsi="Times New Roman"/>
                <w:sz w:val="20"/>
                <w:szCs w:val="20"/>
              </w:rPr>
              <w:t>6</w:t>
            </w:r>
            <w:r w:rsidRPr="00FC6820">
              <w:rPr>
                <w:rFonts w:ascii="Times New Roman" w:hAnsi="Times New Roman"/>
                <w:sz w:val="20"/>
                <w:szCs w:val="20"/>
              </w:rPr>
              <w:t xml:space="preserve"> </w:t>
            </w:r>
            <w:r w:rsidR="00BD1253">
              <w:rPr>
                <w:rFonts w:ascii="Times New Roman" w:hAnsi="Times New Roman"/>
                <w:sz w:val="20"/>
                <w:szCs w:val="20"/>
              </w:rPr>
              <w:t>769</w:t>
            </w:r>
            <w:r w:rsidRPr="00FC6820">
              <w:rPr>
                <w:rFonts w:ascii="Times New Roman" w:hAnsi="Times New Roman"/>
                <w:sz w:val="20"/>
                <w:szCs w:val="20"/>
              </w:rPr>
              <w:t>,</w:t>
            </w:r>
            <w:r w:rsidR="00BD1253">
              <w:rPr>
                <w:rFonts w:ascii="Times New Roman" w:hAnsi="Times New Roman"/>
                <w:sz w:val="20"/>
                <w:szCs w:val="20"/>
              </w:rPr>
              <w:t>96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ind w:left="-184"/>
              <w:jc w:val="right"/>
              <w:rPr>
                <w:rFonts w:ascii="Times New Roman" w:hAnsi="Times New Roman"/>
                <w:sz w:val="20"/>
                <w:szCs w:val="20"/>
              </w:rPr>
            </w:pPr>
            <w:r w:rsidRPr="00FC6820">
              <w:rPr>
                <w:rFonts w:ascii="Times New Roman" w:hAnsi="Times New Roman"/>
                <w:sz w:val="20"/>
                <w:szCs w:val="20"/>
              </w:rPr>
              <w:t>11</w:t>
            </w:r>
            <w:r w:rsidR="00BD1253">
              <w:rPr>
                <w:rFonts w:ascii="Times New Roman" w:hAnsi="Times New Roman"/>
                <w:sz w:val="20"/>
                <w:szCs w:val="20"/>
              </w:rPr>
              <w:t>6</w:t>
            </w:r>
            <w:r w:rsidRPr="00FC6820">
              <w:rPr>
                <w:rFonts w:ascii="Times New Roman" w:hAnsi="Times New Roman"/>
                <w:sz w:val="20"/>
                <w:szCs w:val="20"/>
              </w:rPr>
              <w:t xml:space="preserve"> </w:t>
            </w:r>
            <w:r w:rsidR="00BD1253">
              <w:rPr>
                <w:rFonts w:ascii="Times New Roman" w:hAnsi="Times New Roman"/>
                <w:sz w:val="20"/>
                <w:szCs w:val="20"/>
              </w:rPr>
              <w:t>769</w:t>
            </w:r>
            <w:r w:rsidRPr="00FC6820">
              <w:rPr>
                <w:rFonts w:ascii="Times New Roman" w:hAnsi="Times New Roman"/>
                <w:sz w:val="20"/>
                <w:szCs w:val="20"/>
              </w:rPr>
              <w:t>,</w:t>
            </w:r>
            <w:r w:rsidR="00BD1253">
              <w:rPr>
                <w:rFonts w:ascii="Times New Roman" w:hAnsi="Times New Roman"/>
                <w:sz w:val="20"/>
                <w:szCs w:val="20"/>
              </w:rPr>
              <w:t>96</w:t>
            </w:r>
          </w:p>
        </w:tc>
      </w:tr>
      <w:tr w:rsidR="00865437" w:rsidRPr="00FC6820" w:rsidTr="00DF6887">
        <w:tblPrEx>
          <w:shd w:val="clear" w:color="auto" w:fill="auto"/>
        </w:tblPrEx>
        <w:trPr>
          <w:trHeight w:val="202"/>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w:t>
            </w:r>
            <w:r w:rsidR="00BD1253">
              <w:rPr>
                <w:rFonts w:ascii="Times New Roman" w:hAnsi="Times New Roman"/>
                <w:sz w:val="20"/>
                <w:szCs w:val="20"/>
              </w:rPr>
              <w:t>40</w:t>
            </w:r>
            <w:r w:rsidRPr="00FC6820">
              <w:rPr>
                <w:rFonts w:ascii="Times New Roman" w:hAnsi="Times New Roman"/>
                <w:sz w:val="20"/>
                <w:szCs w:val="20"/>
              </w:rPr>
              <w:t xml:space="preserve"> </w:t>
            </w:r>
            <w:r w:rsidR="00BD1253">
              <w:rPr>
                <w:rFonts w:ascii="Times New Roman" w:hAnsi="Times New Roman"/>
                <w:sz w:val="20"/>
                <w:szCs w:val="20"/>
              </w:rPr>
              <w:t>719</w:t>
            </w:r>
            <w:r w:rsidRPr="00FC6820">
              <w:rPr>
                <w:rFonts w:ascii="Times New Roman" w:hAnsi="Times New Roman"/>
                <w:sz w:val="20"/>
                <w:szCs w:val="20"/>
              </w:rPr>
              <w:t>,</w:t>
            </w:r>
            <w:r w:rsidR="00BD1253">
              <w:rPr>
                <w:rFonts w:ascii="Times New Roman" w:hAnsi="Times New Roman"/>
                <w:sz w:val="20"/>
                <w:szCs w:val="20"/>
              </w:rPr>
              <w:t>93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w:t>
            </w:r>
            <w:r w:rsidR="00BD1253">
              <w:rPr>
                <w:rFonts w:ascii="Times New Roman" w:hAnsi="Times New Roman"/>
                <w:sz w:val="20"/>
                <w:szCs w:val="20"/>
              </w:rPr>
              <w:t>6</w:t>
            </w:r>
            <w:r w:rsidRPr="00FC6820">
              <w:rPr>
                <w:rFonts w:ascii="Times New Roman" w:hAnsi="Times New Roman"/>
                <w:sz w:val="20"/>
                <w:szCs w:val="20"/>
              </w:rPr>
              <w:t xml:space="preserve"> </w:t>
            </w:r>
            <w:r w:rsidR="00BD1253">
              <w:rPr>
                <w:rFonts w:ascii="Times New Roman" w:hAnsi="Times New Roman"/>
                <w:sz w:val="20"/>
                <w:szCs w:val="20"/>
              </w:rPr>
              <w:t>769</w:t>
            </w:r>
            <w:r w:rsidRPr="00FC6820">
              <w:rPr>
                <w:rFonts w:ascii="Times New Roman" w:hAnsi="Times New Roman"/>
                <w:sz w:val="20"/>
                <w:szCs w:val="20"/>
              </w:rPr>
              <w:t>,</w:t>
            </w:r>
            <w:r w:rsidR="00BD1253">
              <w:rPr>
                <w:rFonts w:ascii="Times New Roman" w:hAnsi="Times New Roman"/>
                <w:sz w:val="20"/>
                <w:szCs w:val="20"/>
              </w:rPr>
              <w:t>96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ind w:left="-184"/>
              <w:jc w:val="right"/>
              <w:rPr>
                <w:rFonts w:ascii="Times New Roman" w:hAnsi="Times New Roman"/>
                <w:sz w:val="20"/>
                <w:szCs w:val="20"/>
              </w:rPr>
            </w:pPr>
            <w:r w:rsidRPr="00FC6820">
              <w:rPr>
                <w:rFonts w:ascii="Times New Roman" w:hAnsi="Times New Roman"/>
                <w:sz w:val="20"/>
                <w:szCs w:val="20"/>
              </w:rPr>
              <w:t>11</w:t>
            </w:r>
            <w:r w:rsidR="00BD1253">
              <w:rPr>
                <w:rFonts w:ascii="Times New Roman" w:hAnsi="Times New Roman"/>
                <w:sz w:val="20"/>
                <w:szCs w:val="20"/>
              </w:rPr>
              <w:t>6</w:t>
            </w:r>
            <w:r w:rsidRPr="00FC6820">
              <w:rPr>
                <w:rFonts w:ascii="Times New Roman" w:hAnsi="Times New Roman"/>
                <w:sz w:val="20"/>
                <w:szCs w:val="20"/>
              </w:rPr>
              <w:t xml:space="preserve"> </w:t>
            </w:r>
            <w:r w:rsidR="00BD1253">
              <w:rPr>
                <w:rFonts w:ascii="Times New Roman" w:hAnsi="Times New Roman"/>
                <w:sz w:val="20"/>
                <w:szCs w:val="20"/>
              </w:rPr>
              <w:t>769</w:t>
            </w:r>
            <w:r w:rsidRPr="00FC6820">
              <w:rPr>
                <w:rFonts w:ascii="Times New Roman" w:hAnsi="Times New Roman"/>
                <w:sz w:val="20"/>
                <w:szCs w:val="20"/>
              </w:rPr>
              <w:t>,</w:t>
            </w:r>
            <w:r w:rsidR="00BD1253">
              <w:rPr>
                <w:rFonts w:ascii="Times New Roman" w:hAnsi="Times New Roman"/>
                <w:sz w:val="20"/>
                <w:szCs w:val="20"/>
              </w:rPr>
              <w:t>96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7 496,25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7 496,25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7 496,25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7 496,25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7 496,25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7 496,25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01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1 264,32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1 264,32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1 264,32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01 20340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1 264,32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1 264,32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1 264,32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01 20340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859,32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859,32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859,32</w:t>
            </w:r>
          </w:p>
        </w:tc>
      </w:tr>
      <w:tr w:rsidR="00865437" w:rsidRPr="00FC6820" w:rsidTr="00DF6887">
        <w:tblPrEx>
          <w:shd w:val="clear" w:color="auto" w:fill="auto"/>
        </w:tblPrEx>
        <w:trPr>
          <w:trHeight w:val="147"/>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Исполнение судебных актов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01 20340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405,00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405,00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405,00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02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6 231,93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6 231,93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6 231,93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Расходы на получение рыночной оценки стоимости недвижимого имущества, находящегося в муниципальной </w:t>
            </w:r>
            <w:r w:rsidRPr="00FC6820">
              <w:rPr>
                <w:rFonts w:ascii="Times New Roman" w:hAnsi="Times New Roman"/>
                <w:sz w:val="20"/>
                <w:szCs w:val="20"/>
              </w:rPr>
              <w:lastRenderedPageBreak/>
              <w:t>собственности города Ставрополя, и подготовку технической документации на объекты недвижимого имущества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02 20030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1 269,77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1 269,77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1 269,77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02 20030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1 269,77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1 269,77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1 269,77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Расходы на содержание объектов муниципальной казны города Ставрополя в части нежилых помещений </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02 20070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1 703,92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1 703,92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1 703,92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02 20070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1 703,92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1 703,92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1 703,92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3 258,24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3 258,24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3 258,24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3 258,24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3 258,24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3 258,24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3 639,80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1 139,80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1 139,80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3 639,80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1 139,80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1 139,80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02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3 639,80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1 139,80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1 139,80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02 20630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3 639,80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1 139,80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1 139,80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14 Б 02 20630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3 639,80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1 139,80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1 139,80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Обеспечение деятельности комитета по 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72 0 00 00000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w:t>
            </w:r>
            <w:r w:rsidR="00B327EE">
              <w:rPr>
                <w:rFonts w:ascii="Times New Roman" w:hAnsi="Times New Roman"/>
                <w:sz w:val="20"/>
                <w:szCs w:val="20"/>
              </w:rPr>
              <w:t>8</w:t>
            </w:r>
            <w:r w:rsidRPr="00FC6820">
              <w:rPr>
                <w:rFonts w:ascii="Times New Roman" w:hAnsi="Times New Roman"/>
                <w:sz w:val="20"/>
                <w:szCs w:val="20"/>
              </w:rPr>
              <w:t xml:space="preserve"> </w:t>
            </w:r>
            <w:r w:rsidR="00B327EE">
              <w:rPr>
                <w:rFonts w:ascii="Times New Roman" w:hAnsi="Times New Roman"/>
                <w:sz w:val="20"/>
                <w:szCs w:val="20"/>
              </w:rPr>
              <w:t>091</w:t>
            </w:r>
            <w:r w:rsidRPr="00FC6820">
              <w:rPr>
                <w:rFonts w:ascii="Times New Roman" w:hAnsi="Times New Roman"/>
                <w:sz w:val="20"/>
                <w:szCs w:val="20"/>
              </w:rPr>
              <w:t>,</w:t>
            </w:r>
            <w:r w:rsidR="00B327EE">
              <w:rPr>
                <w:rFonts w:ascii="Times New Roman" w:hAnsi="Times New Roman"/>
                <w:sz w:val="20"/>
                <w:szCs w:val="20"/>
              </w:rPr>
              <w:t>56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w:t>
            </w:r>
            <w:r w:rsidR="00B327EE">
              <w:rPr>
                <w:rFonts w:ascii="Times New Roman" w:hAnsi="Times New Roman"/>
                <w:sz w:val="20"/>
                <w:szCs w:val="20"/>
              </w:rPr>
              <w:t>8</w:t>
            </w:r>
            <w:r w:rsidRPr="00FC6820">
              <w:rPr>
                <w:rFonts w:ascii="Times New Roman" w:hAnsi="Times New Roman"/>
                <w:sz w:val="20"/>
                <w:szCs w:val="20"/>
              </w:rPr>
              <w:t xml:space="preserve"> </w:t>
            </w:r>
            <w:r w:rsidR="00B327EE">
              <w:rPr>
                <w:rFonts w:ascii="Times New Roman" w:hAnsi="Times New Roman"/>
                <w:sz w:val="20"/>
                <w:szCs w:val="20"/>
              </w:rPr>
              <w:t>133</w:t>
            </w:r>
            <w:r w:rsidRPr="00FC6820">
              <w:rPr>
                <w:rFonts w:ascii="Times New Roman" w:hAnsi="Times New Roman"/>
                <w:sz w:val="20"/>
                <w:szCs w:val="20"/>
              </w:rPr>
              <w:t>,</w:t>
            </w:r>
            <w:r w:rsidR="00B327EE">
              <w:rPr>
                <w:rFonts w:ascii="Times New Roman" w:hAnsi="Times New Roman"/>
                <w:sz w:val="20"/>
                <w:szCs w:val="20"/>
              </w:rPr>
              <w:t>91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w:t>
            </w:r>
            <w:r w:rsidR="00B327EE">
              <w:rPr>
                <w:rFonts w:ascii="Times New Roman" w:hAnsi="Times New Roman"/>
                <w:sz w:val="20"/>
                <w:szCs w:val="20"/>
              </w:rPr>
              <w:t>8</w:t>
            </w:r>
            <w:r w:rsidRPr="00FC6820">
              <w:rPr>
                <w:rFonts w:ascii="Times New Roman" w:hAnsi="Times New Roman"/>
                <w:sz w:val="20"/>
                <w:szCs w:val="20"/>
              </w:rPr>
              <w:t xml:space="preserve"> </w:t>
            </w:r>
            <w:r w:rsidR="00B327EE">
              <w:rPr>
                <w:rFonts w:ascii="Times New Roman" w:hAnsi="Times New Roman"/>
                <w:sz w:val="20"/>
                <w:szCs w:val="20"/>
              </w:rPr>
              <w:t>133</w:t>
            </w:r>
            <w:r w:rsidRPr="00FC6820">
              <w:rPr>
                <w:rFonts w:ascii="Times New Roman" w:hAnsi="Times New Roman"/>
                <w:sz w:val="20"/>
                <w:szCs w:val="20"/>
              </w:rPr>
              <w:t>,</w:t>
            </w:r>
            <w:r w:rsidR="00B327EE">
              <w:rPr>
                <w:rFonts w:ascii="Times New Roman" w:hAnsi="Times New Roman"/>
                <w:sz w:val="20"/>
                <w:szCs w:val="20"/>
              </w:rPr>
              <w:t>91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Непрограммные расходы в рамках обеспечения деятельности комитета по </w:t>
            </w:r>
            <w:r w:rsidRPr="00FC6820">
              <w:rPr>
                <w:rFonts w:ascii="Times New Roman" w:hAnsi="Times New Roman"/>
                <w:sz w:val="20"/>
                <w:szCs w:val="20"/>
              </w:rPr>
              <w:lastRenderedPageBreak/>
              <w:t>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72 1 00 00000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w:t>
            </w:r>
            <w:r w:rsidR="00B327EE">
              <w:rPr>
                <w:rFonts w:ascii="Times New Roman" w:hAnsi="Times New Roman"/>
                <w:sz w:val="20"/>
                <w:szCs w:val="20"/>
              </w:rPr>
              <w:t>7</w:t>
            </w:r>
            <w:r w:rsidRPr="00FC6820">
              <w:rPr>
                <w:rFonts w:ascii="Times New Roman" w:hAnsi="Times New Roman"/>
                <w:sz w:val="20"/>
                <w:szCs w:val="20"/>
              </w:rPr>
              <w:t xml:space="preserve"> </w:t>
            </w:r>
            <w:r w:rsidR="00813223">
              <w:rPr>
                <w:rFonts w:ascii="Times New Roman" w:hAnsi="Times New Roman"/>
                <w:sz w:val="20"/>
                <w:szCs w:val="20"/>
                <w:lang w:val="en-US"/>
              </w:rPr>
              <w:t>9</w:t>
            </w:r>
            <w:r w:rsidR="00B327EE">
              <w:rPr>
                <w:rFonts w:ascii="Times New Roman" w:hAnsi="Times New Roman"/>
                <w:sz w:val="20"/>
                <w:szCs w:val="20"/>
              </w:rPr>
              <w:t>82</w:t>
            </w:r>
            <w:r w:rsidRPr="00FC6820">
              <w:rPr>
                <w:rFonts w:ascii="Times New Roman" w:hAnsi="Times New Roman"/>
                <w:sz w:val="20"/>
                <w:szCs w:val="20"/>
              </w:rPr>
              <w:t>,</w:t>
            </w:r>
            <w:r w:rsidR="00B327EE">
              <w:rPr>
                <w:rFonts w:ascii="Times New Roman" w:hAnsi="Times New Roman"/>
                <w:sz w:val="20"/>
                <w:szCs w:val="20"/>
              </w:rPr>
              <w:t>60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w:t>
            </w:r>
            <w:r w:rsidR="00B327EE">
              <w:rPr>
                <w:rFonts w:ascii="Times New Roman" w:hAnsi="Times New Roman"/>
                <w:sz w:val="20"/>
                <w:szCs w:val="20"/>
              </w:rPr>
              <w:t>8</w:t>
            </w:r>
            <w:r w:rsidRPr="00FC6820">
              <w:rPr>
                <w:rFonts w:ascii="Times New Roman" w:hAnsi="Times New Roman"/>
                <w:sz w:val="20"/>
                <w:szCs w:val="20"/>
              </w:rPr>
              <w:t xml:space="preserve"> </w:t>
            </w:r>
            <w:r w:rsidR="00B327EE">
              <w:rPr>
                <w:rFonts w:ascii="Times New Roman" w:hAnsi="Times New Roman"/>
                <w:sz w:val="20"/>
                <w:szCs w:val="20"/>
              </w:rPr>
              <w:t>133</w:t>
            </w:r>
            <w:r w:rsidRPr="00FC6820">
              <w:rPr>
                <w:rFonts w:ascii="Times New Roman" w:hAnsi="Times New Roman"/>
                <w:sz w:val="20"/>
                <w:szCs w:val="20"/>
              </w:rPr>
              <w:t>,</w:t>
            </w:r>
            <w:r w:rsidR="00B327EE">
              <w:rPr>
                <w:rFonts w:ascii="Times New Roman" w:hAnsi="Times New Roman"/>
                <w:sz w:val="20"/>
                <w:szCs w:val="20"/>
              </w:rPr>
              <w:t>91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w:t>
            </w:r>
            <w:r w:rsidR="00B327EE">
              <w:rPr>
                <w:rFonts w:ascii="Times New Roman" w:hAnsi="Times New Roman"/>
                <w:sz w:val="20"/>
                <w:szCs w:val="20"/>
              </w:rPr>
              <w:t>8</w:t>
            </w:r>
            <w:r w:rsidRPr="00FC6820">
              <w:rPr>
                <w:rFonts w:ascii="Times New Roman" w:hAnsi="Times New Roman"/>
                <w:sz w:val="20"/>
                <w:szCs w:val="20"/>
              </w:rPr>
              <w:t xml:space="preserve"> </w:t>
            </w:r>
            <w:r w:rsidR="00B327EE">
              <w:rPr>
                <w:rFonts w:ascii="Times New Roman" w:hAnsi="Times New Roman"/>
                <w:sz w:val="20"/>
                <w:szCs w:val="20"/>
              </w:rPr>
              <w:t>133</w:t>
            </w:r>
            <w:r w:rsidRPr="00FC6820">
              <w:rPr>
                <w:rFonts w:ascii="Times New Roman" w:hAnsi="Times New Roman"/>
                <w:sz w:val="20"/>
                <w:szCs w:val="20"/>
              </w:rPr>
              <w:t>,</w:t>
            </w:r>
            <w:r w:rsidR="00B327EE">
              <w:rPr>
                <w:rFonts w:ascii="Times New Roman" w:hAnsi="Times New Roman"/>
                <w:sz w:val="20"/>
                <w:szCs w:val="20"/>
              </w:rPr>
              <w:t>91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72 1 00 10010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w:t>
            </w:r>
            <w:r w:rsidR="00B327EE">
              <w:rPr>
                <w:rFonts w:ascii="Times New Roman" w:hAnsi="Times New Roman"/>
                <w:sz w:val="20"/>
                <w:szCs w:val="20"/>
              </w:rPr>
              <w:t>5</w:t>
            </w:r>
            <w:r w:rsidRPr="00FC6820">
              <w:rPr>
                <w:rFonts w:ascii="Times New Roman" w:hAnsi="Times New Roman"/>
                <w:sz w:val="20"/>
                <w:szCs w:val="20"/>
              </w:rPr>
              <w:t xml:space="preserve"> </w:t>
            </w:r>
            <w:r w:rsidR="00B327EE">
              <w:rPr>
                <w:rFonts w:ascii="Times New Roman" w:hAnsi="Times New Roman"/>
                <w:sz w:val="20"/>
                <w:szCs w:val="20"/>
              </w:rPr>
              <w:t>242</w:t>
            </w:r>
            <w:r w:rsidRPr="00FC6820">
              <w:rPr>
                <w:rFonts w:ascii="Times New Roman" w:hAnsi="Times New Roman"/>
                <w:sz w:val="20"/>
                <w:szCs w:val="20"/>
              </w:rPr>
              <w:t>,</w:t>
            </w:r>
            <w:r w:rsidR="00B327EE">
              <w:rPr>
                <w:rFonts w:ascii="Times New Roman" w:hAnsi="Times New Roman"/>
                <w:sz w:val="20"/>
                <w:szCs w:val="20"/>
              </w:rPr>
              <w:t>43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w:t>
            </w:r>
            <w:r w:rsidR="00B327EE">
              <w:rPr>
                <w:rFonts w:ascii="Times New Roman" w:hAnsi="Times New Roman"/>
                <w:sz w:val="20"/>
                <w:szCs w:val="20"/>
              </w:rPr>
              <w:t>5</w:t>
            </w:r>
            <w:r w:rsidRPr="00FC6820">
              <w:rPr>
                <w:rFonts w:ascii="Times New Roman" w:hAnsi="Times New Roman"/>
                <w:sz w:val="20"/>
                <w:szCs w:val="20"/>
              </w:rPr>
              <w:t xml:space="preserve"> </w:t>
            </w:r>
            <w:r w:rsidR="00B327EE">
              <w:rPr>
                <w:rFonts w:ascii="Times New Roman" w:hAnsi="Times New Roman"/>
                <w:sz w:val="20"/>
                <w:szCs w:val="20"/>
              </w:rPr>
              <w:t>3</w:t>
            </w:r>
            <w:r w:rsidRPr="00FC6820">
              <w:rPr>
                <w:rFonts w:ascii="Times New Roman" w:hAnsi="Times New Roman"/>
                <w:sz w:val="20"/>
                <w:szCs w:val="20"/>
              </w:rPr>
              <w:t>9</w:t>
            </w:r>
            <w:r w:rsidR="00B327EE">
              <w:rPr>
                <w:rFonts w:ascii="Times New Roman" w:hAnsi="Times New Roman"/>
                <w:sz w:val="20"/>
                <w:szCs w:val="20"/>
              </w:rPr>
              <w:t>3</w:t>
            </w:r>
            <w:r w:rsidRPr="00FC6820">
              <w:rPr>
                <w:rFonts w:ascii="Times New Roman" w:hAnsi="Times New Roman"/>
                <w:sz w:val="20"/>
                <w:szCs w:val="20"/>
              </w:rPr>
              <w:t>,</w:t>
            </w:r>
            <w:r w:rsidR="00B327EE">
              <w:rPr>
                <w:rFonts w:ascii="Times New Roman" w:hAnsi="Times New Roman"/>
                <w:sz w:val="20"/>
                <w:szCs w:val="20"/>
              </w:rPr>
              <w:t>74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w:t>
            </w:r>
            <w:r w:rsidR="00B327EE">
              <w:rPr>
                <w:rFonts w:ascii="Times New Roman" w:hAnsi="Times New Roman"/>
                <w:sz w:val="20"/>
                <w:szCs w:val="20"/>
              </w:rPr>
              <w:t>5</w:t>
            </w:r>
            <w:r w:rsidRPr="00FC6820">
              <w:rPr>
                <w:rFonts w:ascii="Times New Roman" w:hAnsi="Times New Roman"/>
                <w:sz w:val="20"/>
                <w:szCs w:val="20"/>
              </w:rPr>
              <w:t xml:space="preserve"> </w:t>
            </w:r>
            <w:r w:rsidR="00B327EE">
              <w:rPr>
                <w:rFonts w:ascii="Times New Roman" w:hAnsi="Times New Roman"/>
                <w:sz w:val="20"/>
                <w:szCs w:val="20"/>
              </w:rPr>
              <w:t>3</w:t>
            </w:r>
            <w:r w:rsidRPr="00FC6820">
              <w:rPr>
                <w:rFonts w:ascii="Times New Roman" w:hAnsi="Times New Roman"/>
                <w:sz w:val="20"/>
                <w:szCs w:val="20"/>
              </w:rPr>
              <w:t>9</w:t>
            </w:r>
            <w:r w:rsidR="00B327EE">
              <w:rPr>
                <w:rFonts w:ascii="Times New Roman" w:hAnsi="Times New Roman"/>
                <w:sz w:val="20"/>
                <w:szCs w:val="20"/>
              </w:rPr>
              <w:t>3</w:t>
            </w:r>
            <w:r w:rsidRPr="00FC6820">
              <w:rPr>
                <w:rFonts w:ascii="Times New Roman" w:hAnsi="Times New Roman"/>
                <w:sz w:val="20"/>
                <w:szCs w:val="20"/>
              </w:rPr>
              <w:t>,</w:t>
            </w:r>
            <w:r w:rsidR="00B327EE">
              <w:rPr>
                <w:rFonts w:ascii="Times New Roman" w:hAnsi="Times New Roman"/>
                <w:sz w:val="20"/>
                <w:szCs w:val="20"/>
              </w:rPr>
              <w:t>74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72 1 00 10010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1 495,95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1 495,95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1 495,95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72 1 00 10010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w:t>
            </w:r>
            <w:r w:rsidR="00B327EE">
              <w:rPr>
                <w:rFonts w:ascii="Times New Roman" w:hAnsi="Times New Roman"/>
                <w:sz w:val="20"/>
                <w:szCs w:val="20"/>
              </w:rPr>
              <w:t>3</w:t>
            </w:r>
            <w:r w:rsidRPr="00FC6820">
              <w:rPr>
                <w:rFonts w:ascii="Times New Roman" w:hAnsi="Times New Roman"/>
                <w:sz w:val="20"/>
                <w:szCs w:val="20"/>
              </w:rPr>
              <w:t xml:space="preserve"> </w:t>
            </w:r>
            <w:r w:rsidR="00B327EE">
              <w:rPr>
                <w:rFonts w:ascii="Times New Roman" w:hAnsi="Times New Roman"/>
                <w:sz w:val="20"/>
                <w:szCs w:val="20"/>
              </w:rPr>
              <w:t>677</w:t>
            </w:r>
            <w:r w:rsidRPr="00FC6820">
              <w:rPr>
                <w:rFonts w:ascii="Times New Roman" w:hAnsi="Times New Roman"/>
                <w:sz w:val="20"/>
                <w:szCs w:val="20"/>
              </w:rPr>
              <w:t>,</w:t>
            </w:r>
            <w:r w:rsidR="00B327EE">
              <w:rPr>
                <w:rFonts w:ascii="Times New Roman" w:hAnsi="Times New Roman"/>
                <w:sz w:val="20"/>
                <w:szCs w:val="20"/>
              </w:rPr>
              <w:t>94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w:t>
            </w:r>
            <w:r w:rsidR="00B327EE">
              <w:rPr>
                <w:rFonts w:ascii="Times New Roman" w:hAnsi="Times New Roman"/>
                <w:sz w:val="20"/>
                <w:szCs w:val="20"/>
              </w:rPr>
              <w:t>3</w:t>
            </w:r>
            <w:r w:rsidRPr="00FC6820">
              <w:rPr>
                <w:rFonts w:ascii="Times New Roman" w:hAnsi="Times New Roman"/>
                <w:sz w:val="20"/>
                <w:szCs w:val="20"/>
              </w:rPr>
              <w:t xml:space="preserve"> </w:t>
            </w:r>
            <w:r w:rsidR="00B327EE">
              <w:rPr>
                <w:rFonts w:ascii="Times New Roman" w:hAnsi="Times New Roman"/>
                <w:sz w:val="20"/>
                <w:szCs w:val="20"/>
              </w:rPr>
              <w:t>82</w:t>
            </w:r>
            <w:r w:rsidRPr="00FC6820">
              <w:rPr>
                <w:rFonts w:ascii="Times New Roman" w:hAnsi="Times New Roman"/>
                <w:sz w:val="20"/>
                <w:szCs w:val="20"/>
              </w:rPr>
              <w:t>9,</w:t>
            </w:r>
            <w:r w:rsidR="00B327EE">
              <w:rPr>
                <w:rFonts w:ascii="Times New Roman" w:hAnsi="Times New Roman"/>
                <w:sz w:val="20"/>
                <w:szCs w:val="20"/>
              </w:rPr>
              <w:t>2</w:t>
            </w:r>
            <w:r w:rsidRPr="00FC6820">
              <w:rPr>
                <w:rFonts w:ascii="Times New Roman" w:hAnsi="Times New Roman"/>
                <w:sz w:val="20"/>
                <w:szCs w:val="20"/>
              </w:rPr>
              <w:t>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w:t>
            </w:r>
            <w:r w:rsidR="00B327EE">
              <w:rPr>
                <w:rFonts w:ascii="Times New Roman" w:hAnsi="Times New Roman"/>
                <w:sz w:val="20"/>
                <w:szCs w:val="20"/>
              </w:rPr>
              <w:t>3</w:t>
            </w:r>
            <w:r w:rsidRPr="00FC6820">
              <w:rPr>
                <w:rFonts w:ascii="Times New Roman" w:hAnsi="Times New Roman"/>
                <w:sz w:val="20"/>
                <w:szCs w:val="20"/>
              </w:rPr>
              <w:t xml:space="preserve"> </w:t>
            </w:r>
            <w:r w:rsidR="00B327EE">
              <w:rPr>
                <w:rFonts w:ascii="Times New Roman" w:hAnsi="Times New Roman"/>
                <w:sz w:val="20"/>
                <w:szCs w:val="20"/>
              </w:rPr>
              <w:t>82</w:t>
            </w:r>
            <w:r w:rsidRPr="00FC6820">
              <w:rPr>
                <w:rFonts w:ascii="Times New Roman" w:hAnsi="Times New Roman"/>
                <w:sz w:val="20"/>
                <w:szCs w:val="20"/>
              </w:rPr>
              <w:t>9,</w:t>
            </w:r>
            <w:r w:rsidR="00B327EE">
              <w:rPr>
                <w:rFonts w:ascii="Times New Roman" w:hAnsi="Times New Roman"/>
                <w:sz w:val="20"/>
                <w:szCs w:val="20"/>
              </w:rPr>
              <w:t>2</w:t>
            </w:r>
            <w:r w:rsidRPr="00FC6820">
              <w:rPr>
                <w:rFonts w:ascii="Times New Roman" w:hAnsi="Times New Roman"/>
                <w:sz w:val="20"/>
                <w:szCs w:val="20"/>
              </w:rPr>
              <w:t>5</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72 1 00 10010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68,54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68,54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68,54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72 1 00 10020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92 740,17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92 740,17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92 740,17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72 1 00 10020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92 740,17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92 740,17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92 740,17</w:t>
            </w:r>
          </w:p>
        </w:tc>
      </w:tr>
      <w:tr w:rsidR="00865437" w:rsidRPr="00FC6820" w:rsidTr="00DF6887">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72 2 00 00000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108,96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72 2 00 20910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108,96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72 2 00 20910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108,96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121 492,32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121 492,32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Приобретение в собственность муниципального образования города Ставрополя земельных участков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98 1 00 20140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121 492,32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124"/>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Бюджетные инвестиции </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98 1 00 20140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410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121 492,32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Национальная экономика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Другие вопросы в области национальной экономики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r>
      <w:tr w:rsidR="00865437" w:rsidRPr="00FC6820" w:rsidTr="00865437">
        <w:tblPrEx>
          <w:shd w:val="clear" w:color="auto" w:fill="auto"/>
        </w:tblPrEx>
        <w:trPr>
          <w:trHeight w:val="96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r>
      <w:tr w:rsidR="00865437" w:rsidRPr="00FC6820" w:rsidTr="00865437">
        <w:tblPrEx>
          <w:shd w:val="clear" w:color="auto" w:fill="auto"/>
        </w:tblPrEx>
        <w:trPr>
          <w:trHeight w:val="96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r>
      <w:tr w:rsidR="00865437" w:rsidRPr="00FC6820" w:rsidTr="00865437">
        <w:tblPrEx>
          <w:shd w:val="clear" w:color="auto" w:fill="auto"/>
        </w:tblPrEx>
        <w:trPr>
          <w:trHeight w:val="72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«Управление и распоряжение земельными участками, расположенными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03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r>
      <w:tr w:rsidR="00865437" w:rsidRPr="00FC6820" w:rsidTr="00865437">
        <w:tblPrEx>
          <w:shd w:val="clear" w:color="auto" w:fill="auto"/>
        </w:tblPrEx>
        <w:trPr>
          <w:trHeight w:val="96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03 20180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11 Б 03 20180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612,00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Жилищно-коммунальное хозяйство</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88 893,69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Жилищное хозяйство</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85 588,09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жильем населения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85 588,09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Подпрограмма «Переселение граждан из аварийного жилищного фонда в городе Ставрополе»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06 2 00 00000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85 588,09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06 2 02 00000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85 588,09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Реализация регионального проекта </w:t>
            </w:r>
            <w:r w:rsidR="000D6F10">
              <w:rPr>
                <w:rFonts w:ascii="Times New Roman" w:hAnsi="Times New Roman"/>
                <w:sz w:val="20"/>
                <w:szCs w:val="20"/>
              </w:rPr>
              <w:t>«</w:t>
            </w:r>
            <w:r w:rsidRPr="00FC6820">
              <w:rPr>
                <w:rFonts w:ascii="Times New Roman" w:hAnsi="Times New Roman"/>
                <w:sz w:val="20"/>
                <w:szCs w:val="20"/>
              </w:rPr>
              <w:t>Обеспечение устойчивого сокращения непригодного для проживания жилищного фонда</w:t>
            </w:r>
            <w:r w:rsidR="000D6F10">
              <w:rPr>
                <w:rFonts w:ascii="Times New Roman" w:hAnsi="Times New Roman"/>
                <w:sz w:val="20"/>
                <w:szCs w:val="20"/>
              </w:rPr>
              <w:t>»</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 2 F3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85 588,09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Обеспечение мероприятий по переселению граждан из жилых помещений, признанных непригодными для проживания, </w:t>
            </w:r>
            <w:r w:rsidRPr="00FC6820">
              <w:rPr>
                <w:rFonts w:ascii="Times New Roman" w:hAnsi="Times New Roman"/>
                <w:sz w:val="20"/>
                <w:szCs w:val="20"/>
              </w:rPr>
              <w:lastRenderedPageBreak/>
              <w:t>многоквартирных домов, признанных аварийными и подлежащими сносу или реконструкции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 2 F3 S8630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85 588,09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Бюджетные инвестиции </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 2 F3 S8630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410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85 588,09</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144"/>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Благоустройство</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3 305,60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3 305,60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3 305,60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3 305,60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3 305,60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3 305,60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Социальная политика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9 139,70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19 677,73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21 154,07</w:t>
            </w:r>
          </w:p>
        </w:tc>
      </w:tr>
      <w:tr w:rsidR="00865437" w:rsidRPr="00FC6820" w:rsidTr="00437224">
        <w:tblPrEx>
          <w:shd w:val="clear" w:color="auto" w:fill="auto"/>
        </w:tblPrEx>
        <w:trPr>
          <w:trHeight w:val="8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Охрана семьи и детства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9 139,70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19 677,73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21 154,07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жильем населения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9 139,70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19 677,73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21 154,07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«Обеспечение жильем молодых семей в городе Ставрополе»</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9 139,70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19 677,73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21 154,07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«Выдача свидетельств (извещений) молодым семьям»</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9 139,70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19 677,73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21 154,07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Предоставление молодым семьям социальных выплат на приобретение (строительство) жилья </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 1 01 L4970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9 139,70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19 677,73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21 154,07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602</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 1 01 L4970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9 139,70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19 677,73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21 154,07</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Комитет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62</w:t>
            </w:r>
            <w:r w:rsidR="00B327EE">
              <w:rPr>
                <w:rFonts w:ascii="Times New Roman" w:hAnsi="Times New Roman"/>
                <w:sz w:val="20"/>
                <w:szCs w:val="20"/>
              </w:rPr>
              <w:t>0</w:t>
            </w:r>
            <w:r w:rsidRPr="00FC6820">
              <w:rPr>
                <w:rFonts w:ascii="Times New Roman" w:hAnsi="Times New Roman"/>
                <w:sz w:val="20"/>
                <w:szCs w:val="20"/>
              </w:rPr>
              <w:t xml:space="preserve"> </w:t>
            </w:r>
            <w:r w:rsidR="00585425">
              <w:rPr>
                <w:rFonts w:ascii="Times New Roman" w:hAnsi="Times New Roman"/>
                <w:sz w:val="20"/>
                <w:szCs w:val="20"/>
              </w:rPr>
              <w:t>79</w:t>
            </w:r>
            <w:r w:rsidR="00B327EE">
              <w:rPr>
                <w:rFonts w:ascii="Times New Roman" w:hAnsi="Times New Roman"/>
                <w:sz w:val="20"/>
                <w:szCs w:val="20"/>
              </w:rPr>
              <w:t>3</w:t>
            </w:r>
            <w:r w:rsidRPr="00FC6820">
              <w:rPr>
                <w:rFonts w:ascii="Times New Roman" w:hAnsi="Times New Roman"/>
                <w:sz w:val="20"/>
                <w:szCs w:val="20"/>
              </w:rPr>
              <w:t>,</w:t>
            </w:r>
            <w:r w:rsidR="00B327EE">
              <w:rPr>
                <w:rFonts w:ascii="Times New Roman" w:hAnsi="Times New Roman"/>
                <w:sz w:val="20"/>
                <w:szCs w:val="20"/>
              </w:rPr>
              <w:t>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66</w:t>
            </w:r>
            <w:r w:rsidR="00B327EE">
              <w:rPr>
                <w:rFonts w:ascii="Times New Roman" w:hAnsi="Times New Roman"/>
                <w:sz w:val="20"/>
                <w:szCs w:val="20"/>
              </w:rPr>
              <w:t>4</w:t>
            </w:r>
            <w:r w:rsidRPr="00FC6820">
              <w:rPr>
                <w:rFonts w:ascii="Times New Roman" w:hAnsi="Times New Roman"/>
                <w:sz w:val="20"/>
                <w:szCs w:val="20"/>
              </w:rPr>
              <w:t xml:space="preserve"> </w:t>
            </w:r>
            <w:r w:rsidR="00585425">
              <w:rPr>
                <w:rFonts w:ascii="Times New Roman" w:hAnsi="Times New Roman"/>
                <w:sz w:val="20"/>
                <w:szCs w:val="20"/>
              </w:rPr>
              <w:t>59</w:t>
            </w:r>
            <w:r w:rsidR="00B327EE">
              <w:rPr>
                <w:rFonts w:ascii="Times New Roman" w:hAnsi="Times New Roman"/>
                <w:sz w:val="20"/>
                <w:szCs w:val="20"/>
              </w:rPr>
              <w:t>6</w:t>
            </w:r>
            <w:r w:rsidRPr="00FC6820">
              <w:rPr>
                <w:rFonts w:ascii="Times New Roman" w:hAnsi="Times New Roman"/>
                <w:sz w:val="20"/>
                <w:szCs w:val="20"/>
              </w:rPr>
              <w:t>,</w:t>
            </w:r>
            <w:r w:rsidR="00B327EE">
              <w:rPr>
                <w:rFonts w:ascii="Times New Roman" w:hAnsi="Times New Roman"/>
                <w:sz w:val="20"/>
                <w:szCs w:val="20"/>
              </w:rPr>
              <w:t>90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w:t>
            </w:r>
            <w:r w:rsidR="00585425">
              <w:rPr>
                <w:rFonts w:ascii="Times New Roman" w:hAnsi="Times New Roman"/>
                <w:sz w:val="20"/>
                <w:szCs w:val="20"/>
              </w:rPr>
              <w:t>6</w:t>
            </w:r>
            <w:r w:rsidRPr="00FC6820">
              <w:rPr>
                <w:rFonts w:ascii="Times New Roman" w:hAnsi="Times New Roman"/>
                <w:sz w:val="20"/>
                <w:szCs w:val="20"/>
              </w:rPr>
              <w:t xml:space="preserve"> </w:t>
            </w:r>
            <w:r w:rsidR="00585425">
              <w:rPr>
                <w:rFonts w:ascii="Times New Roman" w:hAnsi="Times New Roman"/>
                <w:sz w:val="20"/>
                <w:szCs w:val="20"/>
              </w:rPr>
              <w:t>99</w:t>
            </w:r>
            <w:r w:rsidR="00B327EE">
              <w:rPr>
                <w:rFonts w:ascii="Times New Roman" w:hAnsi="Times New Roman"/>
                <w:sz w:val="20"/>
                <w:szCs w:val="20"/>
              </w:rPr>
              <w:t>6</w:t>
            </w:r>
            <w:r w:rsidRPr="00FC6820">
              <w:rPr>
                <w:rFonts w:ascii="Times New Roman" w:hAnsi="Times New Roman"/>
                <w:sz w:val="20"/>
                <w:szCs w:val="20"/>
              </w:rPr>
              <w:t>,</w:t>
            </w:r>
            <w:r w:rsidR="00B327EE">
              <w:rPr>
                <w:rFonts w:ascii="Times New Roman" w:hAnsi="Times New Roman"/>
                <w:sz w:val="20"/>
                <w:szCs w:val="20"/>
              </w:rPr>
              <w:t>90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w:t>
            </w:r>
            <w:r w:rsidR="00524FF6">
              <w:rPr>
                <w:rFonts w:ascii="Times New Roman" w:hAnsi="Times New Roman"/>
                <w:sz w:val="20"/>
                <w:szCs w:val="20"/>
              </w:rPr>
              <w:t>4</w:t>
            </w:r>
            <w:r w:rsidRPr="00FC6820">
              <w:rPr>
                <w:rFonts w:ascii="Times New Roman" w:hAnsi="Times New Roman"/>
                <w:sz w:val="20"/>
                <w:szCs w:val="20"/>
              </w:rPr>
              <w:t xml:space="preserve"> </w:t>
            </w:r>
            <w:r w:rsidR="00585425">
              <w:rPr>
                <w:rFonts w:ascii="Times New Roman" w:hAnsi="Times New Roman"/>
                <w:sz w:val="20"/>
                <w:szCs w:val="20"/>
              </w:rPr>
              <w:t>39</w:t>
            </w:r>
            <w:r w:rsidR="00524FF6">
              <w:rPr>
                <w:rFonts w:ascii="Times New Roman" w:hAnsi="Times New Roman"/>
                <w:sz w:val="20"/>
                <w:szCs w:val="20"/>
              </w:rPr>
              <w:t>3</w:t>
            </w:r>
            <w:r w:rsidRPr="00FC6820">
              <w:rPr>
                <w:rFonts w:ascii="Times New Roman" w:hAnsi="Times New Roman"/>
                <w:sz w:val="20"/>
                <w:szCs w:val="20"/>
              </w:rPr>
              <w:t>,</w:t>
            </w:r>
            <w:r w:rsidR="00524FF6">
              <w:rPr>
                <w:rFonts w:ascii="Times New Roman" w:hAnsi="Times New Roman"/>
                <w:sz w:val="20"/>
                <w:szCs w:val="20"/>
              </w:rPr>
              <w:t>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w:t>
            </w:r>
            <w:r w:rsidR="00524FF6">
              <w:rPr>
                <w:rFonts w:ascii="Times New Roman" w:hAnsi="Times New Roman"/>
                <w:sz w:val="20"/>
                <w:szCs w:val="20"/>
              </w:rPr>
              <w:t>8</w:t>
            </w:r>
            <w:r w:rsidRPr="00FC6820">
              <w:rPr>
                <w:rFonts w:ascii="Times New Roman" w:hAnsi="Times New Roman"/>
                <w:sz w:val="20"/>
                <w:szCs w:val="20"/>
              </w:rPr>
              <w:t xml:space="preserve">9 </w:t>
            </w:r>
            <w:r w:rsidR="00585425">
              <w:rPr>
                <w:rFonts w:ascii="Times New Roman" w:hAnsi="Times New Roman"/>
                <w:sz w:val="20"/>
                <w:szCs w:val="20"/>
              </w:rPr>
              <w:t>59</w:t>
            </w:r>
            <w:r w:rsidR="00524FF6">
              <w:rPr>
                <w:rFonts w:ascii="Times New Roman" w:hAnsi="Times New Roman"/>
                <w:sz w:val="20"/>
                <w:szCs w:val="20"/>
              </w:rPr>
              <w:t>6</w:t>
            </w:r>
            <w:r w:rsidRPr="00FC6820">
              <w:rPr>
                <w:rFonts w:ascii="Times New Roman" w:hAnsi="Times New Roman"/>
                <w:sz w:val="20"/>
                <w:szCs w:val="20"/>
              </w:rPr>
              <w:t>,</w:t>
            </w:r>
            <w:r w:rsidR="00524FF6">
              <w:rPr>
                <w:rFonts w:ascii="Times New Roman" w:hAnsi="Times New Roman"/>
                <w:sz w:val="20"/>
                <w:szCs w:val="20"/>
              </w:rPr>
              <w:t>90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28</w:t>
            </w:r>
            <w:r w:rsidR="00585425">
              <w:rPr>
                <w:rFonts w:ascii="Times New Roman" w:hAnsi="Times New Roman"/>
                <w:sz w:val="20"/>
                <w:szCs w:val="20"/>
              </w:rPr>
              <w:t>1</w:t>
            </w:r>
            <w:r w:rsidRPr="00FC6820">
              <w:rPr>
                <w:rFonts w:ascii="Times New Roman" w:hAnsi="Times New Roman"/>
                <w:sz w:val="20"/>
                <w:szCs w:val="20"/>
              </w:rPr>
              <w:t xml:space="preserve"> </w:t>
            </w:r>
            <w:r w:rsidR="00585425">
              <w:rPr>
                <w:rFonts w:ascii="Times New Roman" w:hAnsi="Times New Roman"/>
                <w:sz w:val="20"/>
                <w:szCs w:val="20"/>
              </w:rPr>
              <w:t>99</w:t>
            </w:r>
            <w:r w:rsidR="00524FF6">
              <w:rPr>
                <w:rFonts w:ascii="Times New Roman" w:hAnsi="Times New Roman"/>
                <w:sz w:val="20"/>
                <w:szCs w:val="20"/>
              </w:rPr>
              <w:t>6</w:t>
            </w:r>
            <w:r w:rsidRPr="00FC6820">
              <w:rPr>
                <w:rFonts w:ascii="Times New Roman" w:hAnsi="Times New Roman"/>
                <w:sz w:val="20"/>
                <w:szCs w:val="20"/>
              </w:rPr>
              <w:t>,</w:t>
            </w:r>
            <w:r w:rsidR="00524FF6">
              <w:rPr>
                <w:rFonts w:ascii="Times New Roman" w:hAnsi="Times New Roman"/>
                <w:sz w:val="20"/>
                <w:szCs w:val="20"/>
              </w:rPr>
              <w:t>90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68 462,15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67 022,45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67 022,45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комитета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73 0 00 00000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68 462,15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67 022,45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67 022,45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73 1 00 00000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68 462,15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67 022,45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67 022,45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73 1 00 10010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6 538,69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5 098,99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5 098,99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73 1 00 10010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1 274,72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1 274,72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1 274,72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73 1 00 10010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5 210,67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3 770,97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3 770,97</w:t>
            </w:r>
          </w:p>
        </w:tc>
      </w:tr>
      <w:tr w:rsidR="00865437" w:rsidRPr="00FC6820" w:rsidTr="00D153C3">
        <w:tblPrEx>
          <w:shd w:val="clear" w:color="auto" w:fill="auto"/>
        </w:tblPrEx>
        <w:trPr>
          <w:trHeight w:val="10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73 1 00 10010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73 1 00 10020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61 923,46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61 923,46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61 923,46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73 1 00 10020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61 923,46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61 923,46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61 923,46</w:t>
            </w:r>
          </w:p>
        </w:tc>
      </w:tr>
      <w:tr w:rsidR="00865437" w:rsidRPr="00FC6820" w:rsidTr="00437224">
        <w:tblPrEx>
          <w:shd w:val="clear" w:color="auto" w:fill="auto"/>
        </w:tblPrEx>
        <w:trPr>
          <w:trHeight w:val="13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Резервный фонд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 xml:space="preserve">000 </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w:t>
            </w:r>
            <w:r w:rsidR="00524FF6">
              <w:rPr>
                <w:rFonts w:ascii="Times New Roman" w:hAnsi="Times New Roman"/>
                <w:sz w:val="20"/>
                <w:szCs w:val="20"/>
              </w:rPr>
              <w:t>3</w:t>
            </w:r>
            <w:r w:rsidRPr="00FC6820">
              <w:rPr>
                <w:rFonts w:ascii="Times New Roman" w:hAnsi="Times New Roman"/>
                <w:sz w:val="20"/>
                <w:szCs w:val="20"/>
              </w:rPr>
              <w:t xml:space="preserve"> </w:t>
            </w:r>
            <w:r w:rsidR="00524FF6">
              <w:rPr>
                <w:rFonts w:ascii="Times New Roman" w:hAnsi="Times New Roman"/>
                <w:sz w:val="20"/>
                <w:szCs w:val="20"/>
              </w:rPr>
              <w:t>157</w:t>
            </w:r>
            <w:r w:rsidRPr="00FC6820">
              <w:rPr>
                <w:rFonts w:ascii="Times New Roman" w:hAnsi="Times New Roman"/>
                <w:sz w:val="20"/>
                <w:szCs w:val="20"/>
              </w:rPr>
              <w:t>,</w:t>
            </w:r>
            <w:r w:rsidR="00524FF6">
              <w:rPr>
                <w:rFonts w:ascii="Times New Roman" w:hAnsi="Times New Roman"/>
                <w:sz w:val="20"/>
                <w:szCs w:val="20"/>
              </w:rPr>
              <w:t>60</w:t>
            </w:r>
          </w:p>
        </w:tc>
        <w:tc>
          <w:tcPr>
            <w:tcW w:w="1559" w:type="dxa"/>
            <w:tcBorders>
              <w:top w:val="nil"/>
              <w:left w:val="nil"/>
              <w:bottom w:val="nil"/>
              <w:right w:val="nil"/>
            </w:tcBorders>
            <w:shd w:val="clear" w:color="auto" w:fill="auto"/>
            <w:noWrap/>
            <w:hideMark/>
          </w:tcPr>
          <w:p w:rsidR="00A03B89" w:rsidRPr="00FC6820" w:rsidRDefault="00524FF6" w:rsidP="00FC6820">
            <w:pPr>
              <w:spacing w:after="0" w:line="240" w:lineRule="auto"/>
              <w:jc w:val="right"/>
              <w:rPr>
                <w:rFonts w:ascii="Times New Roman" w:hAnsi="Times New Roman"/>
                <w:sz w:val="20"/>
                <w:szCs w:val="20"/>
              </w:rPr>
            </w:pPr>
            <w:r>
              <w:rPr>
                <w:rFonts w:ascii="Times New Roman" w:hAnsi="Times New Roman"/>
                <w:sz w:val="20"/>
                <w:szCs w:val="20"/>
              </w:rPr>
              <w:t>57</w:t>
            </w:r>
            <w:r w:rsidR="00A03B89" w:rsidRPr="00FC6820">
              <w:rPr>
                <w:rFonts w:ascii="Times New Roman" w:hAnsi="Times New Roman"/>
                <w:sz w:val="20"/>
                <w:szCs w:val="20"/>
              </w:rPr>
              <w:t xml:space="preserve"> </w:t>
            </w:r>
            <w:r>
              <w:rPr>
                <w:rFonts w:ascii="Times New Roman" w:hAnsi="Times New Roman"/>
                <w:sz w:val="20"/>
                <w:szCs w:val="20"/>
              </w:rPr>
              <w:t>575</w:t>
            </w:r>
            <w:r w:rsidR="00A03B89" w:rsidRPr="00FC6820">
              <w:rPr>
                <w:rFonts w:ascii="Times New Roman" w:hAnsi="Times New Roman"/>
                <w:sz w:val="20"/>
                <w:szCs w:val="20"/>
              </w:rPr>
              <w:t>,</w:t>
            </w:r>
            <w:r>
              <w:rPr>
                <w:rFonts w:ascii="Times New Roman" w:hAnsi="Times New Roman"/>
                <w:sz w:val="20"/>
                <w:szCs w:val="20"/>
              </w:rPr>
              <w:t>32</w:t>
            </w:r>
          </w:p>
        </w:tc>
        <w:tc>
          <w:tcPr>
            <w:tcW w:w="1559" w:type="dxa"/>
            <w:tcBorders>
              <w:top w:val="nil"/>
              <w:left w:val="nil"/>
              <w:bottom w:val="nil"/>
              <w:right w:val="nil"/>
            </w:tcBorders>
            <w:shd w:val="clear" w:color="auto" w:fill="auto"/>
            <w:noWrap/>
            <w:hideMark/>
          </w:tcPr>
          <w:p w:rsidR="00A03B89" w:rsidRPr="00FC6820" w:rsidRDefault="00524FF6" w:rsidP="00FC6820">
            <w:pPr>
              <w:spacing w:after="0" w:line="240" w:lineRule="auto"/>
              <w:jc w:val="right"/>
              <w:rPr>
                <w:rFonts w:ascii="Times New Roman" w:hAnsi="Times New Roman"/>
                <w:sz w:val="20"/>
                <w:szCs w:val="20"/>
              </w:rPr>
            </w:pPr>
            <w:r>
              <w:rPr>
                <w:rFonts w:ascii="Times New Roman" w:hAnsi="Times New Roman"/>
                <w:sz w:val="20"/>
                <w:szCs w:val="20"/>
              </w:rPr>
              <w:t>49</w:t>
            </w:r>
            <w:r w:rsidR="00A03B89" w:rsidRPr="00FC6820">
              <w:rPr>
                <w:rFonts w:ascii="Times New Roman" w:hAnsi="Times New Roman"/>
                <w:sz w:val="20"/>
                <w:szCs w:val="20"/>
              </w:rPr>
              <w:t xml:space="preserve"> </w:t>
            </w:r>
            <w:r>
              <w:rPr>
                <w:rFonts w:ascii="Times New Roman" w:hAnsi="Times New Roman"/>
                <w:sz w:val="20"/>
                <w:szCs w:val="20"/>
              </w:rPr>
              <w:t>975</w:t>
            </w:r>
            <w:r w:rsidR="00A03B89" w:rsidRPr="00FC6820">
              <w:rPr>
                <w:rFonts w:ascii="Times New Roman" w:hAnsi="Times New Roman"/>
                <w:sz w:val="20"/>
                <w:szCs w:val="20"/>
              </w:rPr>
              <w:t>,</w:t>
            </w:r>
            <w:r>
              <w:rPr>
                <w:rFonts w:ascii="Times New Roman" w:hAnsi="Times New Roman"/>
                <w:sz w:val="20"/>
                <w:szCs w:val="20"/>
              </w:rPr>
              <w:t>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w:t>
            </w:r>
            <w:r w:rsidR="00524FF6">
              <w:rPr>
                <w:rFonts w:ascii="Times New Roman" w:hAnsi="Times New Roman"/>
                <w:sz w:val="20"/>
                <w:szCs w:val="20"/>
              </w:rPr>
              <w:t>3</w:t>
            </w:r>
            <w:r w:rsidRPr="00FC6820">
              <w:rPr>
                <w:rFonts w:ascii="Times New Roman" w:hAnsi="Times New Roman"/>
                <w:sz w:val="20"/>
                <w:szCs w:val="20"/>
              </w:rPr>
              <w:t xml:space="preserve"> </w:t>
            </w:r>
            <w:r w:rsidR="00524FF6">
              <w:rPr>
                <w:rFonts w:ascii="Times New Roman" w:hAnsi="Times New Roman"/>
                <w:sz w:val="20"/>
                <w:szCs w:val="20"/>
              </w:rPr>
              <w:t>157</w:t>
            </w:r>
            <w:r w:rsidRPr="00FC6820">
              <w:rPr>
                <w:rFonts w:ascii="Times New Roman" w:hAnsi="Times New Roman"/>
                <w:sz w:val="20"/>
                <w:szCs w:val="20"/>
              </w:rPr>
              <w:t>,</w:t>
            </w:r>
            <w:r w:rsidR="00524FF6">
              <w:rPr>
                <w:rFonts w:ascii="Times New Roman" w:hAnsi="Times New Roman"/>
                <w:sz w:val="20"/>
                <w:szCs w:val="20"/>
              </w:rPr>
              <w:t>60</w:t>
            </w:r>
          </w:p>
        </w:tc>
        <w:tc>
          <w:tcPr>
            <w:tcW w:w="1559" w:type="dxa"/>
            <w:tcBorders>
              <w:top w:val="nil"/>
              <w:left w:val="nil"/>
              <w:bottom w:val="nil"/>
              <w:right w:val="nil"/>
            </w:tcBorders>
            <w:shd w:val="clear" w:color="auto" w:fill="auto"/>
            <w:noWrap/>
            <w:hideMark/>
          </w:tcPr>
          <w:p w:rsidR="00A03B89" w:rsidRPr="00FC6820" w:rsidRDefault="00524FF6" w:rsidP="00FC6820">
            <w:pPr>
              <w:spacing w:after="0" w:line="240" w:lineRule="auto"/>
              <w:jc w:val="right"/>
              <w:rPr>
                <w:rFonts w:ascii="Times New Roman" w:hAnsi="Times New Roman"/>
                <w:sz w:val="20"/>
                <w:szCs w:val="20"/>
              </w:rPr>
            </w:pPr>
            <w:r>
              <w:rPr>
                <w:rFonts w:ascii="Times New Roman" w:hAnsi="Times New Roman"/>
                <w:sz w:val="20"/>
                <w:szCs w:val="20"/>
              </w:rPr>
              <w:t>57</w:t>
            </w:r>
            <w:r w:rsidR="00A03B89" w:rsidRPr="00FC6820">
              <w:rPr>
                <w:rFonts w:ascii="Times New Roman" w:hAnsi="Times New Roman"/>
                <w:sz w:val="20"/>
                <w:szCs w:val="20"/>
              </w:rPr>
              <w:t xml:space="preserve"> </w:t>
            </w:r>
            <w:r>
              <w:rPr>
                <w:rFonts w:ascii="Times New Roman" w:hAnsi="Times New Roman"/>
                <w:sz w:val="20"/>
                <w:szCs w:val="20"/>
              </w:rPr>
              <w:t>575</w:t>
            </w:r>
            <w:r w:rsidR="00A03B89" w:rsidRPr="00FC6820">
              <w:rPr>
                <w:rFonts w:ascii="Times New Roman" w:hAnsi="Times New Roman"/>
                <w:sz w:val="20"/>
                <w:szCs w:val="20"/>
              </w:rPr>
              <w:t>,</w:t>
            </w:r>
            <w:r>
              <w:rPr>
                <w:rFonts w:ascii="Times New Roman" w:hAnsi="Times New Roman"/>
                <w:sz w:val="20"/>
                <w:szCs w:val="20"/>
              </w:rPr>
              <w:t>32</w:t>
            </w:r>
          </w:p>
        </w:tc>
        <w:tc>
          <w:tcPr>
            <w:tcW w:w="1559" w:type="dxa"/>
            <w:tcBorders>
              <w:top w:val="nil"/>
              <w:left w:val="nil"/>
              <w:bottom w:val="nil"/>
              <w:right w:val="nil"/>
            </w:tcBorders>
            <w:shd w:val="clear" w:color="auto" w:fill="auto"/>
            <w:noWrap/>
            <w:hideMark/>
          </w:tcPr>
          <w:p w:rsidR="00A03B89" w:rsidRPr="00FC6820" w:rsidRDefault="00524FF6" w:rsidP="00FC6820">
            <w:pPr>
              <w:spacing w:after="0" w:line="240" w:lineRule="auto"/>
              <w:jc w:val="right"/>
              <w:rPr>
                <w:rFonts w:ascii="Times New Roman" w:hAnsi="Times New Roman"/>
                <w:sz w:val="20"/>
                <w:szCs w:val="20"/>
              </w:rPr>
            </w:pPr>
            <w:r>
              <w:rPr>
                <w:rFonts w:ascii="Times New Roman" w:hAnsi="Times New Roman"/>
                <w:sz w:val="20"/>
                <w:szCs w:val="20"/>
              </w:rPr>
              <w:t>49</w:t>
            </w:r>
            <w:r w:rsidR="00A03B89" w:rsidRPr="00FC6820">
              <w:rPr>
                <w:rFonts w:ascii="Times New Roman" w:hAnsi="Times New Roman"/>
                <w:sz w:val="20"/>
                <w:szCs w:val="20"/>
              </w:rPr>
              <w:t xml:space="preserve"> </w:t>
            </w:r>
            <w:r>
              <w:rPr>
                <w:rFonts w:ascii="Times New Roman" w:hAnsi="Times New Roman"/>
                <w:sz w:val="20"/>
                <w:szCs w:val="20"/>
              </w:rPr>
              <w:t>975</w:t>
            </w:r>
            <w:r w:rsidR="00A03B89" w:rsidRPr="00FC6820">
              <w:rPr>
                <w:rFonts w:ascii="Times New Roman" w:hAnsi="Times New Roman"/>
                <w:sz w:val="20"/>
                <w:szCs w:val="20"/>
              </w:rPr>
              <w:t>,</w:t>
            </w:r>
            <w:r>
              <w:rPr>
                <w:rFonts w:ascii="Times New Roman" w:hAnsi="Times New Roman"/>
                <w:sz w:val="20"/>
                <w:szCs w:val="20"/>
              </w:rPr>
              <w:t>32</w:t>
            </w:r>
          </w:p>
        </w:tc>
      </w:tr>
      <w:tr w:rsidR="00865437" w:rsidRPr="00FC6820" w:rsidTr="00437224">
        <w:tblPrEx>
          <w:shd w:val="clear" w:color="auto" w:fill="auto"/>
        </w:tblPrEx>
        <w:trPr>
          <w:trHeight w:val="16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w:t>
            </w:r>
            <w:r w:rsidR="00524FF6">
              <w:rPr>
                <w:rFonts w:ascii="Times New Roman" w:hAnsi="Times New Roman"/>
                <w:sz w:val="20"/>
                <w:szCs w:val="20"/>
              </w:rPr>
              <w:t>3</w:t>
            </w:r>
            <w:r w:rsidRPr="00FC6820">
              <w:rPr>
                <w:rFonts w:ascii="Times New Roman" w:hAnsi="Times New Roman"/>
                <w:sz w:val="20"/>
                <w:szCs w:val="20"/>
              </w:rPr>
              <w:t xml:space="preserve"> </w:t>
            </w:r>
            <w:r w:rsidR="00524FF6">
              <w:rPr>
                <w:rFonts w:ascii="Times New Roman" w:hAnsi="Times New Roman"/>
                <w:sz w:val="20"/>
                <w:szCs w:val="20"/>
              </w:rPr>
              <w:t>157</w:t>
            </w:r>
            <w:r w:rsidRPr="00FC6820">
              <w:rPr>
                <w:rFonts w:ascii="Times New Roman" w:hAnsi="Times New Roman"/>
                <w:sz w:val="20"/>
                <w:szCs w:val="20"/>
              </w:rPr>
              <w:t>,</w:t>
            </w:r>
            <w:r w:rsidR="00524FF6">
              <w:rPr>
                <w:rFonts w:ascii="Times New Roman" w:hAnsi="Times New Roman"/>
                <w:sz w:val="20"/>
                <w:szCs w:val="20"/>
              </w:rPr>
              <w:t>60</w:t>
            </w:r>
          </w:p>
        </w:tc>
        <w:tc>
          <w:tcPr>
            <w:tcW w:w="1559" w:type="dxa"/>
            <w:tcBorders>
              <w:top w:val="nil"/>
              <w:left w:val="nil"/>
              <w:bottom w:val="nil"/>
              <w:right w:val="nil"/>
            </w:tcBorders>
            <w:shd w:val="clear" w:color="auto" w:fill="auto"/>
            <w:noWrap/>
            <w:hideMark/>
          </w:tcPr>
          <w:p w:rsidR="00A03B89" w:rsidRPr="00FC6820" w:rsidRDefault="00524FF6" w:rsidP="00FC6820">
            <w:pPr>
              <w:spacing w:after="0" w:line="240" w:lineRule="auto"/>
              <w:jc w:val="right"/>
              <w:rPr>
                <w:rFonts w:ascii="Times New Roman" w:hAnsi="Times New Roman"/>
                <w:sz w:val="20"/>
                <w:szCs w:val="20"/>
              </w:rPr>
            </w:pPr>
            <w:r>
              <w:rPr>
                <w:rFonts w:ascii="Times New Roman" w:hAnsi="Times New Roman"/>
                <w:sz w:val="20"/>
                <w:szCs w:val="20"/>
              </w:rPr>
              <w:t>57</w:t>
            </w:r>
            <w:r w:rsidR="00A03B89" w:rsidRPr="00FC6820">
              <w:rPr>
                <w:rFonts w:ascii="Times New Roman" w:hAnsi="Times New Roman"/>
                <w:sz w:val="20"/>
                <w:szCs w:val="20"/>
              </w:rPr>
              <w:t xml:space="preserve"> </w:t>
            </w:r>
            <w:r>
              <w:rPr>
                <w:rFonts w:ascii="Times New Roman" w:hAnsi="Times New Roman"/>
                <w:sz w:val="20"/>
                <w:szCs w:val="20"/>
              </w:rPr>
              <w:t>575</w:t>
            </w:r>
            <w:r w:rsidR="00A03B89" w:rsidRPr="00FC6820">
              <w:rPr>
                <w:rFonts w:ascii="Times New Roman" w:hAnsi="Times New Roman"/>
                <w:sz w:val="20"/>
                <w:szCs w:val="20"/>
              </w:rPr>
              <w:t>,</w:t>
            </w:r>
            <w:r>
              <w:rPr>
                <w:rFonts w:ascii="Times New Roman" w:hAnsi="Times New Roman"/>
                <w:sz w:val="20"/>
                <w:szCs w:val="20"/>
              </w:rPr>
              <w:t>32</w:t>
            </w:r>
          </w:p>
        </w:tc>
        <w:tc>
          <w:tcPr>
            <w:tcW w:w="1559" w:type="dxa"/>
            <w:tcBorders>
              <w:top w:val="nil"/>
              <w:left w:val="nil"/>
              <w:bottom w:val="nil"/>
              <w:right w:val="nil"/>
            </w:tcBorders>
            <w:shd w:val="clear" w:color="auto" w:fill="auto"/>
            <w:noWrap/>
            <w:hideMark/>
          </w:tcPr>
          <w:p w:rsidR="00A03B89" w:rsidRPr="00FC6820" w:rsidRDefault="00524FF6" w:rsidP="00FC6820">
            <w:pPr>
              <w:spacing w:after="0" w:line="240" w:lineRule="auto"/>
              <w:jc w:val="right"/>
              <w:rPr>
                <w:rFonts w:ascii="Times New Roman" w:hAnsi="Times New Roman"/>
                <w:sz w:val="20"/>
                <w:szCs w:val="20"/>
              </w:rPr>
            </w:pPr>
            <w:r>
              <w:rPr>
                <w:rFonts w:ascii="Times New Roman" w:hAnsi="Times New Roman"/>
                <w:sz w:val="20"/>
                <w:szCs w:val="20"/>
              </w:rPr>
              <w:t>49 975</w:t>
            </w:r>
            <w:r w:rsidR="00A03B89" w:rsidRPr="00FC6820">
              <w:rPr>
                <w:rFonts w:ascii="Times New Roman" w:hAnsi="Times New Roman"/>
                <w:sz w:val="20"/>
                <w:szCs w:val="20"/>
              </w:rPr>
              <w:t>,</w:t>
            </w:r>
            <w:r>
              <w:rPr>
                <w:rFonts w:ascii="Times New Roman" w:hAnsi="Times New Roman"/>
                <w:sz w:val="20"/>
                <w:szCs w:val="20"/>
              </w:rPr>
              <w:t>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Резервный фонд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w:t>
            </w:r>
            <w:r w:rsidR="00524FF6">
              <w:rPr>
                <w:rFonts w:ascii="Times New Roman" w:hAnsi="Times New Roman"/>
                <w:sz w:val="20"/>
                <w:szCs w:val="20"/>
              </w:rPr>
              <w:t>3</w:t>
            </w:r>
            <w:r w:rsidRPr="00FC6820">
              <w:rPr>
                <w:rFonts w:ascii="Times New Roman" w:hAnsi="Times New Roman"/>
                <w:sz w:val="20"/>
                <w:szCs w:val="20"/>
              </w:rPr>
              <w:t xml:space="preserve"> </w:t>
            </w:r>
            <w:r w:rsidR="00524FF6">
              <w:rPr>
                <w:rFonts w:ascii="Times New Roman" w:hAnsi="Times New Roman"/>
                <w:sz w:val="20"/>
                <w:szCs w:val="20"/>
              </w:rPr>
              <w:t>157</w:t>
            </w:r>
            <w:r w:rsidRPr="00FC6820">
              <w:rPr>
                <w:rFonts w:ascii="Times New Roman" w:hAnsi="Times New Roman"/>
                <w:sz w:val="20"/>
                <w:szCs w:val="20"/>
              </w:rPr>
              <w:t>,</w:t>
            </w:r>
            <w:r w:rsidR="00524FF6">
              <w:rPr>
                <w:rFonts w:ascii="Times New Roman" w:hAnsi="Times New Roman"/>
                <w:sz w:val="20"/>
                <w:szCs w:val="20"/>
              </w:rPr>
              <w:t>60</w:t>
            </w:r>
          </w:p>
        </w:tc>
        <w:tc>
          <w:tcPr>
            <w:tcW w:w="1559" w:type="dxa"/>
            <w:tcBorders>
              <w:top w:val="nil"/>
              <w:left w:val="nil"/>
              <w:bottom w:val="nil"/>
              <w:right w:val="nil"/>
            </w:tcBorders>
            <w:shd w:val="clear" w:color="auto" w:fill="auto"/>
            <w:noWrap/>
            <w:hideMark/>
          </w:tcPr>
          <w:p w:rsidR="00A03B89" w:rsidRPr="00FC6820" w:rsidRDefault="00524FF6" w:rsidP="00FC6820">
            <w:pPr>
              <w:spacing w:after="0" w:line="240" w:lineRule="auto"/>
              <w:jc w:val="right"/>
              <w:rPr>
                <w:rFonts w:ascii="Times New Roman" w:hAnsi="Times New Roman"/>
                <w:sz w:val="20"/>
                <w:szCs w:val="20"/>
              </w:rPr>
            </w:pPr>
            <w:r>
              <w:rPr>
                <w:rFonts w:ascii="Times New Roman" w:hAnsi="Times New Roman"/>
                <w:sz w:val="20"/>
                <w:szCs w:val="20"/>
              </w:rPr>
              <w:t>57</w:t>
            </w:r>
            <w:r w:rsidR="00A03B89" w:rsidRPr="00FC6820">
              <w:rPr>
                <w:rFonts w:ascii="Times New Roman" w:hAnsi="Times New Roman"/>
                <w:sz w:val="20"/>
                <w:szCs w:val="20"/>
              </w:rPr>
              <w:t xml:space="preserve"> </w:t>
            </w:r>
            <w:r>
              <w:rPr>
                <w:rFonts w:ascii="Times New Roman" w:hAnsi="Times New Roman"/>
                <w:sz w:val="20"/>
                <w:szCs w:val="20"/>
              </w:rPr>
              <w:t>575</w:t>
            </w:r>
            <w:r w:rsidR="00A03B89" w:rsidRPr="00FC6820">
              <w:rPr>
                <w:rFonts w:ascii="Times New Roman" w:hAnsi="Times New Roman"/>
                <w:sz w:val="20"/>
                <w:szCs w:val="20"/>
              </w:rPr>
              <w:t>,</w:t>
            </w:r>
            <w:r>
              <w:rPr>
                <w:rFonts w:ascii="Times New Roman" w:hAnsi="Times New Roman"/>
                <w:sz w:val="20"/>
                <w:szCs w:val="20"/>
              </w:rPr>
              <w:t>32</w:t>
            </w:r>
          </w:p>
        </w:tc>
        <w:tc>
          <w:tcPr>
            <w:tcW w:w="1559" w:type="dxa"/>
            <w:tcBorders>
              <w:top w:val="nil"/>
              <w:left w:val="nil"/>
              <w:bottom w:val="nil"/>
              <w:right w:val="nil"/>
            </w:tcBorders>
            <w:shd w:val="clear" w:color="auto" w:fill="auto"/>
            <w:noWrap/>
            <w:hideMark/>
          </w:tcPr>
          <w:p w:rsidR="00A03B89" w:rsidRPr="00FC6820" w:rsidRDefault="00524FF6" w:rsidP="00FC6820">
            <w:pPr>
              <w:spacing w:after="0" w:line="240" w:lineRule="auto"/>
              <w:jc w:val="right"/>
              <w:rPr>
                <w:rFonts w:ascii="Times New Roman" w:hAnsi="Times New Roman"/>
                <w:sz w:val="20"/>
                <w:szCs w:val="20"/>
              </w:rPr>
            </w:pPr>
            <w:r>
              <w:rPr>
                <w:rFonts w:ascii="Times New Roman" w:hAnsi="Times New Roman"/>
                <w:sz w:val="20"/>
                <w:szCs w:val="20"/>
              </w:rPr>
              <w:t>49</w:t>
            </w:r>
            <w:r w:rsidR="00A03B89" w:rsidRPr="00FC6820">
              <w:rPr>
                <w:rFonts w:ascii="Times New Roman" w:hAnsi="Times New Roman"/>
                <w:sz w:val="20"/>
                <w:szCs w:val="20"/>
              </w:rPr>
              <w:t xml:space="preserve"> </w:t>
            </w:r>
            <w:r>
              <w:rPr>
                <w:rFonts w:ascii="Times New Roman" w:hAnsi="Times New Roman"/>
                <w:sz w:val="20"/>
                <w:szCs w:val="20"/>
              </w:rPr>
              <w:t>975</w:t>
            </w:r>
            <w:r w:rsidR="00A03B89" w:rsidRPr="00FC6820">
              <w:rPr>
                <w:rFonts w:ascii="Times New Roman" w:hAnsi="Times New Roman"/>
                <w:sz w:val="20"/>
                <w:szCs w:val="20"/>
              </w:rPr>
              <w:t>,</w:t>
            </w:r>
            <w:r>
              <w:rPr>
                <w:rFonts w:ascii="Times New Roman" w:hAnsi="Times New Roman"/>
                <w:sz w:val="20"/>
                <w:szCs w:val="20"/>
              </w:rPr>
              <w:t>32</w:t>
            </w:r>
          </w:p>
        </w:tc>
      </w:tr>
      <w:tr w:rsidR="00865437" w:rsidRPr="00FC6820" w:rsidTr="00437224">
        <w:tblPrEx>
          <w:shd w:val="clear" w:color="auto" w:fill="auto"/>
        </w:tblPrEx>
        <w:trPr>
          <w:trHeight w:val="10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Резервные средства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w:t>
            </w:r>
            <w:r w:rsidR="00524FF6">
              <w:rPr>
                <w:rFonts w:ascii="Times New Roman" w:hAnsi="Times New Roman"/>
                <w:sz w:val="20"/>
                <w:szCs w:val="20"/>
              </w:rPr>
              <w:t>3</w:t>
            </w:r>
            <w:r w:rsidRPr="00FC6820">
              <w:rPr>
                <w:rFonts w:ascii="Times New Roman" w:hAnsi="Times New Roman"/>
                <w:sz w:val="20"/>
                <w:szCs w:val="20"/>
              </w:rPr>
              <w:t xml:space="preserve"> </w:t>
            </w:r>
            <w:r w:rsidR="00524FF6">
              <w:rPr>
                <w:rFonts w:ascii="Times New Roman" w:hAnsi="Times New Roman"/>
                <w:sz w:val="20"/>
                <w:szCs w:val="20"/>
              </w:rPr>
              <w:t>157</w:t>
            </w:r>
            <w:r w:rsidRPr="00FC6820">
              <w:rPr>
                <w:rFonts w:ascii="Times New Roman" w:hAnsi="Times New Roman"/>
                <w:sz w:val="20"/>
                <w:szCs w:val="20"/>
              </w:rPr>
              <w:t>,</w:t>
            </w:r>
            <w:r w:rsidR="00524FF6">
              <w:rPr>
                <w:rFonts w:ascii="Times New Roman" w:hAnsi="Times New Roman"/>
                <w:sz w:val="20"/>
                <w:szCs w:val="20"/>
              </w:rPr>
              <w:t>60</w:t>
            </w:r>
          </w:p>
        </w:tc>
        <w:tc>
          <w:tcPr>
            <w:tcW w:w="1559" w:type="dxa"/>
            <w:tcBorders>
              <w:top w:val="nil"/>
              <w:left w:val="nil"/>
              <w:bottom w:val="nil"/>
              <w:right w:val="nil"/>
            </w:tcBorders>
            <w:shd w:val="clear" w:color="auto" w:fill="auto"/>
            <w:noWrap/>
            <w:hideMark/>
          </w:tcPr>
          <w:p w:rsidR="00A03B89" w:rsidRPr="00FC6820" w:rsidRDefault="00524FF6" w:rsidP="00FC6820">
            <w:pPr>
              <w:spacing w:after="0" w:line="240" w:lineRule="auto"/>
              <w:jc w:val="right"/>
              <w:rPr>
                <w:rFonts w:ascii="Times New Roman" w:hAnsi="Times New Roman"/>
                <w:sz w:val="20"/>
                <w:szCs w:val="20"/>
              </w:rPr>
            </w:pPr>
            <w:r>
              <w:rPr>
                <w:rFonts w:ascii="Times New Roman" w:hAnsi="Times New Roman"/>
                <w:sz w:val="20"/>
                <w:szCs w:val="20"/>
              </w:rPr>
              <w:t>57</w:t>
            </w:r>
            <w:r w:rsidR="00A03B89" w:rsidRPr="00FC6820">
              <w:rPr>
                <w:rFonts w:ascii="Times New Roman" w:hAnsi="Times New Roman"/>
                <w:sz w:val="20"/>
                <w:szCs w:val="20"/>
              </w:rPr>
              <w:t xml:space="preserve"> </w:t>
            </w:r>
            <w:r>
              <w:rPr>
                <w:rFonts w:ascii="Times New Roman" w:hAnsi="Times New Roman"/>
                <w:sz w:val="20"/>
                <w:szCs w:val="20"/>
              </w:rPr>
              <w:t>575</w:t>
            </w:r>
            <w:r w:rsidR="00A03B89" w:rsidRPr="00FC6820">
              <w:rPr>
                <w:rFonts w:ascii="Times New Roman" w:hAnsi="Times New Roman"/>
                <w:sz w:val="20"/>
                <w:szCs w:val="20"/>
              </w:rPr>
              <w:t>,</w:t>
            </w:r>
            <w:r>
              <w:rPr>
                <w:rFonts w:ascii="Times New Roman" w:hAnsi="Times New Roman"/>
                <w:sz w:val="20"/>
                <w:szCs w:val="20"/>
              </w:rPr>
              <w:t>32</w:t>
            </w:r>
          </w:p>
        </w:tc>
        <w:tc>
          <w:tcPr>
            <w:tcW w:w="1559" w:type="dxa"/>
            <w:tcBorders>
              <w:top w:val="nil"/>
              <w:left w:val="nil"/>
              <w:bottom w:val="nil"/>
              <w:right w:val="nil"/>
            </w:tcBorders>
            <w:shd w:val="clear" w:color="auto" w:fill="auto"/>
            <w:noWrap/>
            <w:hideMark/>
          </w:tcPr>
          <w:p w:rsidR="00A03B89" w:rsidRPr="00FC6820" w:rsidRDefault="00524FF6" w:rsidP="00FC6820">
            <w:pPr>
              <w:spacing w:after="0" w:line="240" w:lineRule="auto"/>
              <w:jc w:val="right"/>
              <w:rPr>
                <w:rFonts w:ascii="Times New Roman" w:hAnsi="Times New Roman"/>
                <w:sz w:val="20"/>
                <w:szCs w:val="20"/>
              </w:rPr>
            </w:pPr>
            <w:r>
              <w:rPr>
                <w:rFonts w:ascii="Times New Roman" w:hAnsi="Times New Roman"/>
                <w:sz w:val="20"/>
                <w:szCs w:val="20"/>
              </w:rPr>
              <w:t>49</w:t>
            </w:r>
            <w:r w:rsidR="00A03B89" w:rsidRPr="00FC6820">
              <w:rPr>
                <w:rFonts w:ascii="Times New Roman" w:hAnsi="Times New Roman"/>
                <w:sz w:val="20"/>
                <w:szCs w:val="20"/>
              </w:rPr>
              <w:t xml:space="preserve"> </w:t>
            </w:r>
            <w:r>
              <w:rPr>
                <w:rFonts w:ascii="Times New Roman" w:hAnsi="Times New Roman"/>
                <w:sz w:val="20"/>
                <w:szCs w:val="20"/>
              </w:rPr>
              <w:t>975</w:t>
            </w:r>
            <w:r w:rsidR="00A03B89" w:rsidRPr="00FC6820">
              <w:rPr>
                <w:rFonts w:ascii="Times New Roman" w:hAnsi="Times New Roman"/>
                <w:sz w:val="20"/>
                <w:szCs w:val="20"/>
              </w:rPr>
              <w:t>,</w:t>
            </w:r>
            <w:r>
              <w:rPr>
                <w:rFonts w:ascii="Times New Roman" w:hAnsi="Times New Roman"/>
                <w:sz w:val="20"/>
                <w:szCs w:val="20"/>
              </w:rPr>
              <w:t>32</w:t>
            </w:r>
          </w:p>
        </w:tc>
      </w:tr>
      <w:tr w:rsidR="00865437" w:rsidRPr="00FC6820" w:rsidTr="00437224">
        <w:tblPrEx>
          <w:shd w:val="clear" w:color="auto" w:fill="auto"/>
        </w:tblPrEx>
        <w:trPr>
          <w:trHeight w:val="8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182 7</w:t>
            </w:r>
            <w:r w:rsidR="00585425">
              <w:rPr>
                <w:rFonts w:ascii="Times New Roman" w:hAnsi="Times New Roman"/>
                <w:sz w:val="20"/>
                <w:szCs w:val="20"/>
              </w:rPr>
              <w:t>7</w:t>
            </w:r>
            <w:r w:rsidRPr="00FC6820">
              <w:rPr>
                <w:rFonts w:ascii="Times New Roman" w:hAnsi="Times New Roman"/>
                <w:sz w:val="20"/>
                <w:szCs w:val="20"/>
              </w:rPr>
              <w:t>3,26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w:t>
            </w:r>
            <w:r w:rsidR="00585425">
              <w:rPr>
                <w:rFonts w:ascii="Times New Roman" w:hAnsi="Times New Roman"/>
                <w:sz w:val="20"/>
                <w:szCs w:val="20"/>
              </w:rPr>
              <w:t>4</w:t>
            </w:r>
            <w:r w:rsidRPr="00FC6820">
              <w:rPr>
                <w:rFonts w:ascii="Times New Roman" w:hAnsi="Times New Roman"/>
                <w:sz w:val="20"/>
                <w:szCs w:val="20"/>
              </w:rPr>
              <w:t xml:space="preserve"> </w:t>
            </w:r>
            <w:r w:rsidR="00585425">
              <w:rPr>
                <w:rFonts w:ascii="Times New Roman" w:hAnsi="Times New Roman"/>
                <w:sz w:val="20"/>
                <w:szCs w:val="20"/>
              </w:rPr>
              <w:t>99</w:t>
            </w:r>
            <w:r w:rsidRPr="00FC6820">
              <w:rPr>
                <w:rFonts w:ascii="Times New Roman" w:hAnsi="Times New Roman"/>
                <w:sz w:val="20"/>
                <w:szCs w:val="20"/>
              </w:rPr>
              <w:t>9,13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w:t>
            </w:r>
            <w:r w:rsidR="00585425">
              <w:rPr>
                <w:rFonts w:ascii="Times New Roman" w:hAnsi="Times New Roman"/>
                <w:sz w:val="20"/>
                <w:szCs w:val="20"/>
              </w:rPr>
              <w:t>4</w:t>
            </w:r>
            <w:r w:rsidRPr="00FC6820">
              <w:rPr>
                <w:rFonts w:ascii="Times New Roman" w:hAnsi="Times New Roman"/>
                <w:sz w:val="20"/>
                <w:szCs w:val="20"/>
              </w:rPr>
              <w:t xml:space="preserve"> </w:t>
            </w:r>
            <w:r w:rsidR="00585425">
              <w:rPr>
                <w:rFonts w:ascii="Times New Roman" w:hAnsi="Times New Roman"/>
                <w:sz w:val="20"/>
                <w:szCs w:val="20"/>
              </w:rPr>
              <w:t>99</w:t>
            </w:r>
            <w:r w:rsidRPr="00FC6820">
              <w:rPr>
                <w:rFonts w:ascii="Times New Roman" w:hAnsi="Times New Roman"/>
                <w:sz w:val="20"/>
                <w:szCs w:val="20"/>
              </w:rPr>
              <w:t>9,13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182 7</w:t>
            </w:r>
            <w:r w:rsidR="00585425">
              <w:rPr>
                <w:rFonts w:ascii="Times New Roman" w:hAnsi="Times New Roman"/>
                <w:sz w:val="20"/>
                <w:szCs w:val="20"/>
              </w:rPr>
              <w:t>7</w:t>
            </w:r>
            <w:r w:rsidRPr="00FC6820">
              <w:rPr>
                <w:rFonts w:ascii="Times New Roman" w:hAnsi="Times New Roman"/>
                <w:sz w:val="20"/>
                <w:szCs w:val="20"/>
              </w:rPr>
              <w:t>3,26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w:t>
            </w:r>
            <w:r w:rsidR="00585425">
              <w:rPr>
                <w:rFonts w:ascii="Times New Roman" w:hAnsi="Times New Roman"/>
                <w:sz w:val="20"/>
                <w:szCs w:val="20"/>
              </w:rPr>
              <w:t>4</w:t>
            </w:r>
            <w:r w:rsidRPr="00FC6820">
              <w:rPr>
                <w:rFonts w:ascii="Times New Roman" w:hAnsi="Times New Roman"/>
                <w:sz w:val="20"/>
                <w:szCs w:val="20"/>
              </w:rPr>
              <w:t xml:space="preserve"> </w:t>
            </w:r>
            <w:r w:rsidR="00585425">
              <w:rPr>
                <w:rFonts w:ascii="Times New Roman" w:hAnsi="Times New Roman"/>
                <w:sz w:val="20"/>
                <w:szCs w:val="20"/>
              </w:rPr>
              <w:t>99</w:t>
            </w:r>
            <w:r w:rsidRPr="00FC6820">
              <w:rPr>
                <w:rFonts w:ascii="Times New Roman" w:hAnsi="Times New Roman"/>
                <w:sz w:val="20"/>
                <w:szCs w:val="20"/>
              </w:rPr>
              <w:t>9,13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w:t>
            </w:r>
            <w:r w:rsidR="00585425">
              <w:rPr>
                <w:rFonts w:ascii="Times New Roman" w:hAnsi="Times New Roman"/>
                <w:sz w:val="20"/>
                <w:szCs w:val="20"/>
              </w:rPr>
              <w:t>4</w:t>
            </w:r>
            <w:r w:rsidRPr="00FC6820">
              <w:rPr>
                <w:rFonts w:ascii="Times New Roman" w:hAnsi="Times New Roman"/>
                <w:sz w:val="20"/>
                <w:szCs w:val="20"/>
              </w:rPr>
              <w:t xml:space="preserve"> </w:t>
            </w:r>
            <w:r w:rsidR="00585425">
              <w:rPr>
                <w:rFonts w:ascii="Times New Roman" w:hAnsi="Times New Roman"/>
                <w:sz w:val="20"/>
                <w:szCs w:val="20"/>
              </w:rPr>
              <w:t>99</w:t>
            </w:r>
            <w:r w:rsidRPr="00FC6820">
              <w:rPr>
                <w:rFonts w:ascii="Times New Roman" w:hAnsi="Times New Roman"/>
                <w:sz w:val="20"/>
                <w:szCs w:val="20"/>
              </w:rPr>
              <w:t>9,13</w:t>
            </w:r>
          </w:p>
        </w:tc>
      </w:tr>
      <w:tr w:rsidR="00865437" w:rsidRPr="00FC6820" w:rsidTr="00437224">
        <w:tblPrEx>
          <w:shd w:val="clear" w:color="auto" w:fill="auto"/>
        </w:tblPrEx>
        <w:trPr>
          <w:trHeight w:val="11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182 7</w:t>
            </w:r>
            <w:r w:rsidR="00585425">
              <w:rPr>
                <w:rFonts w:ascii="Times New Roman" w:hAnsi="Times New Roman"/>
                <w:sz w:val="20"/>
                <w:szCs w:val="20"/>
              </w:rPr>
              <w:t>7</w:t>
            </w:r>
            <w:r w:rsidRPr="00FC6820">
              <w:rPr>
                <w:rFonts w:ascii="Times New Roman" w:hAnsi="Times New Roman"/>
                <w:sz w:val="20"/>
                <w:szCs w:val="20"/>
              </w:rPr>
              <w:t>3,26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w:t>
            </w:r>
            <w:r w:rsidR="00585425">
              <w:rPr>
                <w:rFonts w:ascii="Times New Roman" w:hAnsi="Times New Roman"/>
                <w:sz w:val="20"/>
                <w:szCs w:val="20"/>
              </w:rPr>
              <w:t>4</w:t>
            </w:r>
            <w:r w:rsidRPr="00FC6820">
              <w:rPr>
                <w:rFonts w:ascii="Times New Roman" w:hAnsi="Times New Roman"/>
                <w:sz w:val="20"/>
                <w:szCs w:val="20"/>
              </w:rPr>
              <w:t xml:space="preserve"> </w:t>
            </w:r>
            <w:r w:rsidR="00585425">
              <w:rPr>
                <w:rFonts w:ascii="Times New Roman" w:hAnsi="Times New Roman"/>
                <w:sz w:val="20"/>
                <w:szCs w:val="20"/>
              </w:rPr>
              <w:t>99</w:t>
            </w:r>
            <w:r w:rsidRPr="00FC6820">
              <w:rPr>
                <w:rFonts w:ascii="Times New Roman" w:hAnsi="Times New Roman"/>
                <w:sz w:val="20"/>
                <w:szCs w:val="20"/>
              </w:rPr>
              <w:t>9,13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w:t>
            </w:r>
            <w:r w:rsidR="00585425">
              <w:rPr>
                <w:rFonts w:ascii="Times New Roman" w:hAnsi="Times New Roman"/>
                <w:sz w:val="20"/>
                <w:szCs w:val="20"/>
              </w:rPr>
              <w:t>4</w:t>
            </w:r>
            <w:r w:rsidRPr="00FC6820">
              <w:rPr>
                <w:rFonts w:ascii="Times New Roman" w:hAnsi="Times New Roman"/>
                <w:sz w:val="20"/>
                <w:szCs w:val="20"/>
              </w:rPr>
              <w:t xml:space="preserve"> </w:t>
            </w:r>
            <w:r w:rsidR="00585425">
              <w:rPr>
                <w:rFonts w:ascii="Times New Roman" w:hAnsi="Times New Roman"/>
                <w:sz w:val="20"/>
                <w:szCs w:val="20"/>
              </w:rPr>
              <w:t>99</w:t>
            </w:r>
            <w:r w:rsidRPr="00FC6820">
              <w:rPr>
                <w:rFonts w:ascii="Times New Roman" w:hAnsi="Times New Roman"/>
                <w:sz w:val="20"/>
                <w:szCs w:val="20"/>
              </w:rPr>
              <w:t>9,13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Поощрение муниципального служащего в связи с выходом на страховую пенсию по старости (инвалидности)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98 1 00 10050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5 000,00</w:t>
            </w:r>
          </w:p>
        </w:tc>
      </w:tr>
      <w:tr w:rsidR="00865437" w:rsidRPr="00FC6820" w:rsidTr="00437224">
        <w:tblPrEx>
          <w:shd w:val="clear" w:color="auto" w:fill="auto"/>
        </w:tblPrEx>
        <w:trPr>
          <w:trHeight w:val="99"/>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Резервные средства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98 1 00 10050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98 1 00 20050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17 2</w:t>
            </w:r>
            <w:r w:rsidR="001243EF">
              <w:rPr>
                <w:rFonts w:ascii="Times New Roman" w:hAnsi="Times New Roman"/>
                <w:sz w:val="20"/>
                <w:szCs w:val="20"/>
              </w:rPr>
              <w:t>4</w:t>
            </w:r>
            <w:r w:rsidRPr="00FC6820">
              <w:rPr>
                <w:rFonts w:ascii="Times New Roman" w:hAnsi="Times New Roman"/>
                <w:sz w:val="20"/>
                <w:szCs w:val="20"/>
              </w:rPr>
              <w:t>8,56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w:t>
            </w:r>
            <w:r w:rsidR="001243EF">
              <w:rPr>
                <w:rFonts w:ascii="Times New Roman" w:hAnsi="Times New Roman"/>
                <w:sz w:val="20"/>
                <w:szCs w:val="20"/>
              </w:rPr>
              <w:t>7</w:t>
            </w:r>
            <w:r w:rsidRPr="00FC6820">
              <w:rPr>
                <w:rFonts w:ascii="Times New Roman" w:hAnsi="Times New Roman"/>
                <w:sz w:val="20"/>
                <w:szCs w:val="20"/>
              </w:rPr>
              <w:t>4,43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w:t>
            </w:r>
            <w:r w:rsidR="001243EF">
              <w:rPr>
                <w:rFonts w:ascii="Times New Roman" w:hAnsi="Times New Roman"/>
                <w:sz w:val="20"/>
                <w:szCs w:val="20"/>
              </w:rPr>
              <w:t>7</w:t>
            </w:r>
            <w:r w:rsidRPr="00FC6820">
              <w:rPr>
                <w:rFonts w:ascii="Times New Roman" w:hAnsi="Times New Roman"/>
                <w:sz w:val="20"/>
                <w:szCs w:val="20"/>
              </w:rPr>
              <w:t>4,43</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Резервные средства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98 1 00 20050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17 2</w:t>
            </w:r>
            <w:r w:rsidR="001243EF">
              <w:rPr>
                <w:rFonts w:ascii="Times New Roman" w:hAnsi="Times New Roman"/>
                <w:sz w:val="20"/>
                <w:szCs w:val="20"/>
              </w:rPr>
              <w:t>4</w:t>
            </w:r>
            <w:r w:rsidRPr="00FC6820">
              <w:rPr>
                <w:rFonts w:ascii="Times New Roman" w:hAnsi="Times New Roman"/>
                <w:sz w:val="20"/>
                <w:szCs w:val="20"/>
              </w:rPr>
              <w:t>8,56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w:t>
            </w:r>
            <w:r w:rsidR="001243EF">
              <w:rPr>
                <w:rFonts w:ascii="Times New Roman" w:hAnsi="Times New Roman"/>
                <w:sz w:val="20"/>
                <w:szCs w:val="20"/>
              </w:rPr>
              <w:t>7</w:t>
            </w:r>
            <w:r w:rsidRPr="00FC6820">
              <w:rPr>
                <w:rFonts w:ascii="Times New Roman" w:hAnsi="Times New Roman"/>
                <w:sz w:val="20"/>
                <w:szCs w:val="20"/>
              </w:rPr>
              <w:t>4,43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w:t>
            </w:r>
            <w:r w:rsidR="001243EF">
              <w:rPr>
                <w:rFonts w:ascii="Times New Roman" w:hAnsi="Times New Roman"/>
                <w:sz w:val="20"/>
                <w:szCs w:val="20"/>
              </w:rPr>
              <w:t>7</w:t>
            </w:r>
            <w:r w:rsidRPr="00FC6820">
              <w:rPr>
                <w:rFonts w:ascii="Times New Roman" w:hAnsi="Times New Roman"/>
                <w:sz w:val="20"/>
                <w:szCs w:val="20"/>
              </w:rPr>
              <w:t>4,43</w:t>
            </w:r>
          </w:p>
        </w:tc>
      </w:tr>
      <w:tr w:rsidR="00865437" w:rsidRPr="00FC6820" w:rsidTr="00437224">
        <w:tblPrEx>
          <w:shd w:val="clear" w:color="auto" w:fill="auto"/>
        </w:tblPrEx>
        <w:trPr>
          <w:trHeight w:val="427"/>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выплаты минимального размера оплаты труда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98 1 00 20080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157 524,70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157 524,70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157 524,70</w:t>
            </w:r>
          </w:p>
        </w:tc>
      </w:tr>
      <w:tr w:rsidR="00865437" w:rsidRPr="00FC6820" w:rsidTr="00437224">
        <w:tblPrEx>
          <w:shd w:val="clear" w:color="auto" w:fill="auto"/>
        </w:tblPrEx>
        <w:trPr>
          <w:trHeight w:val="10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Резервные средства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98 1 00 20080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157 524,70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157 524,70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157 524,70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инициативных проектов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98 1 00 201</w:t>
            </w:r>
            <w:r w:rsidR="001243EF">
              <w:rPr>
                <w:rFonts w:ascii="Times New Roman" w:hAnsi="Times New Roman"/>
                <w:sz w:val="20"/>
                <w:szCs w:val="20"/>
              </w:rPr>
              <w:t>6</w:t>
            </w:r>
            <w:r w:rsidRPr="00FC6820">
              <w:rPr>
                <w:rFonts w:ascii="Times New Roman" w:hAnsi="Times New Roman"/>
                <w:sz w:val="20"/>
                <w:szCs w:val="20"/>
              </w:rPr>
              <w:t>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20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Резервные средства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98 1 00 201</w:t>
            </w:r>
            <w:r w:rsidR="001243EF">
              <w:rPr>
                <w:rFonts w:ascii="Times New Roman" w:hAnsi="Times New Roman"/>
                <w:sz w:val="20"/>
                <w:szCs w:val="20"/>
              </w:rPr>
              <w:t>6</w:t>
            </w:r>
            <w:bookmarkStart w:id="0" w:name="_GoBack"/>
            <w:bookmarkEnd w:id="0"/>
            <w:r w:rsidRPr="00FC6820">
              <w:rPr>
                <w:rFonts w:ascii="Times New Roman" w:hAnsi="Times New Roman"/>
                <w:sz w:val="20"/>
                <w:szCs w:val="20"/>
              </w:rPr>
              <w:t>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Обслуживание государственного и муниципального долга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346 400,00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Обслуживание государственного внутреннего и муниципального долга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346 400,00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«Управление муниципальными финансами и муниципальным долгом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346 400,00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346 400,00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«Своевременное исполнение обязательств по обслуживанию и погашению муниципального долга»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 Б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346 400,00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Обслуживание муниципального долга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 Б 01 20010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346 400,00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Обслуживание муниципального долга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 Б 01 20010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346 400,00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375 000,00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Комитет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194 521,38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195 103,69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195 103,69</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181 729,47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182 311,78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182 311,78</w:t>
            </w:r>
          </w:p>
        </w:tc>
      </w:tr>
      <w:tr w:rsidR="00865437" w:rsidRPr="00FC6820" w:rsidTr="00437224">
        <w:tblPrEx>
          <w:shd w:val="clear" w:color="auto" w:fill="auto"/>
        </w:tblPrEx>
        <w:trPr>
          <w:trHeight w:val="17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181 729,47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182 311,78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182 311,78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Муниципальная программа «Управление и распоряжение имуществом, находящимся в муниципальной собственности города </w:t>
            </w:r>
            <w:r w:rsidRPr="00FC6820">
              <w:rPr>
                <w:rFonts w:ascii="Times New Roman" w:hAnsi="Times New Roman"/>
                <w:sz w:val="20"/>
                <w:szCs w:val="20"/>
              </w:rPr>
              <w:lastRenderedPageBreak/>
              <w:t>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127,85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124 336,26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124 827,87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124 827,87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124 336,26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124 827,87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124 827,87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и предоставление муниципальных услуг в городе Ставрополе в электронной форме»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12 4 01 20710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12 4 01 20710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w:t>
            </w:r>
            <w:r w:rsidRPr="00FC6820">
              <w:rPr>
                <w:rFonts w:ascii="Times New Roman" w:hAnsi="Times New Roman"/>
                <w:sz w:val="20"/>
                <w:szCs w:val="20"/>
              </w:rPr>
              <w:lastRenderedPageBreak/>
              <w:t>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12 4 02 20710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12 4 02 20710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12 4 03 20710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12 4 03 20710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123 733,26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124 224,87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124 224,87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123 733,26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124 224,87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124 224,87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102 348,62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102 348,62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102 348,62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20 077,72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20 569,33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20 569,33</w:t>
            </w:r>
          </w:p>
        </w:tc>
      </w:tr>
      <w:tr w:rsidR="00865437" w:rsidRPr="00FC6820" w:rsidTr="00437224">
        <w:tblPrEx>
          <w:shd w:val="clear" w:color="auto" w:fill="auto"/>
        </w:tblPrEx>
        <w:trPr>
          <w:trHeight w:val="8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12 4 04 11010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1 306,92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Подпрограмма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15 2 01 20660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15 2 01 20660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комитета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57 247,81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57 338,51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57 338,51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74 1 00 00000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57 247,81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57 338,51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57 338,51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74 1 00 10010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4 976,42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5 067,12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5 067,12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74 1 00 10010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965,65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965,65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965,65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74 1 00 10010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3 989,63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4 080,33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4 080,33</w:t>
            </w:r>
          </w:p>
        </w:tc>
      </w:tr>
      <w:tr w:rsidR="00865437" w:rsidRPr="00FC6820" w:rsidTr="00437224">
        <w:tblPrEx>
          <w:shd w:val="clear" w:color="auto" w:fill="auto"/>
        </w:tblPrEx>
        <w:trPr>
          <w:trHeight w:val="16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74 1 00 10010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21,14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21,14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21,14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74 1 00 10020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52 271,39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52 271,39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52 271,39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74 1 00 10020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52 271,39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52 271,39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52 271,39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Расходы на демонтаж, перемещение, транспортирование и хранение самовольно (незаконно) установленных (размещенных) </w:t>
            </w:r>
            <w:r w:rsidRPr="00FC6820">
              <w:rPr>
                <w:rFonts w:ascii="Times New Roman" w:hAnsi="Times New Roman"/>
                <w:sz w:val="20"/>
                <w:szCs w:val="20"/>
              </w:rPr>
              <w:lastRenderedPageBreak/>
              <w:t>некапитальных нестационарных сооружений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98 1 00 21620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98 1 00 21620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9,90</w:t>
            </w:r>
          </w:p>
        </w:tc>
      </w:tr>
      <w:tr w:rsidR="00865437" w:rsidRPr="00FC6820" w:rsidTr="00437224">
        <w:tblPrEx>
          <w:shd w:val="clear" w:color="auto" w:fill="auto"/>
        </w:tblPrEx>
        <w:trPr>
          <w:trHeight w:val="10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Национальная экономика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8 095,55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8 095,55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8 095,55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Другие вопросы в области национальной экономики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8 095,55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8 095,55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8 095,55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8 095,55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8 095,55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8 095,55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малого и среднего предпринимательства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7 515,05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7 515,05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7 515,05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«Финансовая поддержка субъектов малого и среднего предпринимательства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3 510,00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12 1 01 60130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3 510,00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12 1 01 60130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3 510,00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12 1 02 00000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3 598,05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3 598,05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3 598,05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12 1 02 20480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3 598,05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3 598,05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3 598,05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12 1 02 20480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Pr="00FC6820">
              <w:rPr>
                <w:rFonts w:ascii="Times New Roman" w:hAnsi="Times New Roman"/>
                <w:sz w:val="20"/>
                <w:szCs w:val="20"/>
              </w:rPr>
              <w:lastRenderedPageBreak/>
              <w:t>публично-правовых компаний)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12 1 02 20480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3 528,05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3 528,05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3 528,05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12 1 03 00000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407,00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12 1 03 20480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407,00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12 1 03 20480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407,00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«Создание благоприятных условий для экономического развития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580,50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580,50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580,50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«Создание благоприятных условий для развития инвестиционной деятельности»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12 2 01 00000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информирование об инвестиционных возможностях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12 2 01 20650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12 2 01 20650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«Создание условий для развития туризма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328,50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12 2 02 20640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328,50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12 2 02 20640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328,50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12 2 04 00000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12 2 04 20650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12 2 04 20650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12 3 01 00000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12 3 01 20060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12 3 01 20060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1 096,20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Социальная политика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r>
      <w:tr w:rsidR="00865437" w:rsidRPr="00FC6820" w:rsidTr="00437224">
        <w:tblPrEx>
          <w:shd w:val="clear" w:color="auto" w:fill="auto"/>
        </w:tblPrEx>
        <w:trPr>
          <w:trHeight w:val="13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Социальное обеспечение населения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«Формирование комплекса мер по обеспечению совершенствования потребительского рынка и сферы услуг на территории города </w:t>
            </w:r>
            <w:r w:rsidRPr="00FC6820">
              <w:rPr>
                <w:rFonts w:ascii="Times New Roman" w:hAnsi="Times New Roman"/>
                <w:sz w:val="20"/>
                <w:szCs w:val="20"/>
              </w:rPr>
              <w:lastRenderedPageBreak/>
              <w:t>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12 3 01 00000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Предоставление льгот на бытовые услуги по помывке в общем отделении бань отдельным категориям граждан</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12 3 01 80240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605</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12 3 01 80240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3 600,16</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Комитет образования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6 892 078,08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7 036 313,06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6 444 913,59</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Образование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6 716 163,00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6 858 469,60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6 265 042,02</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Дошкольное образование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2 675 167,46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2 668 305,25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2 668 305,25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2 561 260,61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2 569 977,00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2 569 977,00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2 561 260,61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2 569 977,00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2 569 977,00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2 552 857,69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2 569 977,00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2 569 977,00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1 380 577,22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1 397 696,53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1 397 696,53</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1 333 586,53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1 350 129,35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1 350 129,35</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46 990,69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47 567,18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47 567,18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w:t>
            </w:r>
            <w:r w:rsidRPr="00FC6820">
              <w:rPr>
                <w:rFonts w:ascii="Times New Roman" w:hAnsi="Times New Roman"/>
                <w:sz w:val="20"/>
                <w:szCs w:val="20"/>
              </w:rPr>
              <w:lastRenderedPageBreak/>
              <w:t>финансируемых за счет средств субвенции из бюджета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01 1 01 60010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2 766,37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2 766,37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2 766,37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01 1 01 60010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2 766,37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2 766,37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2 766,37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01 1 01 77170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1 169 514,10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1 169 514,10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1 169 514,10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01 1 01 77170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01 1 01 77170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1 118 757,36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1 118 757,36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1 118 757,36</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01 1 01 77170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41 528,44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41 528,44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41 528,44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01 1 01 77170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912,04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912,04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912,04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01 1 01 77170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7 776,26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7 776,26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7 776,26</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8 402,92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3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8 402,92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D153C3">
        <w:tblPrEx>
          <w:shd w:val="clear" w:color="auto" w:fill="auto"/>
        </w:tblPrEx>
        <w:trPr>
          <w:trHeight w:val="16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8 402,92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16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103 840,71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88 262,11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88 262,11</w:t>
            </w:r>
          </w:p>
        </w:tc>
      </w:tr>
      <w:tr w:rsidR="00865437" w:rsidRPr="00FC6820" w:rsidTr="00865437">
        <w:tblPrEx>
          <w:shd w:val="clear" w:color="auto" w:fill="auto"/>
        </w:tblPrEx>
        <w:trPr>
          <w:trHeight w:val="30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103 840,71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88 262,11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88 262,11</w:t>
            </w:r>
          </w:p>
        </w:tc>
      </w:tr>
      <w:tr w:rsidR="00865437" w:rsidRPr="00FC6820" w:rsidTr="00865437">
        <w:tblPrEx>
          <w:shd w:val="clear" w:color="auto" w:fill="auto"/>
        </w:tblPrEx>
        <w:trPr>
          <w:trHeight w:val="36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103 840,71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88 262,11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88 262,11</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103 840,71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88 262,11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88 262,11</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101 664,17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86 091,26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86 091,26</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2 176,54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2 170,85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2 170,85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4 988,40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4 857,00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4 857,00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4 857,00</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131,40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r>
      <w:tr w:rsidR="00865437" w:rsidRPr="00FC6820" w:rsidTr="00865437">
        <w:tblPrEx>
          <w:shd w:val="clear" w:color="auto" w:fill="auto"/>
        </w:tblPrEx>
        <w:trPr>
          <w:trHeight w:val="30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«Энергосбережение и энергоэффективность в бюджетном секторе»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01 20490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01 20490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5 077,74</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Общее образование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3 637 799,05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3 785 449,67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3 192 432,09</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3 545 877,29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3 697 730,22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3 104 712,64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3 545 877,29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3 697 730,22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3 104 712,64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3 273 156,81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3 091 779,47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3 091 779,47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884 856,29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902 863,19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902 863,19</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826 843,83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843 609,32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843 609,32</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58 012,46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59 253,87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59 253,87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w:t>
            </w:r>
            <w:r w:rsidRPr="00FC6820">
              <w:rPr>
                <w:rFonts w:ascii="Times New Roman" w:hAnsi="Times New Roman"/>
                <w:sz w:val="20"/>
                <w:szCs w:val="20"/>
              </w:rPr>
              <w:lastRenderedPageBreak/>
              <w:t>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01 1 02 60010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8 839,80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8 839,80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8 839,80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01 1 02 60010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8 626,64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8 626,64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8 626,64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01 1 02 60010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213,16</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01 1 02 77130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1 427,73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01 1 02 77130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1 275,36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01 1 02 77130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152,37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w:t>
            </w:r>
            <w:r w:rsidRPr="00FC6820">
              <w:rPr>
                <w:rFonts w:ascii="Times New Roman" w:hAnsi="Times New Roman"/>
                <w:sz w:val="20"/>
                <w:szCs w:val="20"/>
              </w:rPr>
              <w:lastRenderedPageBreak/>
              <w:t>начального общего, основного общего, среднего общего образования в частных общеобразовательных организациях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01 1 02 77160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1 893 625,71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1 698 012,40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1 698 012,40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01 1 02 77160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1 730 735,44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1 549 897,94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1 549 897,94</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01 1 02 77160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151 556,15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136 965,72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136 965,72</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01 1 02 77160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10 027,12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9 863,12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9 863,12</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01 1 02 77160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1 307,00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1 285,62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1 285,62</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L3040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330 890,16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330 890,16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330 890,16</w:t>
            </w:r>
          </w:p>
        </w:tc>
      </w:tr>
      <w:tr w:rsidR="00865437" w:rsidRPr="00FC6820" w:rsidTr="00437224">
        <w:tblPrEx>
          <w:shd w:val="clear" w:color="auto" w:fill="auto"/>
        </w:tblPrEx>
        <w:trPr>
          <w:trHeight w:val="83"/>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L3040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307 532,50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307 532,50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307 532,50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L3040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23 357,66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23 357,66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23 357,66</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R3030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151 173,92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151 173,92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151 173,92</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R3030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138 830,96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138 830,96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138 830,96</w:t>
            </w:r>
          </w:p>
        </w:tc>
      </w:tr>
      <w:tr w:rsidR="00865437" w:rsidRPr="00FC6820" w:rsidTr="00437224">
        <w:tblPrEx>
          <w:shd w:val="clear" w:color="auto" w:fill="auto"/>
        </w:tblPrEx>
        <w:trPr>
          <w:trHeight w:val="10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R3030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12 342,96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12 342,96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12 342,96</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функционирования цифровых лабораторий «Точка роста» в общеобразовательных организациях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S0040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2 343,20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16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S0040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2 343,20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261 830,82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595 251,67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5 612,73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4 931,04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681,69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мероприятий по модернизации школьных систем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L7500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256 218,09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256 218,10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L7500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256 218,09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256 218,10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мероприятий по модернизации школьных систем образования (завершение работ по капитальному ремонту)</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А7500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339 033,57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А7500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339 033,57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регионального проекта «Патриотическое воспитание граждан Российской Федерации»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EB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10 889,66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10 699,08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12 933,17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EB 51790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10 889,66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10 699,08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12 933,17</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EB 51790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10 042,68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9 852,10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12 086,19</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EB 51790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846,98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846,98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846,98</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Основное мероприятие «Повышение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регионального проекта «Безопасность дорожного движения»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R3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R3 21730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R3 21730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829,94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84 135,49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83 949,34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83 949,34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69 362,84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69 176,70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69 176,70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69 362,84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69 176,70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69 176,70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69 362,84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69 176,70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69 176,70</w:t>
            </w:r>
          </w:p>
        </w:tc>
      </w:tr>
      <w:tr w:rsidR="00865437" w:rsidRPr="00FC6820" w:rsidTr="00437224">
        <w:tblPrEx>
          <w:shd w:val="clear" w:color="auto" w:fill="auto"/>
        </w:tblPrEx>
        <w:trPr>
          <w:trHeight w:val="10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64 683,80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64 510,08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64 510,08</w:t>
            </w:r>
          </w:p>
        </w:tc>
      </w:tr>
      <w:tr w:rsidR="00865437" w:rsidRPr="00FC6820" w:rsidTr="00437224">
        <w:tblPrEx>
          <w:shd w:val="clear" w:color="auto" w:fill="auto"/>
        </w:tblPrEx>
        <w:trPr>
          <w:trHeight w:val="14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4 679,04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4 666,62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4 666,62</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13 705,50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13 705,49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13 705,49</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13 705,50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13 705,49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13 705,49</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15 2 01 20660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13 705,50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13 705,49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13 705,49</w:t>
            </w:r>
          </w:p>
        </w:tc>
      </w:tr>
      <w:tr w:rsidR="00865437" w:rsidRPr="00FC6820" w:rsidTr="00437224">
        <w:tblPrEx>
          <w:shd w:val="clear" w:color="auto" w:fill="auto"/>
        </w:tblPrEx>
        <w:trPr>
          <w:trHeight w:val="9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15 2 01 20660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13 105,50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13 105,49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13 105,49</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15 2 01 20660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r>
      <w:tr w:rsidR="00865437" w:rsidRPr="00FC6820" w:rsidTr="00437224">
        <w:tblPrEx>
          <w:shd w:val="clear" w:color="auto" w:fill="auto"/>
        </w:tblPrEx>
        <w:trPr>
          <w:trHeight w:val="10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w:t>
            </w:r>
            <w:proofErr w:type="spellStart"/>
            <w:r w:rsidRPr="00FC6820">
              <w:rPr>
                <w:rFonts w:ascii="Times New Roman" w:hAnsi="Times New Roman"/>
                <w:sz w:val="20"/>
                <w:szCs w:val="20"/>
              </w:rPr>
              <w:t>НЕзависимость</w:t>
            </w:r>
            <w:proofErr w:type="spellEnd"/>
            <w:r w:rsidRPr="00FC6820">
              <w:rPr>
                <w:rFonts w:ascii="Times New Roman" w:hAnsi="Times New Roman"/>
                <w:sz w:val="20"/>
                <w:szCs w:val="20"/>
              </w:rPr>
              <w:t xml:space="preserve">»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15 3 02 20370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15 3 02 20370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1 067,15</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Обеспечение пожарной безопасности в муниципальных учреждениях образования, культуры, физической культуры и спорта </w:t>
            </w:r>
            <w:r w:rsidRPr="00FC6820">
              <w:rPr>
                <w:rFonts w:ascii="Times New Roman" w:hAnsi="Times New Roman"/>
                <w:sz w:val="20"/>
                <w:szCs w:val="20"/>
              </w:rPr>
              <w:lastRenderedPageBreak/>
              <w:t>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2 848,37</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2 620,77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2 620,77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2 620,77</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227,60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227,60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227,60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казачества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18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18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18 Б 02 20360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r>
      <w:tr w:rsidR="00865437" w:rsidRPr="00FC6820" w:rsidTr="00437224">
        <w:tblPrEx>
          <w:shd w:val="clear" w:color="auto" w:fill="auto"/>
        </w:tblPrEx>
        <w:trPr>
          <w:trHeight w:val="8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18 Б 02 20360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91,80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4 016,16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D153C3">
        <w:tblPrEx>
          <w:shd w:val="clear" w:color="auto" w:fill="auto"/>
        </w:tblPrEx>
        <w:trPr>
          <w:trHeight w:val="12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4 016,16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4 016,16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437224">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1 475,71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2 540,45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Дополнительное образование детей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288 245,71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289 213,25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289 213,25</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277 561,81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278 552,08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278 552,08</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277 561,81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278 552,08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278 552,08</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Основное мероприятие «Организация предоставления дополнительного образования детей в муниципальных образовательных учреждениях»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277 392,52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278 552,08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278 552,08</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01 1 03 11010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275 468,13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278 552,08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278 552,08</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01 1 03 11010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109 259,63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110 363,07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110 363,07</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01 1 03 11010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166 208,50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168 189,01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168 189,01</w:t>
            </w:r>
          </w:p>
        </w:tc>
      </w:tr>
      <w:tr w:rsidR="00865437" w:rsidRPr="00FC6820" w:rsidTr="009B2EEE">
        <w:tblPrEx>
          <w:shd w:val="clear" w:color="auto" w:fill="auto"/>
        </w:tblPrEx>
        <w:trPr>
          <w:trHeight w:val="230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01 1 03 21220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1 924,39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01 1 03 21220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481,10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D153C3">
        <w:tblPrEx>
          <w:shd w:val="clear" w:color="auto" w:fill="auto"/>
        </w:tblPrEx>
        <w:trPr>
          <w:trHeight w:val="19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01 1 03 21220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481,09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01 1 03 21220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481,10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01 1 03 21220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481,10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3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169,29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169,29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01 1 06 11010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169,29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9 339,70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9 316,97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9 316,97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9 119,70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9 096,97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9 096,97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9 119,70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9 096,97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9 096,97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9 119,70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9 096,97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9 096,97</w:t>
            </w:r>
          </w:p>
        </w:tc>
      </w:tr>
      <w:tr w:rsidR="00865437" w:rsidRPr="00FC6820" w:rsidTr="009B2EEE">
        <w:tblPrEx>
          <w:shd w:val="clear" w:color="auto" w:fill="auto"/>
        </w:tblPrEx>
        <w:trPr>
          <w:trHeight w:val="10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5 521,83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5 507,30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5 507,30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3 597,87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3 589,67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3 589,67</w:t>
            </w:r>
          </w:p>
        </w:tc>
      </w:tr>
      <w:tr w:rsidR="00865437" w:rsidRPr="00FC6820" w:rsidTr="009B2EEE">
        <w:tblPrEx>
          <w:shd w:val="clear" w:color="auto" w:fill="auto"/>
        </w:tblPrEx>
        <w:trPr>
          <w:trHeight w:val="16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15 2 01 20660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15 2 01 20660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w:t>
            </w:r>
            <w:proofErr w:type="spellStart"/>
            <w:r w:rsidRPr="00FC6820">
              <w:rPr>
                <w:rFonts w:ascii="Times New Roman" w:hAnsi="Times New Roman"/>
                <w:sz w:val="20"/>
                <w:szCs w:val="20"/>
              </w:rPr>
              <w:t>НЕзависимость</w:t>
            </w:r>
            <w:proofErr w:type="spellEnd"/>
            <w:r w:rsidRPr="00FC6820">
              <w:rPr>
                <w:rFonts w:ascii="Times New Roman" w:hAnsi="Times New Roman"/>
                <w:sz w:val="20"/>
                <w:szCs w:val="20"/>
              </w:rPr>
              <w:t xml:space="preserve">»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w:t>
            </w:r>
            <w:r w:rsidRPr="00FC6820">
              <w:rPr>
                <w:rFonts w:ascii="Times New Roman" w:hAnsi="Times New Roman"/>
                <w:sz w:val="20"/>
                <w:szCs w:val="20"/>
              </w:rPr>
              <w:lastRenderedPageBreak/>
              <w:t>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15 3 02 20370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15 3 02 20370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w:t>
            </w:r>
          </w:p>
        </w:tc>
      </w:tr>
      <w:tr w:rsidR="00865437" w:rsidRPr="00FC6820" w:rsidTr="009B2EEE">
        <w:tblPrEx>
          <w:shd w:val="clear" w:color="auto" w:fill="auto"/>
        </w:tblPrEx>
        <w:trPr>
          <w:trHeight w:val="13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15 3 02 20370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1 344,20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1 077,40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1 077,40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1 077,40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266,80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266,80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266,80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вопросы в области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114 950,78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115 501,43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115 091,43</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53 586,37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53 996,37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53 586,37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53 586,37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53 996,37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53 586,37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и обеспечение отдыха и оздоровления детей»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31 925,78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31 925,78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31 925,78</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организацию отдыха детей в каникулярное время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01 1 04 21790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6 510,11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6 510,11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6 510,11</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01 1 04 21790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5 442,58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5 442,58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5 442,58</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01 1 04 21790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1 067,53</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Организация и обеспечение отдыха и оздоровления детей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01 1 04 78810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25 415,67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25 415,67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25 415,67</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01 1 04 78810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20 375,75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20 375,75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20 375,75</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01 1 04 78810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5 039,92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5 039,92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5 039,92</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01 1 05 00000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8 079,05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8 079,05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8 079,05</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Проведение общественно значимых мероприятий в сфере образования, мероприятий для детей и молодежи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01 1 05 20240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8 079,05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8 079,05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8 079,05</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01 1 05 20240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7 733,76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7 733,76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7 733,76</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01 1 05 20240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345,29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345,29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345,29</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образовательной деятельности, оценки качества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01 1 08 00000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13 581,54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13 991,54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13 581,54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01 1 08 11010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13 581,54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13 581,54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13 581,54</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01 1 08 11010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13 581,54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13 581,54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13 581,54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повышение уровня качества образования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01 1 08 21780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01 1 08 21780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комитета образования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61 364,41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61 505,06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61 505,06</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комитета образования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61 364,41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61 505,06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61 505,06</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10 437,07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10 576,77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10 576,77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711,89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711,89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711,89</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9 723,18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9 862,88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9 862,88</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39 160,72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39 160,72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39 160,72</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39 160,72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39 160,72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39 160,72</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8 676,58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8 677,53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8 677,53</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8 298,72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8 298,72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8 298,72</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377,86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378,81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378,81</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3 090,04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3 090,04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3 090,04</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2 948,33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2 948,33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2 948,33</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75 1 00 76200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141,71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141,71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141,71</w:t>
            </w:r>
          </w:p>
        </w:tc>
      </w:tr>
      <w:tr w:rsidR="00865437" w:rsidRPr="00FC6820" w:rsidTr="009B2EEE">
        <w:tblPrEx>
          <w:shd w:val="clear" w:color="auto" w:fill="auto"/>
        </w:tblPrEx>
        <w:trPr>
          <w:trHeight w:val="9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Социальная политика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175 915,08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177 843,46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179 871,57</w:t>
            </w:r>
          </w:p>
        </w:tc>
      </w:tr>
      <w:tr w:rsidR="00865437" w:rsidRPr="00FC6820" w:rsidTr="009B2EEE">
        <w:tblPrEx>
          <w:shd w:val="clear" w:color="auto" w:fill="auto"/>
        </w:tblPrEx>
        <w:trPr>
          <w:trHeight w:val="13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Охрана семьи и детства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175 894,08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177 843,46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179 871,57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175 894,08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177 843,46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179 871,57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175 894,08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177 843,46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179 871,57</w:t>
            </w:r>
          </w:p>
        </w:tc>
      </w:tr>
      <w:tr w:rsidR="00865437" w:rsidRPr="00FC6820" w:rsidTr="00865437">
        <w:tblPrEx>
          <w:shd w:val="clear" w:color="auto" w:fill="auto"/>
        </w:tblPrEx>
        <w:trPr>
          <w:trHeight w:val="34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114 710,25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114 710,25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114 710,25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01 1 01 76140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114 710,25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114 710,25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114 710,25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Иные закупки товаров, работ и услуг для обеспечения государственных </w:t>
            </w:r>
            <w:r w:rsidRPr="00FC6820">
              <w:rPr>
                <w:rFonts w:ascii="Times New Roman" w:hAnsi="Times New Roman"/>
                <w:sz w:val="20"/>
                <w:szCs w:val="20"/>
              </w:rPr>
              <w:lastRenderedPageBreak/>
              <w:t>(муниципальных)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01 1 01 76140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1 695,23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1 695,23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1 695,23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01 1 01 76140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113 015,02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113 015,02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113 015,02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6 209,66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6 209,66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6 209,66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01 1 02 80260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5 110,20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5 110,20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5 110,20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01 1 02 80260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5 110,20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5 110,20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5 110,20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01 1 02 90260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1 099,46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1 099,46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1 099,46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01 1 02 90260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1 099,46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1 099,46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1 099,46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«Защита прав и законных интересов детей-сирот и детей, оставшихся без попечения родителей»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01 1 07 00000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54 974,17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56 923,55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58 951,66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денежных средств на содержание ребенка опекуну (попечителю)</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01 1 07 78110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26 708,62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27 777,82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28 889,78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01 1 07 78110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26 708,62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27 777,82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28 889,78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01 1 07 78120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1 921,80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1 921,80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1 921,80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01 1 07 78120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1 921,80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1 921,80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1 921,80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Выплата на содержание детей-сирот и детей, оставшихся без попечения родителей, в </w:t>
            </w:r>
            <w:r w:rsidRPr="00FC6820">
              <w:rPr>
                <w:rFonts w:ascii="Times New Roman" w:hAnsi="Times New Roman"/>
                <w:sz w:val="20"/>
                <w:szCs w:val="20"/>
              </w:rPr>
              <w:lastRenderedPageBreak/>
              <w:t>приемных семьях, а также на вознаграждение, причитающееся приемным родителям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01 1 07 78130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23 493,75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24 373,93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25 290,08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01 1 07 78130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23 493,75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24 373,93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25 290,08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единовременного пособия усыновителям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01 1 07 78140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2 850,00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01 1 07 78140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2 850,00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вопросы в области социальной политики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98 1 00 80310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606</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98 1 00 80310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Комитет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854 731,51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716 220,83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749 285,85</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Образование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238 436,61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239 574,74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272 584,66</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Дополнительное образование детей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217 116,14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218 205,08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251 215,00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206 378,03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207 492,65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240 502,57</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361,50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«Обеспечение доступности к культурным ценностям и права на участие в культурной жизни для всех групп </w:t>
            </w:r>
            <w:r w:rsidRPr="00FC6820">
              <w:rPr>
                <w:rFonts w:ascii="Times New Roman" w:hAnsi="Times New Roman"/>
                <w:sz w:val="20"/>
                <w:szCs w:val="20"/>
              </w:rPr>
              <w:lastRenderedPageBreak/>
              <w:t>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361,50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361,50</w:t>
            </w:r>
          </w:p>
        </w:tc>
      </w:tr>
      <w:tr w:rsidR="00865437" w:rsidRPr="00FC6820" w:rsidTr="00D153C3">
        <w:tblPrEx>
          <w:shd w:val="clear" w:color="auto" w:fill="auto"/>
        </w:tblPrEx>
        <w:trPr>
          <w:trHeight w:val="8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291,50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291,50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291,50</w:t>
            </w:r>
          </w:p>
        </w:tc>
      </w:tr>
      <w:tr w:rsidR="00865437" w:rsidRPr="00FC6820" w:rsidTr="00D153C3">
        <w:tblPrEx>
          <w:shd w:val="clear" w:color="auto" w:fill="auto"/>
        </w:tblPrEx>
        <w:trPr>
          <w:trHeight w:val="187"/>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206 016,53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207 131,15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240 141,07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205 416,53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206 531,15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206 531,15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205 416,53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206 531,15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206 531,15</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185 101,78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186 118,09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186 118,09</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20 314,75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20 413,06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20 413,06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07 2 05 00000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07 2 05 21230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r>
      <w:tr w:rsidR="00865437" w:rsidRPr="00FC6820" w:rsidTr="009B2EEE">
        <w:tblPrEx>
          <w:shd w:val="clear" w:color="auto" w:fill="auto"/>
        </w:tblPrEx>
        <w:trPr>
          <w:trHeight w:val="9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07 2 05 21230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регионального проекта «Культурная среда»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A1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33 009,92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Государственная поддержка отрасли культуры (модернизация муниципальных </w:t>
            </w:r>
            <w:r w:rsidRPr="00FC6820">
              <w:rPr>
                <w:rFonts w:ascii="Times New Roman" w:hAnsi="Times New Roman"/>
                <w:sz w:val="20"/>
                <w:szCs w:val="20"/>
              </w:rPr>
              <w:lastRenderedPageBreak/>
              <w:t>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A1 55197</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33 009,92</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A1 55197</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33 009,92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10 285,94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10 260,26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10 260,26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10 285,94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10 260,26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10 260,26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10 285,94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10 260,26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10 260,26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10 285,94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10 260,26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10 260,26</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8 159,51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8 138,97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8 138,97</w:t>
            </w:r>
          </w:p>
        </w:tc>
      </w:tr>
      <w:tr w:rsidR="00865437" w:rsidRPr="00FC6820" w:rsidTr="00D153C3">
        <w:tblPrEx>
          <w:shd w:val="clear" w:color="auto" w:fill="auto"/>
        </w:tblPrEx>
        <w:trPr>
          <w:trHeight w:val="15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2 126,43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2 121,29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2 121,29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452,17</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404,17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404,17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404,17</w:t>
            </w:r>
          </w:p>
        </w:tc>
      </w:tr>
      <w:tr w:rsidR="00865437" w:rsidRPr="00FC6820" w:rsidTr="00D153C3">
        <w:tblPrEx>
          <w:shd w:val="clear" w:color="auto" w:fill="auto"/>
        </w:tblPrEx>
        <w:trPr>
          <w:trHeight w:val="14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48,00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48,00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48,00</w:t>
            </w:r>
          </w:p>
        </w:tc>
      </w:tr>
      <w:tr w:rsidR="00865437" w:rsidRPr="00FC6820" w:rsidTr="009B2EEE">
        <w:tblPrEx>
          <w:shd w:val="clear" w:color="auto" w:fill="auto"/>
        </w:tblPrEx>
        <w:trPr>
          <w:trHeight w:val="109"/>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Молодежная политика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21 320,47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21 369,66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21 369,66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r>
      <w:tr w:rsidR="00865437" w:rsidRPr="00FC6820" w:rsidTr="009B2EEE">
        <w:tblPrEx>
          <w:shd w:val="clear" w:color="auto" w:fill="auto"/>
        </w:tblPrEx>
        <w:trPr>
          <w:trHeight w:val="13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«Молодежь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19 579,08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19 630,84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19 630,84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«Молодежь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19 579,08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19 630,84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19 630,84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«Проведение мероприятий по гражданскому и патриотическому воспитанию молодежи»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952,00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01 20460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952,00</w:t>
            </w:r>
          </w:p>
        </w:tc>
      </w:tr>
      <w:tr w:rsidR="00865437" w:rsidRPr="00FC6820" w:rsidTr="009B2EEE">
        <w:tblPrEx>
          <w:shd w:val="clear" w:color="auto" w:fill="auto"/>
        </w:tblPrEx>
        <w:trPr>
          <w:trHeight w:val="11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01 20460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952,00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«Создание системы поддержки и поощрения талантливой и успешной молодежи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5 162,04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5 162,04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5 162,04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Расходы на создание условий для интеграции </w:t>
            </w:r>
            <w:r w:rsidRPr="00FC6820">
              <w:rPr>
                <w:rFonts w:ascii="Times New Roman" w:hAnsi="Times New Roman"/>
                <w:sz w:val="20"/>
                <w:szCs w:val="20"/>
              </w:rPr>
              <w:lastRenderedPageBreak/>
              <w:t>молодежи в процессы социально-экономического,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02 20460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5 162,04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5 162,04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5 162,04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02 20460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549,04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549,04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549,04</w:t>
            </w:r>
          </w:p>
        </w:tc>
      </w:tr>
      <w:tr w:rsidR="00865437" w:rsidRPr="00FC6820" w:rsidTr="009B2EEE">
        <w:tblPrEx>
          <w:shd w:val="clear" w:color="auto" w:fill="auto"/>
        </w:tblPrEx>
        <w:trPr>
          <w:trHeight w:val="15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Стипендии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02 20460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2 970,00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2 970,00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2 970,00</w:t>
            </w:r>
          </w:p>
        </w:tc>
      </w:tr>
      <w:tr w:rsidR="00865437" w:rsidRPr="00FC6820" w:rsidTr="009B2EEE">
        <w:tblPrEx>
          <w:shd w:val="clear" w:color="auto" w:fill="auto"/>
        </w:tblPrEx>
        <w:trPr>
          <w:trHeight w:val="13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Премии и гранты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02 20460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250,00</w:t>
            </w:r>
          </w:p>
        </w:tc>
      </w:tr>
      <w:tr w:rsidR="00865437" w:rsidRPr="00FC6820" w:rsidTr="009B2EEE">
        <w:tblPrEx>
          <w:shd w:val="clear" w:color="auto" w:fill="auto"/>
        </w:tblPrEx>
        <w:trPr>
          <w:trHeight w:val="9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02 20460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1 393,00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1 393,00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1 393,00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03 20460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905,00</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03 20460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деятельности муниципальных бюджетных учреждений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12 560,04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12 611,80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12 611,80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12 560,04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12 611,80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12 611,80</w:t>
            </w:r>
          </w:p>
        </w:tc>
      </w:tr>
      <w:tr w:rsidR="00865437" w:rsidRPr="00FC6820" w:rsidTr="00D153C3">
        <w:tblPrEx>
          <w:shd w:val="clear" w:color="auto" w:fill="auto"/>
        </w:tblPrEx>
        <w:trPr>
          <w:trHeight w:val="10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 Б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12 560,04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12 611,80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12 611,80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1 529,89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1 527,32</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1 527,32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1 329,89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1 327,32</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1 327,32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15 1 02 00000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Расходы на реализацию мероприятий, </w:t>
            </w:r>
            <w:r w:rsidRPr="00FC6820">
              <w:rPr>
                <w:rFonts w:ascii="Times New Roman" w:hAnsi="Times New Roman"/>
                <w:sz w:val="20"/>
                <w:szCs w:val="20"/>
              </w:rPr>
              <w:lastRenderedPageBreak/>
              <w:t>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15 1 02 20350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15 1 02 20350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939,89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937,32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937,32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939,89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937,32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937,32</w:t>
            </w:r>
          </w:p>
        </w:tc>
      </w:tr>
      <w:tr w:rsidR="00865437" w:rsidRPr="00FC6820" w:rsidTr="009B2EEE">
        <w:tblPrEx>
          <w:shd w:val="clear" w:color="auto" w:fill="auto"/>
        </w:tblPrEx>
        <w:trPr>
          <w:trHeight w:val="8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939,89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937,32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937,32</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w:t>
            </w:r>
            <w:proofErr w:type="spellStart"/>
            <w:r w:rsidRPr="00FC6820">
              <w:rPr>
                <w:rFonts w:ascii="Times New Roman" w:hAnsi="Times New Roman"/>
                <w:sz w:val="20"/>
                <w:szCs w:val="20"/>
              </w:rPr>
              <w:t>НЕзависимость</w:t>
            </w:r>
            <w:proofErr w:type="spellEnd"/>
            <w:r w:rsidRPr="00FC6820">
              <w:rPr>
                <w:rFonts w:ascii="Times New Roman" w:hAnsi="Times New Roman"/>
                <w:sz w:val="20"/>
                <w:szCs w:val="20"/>
              </w:rPr>
              <w:t xml:space="preserve">»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«Профилактика зависимого (</w:t>
            </w:r>
            <w:proofErr w:type="spellStart"/>
            <w:r w:rsidRPr="00FC6820">
              <w:rPr>
                <w:rFonts w:ascii="Times New Roman" w:hAnsi="Times New Roman"/>
                <w:sz w:val="20"/>
                <w:szCs w:val="20"/>
              </w:rPr>
              <w:t>аддиктивного</w:t>
            </w:r>
            <w:proofErr w:type="spellEnd"/>
            <w:r w:rsidRPr="00FC6820">
              <w:rPr>
                <w:rFonts w:ascii="Times New Roman" w:hAnsi="Times New Roman"/>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15 3 03 20370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15 3 03 20370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16 0 00 00000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«Выполнение противопожарных мероприятий в муниципальных учреждениях города </w:t>
            </w:r>
            <w:r w:rsidRPr="00FC6820">
              <w:rPr>
                <w:rFonts w:ascii="Times New Roman" w:hAnsi="Times New Roman"/>
                <w:sz w:val="20"/>
                <w:szCs w:val="20"/>
              </w:rPr>
              <w:lastRenderedPageBreak/>
              <w:t>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24,00</w:t>
            </w:r>
          </w:p>
        </w:tc>
      </w:tr>
      <w:tr w:rsidR="00865437" w:rsidRPr="00FC6820" w:rsidTr="009B2EEE">
        <w:tblPrEx>
          <w:shd w:val="clear" w:color="auto" w:fill="auto"/>
        </w:tblPrEx>
        <w:trPr>
          <w:trHeight w:val="14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 кинематография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616 294,90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476 646,09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476 701,19</w:t>
            </w:r>
          </w:p>
        </w:tc>
      </w:tr>
      <w:tr w:rsidR="00865437" w:rsidRPr="00FC6820" w:rsidTr="009B2EEE">
        <w:tblPrEx>
          <w:shd w:val="clear" w:color="auto" w:fill="auto"/>
        </w:tblPrEx>
        <w:trPr>
          <w:trHeight w:val="11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594 349,10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454 666,94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454 722,04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566 482,16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426 815,40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426 870,50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7 161,00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7 161,00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7 161,00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7 161,00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7 161,00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7 161,00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7 161,00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7 161,00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7 161,00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4 841,00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4 841,00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4 841,00</w:t>
            </w:r>
          </w:p>
        </w:tc>
      </w:tr>
      <w:tr w:rsidR="00865437" w:rsidRPr="00FC6820" w:rsidTr="009B2EEE">
        <w:tblPrEx>
          <w:shd w:val="clear" w:color="auto" w:fill="auto"/>
        </w:tblPrEx>
        <w:trPr>
          <w:trHeight w:val="12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559 321,16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419 654,40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419 709,50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деятельности муниципальных учреждений культурно-досугового типа»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243 754,06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246 192,01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246 192,01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243 754,06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246 192,01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246 192,01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33 727,55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33 773,41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33 773,41</w:t>
            </w:r>
          </w:p>
        </w:tc>
      </w:tr>
      <w:tr w:rsidR="00865437" w:rsidRPr="00FC6820" w:rsidTr="009B2EEE">
        <w:tblPrEx>
          <w:shd w:val="clear" w:color="auto" w:fill="auto"/>
        </w:tblPrEx>
        <w:trPr>
          <w:trHeight w:val="16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210 026,51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212 418,60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212 418,60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«Обеспечение </w:t>
            </w:r>
            <w:r w:rsidRPr="00FC6820">
              <w:rPr>
                <w:rFonts w:ascii="Times New Roman" w:hAnsi="Times New Roman"/>
                <w:sz w:val="20"/>
                <w:szCs w:val="20"/>
              </w:rPr>
              <w:lastRenderedPageBreak/>
              <w:t>деятельности муниципальных учреждений, осуществляющих библиотечное обслуживание»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76 925,50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77 189,86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77 244,96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07 2 03 11010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74 002,46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74 309,44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74 309,44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07 2 03 11010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74 002,46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74 309,44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74 309,44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03 L5194</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2 923,04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2 880,42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2 935,52</w:t>
            </w:r>
          </w:p>
        </w:tc>
      </w:tr>
      <w:tr w:rsidR="00865437" w:rsidRPr="00FC6820" w:rsidTr="009B2EEE">
        <w:tblPrEx>
          <w:shd w:val="clear" w:color="auto" w:fill="auto"/>
        </w:tblPrEx>
        <w:trPr>
          <w:trHeight w:val="10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03 L5194</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2 923,04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2 880,42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2 935,52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89 333,14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89 394,62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89 394,62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89 333,14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89 394,62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89 394,62</w:t>
            </w:r>
          </w:p>
        </w:tc>
      </w:tr>
      <w:tr w:rsidR="00865437" w:rsidRPr="00FC6820" w:rsidTr="009B2EEE">
        <w:tblPrEx>
          <w:shd w:val="clear" w:color="auto" w:fill="auto"/>
        </w:tblPrEx>
        <w:trPr>
          <w:trHeight w:val="11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75 773,12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75 834,60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75 834,60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13 560,02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13 560,02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13 560,02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07 2 05 00000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1 377,25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1 377,25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1 377,25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07 2 05 21230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1 377,25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1 377,25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1 377,25</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07 2 05 21230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1 297,25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1 297,25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1 297,25</w:t>
            </w:r>
          </w:p>
        </w:tc>
      </w:tr>
      <w:tr w:rsidR="00865437" w:rsidRPr="00FC6820" w:rsidTr="009B2EEE">
        <w:tblPrEx>
          <w:shd w:val="clear" w:color="auto" w:fill="auto"/>
        </w:tblPrEx>
        <w:trPr>
          <w:trHeight w:val="109"/>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07 2 05 21230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«Модернизация муниципальных учреждений в сфере </w:t>
            </w:r>
            <w:r w:rsidRPr="00FC6820">
              <w:rPr>
                <w:rFonts w:ascii="Times New Roman" w:hAnsi="Times New Roman"/>
                <w:sz w:val="20"/>
                <w:szCs w:val="20"/>
              </w:rPr>
              <w:lastRenderedPageBreak/>
              <w:t>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07 2 06 00000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134 331,79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модернизацию материально-технической базы муниципальных учреждений в сфере культуры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07 2 06 21280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07 2 06 21280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07 2 06 21740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29 031,79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9B2EEE">
        <w:tblPrEx>
          <w:shd w:val="clear" w:color="auto" w:fill="auto"/>
        </w:tblPrEx>
        <w:trPr>
          <w:trHeight w:val="16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07 2 06 21740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11 264,86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9B2EEE">
        <w:tblPrEx>
          <w:shd w:val="clear" w:color="auto" w:fill="auto"/>
        </w:tblPrEx>
        <w:trPr>
          <w:trHeight w:val="12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07 2 06 21740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17 766,93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07 2 06 21900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9B2EEE">
        <w:tblPrEx>
          <w:shd w:val="clear" w:color="auto" w:fill="auto"/>
        </w:tblPrEx>
        <w:trPr>
          <w:trHeight w:val="17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07 2 06 21900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деятельности муниципальных учреждений, осуществляющих музейное дело»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07 2 08 00000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5 178,37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5 200,66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5 200,66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07 2 08 11010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5 178,37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5 200,66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5 200,66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07 2 08 11010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5 178,37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5 200,66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5 200,66</w:t>
            </w:r>
          </w:p>
        </w:tc>
      </w:tr>
      <w:tr w:rsidR="00865437" w:rsidRPr="00FC6820" w:rsidTr="009B2EEE">
        <w:tblPrEx>
          <w:shd w:val="clear" w:color="auto" w:fill="auto"/>
        </w:tblPrEx>
        <w:trPr>
          <w:trHeight w:val="16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регионального проекта «Культурная среда»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A1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8 421,05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Создание модельных муниципальных библиотек</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A1 54540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8 421,05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D153C3">
        <w:tblPrEx>
          <w:shd w:val="clear" w:color="auto" w:fill="auto"/>
        </w:tblPrEx>
        <w:trPr>
          <w:trHeight w:val="19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2 A1 54540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8 421,05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Муниципальная программа «Обеспечение безопасности, общественного порядка и профилактика правонарушений в городе </w:t>
            </w:r>
            <w:r w:rsidRPr="00FC6820">
              <w:rPr>
                <w:rFonts w:ascii="Times New Roman" w:hAnsi="Times New Roman"/>
                <w:sz w:val="20"/>
                <w:szCs w:val="20"/>
              </w:rPr>
              <w:lastRenderedPageBreak/>
              <w:t>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26 292,21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26 276,81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26 276,81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26 292,21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26 276,81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26 276,81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«Реализация профилактических мер, направленных на предупреждение экстремистской деятельности»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15 1 03 00000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15 1 03 20350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15 1 03 20350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26 215,71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26 200,31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26 200,31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26 215,71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26 200,31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26 200,31</w:t>
            </w:r>
          </w:p>
        </w:tc>
      </w:tr>
      <w:tr w:rsidR="00865437" w:rsidRPr="00FC6820" w:rsidTr="009B2EEE">
        <w:tblPrEx>
          <w:shd w:val="clear" w:color="auto" w:fill="auto"/>
        </w:tblPrEx>
        <w:trPr>
          <w:trHeight w:val="173"/>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4 889,05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4 878,78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4 878,78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21 326,66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21 321,53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21 321,53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«Выполнение противопожарных мероприятий в </w:t>
            </w:r>
            <w:r w:rsidRPr="00FC6820">
              <w:rPr>
                <w:rFonts w:ascii="Times New Roman" w:hAnsi="Times New Roman"/>
                <w:sz w:val="20"/>
                <w:szCs w:val="20"/>
              </w:rPr>
              <w:lastRenderedPageBreak/>
              <w:t>муниципальных учреждениях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678,65</w:t>
            </w:r>
          </w:p>
        </w:tc>
      </w:tr>
      <w:tr w:rsidR="00865437" w:rsidRPr="00FC6820" w:rsidTr="009B2EEE">
        <w:tblPrEx>
          <w:shd w:val="clear" w:color="auto" w:fill="auto"/>
        </w:tblPrEx>
        <w:trPr>
          <w:trHeight w:val="19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543,60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543,60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543,60</w:t>
            </w:r>
          </w:p>
        </w:tc>
      </w:tr>
      <w:tr w:rsidR="00865437" w:rsidRPr="00FC6820" w:rsidTr="009B2EEE">
        <w:tblPrEx>
          <w:shd w:val="clear" w:color="auto" w:fill="auto"/>
        </w:tblPrEx>
        <w:trPr>
          <w:trHeight w:val="153"/>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автономным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135,05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135,05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135,05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«Энергосбережение и энергоэффективность в бюджетном секторе»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01 20490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r>
      <w:tr w:rsidR="00865437" w:rsidRPr="00FC6820" w:rsidTr="009B2EEE">
        <w:tblPrEx>
          <w:shd w:val="clear" w:color="auto" w:fill="auto"/>
        </w:tblPrEx>
        <w:trPr>
          <w:trHeight w:val="10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01 20490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896,08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вопросы в области культуры, кинематографии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21 945,80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21 979,15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21 979,15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76 0 00 00000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21 945,80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21 979,15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21 979,15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76 1 00 00000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21 287,25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21 320,60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21 320,60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76 1 00 10010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1 755,14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1 788,49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1 788,49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76 1 00 10010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357,33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357,33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357,33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76 1 00 10010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1 228,23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1 261,58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1 261,58</w:t>
            </w:r>
          </w:p>
        </w:tc>
      </w:tr>
      <w:tr w:rsidR="00865437" w:rsidRPr="00FC6820" w:rsidTr="009B2EEE">
        <w:tblPrEx>
          <w:shd w:val="clear" w:color="auto" w:fill="auto"/>
        </w:tblPrEx>
        <w:trPr>
          <w:trHeight w:val="20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76 1 00 10010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169,58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169,58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169,58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76 1 00 10020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19 532,11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19 532,11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19 532,11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76 1 00 10020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19 532,11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19 532,11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19 532,11</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76 2 00 00000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658,55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658,55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658,55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76 2 00 20250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658,55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658,55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658,55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76 2 00 20250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658,55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658,55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658,55</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Комитет труда и 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 xml:space="preserve">2 182 240,42 </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 xml:space="preserve">2 168 180,40 </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 xml:space="preserve">2 142 281,46 </w:t>
            </w:r>
          </w:p>
        </w:tc>
      </w:tr>
      <w:tr w:rsidR="00865437" w:rsidRPr="00FC6820" w:rsidTr="009B2EEE">
        <w:tblPrEx>
          <w:shd w:val="clear" w:color="auto" w:fill="auto"/>
        </w:tblPrEx>
        <w:trPr>
          <w:trHeight w:val="15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r>
      <w:tr w:rsidR="00865437" w:rsidRPr="00FC6820" w:rsidTr="009B2EEE">
        <w:tblPrEx>
          <w:shd w:val="clear" w:color="auto" w:fill="auto"/>
        </w:tblPrEx>
        <w:trPr>
          <w:trHeight w:val="12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Иные закупки товаров, работ и услуг для обеспечения государственных </w:t>
            </w:r>
            <w:r w:rsidRPr="00FC6820">
              <w:rPr>
                <w:rFonts w:ascii="Times New Roman" w:hAnsi="Times New Roman"/>
                <w:sz w:val="20"/>
                <w:szCs w:val="20"/>
              </w:rPr>
              <w:lastRenderedPageBreak/>
              <w:t>(муниципальных)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12,31</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 кинематография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r>
      <w:tr w:rsidR="00865437" w:rsidRPr="00FC6820" w:rsidTr="009B2EEE">
        <w:tblPrEx>
          <w:shd w:val="clear" w:color="auto" w:fill="auto"/>
        </w:tblPrEx>
        <w:trPr>
          <w:trHeight w:val="19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509,00</w:t>
            </w:r>
          </w:p>
        </w:tc>
      </w:tr>
      <w:tr w:rsidR="00865437" w:rsidRPr="00FC6820" w:rsidTr="00D153C3">
        <w:tblPrEx>
          <w:shd w:val="clear" w:color="auto" w:fill="auto"/>
        </w:tblPrEx>
        <w:trPr>
          <w:trHeight w:val="16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Социальная политика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2 180 297,11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2 167 659,09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2 141 760,15</w:t>
            </w:r>
          </w:p>
        </w:tc>
      </w:tr>
      <w:tr w:rsidR="00865437" w:rsidRPr="00FC6820" w:rsidTr="00D153C3">
        <w:tblPrEx>
          <w:shd w:val="clear" w:color="auto" w:fill="auto"/>
        </w:tblPrEx>
        <w:trPr>
          <w:trHeight w:val="12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Социальное обеспечение населения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1 776 917,58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1 812 833,38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1 824 171,07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1 776 917,58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1 812 833,38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1 824 171,07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 xml:space="preserve">03 1 00 00000 </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1 699 325,63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1 735 292,43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1 746 630,12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«Предоставление мер социальной поддержки отдельным категориям граждан»</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 xml:space="preserve">03 1 01 00000 </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1 698 720,89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1 734 663,50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1 745 976,04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Осуществление ежегодной денежной выплаты лицам, награжденным нагрудным знаком «Почетный донор России»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03 1 01 52200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22 965,86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23 884,43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24 838,85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03 1 01 52200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322,13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335,46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335,46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03 1 01 52200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22 643,73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23 548,97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24 503,39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компенсации расходов на оплату жилых помещений и коммунальных услуг отдельным категориям граждан</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03 1 01 52500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369 715,33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374 167,95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377 636,88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03 1 01 52500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3 268,47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3 263,99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3 263,99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03 1 01 52500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366 446,86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370 903,96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374 372,89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Предоставление государственной социальной помощи малоимущим семьям, малоимущим одиноко проживающим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03 1 01 76240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10 968,42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10 968,42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10 968,42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03 1 01 76240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10 968,42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10 968,42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10 968,42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 xml:space="preserve">03 1 01 77220 </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11 585,23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11 540,34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11 689,15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03 1 01 77220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107,93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106,35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106,35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 xml:space="preserve">03 1 01 77220 </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11 477,30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11 433,99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11 582,80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03 1 01 77820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104 983,77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98 263,23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91 971,95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03 1 01 77820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460,31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271,04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451,04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03 1 01 77820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104 523,46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97 992,19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91 520,91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мер социальной поддержки ветеранов труда и тружеников тыла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403 721,51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399 480,84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409 503,01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398 721,51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394 480,84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404 503,01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мер социальной поддержки ветеранов труда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296 000,00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296 000,00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296 000,00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292 000,00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292 000,00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292 000,00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6 452,00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6 452,00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6 452,00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6 372,00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6 372,00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6 372,00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162,28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162,28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162,28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159,82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159,82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159,82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Ежемесячная денежная выплата семьям погибших ветеранов боевых действий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1 319,50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1 319,50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1 319,50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Предоставление гражданам субсидий на оплату жилого помещения и коммунальных </w:t>
            </w:r>
            <w:r w:rsidRPr="00FC6820">
              <w:rPr>
                <w:rFonts w:ascii="Times New Roman" w:hAnsi="Times New Roman"/>
                <w:sz w:val="20"/>
                <w:szCs w:val="20"/>
              </w:rPr>
              <w:lastRenderedPageBreak/>
              <w:t>услуг</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313 749,70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326 646,25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326 691,65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4 200,00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309 549,70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322 446,25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322 491,65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3 024,52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3 024,52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3 024,52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24,52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03 1 01 78270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Осуществление выплаты социального пособия на погребение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03 1 01 78730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2 638,53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2 638,53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2 638,53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03 1 01 78730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2 638,53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2 638,53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2 638,53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R4040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147 864,27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176 651,81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179 615,90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R4040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147 864,27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176 651,81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179 615,90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R4620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3 569,97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3 463,40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3 463,40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01 R4620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3 569,97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3 463,40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3 463,40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«Предоставление мер социальной поддержки семьям и детям»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604,74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628,93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654,08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ежегодного социального пособия на проезд студентам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03 1 02 76260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604,74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628,93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654,08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Иные закупки товаров, работ и услуг для обеспечения государственных </w:t>
            </w:r>
            <w:r w:rsidRPr="00FC6820">
              <w:rPr>
                <w:rFonts w:ascii="Times New Roman" w:hAnsi="Times New Roman"/>
                <w:sz w:val="20"/>
                <w:szCs w:val="20"/>
              </w:rPr>
              <w:lastRenderedPageBreak/>
              <w:t>(муниципальных)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03 1 02 76260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03 1 02 76260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597,97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621,94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647,09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74 983,45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74 932,45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74 932,45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57 568,85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57 568,85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57 568,85</w:t>
            </w:r>
          </w:p>
        </w:tc>
      </w:tr>
      <w:tr w:rsidR="00865437" w:rsidRPr="00FC6820" w:rsidTr="00865437">
        <w:tblPrEx>
          <w:shd w:val="clear" w:color="auto" w:fill="auto"/>
        </w:tblPrEx>
        <w:trPr>
          <w:trHeight w:val="96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03 2 01 80030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4 231,74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4 231,74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4 231,74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03 2 01 80030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4 231,74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4 231,74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4 231,74</w:t>
            </w:r>
          </w:p>
        </w:tc>
      </w:tr>
      <w:tr w:rsidR="00865437" w:rsidRPr="00FC6820" w:rsidTr="00865437">
        <w:tblPrEx>
          <w:shd w:val="clear" w:color="auto" w:fill="auto"/>
        </w:tblPrEx>
        <w:trPr>
          <w:trHeight w:val="96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03 2 01 80070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35 066,17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35 066,17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35 066,17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03 2 01 80070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35 066,17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35 066,17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35 066,17</w:t>
            </w:r>
          </w:p>
        </w:tc>
      </w:tr>
      <w:tr w:rsidR="00865437" w:rsidRPr="00FC6820" w:rsidTr="00865437">
        <w:tblPrEx>
          <w:shd w:val="clear" w:color="auto" w:fill="auto"/>
        </w:tblPrEx>
        <w:trPr>
          <w:trHeight w:val="4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Предоставление мер социальной поддержки Почетным гражданам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03 2 01 80080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938,17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938,17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938,17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03 2 01 80080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938,17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938,17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938,17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Осуществление ежемесячной дополнительной выплаты семьям, воспитывающим детей-инвалидов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7 629,28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7 629,28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7 629,28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7 629,28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7 629,28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7 629,28</w:t>
            </w:r>
          </w:p>
        </w:tc>
      </w:tr>
      <w:tr w:rsidR="00865437" w:rsidRPr="00FC6820" w:rsidTr="00865437">
        <w:tblPrEx>
          <w:shd w:val="clear" w:color="auto" w:fill="auto"/>
        </w:tblPrEx>
        <w:trPr>
          <w:trHeight w:val="72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ежемесячного социального пособия на проезд в пассажирском транспорте общего пользования детям-инвалидам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1 540,12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1 540,12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1 540,12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1 540,12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1 540,12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1 540,12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1 205,41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1 205,41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1 205,41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1 205,41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1 205,41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1 205,41</w:t>
            </w:r>
          </w:p>
        </w:tc>
      </w:tr>
      <w:tr w:rsidR="00865437" w:rsidRPr="00FC6820" w:rsidTr="00865437">
        <w:tblPrEx>
          <w:shd w:val="clear" w:color="auto" w:fill="auto"/>
        </w:tblPrEx>
        <w:trPr>
          <w:trHeight w:val="96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678,29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678,29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352,64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352,64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352,64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352,64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352,64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352,64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единовременного пособия гражданам, оказавшимся в трудной жизненной ситуации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1 175,49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1 175,49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1 175,49</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1 175,49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1 175,49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1 175,49</w:t>
            </w:r>
          </w:p>
        </w:tc>
      </w:tr>
      <w:tr w:rsidR="00865437" w:rsidRPr="00FC6820" w:rsidTr="00865437">
        <w:tblPrEx>
          <w:shd w:val="clear" w:color="auto" w:fill="auto"/>
        </w:tblPrEx>
        <w:trPr>
          <w:trHeight w:val="4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Выплата семьям, воспитывающим детей-инвалидов в возрасте до 18 лет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2 179,35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2 179,35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2 179,35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03 2 01 80180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2 179,35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2 179,35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2 179,35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w:t>
            </w:r>
            <w:r w:rsidR="0034614D">
              <w:rPr>
                <w:rFonts w:ascii="Times New Roman" w:hAnsi="Times New Roman"/>
                <w:sz w:val="20"/>
                <w:szCs w:val="20"/>
              </w:rPr>
              <w:t xml:space="preserve">           </w:t>
            </w:r>
            <w:r w:rsidRPr="00FC6820">
              <w:rPr>
                <w:rFonts w:ascii="Times New Roman" w:hAnsi="Times New Roman"/>
                <w:sz w:val="20"/>
                <w:szCs w:val="20"/>
              </w:rPr>
              <w:t>им. М.А. Лиходея на частичное возмещение расходов на проезд к месту лечения и обратно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03 2 01 80210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03 2 01 80210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Выплата ежемесячного пособия гражданам, оказавшимся в трудной жизненной ситуации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03 2 01 80290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03 2 01 80290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w:t>
            </w:r>
          </w:p>
        </w:tc>
      </w:tr>
      <w:tr w:rsidR="00865437" w:rsidRPr="00FC6820" w:rsidTr="00865437">
        <w:tblPrEx>
          <w:shd w:val="clear" w:color="auto" w:fill="auto"/>
        </w:tblPrEx>
        <w:trPr>
          <w:trHeight w:val="120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03 2 01 80300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03 2 01 80360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1 855,92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1 855,92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1 855,92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03 2 01 80360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1 855,92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1 855,92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1 855,92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03 2 01 80370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337,50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337,50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337,50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03 2 01 80370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337,50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337,50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337,50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lastRenderedPageBreak/>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03 2 04 00000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11 569,12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11 569,12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11 569,12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03 2 04 80220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11 569,12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11 569,12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11 569,12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03 2 04 80220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11 569,12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11 569,12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11 569,12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«Совершенствование социальной поддержки семьи и детей»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03 2 05 00000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4 837,98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4 837,98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4 837,98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социальную поддержку семьи и детей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03 2 05 20500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4 837,98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4 837,98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4 837,98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03 2 05 20500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4 837,98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4 837,98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4 837,98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«Поддержка пожилых людей»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03 2 06 00000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143,50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03 2 06 20520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143,50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03 2 06 20520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143,50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«Проведение мероприятий для отдельных категорий граждан»</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03 2 08 00000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864,00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864,00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864,00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повышение социальной активности жителей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03 2 08 20510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03 2 08 20510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140,00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Расходы на реализацию </w:t>
            </w:r>
            <w:proofErr w:type="gramStart"/>
            <w:r w:rsidRPr="00FC6820">
              <w:rPr>
                <w:rFonts w:ascii="Times New Roman" w:hAnsi="Times New Roman"/>
                <w:sz w:val="20"/>
                <w:szCs w:val="20"/>
              </w:rPr>
              <w:t>мероприятий</w:t>
            </w:r>
            <w:proofErr w:type="gramEnd"/>
            <w:r w:rsidRPr="00FC6820">
              <w:rPr>
                <w:rFonts w:ascii="Times New Roman" w:hAnsi="Times New Roman"/>
                <w:sz w:val="20"/>
                <w:szCs w:val="20"/>
              </w:rPr>
              <w:t xml:space="preserve"> направленных на поддержание качества жизни людей с ограниченными возможностями здоровья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03 2 08 20590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724,00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724,00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724,00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03 2 08 20590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724,00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724,00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724,00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Подпрограмма «Доступная среда»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03 3 00 00000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03 3 01 00000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03 3 01 20530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03 3 01 20530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320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2 608,50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Охрана семьи и детства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297 953,35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251 289,51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214 052,47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297 953,35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251 289,51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214 052,47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 xml:space="preserve">03 1 00 00000 </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297 953,35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251 289,51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214 052,47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«Предоставление мер социальной поддержки семьям и детям»</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03 1 02 00000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198 040,33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205 819,70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214 052,47</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Выплата пособия на ребенка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03 1 02 76270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136,74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03 1 02 76270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136,74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Выплата ежемесячной денежной компенсации на каждого ребенка в возрасте до 18 лет многодетным семьям </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03 1 02 76280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152 016,33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158 096,98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164 420,80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Иные закупки товаров, работ и услуг для обеспечения государственных </w:t>
            </w:r>
            <w:r w:rsidRPr="00FC6820">
              <w:rPr>
                <w:rFonts w:ascii="Times New Roman" w:hAnsi="Times New Roman"/>
                <w:sz w:val="20"/>
                <w:szCs w:val="20"/>
              </w:rPr>
              <w:lastRenderedPageBreak/>
              <w:t>(муниципальных)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03 1 02 76280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1 288,70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2 340,10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2 032,83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03 1 02 76280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150 727,63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155 756,88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162 387,97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FC6820">
              <w:rPr>
                <w:rFonts w:ascii="Times New Roman" w:hAnsi="Times New Roman"/>
                <w:sz w:val="20"/>
                <w:szCs w:val="20"/>
              </w:rPr>
              <w:t>обуви</w:t>
            </w:r>
            <w:proofErr w:type="gramEnd"/>
            <w:r w:rsidRPr="00FC6820">
              <w:rPr>
                <w:rFonts w:ascii="Times New Roman" w:hAnsi="Times New Roman"/>
                <w:sz w:val="20"/>
                <w:szCs w:val="20"/>
              </w:rPr>
              <w:t xml:space="preserve"> и школьных письменных принадлежностей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03 1 02 77190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45 887,26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47 722,72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49 631,67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03 1 02 77190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452,16</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470,24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489,05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03 1 02 77190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45 435,10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47 252,48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49 142,62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Реализация регионального проекта «Финансовая поддержка семей при рождении детей»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Р1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99 913,02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45 469,81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Р1 50840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99 913,02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45 469,81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Р1 50840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310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99 913,02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45 469,81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Другие вопросы в области социальной политики</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105 426,18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103 536,20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103 536,61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7 620,65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5 685,93</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5 685,93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 xml:space="preserve">03 1 00 00000 </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«Предоставление мер социальной поддержки отдельным категориям граждан»</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 xml:space="preserve">03 1 01 00000 </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Выплата компенсации расходов на оплату жилых помещений и коммунальных услуг отдельным категориям граждан</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03 1 01 52500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lastRenderedPageBreak/>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03 1 01 52500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2 546,00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03 2 07 00000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Субсидии на поддержку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03 2 07 60040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03 2 07 60040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1 232,51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Подпрограмма «Доступная среда»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03 3 00 00000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3 842,14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1 907,42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1 907,42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03 3 01 00000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94,14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95,42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95,42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03 3 01 20530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94,14</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95,42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95,42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03 3 01 20530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66,97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68,25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68,25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03 3 01 20530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27,17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27,17</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27,17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w:t>
            </w:r>
            <w:r w:rsidRPr="00FC6820">
              <w:rPr>
                <w:rFonts w:ascii="Times New Roman" w:hAnsi="Times New Roman"/>
                <w:sz w:val="20"/>
                <w:szCs w:val="20"/>
              </w:rPr>
              <w:lastRenderedPageBreak/>
              <w:t>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sidR="000D6F10">
              <w:rPr>
                <w:rFonts w:ascii="Times New Roman" w:hAnsi="Times New Roman"/>
                <w:sz w:val="20"/>
                <w:szCs w:val="20"/>
              </w:rPr>
              <w:t xml:space="preserve">                     </w:t>
            </w:r>
            <w:r w:rsidRPr="00FC6820">
              <w:rPr>
                <w:rFonts w:ascii="Times New Roman" w:hAnsi="Times New Roman"/>
                <w:sz w:val="20"/>
                <w:szCs w:val="20"/>
              </w:rPr>
              <w:t xml:space="preserve"> № 649»</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609</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03 3 02 00000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1 812,00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1 812,00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0D6F10">
              <w:rPr>
                <w:rFonts w:ascii="Times New Roman" w:hAnsi="Times New Roman"/>
                <w:sz w:val="20"/>
                <w:szCs w:val="20"/>
              </w:rPr>
              <w:t xml:space="preserve">                 </w:t>
            </w:r>
            <w:r w:rsidRPr="00FC6820">
              <w:rPr>
                <w:rFonts w:ascii="Times New Roman" w:hAnsi="Times New Roman"/>
                <w:sz w:val="20"/>
                <w:szCs w:val="20"/>
              </w:rPr>
              <w:t>№ 649</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03 3 02 21630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1 812,00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1 812,00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1 812,00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03 3 02 21630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1 812,00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1 812,00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1 812,00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03 3 03 00000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1 936,00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03 3 03 20530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1 936,00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03 3 03 20530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1 936,00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комитета труда и 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97 805,53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97 850,27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97 850,68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Непрограммные расходы в рамках обеспечения деятельности комитета труда и </w:t>
            </w:r>
            <w:r w:rsidRPr="00FC6820">
              <w:rPr>
                <w:rFonts w:ascii="Times New Roman" w:hAnsi="Times New Roman"/>
                <w:sz w:val="20"/>
                <w:szCs w:val="20"/>
              </w:rPr>
              <w:lastRenderedPageBreak/>
              <w:t>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97 805,53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97 850,27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97 850,68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1 206,66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1 251,60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1 251,60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144,04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144,04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144,04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1 060,68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1 105,62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1 105,62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9 460,70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9 460,70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9 460,70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9 460,70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9 460,70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9 460,70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Организация и осуществление деятельности по опеке и попечительству в области здравоохранения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77 1 00 76100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2 182,23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2 182,23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2 182,23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77 1 00 76100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1 789,18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1 789,18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1 789,18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77 1 00 76100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393,05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393,05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393,05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Осуществление отдельных государственных полномочий в области труда и социальной защиты отдельных категорий граждан</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77 1 00 76210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84 955,94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84 955,74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84 956,15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77 1 00 76210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81 318,24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81 318,24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81 318,24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77 1 00 76210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3 537,78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3 537,58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3 537,99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609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77 1 00 76210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99,92</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Комитет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262 195,57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262 684,57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262 684,57</w:t>
            </w:r>
          </w:p>
        </w:tc>
      </w:tr>
      <w:tr w:rsidR="00865437" w:rsidRPr="00FC6820" w:rsidTr="009B2EEE">
        <w:tblPrEx>
          <w:shd w:val="clear" w:color="auto" w:fill="auto"/>
        </w:tblPrEx>
        <w:trPr>
          <w:trHeight w:val="14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Образование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16 683,79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16 821,26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16 821,26</w:t>
            </w:r>
          </w:p>
        </w:tc>
      </w:tr>
      <w:tr w:rsidR="00865437" w:rsidRPr="00FC6820" w:rsidTr="009B2EEE">
        <w:tblPrEx>
          <w:shd w:val="clear" w:color="auto" w:fill="auto"/>
        </w:tblPrEx>
        <w:trPr>
          <w:trHeight w:val="10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Дополнительное образование детей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16 683,79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16 821,26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16 821,26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16 520,25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16 657,72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16 657,72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16 520,25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16 657,72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16 657,72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16 520,25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16 657,72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16 657,72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16 520,25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16 657,72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16 657,72</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16 520,25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16 657,72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16 657,72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r>
      <w:tr w:rsidR="00865437" w:rsidRPr="00FC6820" w:rsidTr="009B2EEE">
        <w:tblPrEx>
          <w:shd w:val="clear" w:color="auto" w:fill="auto"/>
        </w:tblPrEx>
        <w:trPr>
          <w:trHeight w:val="157"/>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129,34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w:t>
            </w:r>
            <w:r w:rsidRPr="00FC6820">
              <w:rPr>
                <w:rFonts w:ascii="Times New Roman" w:hAnsi="Times New Roman"/>
                <w:sz w:val="20"/>
                <w:szCs w:val="20"/>
              </w:rPr>
              <w:lastRenderedPageBreak/>
              <w:t>природного и техногенного характера»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r>
      <w:tr w:rsidR="00865437" w:rsidRPr="00FC6820" w:rsidTr="009B2EEE">
        <w:tblPrEx>
          <w:shd w:val="clear" w:color="auto" w:fill="auto"/>
        </w:tblPrEx>
        <w:trPr>
          <w:trHeight w:val="14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34,20</w:t>
            </w:r>
          </w:p>
        </w:tc>
      </w:tr>
      <w:tr w:rsidR="00865437" w:rsidRPr="00FC6820" w:rsidTr="009B2EEE">
        <w:tblPrEx>
          <w:shd w:val="clear" w:color="auto" w:fill="auto"/>
        </w:tblPrEx>
        <w:trPr>
          <w:trHeight w:val="10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Физическая культура и спорт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245 511,78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245 863,31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245 863,31</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Физическая культура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5 967,57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5 967,57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5 967,57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деятельности центров спортивной подготовки»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5 967,57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5 967,57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5 967,57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5 969,57</w:t>
            </w:r>
          </w:p>
        </w:tc>
      </w:tr>
      <w:tr w:rsidR="00865437" w:rsidRPr="00FC6820" w:rsidTr="009B2EEE">
        <w:tblPrEx>
          <w:shd w:val="clear" w:color="auto" w:fill="auto"/>
        </w:tblPrEx>
        <w:trPr>
          <w:trHeight w:val="20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Массовый спорт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20 902,04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20 902,04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20 902,04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20 671,17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20 671,17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20 671,17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«Обеспечение организации, проведения и участия в </w:t>
            </w:r>
            <w:r w:rsidRPr="00FC6820">
              <w:rPr>
                <w:rFonts w:ascii="Times New Roman" w:hAnsi="Times New Roman"/>
                <w:sz w:val="20"/>
                <w:szCs w:val="20"/>
              </w:rPr>
              <w:lastRenderedPageBreak/>
              <w:t>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08 1 03 11010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r>
      <w:tr w:rsidR="00865437" w:rsidRPr="00FC6820" w:rsidTr="009B2EEE">
        <w:tblPrEx>
          <w:shd w:val="clear" w:color="auto" w:fill="auto"/>
        </w:tblPrEx>
        <w:trPr>
          <w:trHeight w:val="12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08 1 03 11010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13 338,57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физической культуры и спорта, пропаганда здорового образа жизни»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7 332,60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7 332,60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7 332,60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«Реализация мероприятий, направленных на развитие физической культуры и массового спорта»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6 766,85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6 766,85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6 766,85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развитие физической культуры и массового спорта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08 2 01 20420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6 766,85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6 766,85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6 766,85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08 2 01 20420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4 766,85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4 766,85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4 766,85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08 2 01 20420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«Пропаганда здорового образа жизни через средства массовой информации»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Расходы на пропаганду здорового образа жизни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08 2 02 20440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08 2 02 20440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509,50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повышение квалификации работников отрасли «Физическая культура и спорт»</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08 2 03 21060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Иные закупки товаров, работ и услуг для обеспечения государственных </w:t>
            </w:r>
            <w:r w:rsidRPr="00FC6820">
              <w:rPr>
                <w:rFonts w:ascii="Times New Roman" w:hAnsi="Times New Roman"/>
                <w:sz w:val="20"/>
                <w:szCs w:val="20"/>
              </w:rPr>
              <w:lastRenderedPageBreak/>
              <w:t>(муниципальных)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08 2 03 21060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w:t>
            </w:r>
            <w:proofErr w:type="spellStart"/>
            <w:r w:rsidRPr="00FC6820">
              <w:rPr>
                <w:rFonts w:ascii="Times New Roman" w:hAnsi="Times New Roman"/>
                <w:sz w:val="20"/>
                <w:szCs w:val="20"/>
              </w:rPr>
              <w:t>НЕзависимость</w:t>
            </w:r>
            <w:proofErr w:type="spellEnd"/>
            <w:r w:rsidRPr="00FC6820">
              <w:rPr>
                <w:rFonts w:ascii="Times New Roman" w:hAnsi="Times New Roman"/>
                <w:sz w:val="20"/>
                <w:szCs w:val="20"/>
              </w:rPr>
              <w:t xml:space="preserve">»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«Профилактика зависимого (</w:t>
            </w:r>
            <w:proofErr w:type="spellStart"/>
            <w:r w:rsidRPr="00FC6820">
              <w:rPr>
                <w:rFonts w:ascii="Times New Roman" w:hAnsi="Times New Roman"/>
                <w:sz w:val="20"/>
                <w:szCs w:val="20"/>
              </w:rPr>
              <w:t>аддиктивного</w:t>
            </w:r>
            <w:proofErr w:type="spellEnd"/>
            <w:r w:rsidRPr="00FC6820">
              <w:rPr>
                <w:rFonts w:ascii="Times New Roman" w:hAnsi="Times New Roman"/>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15 3 03 20370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15 3 03 20370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230,87</w:t>
            </w:r>
          </w:p>
        </w:tc>
      </w:tr>
      <w:tr w:rsidR="00865437" w:rsidRPr="00FC6820" w:rsidTr="009B2EEE">
        <w:tblPrEx>
          <w:shd w:val="clear" w:color="auto" w:fill="auto"/>
        </w:tblPrEx>
        <w:trPr>
          <w:trHeight w:val="16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Спорт высших достижений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194 637,23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194 986,76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194 986,76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187 778,54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188 140,91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188 140,91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186 278,54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186 640,91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186 640,91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186 278,54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186 640,91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186 640,91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186 278,54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186 640,91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186 640,91</w:t>
            </w:r>
          </w:p>
        </w:tc>
      </w:tr>
      <w:tr w:rsidR="00865437" w:rsidRPr="00FC6820" w:rsidTr="009B2EEE">
        <w:tblPrEx>
          <w:shd w:val="clear" w:color="auto" w:fill="auto"/>
        </w:tblPrEx>
        <w:trPr>
          <w:trHeight w:val="10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08 1 01 11010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186 278,54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186 640,91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186 640,91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физической культуры и спорта, пропаганда здорового образа жизни»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«Предоставление финансовой поддержки некоммерческим </w:t>
            </w:r>
            <w:r w:rsidRPr="00FC6820">
              <w:rPr>
                <w:rFonts w:ascii="Times New Roman" w:hAnsi="Times New Roman"/>
                <w:sz w:val="20"/>
                <w:szCs w:val="20"/>
              </w:rPr>
              <w:lastRenderedPageBreak/>
              <w:t>организациям, осуществляющим деятельность в области физической культуры и спорта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08 2 04 60120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08 2 04 60120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6 547,92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6 535,08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6 535,08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6 547,92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6 535,08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6 535,08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6 547,92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6 535,08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6 535,08</w:t>
            </w:r>
          </w:p>
        </w:tc>
      </w:tr>
      <w:tr w:rsidR="00865437" w:rsidRPr="00FC6820" w:rsidTr="00D153C3">
        <w:tblPrEx>
          <w:shd w:val="clear" w:color="auto" w:fill="auto"/>
        </w:tblPrEx>
        <w:trPr>
          <w:trHeight w:val="16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6 547,92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6 535,08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6 535,08</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6 547,92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6 535,08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6 535,08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w:t>
            </w:r>
            <w:r w:rsidRPr="00FC6820">
              <w:rPr>
                <w:rFonts w:ascii="Times New Roman" w:hAnsi="Times New Roman"/>
                <w:sz w:val="20"/>
                <w:szCs w:val="20"/>
              </w:rPr>
              <w:lastRenderedPageBreak/>
              <w:t>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16 2 02 20550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вопросы в области физической культуры и спорта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24 004,94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24 004,94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24 004,94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комитета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24 004,94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24 004,94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24 004,94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24 004,94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24 004,94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24 004,94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78 1 00 10010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755,37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755,37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755,37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78 1 00 10010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202,21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202,21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202,21</w:t>
            </w:r>
          </w:p>
        </w:tc>
      </w:tr>
      <w:tr w:rsidR="00865437" w:rsidRPr="00FC6820" w:rsidTr="00D153C3">
        <w:tblPrEx>
          <w:shd w:val="clear" w:color="auto" w:fill="auto"/>
        </w:tblPrEx>
        <w:trPr>
          <w:trHeight w:val="16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78 1 00 10010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551,04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551,04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551,04</w:t>
            </w:r>
          </w:p>
        </w:tc>
      </w:tr>
      <w:tr w:rsidR="00865437" w:rsidRPr="00FC6820" w:rsidTr="00D153C3">
        <w:tblPrEx>
          <w:shd w:val="clear" w:color="auto" w:fill="auto"/>
        </w:tblPrEx>
        <w:trPr>
          <w:trHeight w:val="109"/>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78 1 00 10010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78 1 00 10020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11 206,81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11 206,81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11 206,81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78 1 00 10020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11 206,81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11 206,81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11 206,81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78 1 00 11010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12 042,76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12 042,76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12 042,76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78 1 00 11010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10 902,76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10 902,76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10 902,76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78 1 00 11010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1 140,00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1 140,00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1 140,00</w:t>
            </w:r>
          </w:p>
        </w:tc>
      </w:tr>
      <w:tr w:rsidR="00865437" w:rsidRPr="00FC6820" w:rsidTr="009B2EEE">
        <w:tblPrEx>
          <w:shd w:val="clear" w:color="auto" w:fill="auto"/>
        </w:tblPrEx>
        <w:trPr>
          <w:trHeight w:val="9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Администрация Ленинского района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249 411,35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212 162,81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212 162,81</w:t>
            </w:r>
          </w:p>
        </w:tc>
      </w:tr>
      <w:tr w:rsidR="00865437" w:rsidRPr="00FC6820" w:rsidTr="009B2EEE">
        <w:tblPrEx>
          <w:shd w:val="clear" w:color="auto" w:fill="auto"/>
        </w:tblPrEx>
        <w:trPr>
          <w:trHeight w:val="11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52 507,17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52 603,00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52 603,00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51 352,85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51 424,85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51 424,85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администрации Ленинского района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51 223,00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51 295,00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51 295,00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администрации Ленинского района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51 223,00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51 295,00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51 295,00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3 651,05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3 723,05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3 723,05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620,48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620,48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620,48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2 938,20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3 010,20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3 010,20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92,37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92,37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92,37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43 954,48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43 954,48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43 954,48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43 954,48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43 954,48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43 954,48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2 227,23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2 227,23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2 227,23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2 035,32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2 035,32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2 035,32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191,91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191,91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191,91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80 1 00 76360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1 390,24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1 390,24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1 390,24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80 1 00 76360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1 306,79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1 306,79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1 306,79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80 1 00 76360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83,45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r>
      <w:tr w:rsidR="00865437" w:rsidRPr="00FC6820" w:rsidTr="009B2EEE">
        <w:tblPrEx>
          <w:shd w:val="clear" w:color="auto" w:fill="auto"/>
        </w:tblPrEx>
        <w:trPr>
          <w:trHeight w:val="16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1 154,32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1 178,15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1 178,15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454,32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478,15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478,15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454,32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478,15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478,15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«Управление и распоряжение объектами недвижимого </w:t>
            </w:r>
            <w:r w:rsidRPr="00FC6820">
              <w:rPr>
                <w:rFonts w:ascii="Times New Roman" w:hAnsi="Times New Roman"/>
                <w:sz w:val="20"/>
                <w:szCs w:val="20"/>
              </w:rPr>
              <w:lastRenderedPageBreak/>
              <w:t>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454,32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478,15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478,15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20840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398,73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422,56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422,56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20840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398,73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422,56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422,56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55,59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55,59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55,59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55,59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55,59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55,59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9B2EEE">
        <w:tblPrEx>
          <w:shd w:val="clear" w:color="auto" w:fill="auto"/>
        </w:tblPrEx>
        <w:trPr>
          <w:trHeight w:val="10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Национальная экономика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157 501,86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120 141,62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120 141,62</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157 501,86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120 141,62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120 141,62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157 501,86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120 141,62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120 141,62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Подпрограмма «Дорожная деятельность и </w:t>
            </w:r>
            <w:r w:rsidRPr="00FC6820">
              <w:rPr>
                <w:rFonts w:ascii="Times New Roman" w:hAnsi="Times New Roman"/>
                <w:sz w:val="20"/>
                <w:szCs w:val="20"/>
              </w:rPr>
              <w:lastRenderedPageBreak/>
              <w:t>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157 501,86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120 141,62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120 141,62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157 501,86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120 141,62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120 141,62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04 2 02 20820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57 430,02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20 069,78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20 069,78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04 2 02 20820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57 430,02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20 069,78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20 069,78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04 2 02 21090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100 071,84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100 071,84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100 071,84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04 2 02 21090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100 071,84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100 071,84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100 071,84</w:t>
            </w:r>
          </w:p>
        </w:tc>
      </w:tr>
      <w:tr w:rsidR="00865437" w:rsidRPr="00FC6820" w:rsidTr="009B2EEE">
        <w:tblPrEx>
          <w:shd w:val="clear" w:color="auto" w:fill="auto"/>
        </w:tblPrEx>
        <w:trPr>
          <w:trHeight w:val="13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Жилищно-коммунальное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37 691,32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37 707,19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37 707,19</w:t>
            </w:r>
          </w:p>
        </w:tc>
      </w:tr>
      <w:tr w:rsidR="00865437" w:rsidRPr="00FC6820" w:rsidTr="009B2EEE">
        <w:tblPrEx>
          <w:shd w:val="clear" w:color="auto" w:fill="auto"/>
        </w:tblPrEx>
        <w:trPr>
          <w:trHeight w:val="11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Жилищное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04 1 01 20190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04 1 01 20190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2 329,08</w:t>
            </w:r>
          </w:p>
        </w:tc>
      </w:tr>
      <w:tr w:rsidR="00865437" w:rsidRPr="00FC6820" w:rsidTr="009B2EEE">
        <w:tblPrEx>
          <w:shd w:val="clear" w:color="auto" w:fill="auto"/>
        </w:tblPrEx>
        <w:trPr>
          <w:trHeight w:val="18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Благоустройство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35 362,24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35 378,11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35 378,11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35 362,24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35 378,11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35 378,11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35 362,24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35 378,11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35 378,11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35 362,24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35 378,11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35 378,11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24 944,45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24 960,32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24 960,32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24 944,45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24 960,32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24 960,32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04 3 04 21070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04 3 04 21070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S6416</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9 476,07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9 476,07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9 476,07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S6416</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9 476,07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9 476,07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9 476,07</w:t>
            </w:r>
          </w:p>
        </w:tc>
      </w:tr>
      <w:tr w:rsidR="00865437" w:rsidRPr="00FC6820" w:rsidTr="009B2EEE">
        <w:tblPrEx>
          <w:shd w:val="clear" w:color="auto" w:fill="auto"/>
        </w:tblPrEx>
        <w:trPr>
          <w:trHeight w:val="24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r>
      <w:tr w:rsidR="00865437" w:rsidRPr="00FC6820" w:rsidTr="009B2EEE">
        <w:tblPrEx>
          <w:shd w:val="clear" w:color="auto" w:fill="auto"/>
        </w:tblPrEx>
        <w:trPr>
          <w:trHeight w:val="8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w:t>
            </w:r>
            <w:r w:rsidRPr="00FC6820">
              <w:rPr>
                <w:rFonts w:ascii="Times New Roman" w:hAnsi="Times New Roman"/>
                <w:sz w:val="20"/>
                <w:szCs w:val="20"/>
              </w:rPr>
              <w:lastRenderedPageBreak/>
              <w:t xml:space="preserve">Ставропольского края, города Ставрополя»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1 711,00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1 095,45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1 095,45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1 095,45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1 095,45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1 095,45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1 095,45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07 1 01 21130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615,55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615,55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615,55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617</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07 1 01 21130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615,55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615,55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615,55</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Администрация Октябрьского района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216 232,92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190 380,61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190 380,61</w:t>
            </w:r>
          </w:p>
        </w:tc>
      </w:tr>
      <w:tr w:rsidR="00865437" w:rsidRPr="00FC6820" w:rsidTr="009B2EEE">
        <w:tblPrEx>
          <w:shd w:val="clear" w:color="auto" w:fill="auto"/>
        </w:tblPrEx>
        <w:trPr>
          <w:trHeight w:val="143"/>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51 887,76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50 365,63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50 365,63</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50 762,84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49 202,62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49 202,62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администрации Октябрьского района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50 632,99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49 072,77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49 072,77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администрации Октябрьского района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50 632,99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49 072,77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49 072,77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5 711,61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4 151,39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4 151,39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637,10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637,10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637,10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5 030,94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3 470,72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3 470,72</w:t>
            </w:r>
          </w:p>
        </w:tc>
      </w:tr>
      <w:tr w:rsidR="00865437" w:rsidRPr="00FC6820" w:rsidTr="009B2EEE">
        <w:tblPrEx>
          <w:shd w:val="clear" w:color="auto" w:fill="auto"/>
        </w:tblPrEx>
        <w:trPr>
          <w:trHeight w:val="16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43,57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43,57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43,57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41 022,78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41 022,78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41 022,78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41 022,78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41 022,78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41 022,78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2 508,36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2 508,36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2 508,36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2 316,76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2 316,76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2 316,76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191,60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191,60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191,60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81 1 00 76360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1 390,24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1 390,24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1 390,24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81 1 00 76360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1 306,79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1 306,79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1 306,79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81 1 00 76360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83,45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129,85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1 124,92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1 163,01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1 163,01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424,92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463,01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463,01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424,92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463,01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463,01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424,92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463,01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463,01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20840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424,92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463,01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463,01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20840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424,92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463,01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463,01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865437">
        <w:tblPrEx>
          <w:shd w:val="clear" w:color="auto" w:fill="auto"/>
        </w:tblPrEx>
        <w:trPr>
          <w:trHeight w:val="37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Национальная экономика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116 522,46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91 951,06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91 951,06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116 522,46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91 951,06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91 951,06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116 522,46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91 951,06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91 951,06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116 522,46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91 951,06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91 951,06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116 522,46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91 951,06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91 951,06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04 2 02 20820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34 903,80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10 331,23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10 331,23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04 2 02 20820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34 903,80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10 331,23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10 331,23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04 2 02 21090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81 618,66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81 619,83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81 619,83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04 2 02 21090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81 618,66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81 619,83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81 619,83</w:t>
            </w:r>
          </w:p>
        </w:tc>
      </w:tr>
      <w:tr w:rsidR="00865437" w:rsidRPr="00FC6820" w:rsidTr="009B2EEE">
        <w:tblPrEx>
          <w:shd w:val="clear" w:color="auto" w:fill="auto"/>
        </w:tblPrEx>
        <w:trPr>
          <w:trHeight w:val="16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Жилищно-коммунальное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46 342,70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46 583,92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46 583,92</w:t>
            </w:r>
          </w:p>
        </w:tc>
      </w:tr>
      <w:tr w:rsidR="00865437" w:rsidRPr="00FC6820" w:rsidTr="009B2EEE">
        <w:tblPrEx>
          <w:shd w:val="clear" w:color="auto" w:fill="auto"/>
        </w:tblPrEx>
        <w:trPr>
          <w:trHeight w:val="14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Жилищное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04 1 01 20190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04 1 01 20190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1 535,68</w:t>
            </w:r>
          </w:p>
        </w:tc>
      </w:tr>
      <w:tr w:rsidR="00865437" w:rsidRPr="00FC6820" w:rsidTr="009B2EEE">
        <w:tblPrEx>
          <w:shd w:val="clear" w:color="auto" w:fill="auto"/>
        </w:tblPrEx>
        <w:trPr>
          <w:trHeight w:val="11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Благоустройство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44 807,02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45 048,24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45 048,24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44 807,02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45 048,24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45 048,24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44 807,02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45 048,24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45 048,24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44 807,02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45 048,24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45 048,24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36 868,42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37 109,64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37 109,64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36 868,42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37 109,64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37 109,64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04 3 04 21070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04 3 04 21070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S6416</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6 996,88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6 996,88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6 996,88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S6416</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6 996,88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6 996,88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6 996,88</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1 480,00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919,00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919,00</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07 1 01 21130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561,00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618</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07 1 01 21130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561,00</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D153C3">
        <w:tblPrEx>
          <w:shd w:val="clear" w:color="auto" w:fill="auto"/>
        </w:tblPrEx>
        <w:trPr>
          <w:trHeight w:val="19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Администрация Промышленного района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417 290,58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348 709,25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348 709,25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74 075,83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74 305,30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74 305,30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Функционирование Правительства Российской Федерации, высших исполнительных органов государственной </w:t>
            </w:r>
            <w:r w:rsidRPr="00FC6820">
              <w:rPr>
                <w:rFonts w:ascii="Times New Roman" w:hAnsi="Times New Roman"/>
                <w:sz w:val="20"/>
                <w:szCs w:val="20"/>
              </w:rPr>
              <w:lastRenderedPageBreak/>
              <w:t>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71 282,48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71 429,96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71 429,96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администрации Промышленного района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69 433,45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69 580,93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69 580,93</w:t>
            </w:r>
          </w:p>
        </w:tc>
      </w:tr>
      <w:tr w:rsidR="00865437" w:rsidRPr="00FC6820" w:rsidTr="009B2EEE">
        <w:tblPrEx>
          <w:shd w:val="clear" w:color="auto" w:fill="auto"/>
        </w:tblPrEx>
        <w:trPr>
          <w:trHeight w:val="16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администрации Промышленного района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69 433,45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69 580,93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69 580,93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5 633,28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5 780,76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5 780,76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836,54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836,54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836,54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4 521,51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4 668,99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4 668,99</w:t>
            </w:r>
          </w:p>
        </w:tc>
      </w:tr>
      <w:tr w:rsidR="00865437" w:rsidRPr="00FC6820" w:rsidTr="009B2EEE">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275,23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275,23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275,23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59 244,11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59 244,11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59 244,11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59 244,11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59 244,11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59 244,11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3 165,82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3 165,82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3 165,82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2 988,02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2 988,02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2 988,02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82 1 00 76200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177,80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177,80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177,80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82 1 00 76360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1 390,24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1 390,24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1 390,24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82 1 00 76360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1 306,79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1 306,79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1 306,79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82 1 00 76360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83,45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83,45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Реализация иных функций Ставропольской городской Думы, администрации города </w:t>
            </w:r>
            <w:r w:rsidRPr="00FC6820">
              <w:rPr>
                <w:rFonts w:ascii="Times New Roman" w:hAnsi="Times New Roman"/>
                <w:sz w:val="20"/>
                <w:szCs w:val="20"/>
              </w:rPr>
              <w:lastRenderedPageBreak/>
              <w:t>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1 849,03</w:t>
            </w:r>
          </w:p>
        </w:tc>
      </w:tr>
      <w:tr w:rsidR="00865437" w:rsidRPr="00FC6820" w:rsidTr="009B2EEE">
        <w:tblPrEx>
          <w:shd w:val="clear" w:color="auto" w:fill="auto"/>
        </w:tblPrEx>
        <w:trPr>
          <w:trHeight w:val="9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2 793,35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2 875,34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2 875,34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2 093,35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2 175,34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2 175,34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2 093,35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2 175,34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2 175,34</w:t>
            </w:r>
          </w:p>
        </w:tc>
      </w:tr>
      <w:tr w:rsidR="00865437" w:rsidRPr="00FC6820" w:rsidTr="00D153C3">
        <w:tblPrEx>
          <w:shd w:val="clear" w:color="auto" w:fill="auto"/>
        </w:tblPrEx>
        <w:trPr>
          <w:trHeight w:val="16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2 093,35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2 175,34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2 175,34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20840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1 939,95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2 021,95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2 021,95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20840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1 939,95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2 021,95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2 021,95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153,40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153,39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153,39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Иные закупки товаров, работ и услуг для обеспечения государственных </w:t>
            </w:r>
            <w:r w:rsidRPr="00FC6820">
              <w:rPr>
                <w:rFonts w:ascii="Times New Roman" w:hAnsi="Times New Roman"/>
                <w:sz w:val="20"/>
                <w:szCs w:val="20"/>
              </w:rPr>
              <w:lastRenderedPageBreak/>
              <w:t>(муниципальных)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153,40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153,39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153,39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непрограммные мероприятия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49287B">
        <w:tblPrEx>
          <w:shd w:val="clear" w:color="auto" w:fill="auto"/>
        </w:tblPrEx>
        <w:trPr>
          <w:trHeight w:val="315"/>
        </w:trPr>
        <w:tc>
          <w:tcPr>
            <w:tcW w:w="4219" w:type="dxa"/>
            <w:gridSpan w:val="2"/>
            <w:tcBorders>
              <w:top w:val="nil"/>
              <w:left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98 1 00 21360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700,00</w:t>
            </w:r>
          </w:p>
        </w:tc>
      </w:tr>
      <w:tr w:rsidR="00865437" w:rsidRPr="00FC6820" w:rsidTr="0049287B">
        <w:tblPrEx>
          <w:shd w:val="clear" w:color="auto" w:fill="auto"/>
        </w:tblPrEx>
        <w:trPr>
          <w:trHeight w:val="153"/>
        </w:trPr>
        <w:tc>
          <w:tcPr>
            <w:tcW w:w="4219" w:type="dxa"/>
            <w:gridSpan w:val="2"/>
            <w:shd w:val="clear" w:color="auto" w:fill="auto"/>
            <w:vAlign w:val="bottom"/>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Национальная экономика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281 940,81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213 042,70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213 042,70</w:t>
            </w:r>
          </w:p>
        </w:tc>
      </w:tr>
      <w:tr w:rsidR="00865437" w:rsidRPr="00FC6820" w:rsidTr="0049287B">
        <w:tblPrEx>
          <w:shd w:val="clear" w:color="auto" w:fill="auto"/>
        </w:tblPrEx>
        <w:trPr>
          <w:trHeight w:val="70"/>
        </w:trPr>
        <w:tc>
          <w:tcPr>
            <w:tcW w:w="4219" w:type="dxa"/>
            <w:gridSpan w:val="2"/>
            <w:shd w:val="clear" w:color="auto" w:fill="auto"/>
            <w:vAlign w:val="bottom"/>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281 940,81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213 042,70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213 042,70</w:t>
            </w:r>
          </w:p>
        </w:tc>
      </w:tr>
      <w:tr w:rsidR="00865437" w:rsidRPr="00FC6820" w:rsidTr="0049287B">
        <w:tblPrEx>
          <w:shd w:val="clear" w:color="auto" w:fill="auto"/>
        </w:tblPrEx>
        <w:trPr>
          <w:trHeight w:val="315"/>
        </w:trPr>
        <w:tc>
          <w:tcPr>
            <w:tcW w:w="4219" w:type="dxa"/>
            <w:gridSpan w:val="2"/>
            <w:tcBorders>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281 940,81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213 042,70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213 042,70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281 940,81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213 042,70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213 042,70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281 940,81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213 042,70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213 042,70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04 2 02 20820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81 475,09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12 570,60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12 570,60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04 2 02 20820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81 475,09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12 570,60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12 570,60</w:t>
            </w:r>
          </w:p>
        </w:tc>
      </w:tr>
      <w:tr w:rsidR="00865437" w:rsidRPr="00FC6820" w:rsidTr="0049287B">
        <w:tblPrEx>
          <w:shd w:val="clear" w:color="auto" w:fill="auto"/>
        </w:tblPrEx>
        <w:trPr>
          <w:trHeight w:val="315"/>
        </w:trPr>
        <w:tc>
          <w:tcPr>
            <w:tcW w:w="4219" w:type="dxa"/>
            <w:gridSpan w:val="2"/>
            <w:tcBorders>
              <w:top w:val="nil"/>
              <w:left w:val="nil"/>
              <w:right w:val="nil"/>
            </w:tcBorders>
            <w:shd w:val="clear" w:color="auto" w:fill="auto"/>
            <w:hideMark/>
          </w:tcPr>
          <w:p w:rsidR="00A03B89" w:rsidRPr="00FC6820" w:rsidRDefault="00A03B89" w:rsidP="0027600E">
            <w:pPr>
              <w:spacing w:after="0" w:line="245" w:lineRule="auto"/>
              <w:rPr>
                <w:rFonts w:ascii="Times New Roman" w:hAnsi="Times New Roman"/>
                <w:sz w:val="20"/>
                <w:szCs w:val="20"/>
              </w:rPr>
            </w:pPr>
            <w:r w:rsidRPr="00FC6820">
              <w:rPr>
                <w:rFonts w:ascii="Times New Roman" w:hAnsi="Times New Roman"/>
                <w:sz w:val="20"/>
                <w:szCs w:val="20"/>
              </w:rPr>
              <w:lastRenderedPageBreak/>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A03B89" w:rsidRPr="00FC6820" w:rsidRDefault="00A03B89" w:rsidP="0027600E">
            <w:pPr>
              <w:spacing w:after="0" w:line="245"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27600E">
            <w:pPr>
              <w:spacing w:after="0" w:line="245"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27600E">
            <w:pPr>
              <w:spacing w:after="0" w:line="245"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27600E">
            <w:pPr>
              <w:spacing w:after="0" w:line="245" w:lineRule="auto"/>
              <w:jc w:val="center"/>
              <w:rPr>
                <w:rFonts w:ascii="Times New Roman" w:hAnsi="Times New Roman"/>
                <w:sz w:val="20"/>
                <w:szCs w:val="20"/>
              </w:rPr>
            </w:pPr>
            <w:r w:rsidRPr="00FC6820">
              <w:rPr>
                <w:rFonts w:ascii="Times New Roman" w:hAnsi="Times New Roman"/>
                <w:sz w:val="20"/>
                <w:szCs w:val="20"/>
              </w:rPr>
              <w:t>04 2 02 21090</w:t>
            </w:r>
          </w:p>
        </w:tc>
        <w:tc>
          <w:tcPr>
            <w:tcW w:w="1134" w:type="dxa"/>
            <w:tcBorders>
              <w:top w:val="nil"/>
              <w:left w:val="nil"/>
              <w:bottom w:val="nil"/>
              <w:right w:val="nil"/>
            </w:tcBorders>
            <w:shd w:val="clear" w:color="auto" w:fill="auto"/>
            <w:noWrap/>
            <w:hideMark/>
          </w:tcPr>
          <w:p w:rsidR="00A03B89" w:rsidRPr="00FC6820" w:rsidRDefault="00A03B89" w:rsidP="0027600E">
            <w:pPr>
              <w:spacing w:after="0" w:line="24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27600E">
            <w:pPr>
              <w:spacing w:after="0" w:line="245" w:lineRule="auto"/>
              <w:jc w:val="right"/>
              <w:rPr>
                <w:rFonts w:ascii="Times New Roman" w:hAnsi="Times New Roman"/>
                <w:sz w:val="20"/>
                <w:szCs w:val="20"/>
              </w:rPr>
            </w:pPr>
            <w:r w:rsidRPr="00FC6820">
              <w:rPr>
                <w:rFonts w:ascii="Times New Roman" w:hAnsi="Times New Roman"/>
                <w:sz w:val="20"/>
                <w:szCs w:val="20"/>
              </w:rPr>
              <w:t>200 465,72</w:t>
            </w:r>
          </w:p>
        </w:tc>
        <w:tc>
          <w:tcPr>
            <w:tcW w:w="1559" w:type="dxa"/>
            <w:tcBorders>
              <w:top w:val="nil"/>
              <w:left w:val="nil"/>
              <w:bottom w:val="nil"/>
              <w:right w:val="nil"/>
            </w:tcBorders>
            <w:shd w:val="clear" w:color="auto" w:fill="auto"/>
            <w:noWrap/>
            <w:hideMark/>
          </w:tcPr>
          <w:p w:rsidR="00A03B89" w:rsidRPr="00FC6820" w:rsidRDefault="00A03B89" w:rsidP="0027600E">
            <w:pPr>
              <w:spacing w:after="0" w:line="245" w:lineRule="auto"/>
              <w:jc w:val="right"/>
              <w:rPr>
                <w:rFonts w:ascii="Times New Roman" w:hAnsi="Times New Roman"/>
                <w:sz w:val="20"/>
                <w:szCs w:val="20"/>
              </w:rPr>
            </w:pPr>
            <w:r w:rsidRPr="00FC6820">
              <w:rPr>
                <w:rFonts w:ascii="Times New Roman" w:hAnsi="Times New Roman"/>
                <w:sz w:val="20"/>
                <w:szCs w:val="20"/>
              </w:rPr>
              <w:t>200 472,10</w:t>
            </w:r>
          </w:p>
        </w:tc>
        <w:tc>
          <w:tcPr>
            <w:tcW w:w="1559" w:type="dxa"/>
            <w:tcBorders>
              <w:top w:val="nil"/>
              <w:left w:val="nil"/>
              <w:bottom w:val="nil"/>
              <w:right w:val="nil"/>
            </w:tcBorders>
            <w:shd w:val="clear" w:color="auto" w:fill="auto"/>
            <w:noWrap/>
            <w:hideMark/>
          </w:tcPr>
          <w:p w:rsidR="00A03B89" w:rsidRPr="00FC6820" w:rsidRDefault="00A03B89" w:rsidP="0027600E">
            <w:pPr>
              <w:spacing w:after="0" w:line="245" w:lineRule="auto"/>
              <w:jc w:val="right"/>
              <w:rPr>
                <w:rFonts w:ascii="Times New Roman" w:hAnsi="Times New Roman"/>
                <w:sz w:val="20"/>
                <w:szCs w:val="20"/>
              </w:rPr>
            </w:pPr>
            <w:r w:rsidRPr="00FC6820">
              <w:rPr>
                <w:rFonts w:ascii="Times New Roman" w:hAnsi="Times New Roman"/>
                <w:sz w:val="20"/>
                <w:szCs w:val="20"/>
              </w:rPr>
              <w:t>200 472,10</w:t>
            </w:r>
          </w:p>
        </w:tc>
      </w:tr>
      <w:tr w:rsidR="00865437" w:rsidRPr="00FC6820" w:rsidTr="0027600E">
        <w:tblPrEx>
          <w:shd w:val="clear" w:color="auto" w:fill="auto"/>
        </w:tblPrEx>
        <w:trPr>
          <w:trHeight w:val="80"/>
        </w:trPr>
        <w:tc>
          <w:tcPr>
            <w:tcW w:w="4219" w:type="dxa"/>
            <w:gridSpan w:val="2"/>
            <w:shd w:val="clear" w:color="auto" w:fill="auto"/>
            <w:hideMark/>
          </w:tcPr>
          <w:p w:rsidR="00A03B89" w:rsidRPr="00FC6820" w:rsidRDefault="00A03B89" w:rsidP="0027600E">
            <w:pPr>
              <w:spacing w:after="0" w:line="24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27600E">
            <w:pPr>
              <w:spacing w:after="0" w:line="245"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27600E">
            <w:pPr>
              <w:spacing w:after="0" w:line="245"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27600E">
            <w:pPr>
              <w:spacing w:after="0" w:line="245"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27600E">
            <w:pPr>
              <w:spacing w:after="0" w:line="245" w:lineRule="auto"/>
              <w:jc w:val="center"/>
              <w:rPr>
                <w:rFonts w:ascii="Times New Roman" w:hAnsi="Times New Roman"/>
                <w:sz w:val="20"/>
                <w:szCs w:val="20"/>
              </w:rPr>
            </w:pPr>
            <w:r w:rsidRPr="00FC6820">
              <w:rPr>
                <w:rFonts w:ascii="Times New Roman" w:hAnsi="Times New Roman"/>
                <w:sz w:val="20"/>
                <w:szCs w:val="20"/>
              </w:rPr>
              <w:t>04 2 02 21090</w:t>
            </w:r>
          </w:p>
        </w:tc>
        <w:tc>
          <w:tcPr>
            <w:tcW w:w="1134" w:type="dxa"/>
            <w:tcBorders>
              <w:top w:val="nil"/>
              <w:left w:val="nil"/>
              <w:bottom w:val="nil"/>
              <w:right w:val="nil"/>
            </w:tcBorders>
            <w:shd w:val="clear" w:color="auto" w:fill="auto"/>
            <w:noWrap/>
            <w:hideMark/>
          </w:tcPr>
          <w:p w:rsidR="00A03B89" w:rsidRPr="00FC6820" w:rsidRDefault="00A03B89" w:rsidP="0027600E">
            <w:pPr>
              <w:spacing w:after="0" w:line="24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27600E">
            <w:pPr>
              <w:spacing w:after="0" w:line="245" w:lineRule="auto"/>
              <w:jc w:val="right"/>
              <w:rPr>
                <w:rFonts w:ascii="Times New Roman" w:hAnsi="Times New Roman"/>
                <w:sz w:val="20"/>
                <w:szCs w:val="20"/>
              </w:rPr>
            </w:pPr>
            <w:r w:rsidRPr="00FC6820">
              <w:rPr>
                <w:rFonts w:ascii="Times New Roman" w:hAnsi="Times New Roman"/>
                <w:sz w:val="20"/>
                <w:szCs w:val="20"/>
              </w:rPr>
              <w:t>200 465,72</w:t>
            </w:r>
          </w:p>
        </w:tc>
        <w:tc>
          <w:tcPr>
            <w:tcW w:w="1559" w:type="dxa"/>
            <w:tcBorders>
              <w:top w:val="nil"/>
              <w:left w:val="nil"/>
              <w:bottom w:val="nil"/>
              <w:right w:val="nil"/>
            </w:tcBorders>
            <w:shd w:val="clear" w:color="auto" w:fill="auto"/>
            <w:noWrap/>
            <w:hideMark/>
          </w:tcPr>
          <w:p w:rsidR="00A03B89" w:rsidRPr="00FC6820" w:rsidRDefault="00A03B89" w:rsidP="0027600E">
            <w:pPr>
              <w:spacing w:after="0" w:line="245" w:lineRule="auto"/>
              <w:jc w:val="right"/>
              <w:rPr>
                <w:rFonts w:ascii="Times New Roman" w:hAnsi="Times New Roman"/>
                <w:sz w:val="20"/>
                <w:szCs w:val="20"/>
              </w:rPr>
            </w:pPr>
            <w:r w:rsidRPr="00FC6820">
              <w:rPr>
                <w:rFonts w:ascii="Times New Roman" w:hAnsi="Times New Roman"/>
                <w:sz w:val="20"/>
                <w:szCs w:val="20"/>
              </w:rPr>
              <w:t>200 472,10</w:t>
            </w:r>
          </w:p>
        </w:tc>
        <w:tc>
          <w:tcPr>
            <w:tcW w:w="1559" w:type="dxa"/>
            <w:tcBorders>
              <w:top w:val="nil"/>
              <w:left w:val="nil"/>
              <w:bottom w:val="nil"/>
              <w:right w:val="nil"/>
            </w:tcBorders>
            <w:shd w:val="clear" w:color="auto" w:fill="auto"/>
            <w:noWrap/>
            <w:hideMark/>
          </w:tcPr>
          <w:p w:rsidR="00A03B89" w:rsidRPr="00FC6820" w:rsidRDefault="00A03B89" w:rsidP="0027600E">
            <w:pPr>
              <w:spacing w:after="0" w:line="245" w:lineRule="auto"/>
              <w:jc w:val="right"/>
              <w:rPr>
                <w:rFonts w:ascii="Times New Roman" w:hAnsi="Times New Roman"/>
                <w:sz w:val="20"/>
                <w:szCs w:val="20"/>
              </w:rPr>
            </w:pPr>
            <w:r w:rsidRPr="00FC6820">
              <w:rPr>
                <w:rFonts w:ascii="Times New Roman" w:hAnsi="Times New Roman"/>
                <w:sz w:val="20"/>
                <w:szCs w:val="20"/>
              </w:rPr>
              <w:t>200 472,10</w:t>
            </w:r>
          </w:p>
        </w:tc>
      </w:tr>
      <w:tr w:rsidR="00865437" w:rsidRPr="00FC6820" w:rsidTr="0027600E">
        <w:tblPrEx>
          <w:shd w:val="clear" w:color="auto" w:fill="auto"/>
        </w:tblPrEx>
        <w:trPr>
          <w:trHeight w:val="251"/>
        </w:trPr>
        <w:tc>
          <w:tcPr>
            <w:tcW w:w="4219" w:type="dxa"/>
            <w:gridSpan w:val="2"/>
            <w:shd w:val="clear" w:color="auto" w:fill="auto"/>
            <w:vAlign w:val="bottom"/>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Жилищно-коммунальное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58 811,44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58 898,75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58 898,75</w:t>
            </w:r>
          </w:p>
        </w:tc>
      </w:tr>
      <w:tr w:rsidR="0027600E" w:rsidRPr="00FC6820" w:rsidTr="0027600E">
        <w:tblPrEx>
          <w:shd w:val="clear" w:color="auto" w:fill="auto"/>
        </w:tblPrEx>
        <w:trPr>
          <w:trHeight w:val="251"/>
        </w:trPr>
        <w:tc>
          <w:tcPr>
            <w:tcW w:w="4219" w:type="dxa"/>
            <w:gridSpan w:val="2"/>
            <w:shd w:val="clear" w:color="auto" w:fill="auto"/>
            <w:vAlign w:val="bottom"/>
          </w:tcPr>
          <w:p w:rsidR="0027600E" w:rsidRPr="00FC6820" w:rsidRDefault="0027600E"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tcPr>
          <w:p w:rsidR="0027600E" w:rsidRPr="00FC6820" w:rsidRDefault="0027600E"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tcPr>
          <w:p w:rsidR="0027600E" w:rsidRPr="00FC6820" w:rsidRDefault="0027600E"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tcPr>
          <w:p w:rsidR="0027600E" w:rsidRPr="00FC6820" w:rsidRDefault="0027600E"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tcPr>
          <w:p w:rsidR="0027600E" w:rsidRPr="00FC6820" w:rsidRDefault="0027600E"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tcPr>
          <w:p w:rsidR="0027600E" w:rsidRPr="00FC6820" w:rsidRDefault="0027600E"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tcPr>
          <w:p w:rsidR="0027600E" w:rsidRPr="00FC6820" w:rsidRDefault="0027600E"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tcPr>
          <w:p w:rsidR="0027600E" w:rsidRPr="00FC6820" w:rsidRDefault="0027600E"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tcPr>
          <w:p w:rsidR="0027600E" w:rsidRPr="00FC6820" w:rsidRDefault="0027600E" w:rsidP="00FC6820">
            <w:pPr>
              <w:spacing w:after="0" w:line="240" w:lineRule="auto"/>
              <w:jc w:val="right"/>
              <w:rPr>
                <w:rFonts w:ascii="Times New Roman" w:hAnsi="Times New Roman"/>
                <w:sz w:val="20"/>
                <w:szCs w:val="20"/>
              </w:rPr>
            </w:pPr>
          </w:p>
        </w:tc>
      </w:tr>
      <w:tr w:rsidR="00865437" w:rsidRPr="00FC6820" w:rsidTr="0027600E">
        <w:tblPrEx>
          <w:shd w:val="clear" w:color="auto" w:fill="auto"/>
        </w:tblPrEx>
        <w:trPr>
          <w:trHeight w:val="142"/>
        </w:trPr>
        <w:tc>
          <w:tcPr>
            <w:tcW w:w="4219" w:type="dxa"/>
            <w:gridSpan w:val="2"/>
            <w:shd w:val="clear" w:color="auto" w:fill="auto"/>
            <w:vAlign w:val="bottom"/>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Жилищное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r>
      <w:tr w:rsidR="00865437" w:rsidRPr="00FC6820" w:rsidTr="0027600E">
        <w:tblPrEx>
          <w:shd w:val="clear" w:color="auto" w:fill="auto"/>
        </w:tblPrEx>
        <w:trPr>
          <w:trHeight w:val="315"/>
        </w:trPr>
        <w:tc>
          <w:tcPr>
            <w:tcW w:w="4219" w:type="dxa"/>
            <w:gridSpan w:val="2"/>
            <w:tcBorders>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04 1 01 20190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04 1 01 20190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5 268,49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Благоустройство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53 542,95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53 630,26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53 630,26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53 542,95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53 630,26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53 630,26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53 542,95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53 630,26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53 630,26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«Благоустройство </w:t>
            </w:r>
            <w:r w:rsidRPr="00FC6820">
              <w:rPr>
                <w:rFonts w:ascii="Times New Roman" w:hAnsi="Times New Roman"/>
                <w:sz w:val="20"/>
                <w:szCs w:val="20"/>
              </w:rPr>
              <w:lastRenderedPageBreak/>
              <w:t>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53 542,95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53 630,26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53 630,26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52 601,23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52 688,54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52 688,54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52 601,23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52 688,54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52 688,54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04 3 04 21070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04 3 04 21070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941,72</w:t>
            </w:r>
          </w:p>
        </w:tc>
      </w:tr>
      <w:tr w:rsidR="00865437" w:rsidRPr="00FC6820" w:rsidTr="00B1504C">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 кинематография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r>
      <w:tr w:rsidR="00865437" w:rsidRPr="00FC6820" w:rsidTr="00B1504C">
        <w:tblPrEx>
          <w:shd w:val="clear" w:color="auto" w:fill="auto"/>
        </w:tblPrEx>
        <w:trPr>
          <w:trHeight w:val="12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2 462,50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911,50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911,50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911,50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07 1 01 21130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1 551,00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1 551,00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1 551,00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619</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07 1 01 21130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1 551,00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1 551,00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1 551,00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Комитет городского хозяйства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1 410 282,48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544 731,76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544 731,76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601,40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601,40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101,40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83 1 00 20050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Исполнение судебных актов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83 1 00 20050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Национальная экономика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890 846,80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208 587,95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208 587,95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Водное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r>
      <w:tr w:rsidR="00865437" w:rsidRPr="00FC6820" w:rsidTr="00B1504C">
        <w:tblPrEx>
          <w:shd w:val="clear" w:color="auto" w:fill="auto"/>
        </w:tblPrEx>
        <w:trPr>
          <w:trHeight w:val="13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4 981,47</w:t>
            </w:r>
          </w:p>
        </w:tc>
      </w:tr>
      <w:tr w:rsidR="00865437" w:rsidRPr="00FC6820" w:rsidTr="00B1504C">
        <w:tblPrEx>
          <w:shd w:val="clear" w:color="auto" w:fill="auto"/>
        </w:tblPrEx>
        <w:trPr>
          <w:trHeight w:val="25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Лесное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21 823,19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21 823,19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21 823,19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«Осуществление деятельности по использованию, охране, защите и воспроизводству городских лесов»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21 823,19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21 823,19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21 823,19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21 837,32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864 042,14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181 769,16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181 769,16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Муниципальная программа «Поддержка ведения садоводства и огородничества на </w:t>
            </w:r>
            <w:r w:rsidRPr="00FC6820">
              <w:rPr>
                <w:rFonts w:ascii="Times New Roman" w:hAnsi="Times New Roman"/>
                <w:sz w:val="20"/>
                <w:szCs w:val="20"/>
              </w:rPr>
              <w:lastRenderedPageBreak/>
              <w:t>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620</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02 0 00 00000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 Б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 Б 04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 Б 04 20560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 Б 04 20560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5 251,46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858 134,45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175 861,47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175 861,47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858 134,45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175 861,47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175 861,47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317 001,62</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98 089,70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98 089,70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ремонт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04 2 02 20130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90 107,40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76 261,13</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76 261,13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04 2 02 20130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90 107,40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76 261,13</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76 261,13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прочие мероприятия в области дорожного хозяйства</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04 2 02 20830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2 350,00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1 350,00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1 350,00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04 2 02 20830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2 350,00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1 350,00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1 350,00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S6411</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20 378,57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20 378,57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20 378,57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S6411</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20 378,57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20 378,57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20 378,57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Строительство и реконструкция автомобильных дорог общего пользования местного значения </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S6490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204 065,65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S6490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410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204 065,65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Капитальный ремонт и ремонт автомобильных дорог общего пользования </w:t>
            </w:r>
            <w:r w:rsidRPr="00FC6820">
              <w:rPr>
                <w:rFonts w:ascii="Times New Roman" w:hAnsi="Times New Roman"/>
                <w:sz w:val="20"/>
                <w:szCs w:val="20"/>
              </w:rPr>
              <w:lastRenderedPageBreak/>
              <w:t>местного значения муниципальных округов и городских округов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S6720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02 S6720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регионального проекта «Региональная и местная дорожная сеть»</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R1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460 369,29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Финансовое обеспечение дорожной деятельности</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R1 S3930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460 369,29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R1 S3930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460 369,29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04 2 03 00000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80 763,54</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77 771,77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77 771,77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04 2 03 11010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67 217,41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67 308,94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67 308,94</w:t>
            </w:r>
          </w:p>
        </w:tc>
      </w:tr>
      <w:tr w:rsidR="00865437" w:rsidRPr="00FC6820" w:rsidTr="00B1504C">
        <w:tblPrEx>
          <w:shd w:val="clear" w:color="auto" w:fill="auto"/>
        </w:tblPrEx>
        <w:trPr>
          <w:trHeight w:val="237"/>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04 2 03 11010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67 217,41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67 308,94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67 308,94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04 2 03 20570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13 546,13</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10 462,83</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10 462,83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04 2 03 20570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13 546,13</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10 462,83</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10 462,83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r>
      <w:tr w:rsidR="00865437" w:rsidRPr="00FC6820" w:rsidTr="00B1504C">
        <w:tblPrEx>
          <w:shd w:val="clear" w:color="auto" w:fill="auto"/>
        </w:tblPrEx>
        <w:trPr>
          <w:trHeight w:val="109"/>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09</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15 1 04 20380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656,23</w:t>
            </w:r>
          </w:p>
        </w:tc>
      </w:tr>
      <w:tr w:rsidR="00865437" w:rsidRPr="00FC6820" w:rsidTr="00B1504C">
        <w:tblPrEx>
          <w:shd w:val="clear" w:color="auto" w:fill="auto"/>
        </w:tblPrEx>
        <w:trPr>
          <w:trHeight w:val="8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Жилищно-коммунальное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514 076,75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330 784,88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330 784,88</w:t>
            </w:r>
          </w:p>
        </w:tc>
      </w:tr>
      <w:tr w:rsidR="00865437" w:rsidRPr="00FC6820" w:rsidTr="00B1504C">
        <w:tblPrEx>
          <w:shd w:val="clear" w:color="auto" w:fill="auto"/>
        </w:tblPrEx>
        <w:trPr>
          <w:trHeight w:val="18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Коммунальное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теплоснабжения и газоснабжения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мероприятия в области коммунального хозяйства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04 1 02 20220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04 1 02 20220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81,86</w:t>
            </w:r>
          </w:p>
        </w:tc>
      </w:tr>
      <w:tr w:rsidR="00865437" w:rsidRPr="00FC6820" w:rsidTr="00B1504C">
        <w:tblPrEx>
          <w:shd w:val="clear" w:color="auto" w:fill="auto"/>
        </w:tblPrEx>
        <w:trPr>
          <w:trHeight w:val="26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Благоустройство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443 399,84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259 984,84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259 984,84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407 980,71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256 599,32</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256 599,32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407 980,71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256 599,32</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256 599,32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18 730,85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17 862,28</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17 862,28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Расходы на проектирование, устройство, благоустройство и содержание муниципальных общественных кладбищ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04 3 02 20290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18 730,85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17 862,28</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17 862,28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04 3 02 20290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18 730,85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17 862,28</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17 862,28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11 310,41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1 793,67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1 793,67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Организация мероприятий при осуществлении деятельности по обращению с животными без владельцев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04 3 03 77150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11 310,41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1 793,67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1 793,67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04 3 03 77150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11 310,41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1 793,67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1 793,67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377 939,45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236 943,37</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236 943,37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7 631,75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7 635,43</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7 635,43</w:t>
            </w:r>
          </w:p>
        </w:tc>
      </w:tr>
      <w:tr w:rsidR="00865437" w:rsidRPr="00FC6820" w:rsidTr="00B1504C">
        <w:tblPrEx>
          <w:shd w:val="clear" w:color="auto" w:fill="auto"/>
        </w:tblPrEx>
        <w:trPr>
          <w:trHeight w:val="13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610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7 631,75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7 635,43</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7 635,43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уличного освещения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04 3 04 20280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167 866,31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158 398,98</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158 398,98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04 3 04 20280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167 866,31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158 398,98</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158 398,98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45 921,21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12 725,31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12 725,31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40 717,06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12 725,31</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12 725,31</w:t>
            </w:r>
          </w:p>
        </w:tc>
      </w:tr>
      <w:tr w:rsidR="00865437" w:rsidRPr="00FC6820" w:rsidTr="00B1504C">
        <w:tblPrEx>
          <w:shd w:val="clear" w:color="auto" w:fill="auto"/>
        </w:tblPrEx>
        <w:trPr>
          <w:trHeight w:val="12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04 3 04 20300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410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5 204,15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мероприятий по озеленению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04 3 04 20780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42 403,59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42 403,59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42 403,59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Иные закупки товаров, работ и услуг для обеспечения государственных </w:t>
            </w:r>
            <w:r w:rsidRPr="00FC6820">
              <w:rPr>
                <w:rFonts w:ascii="Times New Roman" w:hAnsi="Times New Roman"/>
                <w:sz w:val="20"/>
                <w:szCs w:val="20"/>
              </w:rPr>
              <w:lastRenderedPageBreak/>
              <w:t>(муниципальных)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04 3 04 20780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42 403,59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42 403,59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42 403,59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Строительство (реконструкция) объектов коммунальной инфраструктуры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S0060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98 336,53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B1504C">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S0060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410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98 336,53</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S6413</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15 780,06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15 780,06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15 780,06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 3 04 S6413</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15 780,06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15 780,06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15 780,06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«Энергосбережение и энергоэффективность систем коммунальной инфраструктуры»</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02 20490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17 Б 02 20490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3 385,52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«Формирование современной городской среды на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32 033,61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32 033,61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«Благоустройство общественных территорий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31 323,76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Реализация регионального проекта «Формирование комфортной городской среды»</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Б F2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31 323,76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Реализация программ формирования современной городской среды</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Б F2 55550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31 323,76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Б F2 55550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31 323,76</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Б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Б 03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Б 03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Б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259,85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Б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259,85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20 Б 04 20300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259,85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вопросы в области жилищно-коммунального хозяйства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70 595,05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70 718,18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70 718,18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70 595,05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70 718,18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70 718,18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70 595,05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70 718,18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70 718,18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6 771,10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6 894,23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6 894,23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1 132,93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1 132,93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1 132,93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5 529,17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5 652,30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5 652,30</w:t>
            </w:r>
          </w:p>
        </w:tc>
      </w:tr>
      <w:tr w:rsidR="00865437" w:rsidRPr="00FC6820" w:rsidTr="00B1504C">
        <w:tblPrEx>
          <w:shd w:val="clear" w:color="auto" w:fill="auto"/>
        </w:tblPrEx>
        <w:trPr>
          <w:trHeight w:val="14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109,00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109,00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63 823,95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63 823,95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63 823,95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63 823,95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63 823,95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63 823,95</w:t>
            </w:r>
          </w:p>
        </w:tc>
      </w:tr>
      <w:tr w:rsidR="00865437" w:rsidRPr="00FC6820" w:rsidTr="00B1504C">
        <w:tblPrEx>
          <w:shd w:val="clear" w:color="auto" w:fill="auto"/>
        </w:tblPrEx>
        <w:trPr>
          <w:trHeight w:val="9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 кинематография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r>
      <w:tr w:rsidR="00865437" w:rsidRPr="00FC6820" w:rsidTr="00B1504C">
        <w:tblPrEx>
          <w:shd w:val="clear" w:color="auto" w:fill="auto"/>
        </w:tblPrEx>
        <w:trPr>
          <w:trHeight w:val="19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w:t>
            </w:r>
            <w:r w:rsidRPr="00FC6820">
              <w:rPr>
                <w:rFonts w:ascii="Times New Roman" w:hAnsi="Times New Roman"/>
                <w:sz w:val="20"/>
                <w:szCs w:val="20"/>
              </w:rPr>
              <w:lastRenderedPageBreak/>
              <w:t>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1 162,50</w:t>
            </w:r>
          </w:p>
        </w:tc>
      </w:tr>
      <w:tr w:rsidR="00865437" w:rsidRPr="00FC6820" w:rsidTr="00B1504C">
        <w:tblPrEx>
          <w:shd w:val="clear" w:color="auto" w:fill="auto"/>
        </w:tblPrEx>
        <w:trPr>
          <w:trHeight w:val="21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Социальная политика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r>
      <w:tr w:rsidR="00865437" w:rsidRPr="00FC6820" w:rsidTr="00B1504C">
        <w:tblPrEx>
          <w:shd w:val="clear" w:color="auto" w:fill="auto"/>
        </w:tblPrEx>
        <w:trPr>
          <w:trHeight w:val="13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Социальное обеспечение населения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03 2 03 80020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620</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03 2 03 80020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3 595,03</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Комитет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3 339 642,26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117 566,57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117 566,57</w:t>
            </w:r>
          </w:p>
        </w:tc>
      </w:tr>
      <w:tr w:rsidR="00865437" w:rsidRPr="00FC6820" w:rsidTr="00B1504C">
        <w:tblPrEx>
          <w:shd w:val="clear" w:color="auto" w:fill="auto"/>
        </w:tblPrEx>
        <w:trPr>
          <w:trHeight w:val="11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104 476,22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104 568,27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104 568,27</w:t>
            </w:r>
          </w:p>
        </w:tc>
      </w:tr>
      <w:tr w:rsidR="00865437" w:rsidRPr="00FC6820" w:rsidTr="00B1504C">
        <w:tblPrEx>
          <w:shd w:val="clear" w:color="auto" w:fill="auto"/>
        </w:tblPrEx>
        <w:trPr>
          <w:trHeight w:val="22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104 476,22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104 568,27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104 568,27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Муниципальная программа «Управление и </w:t>
            </w:r>
            <w:r w:rsidRPr="00FC6820">
              <w:rPr>
                <w:rFonts w:ascii="Times New Roman" w:hAnsi="Times New Roman"/>
                <w:sz w:val="20"/>
                <w:szCs w:val="20"/>
              </w:rPr>
              <w:lastRenderedPageBreak/>
              <w:t>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 Б 02 21120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42,66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 xml:space="preserve">01 </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14 Б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 xml:space="preserve">01 </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14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14 Б 02 20630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14 Б 02 20630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536,13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103 897,43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103 989,48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103 989,48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Непрограммные расходы в рамках обеспечения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99 847,43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99 939,48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99 939,48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4 071,58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4 122,80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4 122,80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977,07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977,07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977,07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2 903,22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2 954,44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2 954,44</w:t>
            </w:r>
          </w:p>
        </w:tc>
      </w:tr>
      <w:tr w:rsidR="00865437" w:rsidRPr="00FC6820" w:rsidTr="00B1504C">
        <w:tblPrEx>
          <w:shd w:val="clear" w:color="auto" w:fill="auto"/>
        </w:tblPrEx>
        <w:trPr>
          <w:trHeight w:val="21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191,29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191,29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191,29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68 834,05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68 834,05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68 834,05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68 834,05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68 834,05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68 834,05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26 891,80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26 932,63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26 932,63</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23 899,74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23 899,74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23 899,74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2 874,81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2 915,64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2 915,64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117,25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117,25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117,25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84 1 00 20050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w:t>
            </w:r>
          </w:p>
        </w:tc>
      </w:tr>
      <w:tr w:rsidR="00865437" w:rsidRPr="00FC6820" w:rsidTr="00D153C3">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Исполнение судебных актов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84 1 00 20050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50,00</w:t>
            </w:r>
          </w:p>
        </w:tc>
      </w:tr>
      <w:tr w:rsidR="00865437" w:rsidRPr="00FC6820" w:rsidTr="00D153C3">
        <w:tblPrEx>
          <w:shd w:val="clear" w:color="auto" w:fill="auto"/>
        </w:tblPrEx>
        <w:trPr>
          <w:trHeight w:val="8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4 050,00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84 2 00 20740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550,00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84 2 00 20740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200,00</w:t>
            </w:r>
          </w:p>
        </w:tc>
      </w:tr>
      <w:tr w:rsidR="00865437" w:rsidRPr="00FC6820" w:rsidTr="00B1504C">
        <w:tblPrEx>
          <w:shd w:val="clear" w:color="auto" w:fill="auto"/>
        </w:tblPrEx>
        <w:trPr>
          <w:trHeight w:val="18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Исполнение судебных актов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84 2 00 20740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350,00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 xml:space="preserve">Расходы на демонтаж, хранение или уничтожение рекламных конструкций за счет средств местного бюджета </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84 2 00 21100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13</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84 2 00 21100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3 500,00</w:t>
            </w:r>
          </w:p>
        </w:tc>
      </w:tr>
      <w:tr w:rsidR="00865437" w:rsidRPr="00FC6820" w:rsidTr="00B1504C">
        <w:tblPrEx>
          <w:shd w:val="clear" w:color="auto" w:fill="auto"/>
        </w:tblPrEx>
        <w:trPr>
          <w:trHeight w:val="27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Национальная экономика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9 588,30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9 588,30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9 588,30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Другие вопросы в области национальной экономики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9 588,30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9 588,30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9 588,30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градостроительства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05 0 00 00000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9 488,30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9 488,30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9 488,30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в рамках реализации муниципальной программы «Развитие градостроительства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 Б 00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9 488,30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9 488,30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9 488,30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 Б 01 00000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7 105,79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7 860,15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7 860,15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подготовку документов территориального планирования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 Б 01 20390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7 105,79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7 860,15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7 860,15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 Б 01 20390</w:t>
            </w:r>
          </w:p>
        </w:tc>
        <w:tc>
          <w:tcPr>
            <w:tcW w:w="1134"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7 105,79</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7 860,15</w:t>
            </w:r>
          </w:p>
        </w:tc>
        <w:tc>
          <w:tcPr>
            <w:tcW w:w="1559" w:type="dxa"/>
            <w:tcBorders>
              <w:top w:val="nil"/>
              <w:left w:val="nil"/>
              <w:bottom w:val="nil"/>
              <w:right w:val="nil"/>
            </w:tcBorders>
            <w:shd w:val="clear" w:color="auto" w:fill="auto"/>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7 860,15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 Б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2 382,51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1 628,15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1 628,15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 Б 02 20580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2 382,51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1 628,15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1 628,15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 Б 02 20580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2 382,51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1 628,15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1 628,15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B1504C">
        <w:tblPrEx>
          <w:shd w:val="clear" w:color="auto" w:fill="auto"/>
        </w:tblPrEx>
        <w:trPr>
          <w:trHeight w:val="13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Снос самовольных построек, хранение имущества, находившегося в самовольных постройках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84 2 00 21210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04</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84 2 00 21210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B1504C">
        <w:tblPrEx>
          <w:shd w:val="clear" w:color="auto" w:fill="auto"/>
        </w:tblPrEx>
        <w:trPr>
          <w:trHeight w:val="14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Жилищно-коммунальное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2 640,00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B1504C">
        <w:tblPrEx>
          <w:shd w:val="clear" w:color="auto" w:fill="auto"/>
        </w:tblPrEx>
        <w:trPr>
          <w:trHeight w:val="24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Жилищное хозяйство</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2 640,00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2 640,00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B1504C">
        <w:tblPrEx>
          <w:shd w:val="clear" w:color="auto" w:fill="auto"/>
        </w:tblPrEx>
        <w:trPr>
          <w:trHeight w:val="23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2 640,00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мероприятия в области жилищного хозяйства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84 2 00 20200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2 640,00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05</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84 2 00 20200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2 640,00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B1504C">
        <w:tblPrEx>
          <w:shd w:val="clear" w:color="auto" w:fill="auto"/>
        </w:tblPrEx>
        <w:trPr>
          <w:trHeight w:val="181"/>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Образование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3 219 527,74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B1504C">
        <w:tblPrEx>
          <w:shd w:val="clear" w:color="auto" w:fill="auto"/>
        </w:tblPrEx>
        <w:trPr>
          <w:trHeight w:val="15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Общее образование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3 219 527,74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3 219 527,74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«Расширение и усовершенствование сети муниципальных дошкольных и общеобразовательных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3 219 527,74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01 2 03 00000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3 219 527,74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Реализация регионального проекта</w:t>
            </w:r>
            <w:r w:rsidR="00B1504C">
              <w:rPr>
                <w:rFonts w:ascii="Times New Roman" w:hAnsi="Times New Roman"/>
                <w:sz w:val="20"/>
                <w:szCs w:val="20"/>
              </w:rPr>
              <w:t xml:space="preserve"> </w:t>
            </w:r>
            <w:r w:rsidRPr="00FC6820">
              <w:rPr>
                <w:rFonts w:ascii="Times New Roman" w:hAnsi="Times New Roman"/>
                <w:sz w:val="20"/>
                <w:szCs w:val="20"/>
              </w:rPr>
              <w:t>«Современная школа»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2 Е1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3 219 527,74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Модернизация инфраструктуры общего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2 Е1 52390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620 997,27</w:t>
            </w:r>
          </w:p>
        </w:tc>
        <w:tc>
          <w:tcPr>
            <w:tcW w:w="1559" w:type="dxa"/>
            <w:tcBorders>
              <w:top w:val="nil"/>
              <w:left w:val="nil"/>
              <w:bottom w:val="nil"/>
              <w:right w:val="nil"/>
            </w:tcBorders>
            <w:shd w:val="clear" w:color="auto" w:fill="auto"/>
            <w:noWrap/>
            <w:hideMark/>
          </w:tcPr>
          <w:p w:rsidR="00A03B89" w:rsidRPr="00FC6820" w:rsidRDefault="00925812" w:rsidP="00FC6820">
            <w:pPr>
              <w:spacing w:after="0" w:line="240" w:lineRule="auto"/>
              <w:jc w:val="right"/>
              <w:rPr>
                <w:rFonts w:ascii="Times New Roman" w:hAnsi="Times New Roman"/>
                <w:sz w:val="20"/>
                <w:szCs w:val="20"/>
              </w:rPr>
            </w:pPr>
            <w:r>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925812" w:rsidP="00FC6820">
            <w:pPr>
              <w:spacing w:after="0" w:line="240" w:lineRule="auto"/>
              <w:jc w:val="right"/>
              <w:rPr>
                <w:rFonts w:ascii="Times New Roman" w:hAnsi="Times New Roman"/>
                <w:sz w:val="20"/>
                <w:szCs w:val="20"/>
              </w:rPr>
            </w:pPr>
            <w:r>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Бюджетные инвестиции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2 Е1 52390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410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620 997,27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Модернизация инфраструктуры общего образования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2 Е1 A2390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623 348,20</w:t>
            </w:r>
          </w:p>
        </w:tc>
        <w:tc>
          <w:tcPr>
            <w:tcW w:w="1559" w:type="dxa"/>
            <w:tcBorders>
              <w:top w:val="nil"/>
              <w:left w:val="nil"/>
              <w:bottom w:val="nil"/>
              <w:right w:val="nil"/>
            </w:tcBorders>
            <w:shd w:val="clear" w:color="auto" w:fill="auto"/>
            <w:noWrap/>
            <w:hideMark/>
          </w:tcPr>
          <w:p w:rsidR="00A03B89" w:rsidRPr="00FC6820" w:rsidRDefault="00925812" w:rsidP="00FC6820">
            <w:pPr>
              <w:spacing w:after="0" w:line="240" w:lineRule="auto"/>
              <w:jc w:val="right"/>
              <w:rPr>
                <w:rFonts w:ascii="Times New Roman" w:hAnsi="Times New Roman"/>
                <w:sz w:val="20"/>
                <w:szCs w:val="20"/>
              </w:rPr>
            </w:pPr>
            <w:r>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925812" w:rsidP="00FC6820">
            <w:pPr>
              <w:spacing w:after="0" w:line="240" w:lineRule="auto"/>
              <w:jc w:val="right"/>
              <w:rPr>
                <w:rFonts w:ascii="Times New Roman" w:hAnsi="Times New Roman"/>
                <w:sz w:val="20"/>
                <w:szCs w:val="20"/>
              </w:rPr>
            </w:pPr>
            <w:r>
              <w:rPr>
                <w:rFonts w:ascii="Times New Roman" w:hAnsi="Times New Roman"/>
                <w:sz w:val="20"/>
                <w:szCs w:val="20"/>
              </w:rPr>
              <w:t>0,00</w:t>
            </w:r>
          </w:p>
        </w:tc>
      </w:tr>
      <w:tr w:rsidR="00865437" w:rsidRPr="00FC6820" w:rsidTr="00B1504C">
        <w:tblPrEx>
          <w:shd w:val="clear" w:color="auto" w:fill="auto"/>
        </w:tblPrEx>
        <w:trPr>
          <w:trHeight w:val="259"/>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Бюджетные инвестиции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2 Е1 A2390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410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623 348,20</w:t>
            </w:r>
          </w:p>
        </w:tc>
        <w:tc>
          <w:tcPr>
            <w:tcW w:w="1559" w:type="dxa"/>
            <w:tcBorders>
              <w:top w:val="nil"/>
              <w:left w:val="nil"/>
              <w:bottom w:val="nil"/>
              <w:right w:val="nil"/>
            </w:tcBorders>
            <w:shd w:val="clear" w:color="auto" w:fill="auto"/>
            <w:noWrap/>
            <w:hideMark/>
          </w:tcPr>
          <w:p w:rsidR="00A03B89" w:rsidRPr="00FC6820" w:rsidRDefault="00925812" w:rsidP="00FC6820">
            <w:pPr>
              <w:spacing w:after="0" w:line="240" w:lineRule="auto"/>
              <w:jc w:val="right"/>
              <w:rPr>
                <w:rFonts w:ascii="Times New Roman" w:hAnsi="Times New Roman"/>
                <w:sz w:val="20"/>
                <w:szCs w:val="20"/>
              </w:rPr>
            </w:pPr>
            <w:r>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925812" w:rsidP="00FC6820">
            <w:pPr>
              <w:spacing w:after="0" w:line="240" w:lineRule="auto"/>
              <w:jc w:val="right"/>
              <w:rPr>
                <w:rFonts w:ascii="Times New Roman" w:hAnsi="Times New Roman"/>
                <w:sz w:val="20"/>
                <w:szCs w:val="20"/>
              </w:rPr>
            </w:pPr>
            <w:r>
              <w:rPr>
                <w:rFonts w:ascii="Times New Roman" w:hAnsi="Times New Roman"/>
                <w:sz w:val="20"/>
                <w:szCs w:val="20"/>
              </w:rPr>
              <w:t>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2 Е1 53050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1 975 182,27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B1504C">
        <w:tblPrEx>
          <w:shd w:val="clear" w:color="auto" w:fill="auto"/>
        </w:tblPrEx>
        <w:trPr>
          <w:trHeight w:val="163"/>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Бюджетные инвестиции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02</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 2 Е1 53050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410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1 975 182,27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0,00</w:t>
            </w:r>
          </w:p>
        </w:tc>
      </w:tr>
      <w:tr w:rsidR="00865437" w:rsidRPr="00FC6820" w:rsidTr="00B1504C">
        <w:tblPrEx>
          <w:shd w:val="clear" w:color="auto" w:fill="auto"/>
        </w:tblPrEx>
        <w:trPr>
          <w:trHeight w:val="140"/>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 кинематография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r>
      <w:tr w:rsidR="00865437" w:rsidRPr="00FC6820" w:rsidTr="00B1504C">
        <w:tblPrEx>
          <w:shd w:val="clear" w:color="auto" w:fill="auto"/>
        </w:tblPrEx>
        <w:trPr>
          <w:trHeight w:val="102"/>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Культура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621</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08</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07 1 01 20060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3 410,00</w:t>
            </w:r>
          </w:p>
        </w:tc>
      </w:tr>
      <w:tr w:rsidR="00865437" w:rsidRPr="00FC6820" w:rsidTr="007871B9">
        <w:tblPrEx>
          <w:shd w:val="clear" w:color="auto" w:fill="auto"/>
        </w:tblPrEx>
        <w:trPr>
          <w:trHeight w:val="10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Комитет по делам гражданской обороны и </w:t>
            </w:r>
            <w:r w:rsidRPr="00FC6820">
              <w:rPr>
                <w:rFonts w:ascii="Times New Roman" w:hAnsi="Times New Roman"/>
                <w:sz w:val="20"/>
                <w:szCs w:val="20"/>
              </w:rPr>
              <w:lastRenderedPageBreak/>
              <w:t>чрезвычайным ситуациям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135 186,22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132 194,48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132 194,48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Национальная безопасность и правоохранительная деятельность</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135 186,22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132 194,48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132 194,48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135 186,22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132 194,48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132 194,48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16 0 00 00000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112 747,72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109 755,98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109 755,98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16 1 00 00000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57 741,83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54 748,46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54 748,46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16 1 01 00000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16 1 01 20120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16 1 01 20120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3 300,00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100,00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16 1 02 00000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54 441,83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54 648,46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54 648,46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Расходы на обеспечение деятельности </w:t>
            </w:r>
            <w:r w:rsidRPr="00FC6820">
              <w:rPr>
                <w:rFonts w:ascii="Times New Roman" w:hAnsi="Times New Roman"/>
                <w:sz w:val="20"/>
                <w:szCs w:val="20"/>
              </w:rPr>
              <w:lastRenderedPageBreak/>
              <w:t>(оказание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16 1 02 11010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54 441,83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54 648,46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54 648,46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16 1 02 11010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48 931,56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48 931,56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48 931,56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16 1 02 11010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4 801,86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5 016,38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5 016,38</w:t>
            </w:r>
          </w:p>
        </w:tc>
      </w:tr>
      <w:tr w:rsidR="00865437" w:rsidRPr="00FC6820" w:rsidTr="00B1504C">
        <w:tblPrEx>
          <w:shd w:val="clear" w:color="auto" w:fill="auto"/>
        </w:tblPrEx>
        <w:trPr>
          <w:trHeight w:val="216"/>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16 1 02 11010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708,41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700,52</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700,52</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первичных мер пожарной безопасности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16 2 01 20540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16 2 01 20540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535,00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54 197,94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54 199,57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54 199,57</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46 738,21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46 738,21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46 738,21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46 738,21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46 738,21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46 738,21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45 579,14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45 579,14</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45 579,14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1 151,16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1 151,16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1 151,16</w:t>
            </w:r>
          </w:p>
        </w:tc>
      </w:tr>
      <w:tr w:rsidR="00865437" w:rsidRPr="00FC6820" w:rsidTr="00B1504C">
        <w:tblPrEx>
          <w:shd w:val="clear" w:color="auto" w:fill="auto"/>
        </w:tblPrEx>
        <w:trPr>
          <w:trHeight w:val="98"/>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16 3 01 11010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7,91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7,91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7,91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«Совершенствование, развитие и поддержание в постоянной готовности системы оповещения и информирования населения об угрозе </w:t>
            </w:r>
            <w:r w:rsidRPr="00FC6820">
              <w:rPr>
                <w:rFonts w:ascii="Times New Roman" w:hAnsi="Times New Roman"/>
                <w:sz w:val="20"/>
                <w:szCs w:val="20"/>
              </w:rPr>
              <w:lastRenderedPageBreak/>
              <w:t>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16 3 02 00000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3 117,56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3 117,56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3 117,56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16 3 02 20690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3 117,56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3 117,56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3 117,56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16 3 02 20690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3 117,56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3 117,56</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3 117,56</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16 3 03 00000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3 452,00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16 3 03 20350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3 452,00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16 3 03 20350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3 452,00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3 452,00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 xml:space="preserve">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w:t>
            </w:r>
            <w:r w:rsidRPr="00FC6820">
              <w:rPr>
                <w:rFonts w:ascii="Times New Roman" w:hAnsi="Times New Roman"/>
                <w:sz w:val="20"/>
                <w:szCs w:val="20"/>
              </w:rPr>
              <w:lastRenderedPageBreak/>
              <w:t>расходных материалов и прочие услуги, ремонт видеооборудования и вычислительной техники»</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lastRenderedPageBreak/>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16 3 04 00000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890,17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891,80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16 3 04 20350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890,17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891,80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16 3 04 20350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890,17</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891,80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891,80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Подпрограмма «Обеспечение безопасности людей на водных объектах в границах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16 4 00 00000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272,95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272,95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272,95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Основное мероприятие «Обеспечение безопасности людей на водных объектах»</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16 4 01 00000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272,95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272,95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272,95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обеспечение безопасности людей на водных объектах</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16 4 01 20150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272,95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272,95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272,95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16 4 01 20150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272,95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272,95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272,95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22 438,50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22 438,50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22 438,50</w:t>
            </w:r>
          </w:p>
        </w:tc>
      </w:tr>
      <w:tr w:rsidR="00865437" w:rsidRPr="00FC6820" w:rsidTr="00B1504C">
        <w:tblPrEx>
          <w:shd w:val="clear" w:color="auto" w:fill="auto"/>
        </w:tblPrEx>
        <w:trPr>
          <w:trHeight w:val="16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85 1 00 00000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22 438,50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22 438,50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22 438,50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1 422,55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1 422,55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1 422,55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387,25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387,25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387,25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85 1 00 10010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1 035,30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1 035,30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1 035,30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624</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85 1 00 10020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21 015,95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21 015,95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21 015,95</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 xml:space="preserve">Расходы на выплаты персоналу </w:t>
            </w:r>
            <w:r w:rsidRPr="00FC6820">
              <w:rPr>
                <w:rFonts w:ascii="Times New Roman" w:hAnsi="Times New Roman"/>
                <w:sz w:val="20"/>
                <w:szCs w:val="20"/>
              </w:rPr>
              <w:lastRenderedPageBreak/>
              <w:t>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lastRenderedPageBreak/>
              <w:t>624</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03</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85 1 00 10020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21 015,95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21 015,95</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21 015,95</w:t>
            </w:r>
          </w:p>
        </w:tc>
      </w:tr>
      <w:tr w:rsidR="00865437" w:rsidRPr="00FC6820" w:rsidTr="007871B9">
        <w:tblPrEx>
          <w:shd w:val="clear" w:color="auto" w:fill="auto"/>
        </w:tblPrEx>
        <w:trPr>
          <w:trHeight w:val="80"/>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Контрольно-счетная палата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21 278,50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21 328,78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21 328,78</w:t>
            </w:r>
          </w:p>
        </w:tc>
      </w:tr>
      <w:tr w:rsidR="00865437" w:rsidRPr="00FC6820" w:rsidTr="007871B9">
        <w:tblPrEx>
          <w:shd w:val="clear" w:color="auto" w:fill="auto"/>
        </w:tblPrEx>
        <w:trPr>
          <w:trHeight w:val="203"/>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Общегосударственные вопросы</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21 278,50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21 328,78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21 328,78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21 278,50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21 328,78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21 328,78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Обеспечение деятельности контрольно-счетной</w:t>
            </w:r>
            <w:r w:rsidR="00865437">
              <w:rPr>
                <w:rFonts w:ascii="Times New Roman" w:hAnsi="Times New Roman"/>
                <w:sz w:val="20"/>
                <w:szCs w:val="20"/>
              </w:rPr>
              <w:t xml:space="preserve"> </w:t>
            </w:r>
            <w:r w:rsidRPr="00FC6820">
              <w:rPr>
                <w:rFonts w:ascii="Times New Roman" w:hAnsi="Times New Roman"/>
                <w:sz w:val="20"/>
                <w:szCs w:val="20"/>
              </w:rPr>
              <w:t>палаты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86 0 00 00000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21 278,50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21 328,78</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21 328,78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A03B89" w:rsidRPr="00FC6820" w:rsidRDefault="00A03B89" w:rsidP="000D6F10">
            <w:pPr>
              <w:spacing w:after="0" w:line="235" w:lineRule="auto"/>
              <w:rPr>
                <w:rFonts w:ascii="Times New Roman" w:hAnsi="Times New Roman"/>
                <w:sz w:val="20"/>
                <w:szCs w:val="20"/>
              </w:rPr>
            </w:pPr>
            <w:r w:rsidRPr="00FC6820">
              <w:rPr>
                <w:rFonts w:ascii="Times New Roman" w:hAnsi="Times New Roman"/>
                <w:sz w:val="20"/>
                <w:szCs w:val="20"/>
              </w:rPr>
              <w:t>Непрограммные расходы в рамках обеспечения деятельности контрольно-счетной палаты города Ставрополя</w:t>
            </w:r>
          </w:p>
        </w:tc>
        <w:tc>
          <w:tcPr>
            <w:tcW w:w="992" w:type="dxa"/>
            <w:tcBorders>
              <w:top w:val="nil"/>
              <w:left w:val="nil"/>
              <w:bottom w:val="nil"/>
              <w:right w:val="nil"/>
            </w:tcBorders>
            <w:shd w:val="clear" w:color="auto" w:fill="auto"/>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86 1 00 00000</w:t>
            </w:r>
          </w:p>
        </w:tc>
        <w:tc>
          <w:tcPr>
            <w:tcW w:w="1134" w:type="dxa"/>
            <w:tcBorders>
              <w:top w:val="nil"/>
              <w:left w:val="nil"/>
              <w:bottom w:val="nil"/>
              <w:right w:val="nil"/>
            </w:tcBorders>
            <w:shd w:val="clear" w:color="auto" w:fill="auto"/>
            <w:noWrap/>
            <w:hideMark/>
          </w:tcPr>
          <w:p w:rsidR="00A03B89" w:rsidRPr="00FC6820" w:rsidRDefault="00A03B89" w:rsidP="000D6F10">
            <w:pPr>
              <w:spacing w:after="0" w:line="235"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17 191,72</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17 242,00</w:t>
            </w:r>
          </w:p>
        </w:tc>
        <w:tc>
          <w:tcPr>
            <w:tcW w:w="1559" w:type="dxa"/>
            <w:tcBorders>
              <w:top w:val="nil"/>
              <w:left w:val="nil"/>
              <w:bottom w:val="nil"/>
              <w:right w:val="nil"/>
            </w:tcBorders>
            <w:shd w:val="clear" w:color="auto" w:fill="auto"/>
            <w:noWrap/>
            <w:hideMark/>
          </w:tcPr>
          <w:p w:rsidR="00A03B89" w:rsidRPr="00FC6820" w:rsidRDefault="00A03B89" w:rsidP="000D6F10">
            <w:pPr>
              <w:spacing w:after="0" w:line="235" w:lineRule="auto"/>
              <w:jc w:val="right"/>
              <w:rPr>
                <w:rFonts w:ascii="Times New Roman" w:hAnsi="Times New Roman"/>
                <w:sz w:val="20"/>
                <w:szCs w:val="20"/>
              </w:rPr>
            </w:pPr>
            <w:r w:rsidRPr="00FC6820">
              <w:rPr>
                <w:rFonts w:ascii="Times New Roman" w:hAnsi="Times New Roman"/>
                <w:sz w:val="20"/>
                <w:szCs w:val="20"/>
              </w:rPr>
              <w:t>17 242,00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86 1 00 10010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3 438,01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3 488,29</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3 488,29</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86 1 00 10010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477,28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477,28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477,28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86 1 00 10010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240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2 929,73</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2 980,01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2 980,01</w:t>
            </w:r>
          </w:p>
        </w:tc>
      </w:tr>
      <w:tr w:rsidR="00865437" w:rsidRPr="00FC6820" w:rsidTr="000D6F10">
        <w:tblPrEx>
          <w:shd w:val="clear" w:color="auto" w:fill="auto"/>
        </w:tblPrEx>
        <w:trPr>
          <w:trHeight w:val="214"/>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86 1 00 10010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850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31,00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86 1 00 10020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13 753,71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13 753,71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13 753,71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86 1 00 10020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13 753,71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13 753,71</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13 753,71</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Председатель контрольно-счетного органа и его заместитель</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86 2 00 00000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4 086,78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4 086,78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4 086,78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86 2 00 10010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83,10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86 2 00 10010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83,10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83,10</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86 2 00 10020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000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4 003,68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4 003,68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4 003,68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643</w:t>
            </w: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01</w:t>
            </w: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06</w:t>
            </w: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86 2 00 10020</w:t>
            </w: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r w:rsidRPr="00FC6820">
              <w:rPr>
                <w:rFonts w:ascii="Times New Roman" w:hAnsi="Times New Roman"/>
                <w:sz w:val="20"/>
                <w:szCs w:val="20"/>
              </w:rPr>
              <w:t>120</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4 003,68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4 003,68</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4 003,68</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A03B89" w:rsidRPr="00FC682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lastRenderedPageBreak/>
              <w:t>Условно утвержденные расходы</w:t>
            </w:r>
          </w:p>
        </w:tc>
        <w:tc>
          <w:tcPr>
            <w:tcW w:w="992" w:type="dxa"/>
            <w:tcBorders>
              <w:top w:val="nil"/>
              <w:left w:val="nil"/>
              <w:bottom w:val="nil"/>
              <w:right w:val="nil"/>
            </w:tcBorders>
            <w:shd w:val="clear" w:color="auto" w:fill="auto"/>
            <w:hideMark/>
          </w:tcPr>
          <w:p w:rsidR="00A03B89" w:rsidRPr="00FC6820" w:rsidRDefault="00A03B89" w:rsidP="00FC6820">
            <w:pPr>
              <w:spacing w:after="0" w:line="240" w:lineRule="auto"/>
              <w:jc w:val="center"/>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229</w:t>
            </w:r>
            <w:r w:rsidR="003B608F">
              <w:rPr>
                <w:rFonts w:ascii="Times New Roman" w:hAnsi="Times New Roman"/>
                <w:sz w:val="20"/>
                <w:szCs w:val="20"/>
              </w:rPr>
              <w:t> </w:t>
            </w:r>
            <w:r w:rsidRPr="00FC6820">
              <w:rPr>
                <w:rFonts w:ascii="Times New Roman" w:hAnsi="Times New Roman"/>
                <w:sz w:val="20"/>
                <w:szCs w:val="20"/>
              </w:rPr>
              <w:t>737,40</w:t>
            </w:r>
          </w:p>
        </w:tc>
        <w:tc>
          <w:tcPr>
            <w:tcW w:w="1559" w:type="dxa"/>
            <w:tcBorders>
              <w:top w:val="nil"/>
              <w:left w:val="nil"/>
              <w:bottom w:val="nil"/>
              <w:right w:val="nil"/>
            </w:tcBorders>
            <w:shd w:val="clear" w:color="auto" w:fill="auto"/>
            <w:noWrap/>
            <w:hideMark/>
          </w:tcPr>
          <w:p w:rsidR="00A03B89" w:rsidRPr="00FC6820" w:rsidRDefault="00A03B89" w:rsidP="003B608F">
            <w:pPr>
              <w:spacing w:after="0" w:line="240" w:lineRule="auto"/>
              <w:ind w:left="-184"/>
              <w:jc w:val="right"/>
              <w:rPr>
                <w:rFonts w:ascii="Times New Roman" w:hAnsi="Times New Roman"/>
                <w:sz w:val="20"/>
                <w:szCs w:val="20"/>
              </w:rPr>
            </w:pPr>
            <w:r w:rsidRPr="00FC6820">
              <w:rPr>
                <w:rFonts w:ascii="Times New Roman" w:hAnsi="Times New Roman"/>
                <w:sz w:val="20"/>
                <w:szCs w:val="20"/>
              </w:rPr>
              <w:t>357</w:t>
            </w:r>
            <w:r w:rsidR="003B608F">
              <w:rPr>
                <w:rFonts w:ascii="Times New Roman" w:hAnsi="Times New Roman"/>
                <w:sz w:val="20"/>
                <w:szCs w:val="20"/>
              </w:rPr>
              <w:t> </w:t>
            </w:r>
            <w:r w:rsidRPr="00FC6820">
              <w:rPr>
                <w:rFonts w:ascii="Times New Roman" w:hAnsi="Times New Roman"/>
                <w:sz w:val="20"/>
                <w:szCs w:val="20"/>
              </w:rPr>
              <w:t>321,54</w:t>
            </w:r>
          </w:p>
        </w:tc>
      </w:tr>
      <w:tr w:rsidR="00865437" w:rsidRPr="00FC6820" w:rsidTr="00865437">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0D6F10" w:rsidRDefault="00A03B89" w:rsidP="00FC6820">
            <w:pPr>
              <w:spacing w:after="0" w:line="240" w:lineRule="auto"/>
              <w:rPr>
                <w:rFonts w:ascii="Times New Roman" w:hAnsi="Times New Roman"/>
                <w:sz w:val="20"/>
                <w:szCs w:val="20"/>
              </w:rPr>
            </w:pPr>
            <w:r w:rsidRPr="00FC6820">
              <w:rPr>
                <w:rFonts w:ascii="Times New Roman" w:hAnsi="Times New Roman"/>
                <w:sz w:val="20"/>
                <w:szCs w:val="20"/>
              </w:rPr>
              <w:t>ИТОГО:</w:t>
            </w:r>
          </w:p>
          <w:p w:rsidR="000D6F10" w:rsidRDefault="000D6F10" w:rsidP="006A57A1">
            <w:pPr>
              <w:spacing w:after="0" w:line="240" w:lineRule="auto"/>
              <w:rPr>
                <w:rFonts w:ascii="Times New Roman" w:hAnsi="Times New Roman"/>
                <w:sz w:val="20"/>
                <w:szCs w:val="20"/>
              </w:rPr>
            </w:pPr>
          </w:p>
          <w:p w:rsidR="00405728" w:rsidRDefault="00405728" w:rsidP="006A57A1">
            <w:pPr>
              <w:spacing w:after="0" w:line="240" w:lineRule="auto"/>
              <w:rPr>
                <w:rFonts w:ascii="Times New Roman" w:hAnsi="Times New Roman"/>
                <w:sz w:val="20"/>
                <w:szCs w:val="20"/>
              </w:rPr>
            </w:pPr>
          </w:p>
          <w:p w:rsidR="00405728" w:rsidRDefault="00405728" w:rsidP="006A57A1">
            <w:pPr>
              <w:spacing w:after="0" w:line="240" w:lineRule="auto"/>
              <w:rPr>
                <w:rFonts w:ascii="Times New Roman" w:hAnsi="Times New Roman"/>
                <w:sz w:val="20"/>
                <w:szCs w:val="20"/>
              </w:rPr>
            </w:pPr>
          </w:p>
          <w:p w:rsidR="006A57A1" w:rsidRPr="000D6F10" w:rsidRDefault="006A57A1" w:rsidP="006A57A1">
            <w:pPr>
              <w:spacing w:after="0" w:line="240" w:lineRule="auto"/>
              <w:rPr>
                <w:rFonts w:ascii="Times New Roman" w:hAnsi="Times New Roman"/>
                <w:sz w:val="20"/>
                <w:szCs w:val="20"/>
              </w:rPr>
            </w:pPr>
          </w:p>
          <w:p w:rsidR="00A03B89" w:rsidRPr="000D6F10" w:rsidRDefault="00A03B89" w:rsidP="000D6F10">
            <w:pP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p>
        </w:tc>
        <w:tc>
          <w:tcPr>
            <w:tcW w:w="99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hideMark/>
          </w:tcPr>
          <w:p w:rsidR="00A03B89" w:rsidRPr="00FC6820" w:rsidRDefault="00A03B89"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hideMark/>
          </w:tcPr>
          <w:p w:rsidR="00A03B89" w:rsidRPr="00FC6820" w:rsidRDefault="00A03B89" w:rsidP="003B608F">
            <w:pPr>
              <w:spacing w:after="0" w:line="240" w:lineRule="auto"/>
              <w:ind w:left="-192"/>
              <w:jc w:val="right"/>
              <w:rPr>
                <w:rFonts w:ascii="Times New Roman" w:hAnsi="Times New Roman"/>
                <w:sz w:val="20"/>
                <w:szCs w:val="20"/>
              </w:rPr>
            </w:pPr>
            <w:r w:rsidRPr="00FC6820">
              <w:rPr>
                <w:rFonts w:ascii="Times New Roman" w:hAnsi="Times New Roman"/>
                <w:sz w:val="20"/>
                <w:szCs w:val="20"/>
              </w:rPr>
              <w:t>17</w:t>
            </w:r>
            <w:r w:rsidR="003B608F">
              <w:rPr>
                <w:rFonts w:ascii="Times New Roman" w:hAnsi="Times New Roman"/>
                <w:sz w:val="20"/>
                <w:szCs w:val="20"/>
              </w:rPr>
              <w:t> </w:t>
            </w:r>
            <w:r w:rsidRPr="00FC6820">
              <w:rPr>
                <w:rFonts w:ascii="Times New Roman" w:hAnsi="Times New Roman"/>
                <w:sz w:val="20"/>
                <w:szCs w:val="20"/>
              </w:rPr>
              <w:t>459</w:t>
            </w:r>
            <w:r w:rsidR="003B608F">
              <w:rPr>
                <w:rFonts w:ascii="Times New Roman" w:hAnsi="Times New Roman"/>
                <w:sz w:val="20"/>
                <w:szCs w:val="20"/>
              </w:rPr>
              <w:t> </w:t>
            </w:r>
            <w:r w:rsidRPr="00FC6820">
              <w:rPr>
                <w:rFonts w:ascii="Times New Roman" w:hAnsi="Times New Roman"/>
                <w:sz w:val="20"/>
                <w:szCs w:val="20"/>
              </w:rPr>
              <w:t>442,05</w:t>
            </w:r>
          </w:p>
        </w:tc>
        <w:tc>
          <w:tcPr>
            <w:tcW w:w="1559" w:type="dxa"/>
            <w:tcBorders>
              <w:top w:val="nil"/>
              <w:left w:val="nil"/>
              <w:bottom w:val="nil"/>
              <w:right w:val="nil"/>
            </w:tcBorders>
            <w:shd w:val="clear" w:color="auto" w:fill="auto"/>
            <w:noWrap/>
            <w:hideMark/>
          </w:tcPr>
          <w:p w:rsidR="00A03B89" w:rsidRPr="00FC6820" w:rsidRDefault="00A03B89" w:rsidP="00FC6820">
            <w:pPr>
              <w:spacing w:after="0" w:line="240" w:lineRule="auto"/>
              <w:jc w:val="right"/>
              <w:rPr>
                <w:rFonts w:ascii="Times New Roman" w:hAnsi="Times New Roman"/>
                <w:sz w:val="20"/>
                <w:szCs w:val="20"/>
              </w:rPr>
            </w:pPr>
            <w:r w:rsidRPr="00FC6820">
              <w:rPr>
                <w:rFonts w:ascii="Times New Roman" w:hAnsi="Times New Roman"/>
                <w:sz w:val="20"/>
                <w:szCs w:val="20"/>
              </w:rPr>
              <w:t>13</w:t>
            </w:r>
            <w:r w:rsidR="003B608F">
              <w:rPr>
                <w:rFonts w:ascii="Times New Roman" w:hAnsi="Times New Roman"/>
                <w:sz w:val="20"/>
                <w:szCs w:val="20"/>
              </w:rPr>
              <w:t> </w:t>
            </w:r>
            <w:r w:rsidRPr="00FC6820">
              <w:rPr>
                <w:rFonts w:ascii="Times New Roman" w:hAnsi="Times New Roman"/>
                <w:sz w:val="20"/>
                <w:szCs w:val="20"/>
              </w:rPr>
              <w:t>298</w:t>
            </w:r>
            <w:r w:rsidR="003B608F">
              <w:rPr>
                <w:rFonts w:ascii="Times New Roman" w:hAnsi="Times New Roman"/>
                <w:sz w:val="20"/>
                <w:szCs w:val="20"/>
              </w:rPr>
              <w:t> </w:t>
            </w:r>
            <w:r w:rsidRPr="00FC6820">
              <w:rPr>
                <w:rFonts w:ascii="Times New Roman" w:hAnsi="Times New Roman"/>
                <w:sz w:val="20"/>
                <w:szCs w:val="20"/>
              </w:rPr>
              <w:t>438,54</w:t>
            </w:r>
          </w:p>
        </w:tc>
        <w:tc>
          <w:tcPr>
            <w:tcW w:w="1559" w:type="dxa"/>
            <w:tcBorders>
              <w:top w:val="nil"/>
              <w:left w:val="nil"/>
              <w:bottom w:val="nil"/>
              <w:right w:val="nil"/>
            </w:tcBorders>
            <w:shd w:val="clear" w:color="auto" w:fill="auto"/>
            <w:noWrap/>
            <w:tcMar>
              <w:left w:w="11" w:type="dxa"/>
              <w:right w:w="0" w:type="dxa"/>
            </w:tcMar>
            <w:hideMark/>
          </w:tcPr>
          <w:p w:rsidR="00A03B89" w:rsidRPr="00FC6820" w:rsidRDefault="00A03B89" w:rsidP="003B608F">
            <w:pPr>
              <w:spacing w:after="0" w:line="240" w:lineRule="auto"/>
              <w:ind w:left="-236"/>
              <w:jc w:val="right"/>
              <w:rPr>
                <w:rFonts w:ascii="Times New Roman" w:hAnsi="Times New Roman"/>
                <w:sz w:val="20"/>
                <w:szCs w:val="20"/>
              </w:rPr>
            </w:pPr>
            <w:r w:rsidRPr="00FC6820">
              <w:rPr>
                <w:rFonts w:ascii="Times New Roman" w:hAnsi="Times New Roman"/>
                <w:sz w:val="20"/>
                <w:szCs w:val="20"/>
              </w:rPr>
              <w:t>12</w:t>
            </w:r>
            <w:r w:rsidR="003B608F">
              <w:rPr>
                <w:rFonts w:ascii="Times New Roman" w:hAnsi="Times New Roman"/>
                <w:sz w:val="20"/>
                <w:szCs w:val="20"/>
              </w:rPr>
              <w:t> </w:t>
            </w:r>
            <w:r w:rsidRPr="00FC6820">
              <w:rPr>
                <w:rFonts w:ascii="Times New Roman" w:hAnsi="Times New Roman"/>
                <w:sz w:val="20"/>
                <w:szCs w:val="20"/>
              </w:rPr>
              <w:t>878</w:t>
            </w:r>
            <w:r w:rsidR="003B608F">
              <w:rPr>
                <w:rFonts w:ascii="Times New Roman" w:hAnsi="Times New Roman"/>
                <w:sz w:val="20"/>
                <w:szCs w:val="20"/>
              </w:rPr>
              <w:t> </w:t>
            </w:r>
            <w:r w:rsidRPr="00FC6820">
              <w:rPr>
                <w:rFonts w:ascii="Times New Roman" w:hAnsi="Times New Roman"/>
                <w:sz w:val="20"/>
                <w:szCs w:val="20"/>
              </w:rPr>
              <w:t>735,08</w:t>
            </w:r>
          </w:p>
        </w:tc>
      </w:tr>
      <w:tr w:rsidR="000D6F10" w:rsidRPr="00FC6820" w:rsidTr="009B2EEE">
        <w:tblPrEx>
          <w:shd w:val="clear" w:color="auto" w:fill="auto"/>
        </w:tblPrEx>
        <w:trPr>
          <w:trHeight w:val="315"/>
        </w:trPr>
        <w:tc>
          <w:tcPr>
            <w:tcW w:w="4219" w:type="dxa"/>
            <w:gridSpan w:val="2"/>
            <w:tcBorders>
              <w:top w:val="nil"/>
              <w:left w:val="nil"/>
              <w:bottom w:val="nil"/>
              <w:right w:val="nil"/>
            </w:tcBorders>
            <w:shd w:val="clear" w:color="auto" w:fill="auto"/>
            <w:vAlign w:val="bottom"/>
          </w:tcPr>
          <w:p w:rsidR="000D6F10" w:rsidRPr="003B608F" w:rsidRDefault="000D6F10" w:rsidP="000D6F10">
            <w:pPr>
              <w:spacing w:after="0" w:line="240" w:lineRule="exact"/>
              <w:ind w:right="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3B608F">
              <w:rPr>
                <w:rFonts w:ascii="Times New Roman" w:eastAsia="Times New Roman" w:hAnsi="Times New Roman"/>
                <w:sz w:val="28"/>
                <w:szCs w:val="28"/>
                <w:lang w:eastAsia="ru-RU"/>
              </w:rPr>
              <w:t>редседатель</w:t>
            </w:r>
          </w:p>
          <w:p w:rsidR="000D6F10" w:rsidRPr="00FC6820" w:rsidRDefault="000D6F10" w:rsidP="000D6F10">
            <w:pPr>
              <w:spacing w:after="0" w:line="240" w:lineRule="exact"/>
              <w:ind w:right="-1419"/>
              <w:jc w:val="both"/>
              <w:rPr>
                <w:rFonts w:ascii="Times New Roman" w:hAnsi="Times New Roman"/>
                <w:sz w:val="20"/>
                <w:szCs w:val="20"/>
              </w:rPr>
            </w:pPr>
            <w:r w:rsidRPr="003B608F">
              <w:rPr>
                <w:rFonts w:ascii="Times New Roman" w:eastAsia="Times New Roman" w:hAnsi="Times New Roman"/>
                <w:sz w:val="28"/>
                <w:szCs w:val="28"/>
                <w:lang w:eastAsia="ru-RU"/>
              </w:rPr>
              <w:t xml:space="preserve">Ставропольской городской Думы </w:t>
            </w:r>
            <w:r w:rsidRPr="003B608F">
              <w:rPr>
                <w:rFonts w:ascii="Times New Roman" w:eastAsia="Times New Roman" w:hAnsi="Times New Roman"/>
                <w:sz w:val="28"/>
                <w:szCs w:val="28"/>
                <w:lang w:eastAsia="ru-RU"/>
              </w:rPr>
              <w:tab/>
            </w:r>
            <w:r w:rsidRPr="003B608F">
              <w:rPr>
                <w:rFonts w:ascii="Times New Roman" w:eastAsia="Times New Roman" w:hAnsi="Times New Roman"/>
                <w:sz w:val="28"/>
                <w:szCs w:val="28"/>
                <w:lang w:eastAsia="ru-RU"/>
              </w:rPr>
              <w:tab/>
            </w:r>
            <w:r w:rsidRPr="003B608F">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p>
        </w:tc>
        <w:tc>
          <w:tcPr>
            <w:tcW w:w="992" w:type="dxa"/>
            <w:tcBorders>
              <w:top w:val="nil"/>
              <w:left w:val="nil"/>
              <w:bottom w:val="nil"/>
              <w:right w:val="nil"/>
            </w:tcBorders>
            <w:shd w:val="clear" w:color="auto" w:fill="auto"/>
            <w:noWrap/>
          </w:tcPr>
          <w:p w:rsidR="000D6F10" w:rsidRPr="00FC6820" w:rsidRDefault="000D6F10" w:rsidP="00FC6820">
            <w:pPr>
              <w:spacing w:after="0" w:line="240" w:lineRule="auto"/>
              <w:jc w:val="right"/>
              <w:rPr>
                <w:rFonts w:ascii="Times New Roman" w:hAnsi="Times New Roman"/>
                <w:sz w:val="20"/>
                <w:szCs w:val="20"/>
              </w:rPr>
            </w:pPr>
          </w:p>
        </w:tc>
        <w:tc>
          <w:tcPr>
            <w:tcW w:w="993" w:type="dxa"/>
            <w:tcBorders>
              <w:top w:val="nil"/>
              <w:left w:val="nil"/>
              <w:bottom w:val="nil"/>
              <w:right w:val="nil"/>
            </w:tcBorders>
            <w:shd w:val="clear" w:color="auto" w:fill="auto"/>
            <w:noWrap/>
          </w:tcPr>
          <w:p w:rsidR="000D6F10" w:rsidRPr="00FC6820" w:rsidRDefault="000D6F10" w:rsidP="00FC6820">
            <w:pPr>
              <w:spacing w:after="0" w:line="240" w:lineRule="auto"/>
              <w:jc w:val="center"/>
              <w:rPr>
                <w:rFonts w:ascii="Times New Roman" w:hAnsi="Times New Roman"/>
                <w:sz w:val="20"/>
                <w:szCs w:val="20"/>
              </w:rPr>
            </w:pPr>
          </w:p>
        </w:tc>
        <w:tc>
          <w:tcPr>
            <w:tcW w:w="992" w:type="dxa"/>
            <w:tcBorders>
              <w:top w:val="nil"/>
              <w:left w:val="nil"/>
              <w:bottom w:val="nil"/>
              <w:right w:val="nil"/>
            </w:tcBorders>
            <w:shd w:val="clear" w:color="auto" w:fill="auto"/>
            <w:noWrap/>
          </w:tcPr>
          <w:p w:rsidR="000D6F10" w:rsidRPr="00FC6820" w:rsidRDefault="000D6F10" w:rsidP="00FC6820">
            <w:pPr>
              <w:spacing w:after="0" w:line="240" w:lineRule="auto"/>
              <w:jc w:val="center"/>
              <w:rPr>
                <w:rFonts w:ascii="Times New Roman" w:hAnsi="Times New Roman"/>
                <w:sz w:val="20"/>
                <w:szCs w:val="20"/>
              </w:rPr>
            </w:pPr>
          </w:p>
        </w:tc>
        <w:tc>
          <w:tcPr>
            <w:tcW w:w="1843" w:type="dxa"/>
            <w:tcBorders>
              <w:top w:val="nil"/>
              <w:left w:val="nil"/>
              <w:bottom w:val="nil"/>
              <w:right w:val="nil"/>
            </w:tcBorders>
            <w:shd w:val="clear" w:color="auto" w:fill="auto"/>
            <w:noWrap/>
          </w:tcPr>
          <w:p w:rsidR="000D6F10" w:rsidRPr="00FC6820" w:rsidRDefault="000D6F10" w:rsidP="00FC6820">
            <w:pPr>
              <w:spacing w:after="0" w:line="240" w:lineRule="auto"/>
              <w:jc w:val="center"/>
              <w:rPr>
                <w:rFonts w:ascii="Times New Roman" w:hAnsi="Times New Roman"/>
                <w:sz w:val="20"/>
                <w:szCs w:val="20"/>
              </w:rPr>
            </w:pPr>
          </w:p>
        </w:tc>
        <w:tc>
          <w:tcPr>
            <w:tcW w:w="1134" w:type="dxa"/>
            <w:tcBorders>
              <w:top w:val="nil"/>
              <w:left w:val="nil"/>
              <w:bottom w:val="nil"/>
              <w:right w:val="nil"/>
            </w:tcBorders>
            <w:shd w:val="clear" w:color="auto" w:fill="auto"/>
            <w:noWrap/>
          </w:tcPr>
          <w:p w:rsidR="000D6F10" w:rsidRPr="00FC6820" w:rsidRDefault="000D6F10" w:rsidP="00FC6820">
            <w:pPr>
              <w:spacing w:after="0" w:line="240" w:lineRule="auto"/>
              <w:jc w:val="center"/>
              <w:rPr>
                <w:rFonts w:ascii="Times New Roman" w:hAnsi="Times New Roman"/>
                <w:sz w:val="20"/>
                <w:szCs w:val="20"/>
              </w:rPr>
            </w:pPr>
          </w:p>
        </w:tc>
        <w:tc>
          <w:tcPr>
            <w:tcW w:w="1559" w:type="dxa"/>
            <w:tcBorders>
              <w:top w:val="nil"/>
              <w:left w:val="nil"/>
              <w:bottom w:val="nil"/>
              <w:right w:val="nil"/>
            </w:tcBorders>
            <w:shd w:val="clear" w:color="auto" w:fill="auto"/>
            <w:noWrap/>
          </w:tcPr>
          <w:p w:rsidR="000D6F10" w:rsidRPr="00FC6820" w:rsidRDefault="000D6F10" w:rsidP="003B608F">
            <w:pPr>
              <w:spacing w:after="0" w:line="240" w:lineRule="auto"/>
              <w:ind w:left="-192"/>
              <w:jc w:val="right"/>
              <w:rPr>
                <w:rFonts w:ascii="Times New Roman" w:hAnsi="Times New Roman"/>
                <w:sz w:val="20"/>
                <w:szCs w:val="20"/>
              </w:rPr>
            </w:pPr>
          </w:p>
        </w:tc>
        <w:tc>
          <w:tcPr>
            <w:tcW w:w="3118" w:type="dxa"/>
            <w:gridSpan w:val="2"/>
            <w:tcBorders>
              <w:top w:val="nil"/>
              <w:left w:val="nil"/>
              <w:bottom w:val="nil"/>
            </w:tcBorders>
            <w:shd w:val="clear" w:color="auto" w:fill="auto"/>
            <w:noWrap/>
          </w:tcPr>
          <w:p w:rsidR="000D6F10" w:rsidRPr="00FC6820" w:rsidRDefault="000D6F10" w:rsidP="000D6F10">
            <w:pPr>
              <w:spacing w:after="0" w:line="240" w:lineRule="exact"/>
              <w:ind w:right="-1419"/>
              <w:jc w:val="both"/>
              <w:rPr>
                <w:rFonts w:ascii="Times New Roman" w:hAnsi="Times New Roman"/>
                <w:sz w:val="20"/>
                <w:szCs w:val="20"/>
              </w:rPr>
            </w:pPr>
            <w:r>
              <w:rPr>
                <w:rFonts w:ascii="Times New Roman" w:eastAsia="Times New Roman" w:hAnsi="Times New Roman"/>
                <w:sz w:val="28"/>
                <w:szCs w:val="28"/>
                <w:lang w:eastAsia="ru-RU"/>
              </w:rPr>
              <w:t xml:space="preserve">                     </w:t>
            </w:r>
            <w:proofErr w:type="spellStart"/>
            <w:r w:rsidRPr="003B608F">
              <w:rPr>
                <w:rFonts w:ascii="Times New Roman" w:eastAsia="Times New Roman" w:hAnsi="Times New Roman"/>
                <w:sz w:val="28"/>
                <w:szCs w:val="28"/>
                <w:lang w:eastAsia="ru-RU"/>
              </w:rPr>
              <w:t>Г.С.Колягин</w:t>
            </w:r>
            <w:proofErr w:type="spellEnd"/>
          </w:p>
          <w:p w:rsidR="000D6F10" w:rsidRPr="00FC6820" w:rsidRDefault="000D6F10" w:rsidP="003B608F">
            <w:pPr>
              <w:spacing w:after="0" w:line="240" w:lineRule="auto"/>
              <w:ind w:left="-236"/>
              <w:jc w:val="right"/>
              <w:rPr>
                <w:rFonts w:ascii="Times New Roman" w:hAnsi="Times New Roman"/>
                <w:sz w:val="20"/>
                <w:szCs w:val="20"/>
              </w:rPr>
            </w:pPr>
          </w:p>
        </w:tc>
      </w:tr>
    </w:tbl>
    <w:p w:rsidR="000B610C" w:rsidRPr="00FC6820" w:rsidRDefault="000B610C" w:rsidP="000D6F10">
      <w:pPr>
        <w:autoSpaceDE w:val="0"/>
        <w:autoSpaceDN w:val="0"/>
        <w:adjustRightInd w:val="0"/>
        <w:spacing w:after="0" w:line="240" w:lineRule="auto"/>
        <w:jc w:val="center"/>
        <w:rPr>
          <w:rFonts w:ascii="Times New Roman" w:hAnsi="Times New Roman"/>
          <w:sz w:val="20"/>
          <w:szCs w:val="20"/>
        </w:rPr>
      </w:pPr>
    </w:p>
    <w:sectPr w:rsidR="000B610C" w:rsidRPr="00FC6820" w:rsidSect="00865437">
      <w:headerReference w:type="default" r:id="rId8"/>
      <w:footerReference w:type="default" r:id="rId9"/>
      <w:footerReference w:type="first" r:id="rId10"/>
      <w:pgSz w:w="16838" w:h="11906" w:orient="landscape"/>
      <w:pgMar w:top="1134" w:right="1134"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4E0" w:rsidRDefault="002A54E0" w:rsidP="00C25B98">
      <w:pPr>
        <w:spacing w:after="0" w:line="240" w:lineRule="auto"/>
      </w:pPr>
      <w:r>
        <w:separator/>
      </w:r>
    </w:p>
  </w:endnote>
  <w:endnote w:type="continuationSeparator" w:id="0">
    <w:p w:rsidR="002A54E0" w:rsidRDefault="002A54E0" w:rsidP="00C25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231288"/>
      <w:docPartObj>
        <w:docPartGallery w:val="Page Numbers (Bottom of Page)"/>
        <w:docPartUnique/>
      </w:docPartObj>
    </w:sdtPr>
    <w:sdtEndPr>
      <w:rPr>
        <w:rFonts w:ascii="Times New Roman" w:hAnsi="Times New Roman"/>
        <w:sz w:val="28"/>
        <w:szCs w:val="28"/>
      </w:rPr>
    </w:sdtEndPr>
    <w:sdtContent>
      <w:p w:rsidR="006A2EC9" w:rsidRPr="00B73C89" w:rsidRDefault="006A2EC9">
        <w:pPr>
          <w:pStyle w:val="a5"/>
          <w:jc w:val="right"/>
          <w:rPr>
            <w:rFonts w:ascii="Times New Roman" w:hAnsi="Times New Roman"/>
            <w:sz w:val="28"/>
            <w:szCs w:val="28"/>
          </w:rPr>
        </w:pPr>
        <w:r w:rsidRPr="00B73C89">
          <w:rPr>
            <w:rFonts w:ascii="Times New Roman" w:hAnsi="Times New Roman"/>
            <w:sz w:val="28"/>
            <w:szCs w:val="28"/>
          </w:rPr>
          <w:fldChar w:fldCharType="begin"/>
        </w:r>
        <w:r w:rsidRPr="00B73C89">
          <w:rPr>
            <w:rFonts w:ascii="Times New Roman" w:hAnsi="Times New Roman"/>
            <w:sz w:val="28"/>
            <w:szCs w:val="28"/>
          </w:rPr>
          <w:instrText>PAGE   \* MERGEFORMAT</w:instrText>
        </w:r>
        <w:r w:rsidRPr="00B73C89">
          <w:rPr>
            <w:rFonts w:ascii="Times New Roman" w:hAnsi="Times New Roman"/>
            <w:sz w:val="28"/>
            <w:szCs w:val="28"/>
          </w:rPr>
          <w:fldChar w:fldCharType="separate"/>
        </w:r>
        <w:r w:rsidRPr="00B73C89">
          <w:rPr>
            <w:rFonts w:ascii="Times New Roman" w:hAnsi="Times New Roman"/>
            <w:sz w:val="28"/>
            <w:szCs w:val="28"/>
          </w:rPr>
          <w:t>2</w:t>
        </w:r>
        <w:r w:rsidRPr="00B73C89">
          <w:rPr>
            <w:rFonts w:ascii="Times New Roman" w:hAnsi="Times New Roman"/>
            <w:sz w:val="28"/>
            <w:szCs w:val="28"/>
          </w:rPr>
          <w:fldChar w:fldCharType="end"/>
        </w:r>
      </w:p>
    </w:sdtContent>
  </w:sdt>
  <w:p w:rsidR="006A2EC9" w:rsidRDefault="006A2E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C9" w:rsidRPr="00865437" w:rsidRDefault="006A2EC9">
    <w:pPr>
      <w:pStyle w:val="a5"/>
      <w:jc w:val="right"/>
      <w:rPr>
        <w:rFonts w:ascii="Times New Roman" w:hAnsi="Times New Roman"/>
        <w:sz w:val="28"/>
        <w:szCs w:val="28"/>
      </w:rPr>
    </w:pPr>
  </w:p>
  <w:p w:rsidR="006A2EC9" w:rsidRDefault="006A2E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4E0" w:rsidRDefault="002A54E0" w:rsidP="00C25B98">
      <w:pPr>
        <w:spacing w:after="0" w:line="240" w:lineRule="auto"/>
      </w:pPr>
      <w:r>
        <w:separator/>
      </w:r>
    </w:p>
  </w:footnote>
  <w:footnote w:type="continuationSeparator" w:id="0">
    <w:p w:rsidR="002A54E0" w:rsidRDefault="002A54E0" w:rsidP="00C25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C9" w:rsidRPr="003B608F" w:rsidRDefault="006A2EC9" w:rsidP="003B608F">
    <w:pPr>
      <w:pStyle w:val="a3"/>
      <w:ind w:right="-1278"/>
      <w:jc w:val="right"/>
      <w:rPr>
        <w:rFonts w:ascii="Times New Roman" w:hAnsi="Times New Roman"/>
        <w:sz w:val="28"/>
        <w:szCs w:val="28"/>
      </w:rPr>
    </w:pPr>
  </w:p>
  <w:p w:rsidR="006A2EC9" w:rsidRDefault="006A2E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6"/>
  </w:num>
  <w:num w:numId="2">
    <w:abstractNumId w:val="9"/>
  </w:num>
  <w:num w:numId="3">
    <w:abstractNumId w:val="3"/>
  </w:num>
  <w:num w:numId="4">
    <w:abstractNumId w:val="1"/>
  </w:num>
  <w:num w:numId="5">
    <w:abstractNumId w:val="4"/>
  </w:num>
  <w:num w:numId="6">
    <w:abstractNumId w:val="0"/>
  </w:num>
  <w:num w:numId="7">
    <w:abstractNumId w:val="7"/>
  </w:num>
  <w:num w:numId="8">
    <w:abstractNumId w:val="10"/>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5B98"/>
    <w:rsid w:val="0005305A"/>
    <w:rsid w:val="00066519"/>
    <w:rsid w:val="000821CF"/>
    <w:rsid w:val="000944B9"/>
    <w:rsid w:val="000A2461"/>
    <w:rsid w:val="000B610C"/>
    <w:rsid w:val="000D1254"/>
    <w:rsid w:val="000D5DAB"/>
    <w:rsid w:val="000D6F10"/>
    <w:rsid w:val="000E4767"/>
    <w:rsid w:val="00107201"/>
    <w:rsid w:val="00111AE7"/>
    <w:rsid w:val="001239D7"/>
    <w:rsid w:val="001243EF"/>
    <w:rsid w:val="00156CC3"/>
    <w:rsid w:val="0016353C"/>
    <w:rsid w:val="001748B6"/>
    <w:rsid w:val="001749D0"/>
    <w:rsid w:val="00195A73"/>
    <w:rsid w:val="001966A4"/>
    <w:rsid w:val="001A5D6A"/>
    <w:rsid w:val="001A7AFC"/>
    <w:rsid w:val="001C71A4"/>
    <w:rsid w:val="001C76E0"/>
    <w:rsid w:val="001D1EA0"/>
    <w:rsid w:val="001D437E"/>
    <w:rsid w:val="001D6531"/>
    <w:rsid w:val="001D7B4D"/>
    <w:rsid w:val="001F26B1"/>
    <w:rsid w:val="001F4B07"/>
    <w:rsid w:val="00202B70"/>
    <w:rsid w:val="002031B4"/>
    <w:rsid w:val="00205DAD"/>
    <w:rsid w:val="00220317"/>
    <w:rsid w:val="00230696"/>
    <w:rsid w:val="002646BA"/>
    <w:rsid w:val="002754E0"/>
    <w:rsid w:val="0027600E"/>
    <w:rsid w:val="002773D2"/>
    <w:rsid w:val="002A54E0"/>
    <w:rsid w:val="002B02E3"/>
    <w:rsid w:val="002B7D38"/>
    <w:rsid w:val="002D186C"/>
    <w:rsid w:val="00302ACE"/>
    <w:rsid w:val="00323DA4"/>
    <w:rsid w:val="0034614D"/>
    <w:rsid w:val="003A5463"/>
    <w:rsid w:val="003B608F"/>
    <w:rsid w:val="003D3483"/>
    <w:rsid w:val="003E536A"/>
    <w:rsid w:val="003F1988"/>
    <w:rsid w:val="004055DA"/>
    <w:rsid w:val="00405728"/>
    <w:rsid w:val="00413DE2"/>
    <w:rsid w:val="00423D26"/>
    <w:rsid w:val="00434D67"/>
    <w:rsid w:val="00437224"/>
    <w:rsid w:val="0043745A"/>
    <w:rsid w:val="00443BEC"/>
    <w:rsid w:val="0046759D"/>
    <w:rsid w:val="00471CDC"/>
    <w:rsid w:val="004768B3"/>
    <w:rsid w:val="00485A5D"/>
    <w:rsid w:val="0049287B"/>
    <w:rsid w:val="004C0B83"/>
    <w:rsid w:val="004F0E71"/>
    <w:rsid w:val="004F5C78"/>
    <w:rsid w:val="004F7394"/>
    <w:rsid w:val="005231C9"/>
    <w:rsid w:val="00524FF6"/>
    <w:rsid w:val="00532C77"/>
    <w:rsid w:val="00560DAE"/>
    <w:rsid w:val="00577FBF"/>
    <w:rsid w:val="00582E70"/>
    <w:rsid w:val="00584DA1"/>
    <w:rsid w:val="00585425"/>
    <w:rsid w:val="00596F63"/>
    <w:rsid w:val="005C472D"/>
    <w:rsid w:val="005D69F5"/>
    <w:rsid w:val="005E4CAE"/>
    <w:rsid w:val="005F1B57"/>
    <w:rsid w:val="005F34B4"/>
    <w:rsid w:val="00603D8A"/>
    <w:rsid w:val="00603DA7"/>
    <w:rsid w:val="00623561"/>
    <w:rsid w:val="00626BF8"/>
    <w:rsid w:val="00626DCF"/>
    <w:rsid w:val="00640842"/>
    <w:rsid w:val="00671469"/>
    <w:rsid w:val="006961BE"/>
    <w:rsid w:val="006A2EC9"/>
    <w:rsid w:val="006A57A1"/>
    <w:rsid w:val="006C5980"/>
    <w:rsid w:val="00720BE1"/>
    <w:rsid w:val="00732ED3"/>
    <w:rsid w:val="00781526"/>
    <w:rsid w:val="007821F3"/>
    <w:rsid w:val="007827FE"/>
    <w:rsid w:val="007871B9"/>
    <w:rsid w:val="007B7879"/>
    <w:rsid w:val="007C70DC"/>
    <w:rsid w:val="007D4B14"/>
    <w:rsid w:val="007D700A"/>
    <w:rsid w:val="00804589"/>
    <w:rsid w:val="00804B42"/>
    <w:rsid w:val="00813223"/>
    <w:rsid w:val="00852684"/>
    <w:rsid w:val="00865437"/>
    <w:rsid w:val="008833AD"/>
    <w:rsid w:val="008C0263"/>
    <w:rsid w:val="008C0D17"/>
    <w:rsid w:val="008C1AB1"/>
    <w:rsid w:val="008D5DBB"/>
    <w:rsid w:val="008E1EE8"/>
    <w:rsid w:val="008E7E3B"/>
    <w:rsid w:val="008F5A93"/>
    <w:rsid w:val="008F7587"/>
    <w:rsid w:val="00900008"/>
    <w:rsid w:val="00912981"/>
    <w:rsid w:val="00913F76"/>
    <w:rsid w:val="009163FF"/>
    <w:rsid w:val="00925812"/>
    <w:rsid w:val="009262D3"/>
    <w:rsid w:val="0093628F"/>
    <w:rsid w:val="009526FA"/>
    <w:rsid w:val="009531AA"/>
    <w:rsid w:val="00967AE3"/>
    <w:rsid w:val="0097687F"/>
    <w:rsid w:val="0098401D"/>
    <w:rsid w:val="009910A2"/>
    <w:rsid w:val="009A2F34"/>
    <w:rsid w:val="009B2EEE"/>
    <w:rsid w:val="00A03B89"/>
    <w:rsid w:val="00A128D8"/>
    <w:rsid w:val="00A17114"/>
    <w:rsid w:val="00A22855"/>
    <w:rsid w:val="00A31B4D"/>
    <w:rsid w:val="00A64CED"/>
    <w:rsid w:val="00A86E80"/>
    <w:rsid w:val="00AB2CE1"/>
    <w:rsid w:val="00AC2502"/>
    <w:rsid w:val="00AD4BC1"/>
    <w:rsid w:val="00AD6F7A"/>
    <w:rsid w:val="00AE7654"/>
    <w:rsid w:val="00B10F0A"/>
    <w:rsid w:val="00B1504C"/>
    <w:rsid w:val="00B22315"/>
    <w:rsid w:val="00B327EE"/>
    <w:rsid w:val="00B73C89"/>
    <w:rsid w:val="00B74561"/>
    <w:rsid w:val="00B917E1"/>
    <w:rsid w:val="00B9597C"/>
    <w:rsid w:val="00BA61D7"/>
    <w:rsid w:val="00BB3705"/>
    <w:rsid w:val="00BD1253"/>
    <w:rsid w:val="00C04709"/>
    <w:rsid w:val="00C2544E"/>
    <w:rsid w:val="00C25B98"/>
    <w:rsid w:val="00C32C4E"/>
    <w:rsid w:val="00C34C67"/>
    <w:rsid w:val="00C40AF1"/>
    <w:rsid w:val="00C42860"/>
    <w:rsid w:val="00C43951"/>
    <w:rsid w:val="00C50A07"/>
    <w:rsid w:val="00C5275C"/>
    <w:rsid w:val="00C720A0"/>
    <w:rsid w:val="00CA48FD"/>
    <w:rsid w:val="00CB6434"/>
    <w:rsid w:val="00CD45F6"/>
    <w:rsid w:val="00CE441D"/>
    <w:rsid w:val="00CE5233"/>
    <w:rsid w:val="00CF4F1E"/>
    <w:rsid w:val="00CF57A2"/>
    <w:rsid w:val="00D1009C"/>
    <w:rsid w:val="00D153C3"/>
    <w:rsid w:val="00D34565"/>
    <w:rsid w:val="00D372D5"/>
    <w:rsid w:val="00DA550C"/>
    <w:rsid w:val="00DB1A68"/>
    <w:rsid w:val="00DB516D"/>
    <w:rsid w:val="00DB63D2"/>
    <w:rsid w:val="00DC6911"/>
    <w:rsid w:val="00DD6376"/>
    <w:rsid w:val="00DE5F57"/>
    <w:rsid w:val="00DE7877"/>
    <w:rsid w:val="00DF3979"/>
    <w:rsid w:val="00DF6415"/>
    <w:rsid w:val="00DF6887"/>
    <w:rsid w:val="00E23F42"/>
    <w:rsid w:val="00E27361"/>
    <w:rsid w:val="00E34A71"/>
    <w:rsid w:val="00E47D21"/>
    <w:rsid w:val="00E8268F"/>
    <w:rsid w:val="00E93A8B"/>
    <w:rsid w:val="00E97728"/>
    <w:rsid w:val="00E97AD0"/>
    <w:rsid w:val="00EB233C"/>
    <w:rsid w:val="00ED1057"/>
    <w:rsid w:val="00EE33AF"/>
    <w:rsid w:val="00EE3BA3"/>
    <w:rsid w:val="00EE46BA"/>
    <w:rsid w:val="00EF7C5D"/>
    <w:rsid w:val="00F05393"/>
    <w:rsid w:val="00F320E6"/>
    <w:rsid w:val="00F555FC"/>
    <w:rsid w:val="00F57A4F"/>
    <w:rsid w:val="00F667FE"/>
    <w:rsid w:val="00F87F27"/>
    <w:rsid w:val="00F914D4"/>
    <w:rsid w:val="00FB0816"/>
    <w:rsid w:val="00FC6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EEE59"/>
  <w15:docId w15:val="{939165F2-8B8C-4B9A-906F-FDB3A15C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5B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25B9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C25B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B98"/>
    <w:rPr>
      <w:rFonts w:ascii="Calibri" w:eastAsia="Calibri" w:hAnsi="Calibri" w:cs="Times New Roman"/>
    </w:rPr>
  </w:style>
  <w:style w:type="paragraph" w:styleId="a5">
    <w:name w:val="footer"/>
    <w:basedOn w:val="a"/>
    <w:link w:val="a6"/>
    <w:uiPriority w:val="99"/>
    <w:unhideWhenUsed/>
    <w:rsid w:val="00C25B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B98"/>
    <w:rPr>
      <w:rFonts w:ascii="Calibri" w:eastAsia="Calibri" w:hAnsi="Calibri" w:cs="Times New Roman"/>
    </w:rPr>
  </w:style>
  <w:style w:type="table" w:styleId="a7">
    <w:name w:val="Table Grid"/>
    <w:basedOn w:val="a1"/>
    <w:uiPriority w:val="59"/>
    <w:rsid w:val="00A0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A03B89"/>
    <w:pPr>
      <w:spacing w:after="0" w:line="240" w:lineRule="auto"/>
    </w:pPr>
    <w:rPr>
      <w:rFonts w:ascii="Calibri" w:eastAsia="Times New Roman" w:hAnsi="Calibri" w:cs="Times New Roman"/>
      <w:lang w:eastAsia="ru-RU"/>
    </w:rPr>
  </w:style>
  <w:style w:type="paragraph" w:styleId="a9">
    <w:name w:val="List Paragraph"/>
    <w:basedOn w:val="a"/>
    <w:link w:val="aa"/>
    <w:qFormat/>
    <w:rsid w:val="00A03B89"/>
    <w:pPr>
      <w:spacing w:after="0" w:line="240" w:lineRule="auto"/>
      <w:ind w:left="720"/>
      <w:contextualSpacing/>
    </w:pPr>
    <w:rPr>
      <w:rFonts w:ascii="Times New Roman" w:eastAsia="Times New Roman" w:hAnsi="Times New Roman"/>
      <w:sz w:val="24"/>
      <w:szCs w:val="24"/>
      <w:lang w:eastAsia="ru-RU"/>
    </w:rPr>
  </w:style>
  <w:style w:type="paragraph" w:styleId="2">
    <w:name w:val="Body Text Indent 2"/>
    <w:basedOn w:val="a"/>
    <w:link w:val="20"/>
    <w:uiPriority w:val="99"/>
    <w:unhideWhenUsed/>
    <w:rsid w:val="00A03B89"/>
    <w:pPr>
      <w:spacing w:after="120" w:line="480" w:lineRule="auto"/>
      <w:ind w:left="283"/>
    </w:pPr>
    <w:rPr>
      <w:rFonts w:ascii="Times New Roman" w:eastAsia="Times New Roman" w:hAnsi="Times New Roman"/>
      <w:sz w:val="28"/>
      <w:szCs w:val="16"/>
      <w:lang w:eastAsia="ru-RU"/>
    </w:rPr>
  </w:style>
  <w:style w:type="character" w:customStyle="1" w:styleId="20">
    <w:name w:val="Основной текст с отступом 2 Знак"/>
    <w:basedOn w:val="a0"/>
    <w:link w:val="2"/>
    <w:uiPriority w:val="99"/>
    <w:rsid w:val="00A03B89"/>
    <w:rPr>
      <w:rFonts w:ascii="Times New Roman" w:eastAsia="Times New Roman" w:hAnsi="Times New Roman" w:cs="Times New Roman"/>
      <w:sz w:val="28"/>
      <w:szCs w:val="16"/>
      <w:lang w:eastAsia="ru-RU"/>
    </w:rPr>
  </w:style>
  <w:style w:type="paragraph" w:styleId="21">
    <w:name w:val="Body Text 2"/>
    <w:basedOn w:val="a"/>
    <w:link w:val="22"/>
    <w:uiPriority w:val="99"/>
    <w:unhideWhenUsed/>
    <w:rsid w:val="00A03B89"/>
    <w:pPr>
      <w:widowControl w:val="0"/>
      <w:autoSpaceDE w:val="0"/>
      <w:autoSpaceDN w:val="0"/>
      <w:adjustRightInd w:val="0"/>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A03B89"/>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03B8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03B89"/>
    <w:rPr>
      <w:rFonts w:ascii="Tahoma" w:eastAsia="Times New Roman" w:hAnsi="Tahoma" w:cs="Tahoma"/>
      <w:sz w:val="16"/>
      <w:szCs w:val="16"/>
      <w:lang w:eastAsia="ru-RU"/>
    </w:rPr>
  </w:style>
  <w:style w:type="paragraph" w:customStyle="1" w:styleId="ConsPlusNormal">
    <w:name w:val="ConsPlusNormal"/>
    <w:rsid w:val="00A03B89"/>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d">
    <w:name w:val="Body Text Indent"/>
    <w:aliases w:val="Основной текст без отступа,Нумерованный список !!,Надин стиль,Основной текст 1"/>
    <w:basedOn w:val="a"/>
    <w:link w:val="ae"/>
    <w:unhideWhenUsed/>
    <w:rsid w:val="00A03B89"/>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d"/>
    <w:rsid w:val="00A03B89"/>
    <w:rPr>
      <w:rFonts w:ascii="Times New Roman" w:eastAsia="Times New Roman" w:hAnsi="Times New Roman" w:cs="Times New Roman"/>
      <w:sz w:val="24"/>
      <w:szCs w:val="24"/>
      <w:lang w:eastAsia="ru-RU"/>
    </w:rPr>
  </w:style>
  <w:style w:type="character" w:styleId="af">
    <w:name w:val="Hyperlink"/>
    <w:basedOn w:val="a0"/>
    <w:uiPriority w:val="99"/>
    <w:unhideWhenUsed/>
    <w:rsid w:val="00A03B89"/>
    <w:rPr>
      <w:color w:val="0000FF"/>
      <w:u w:val="single"/>
    </w:rPr>
  </w:style>
  <w:style w:type="paragraph" w:customStyle="1" w:styleId="Style3">
    <w:name w:val="Style3"/>
    <w:basedOn w:val="a"/>
    <w:uiPriority w:val="99"/>
    <w:rsid w:val="00A03B89"/>
    <w:pPr>
      <w:widowControl w:val="0"/>
      <w:autoSpaceDE w:val="0"/>
      <w:autoSpaceDN w:val="0"/>
      <w:adjustRightInd w:val="0"/>
      <w:spacing w:after="0" w:line="326" w:lineRule="exact"/>
      <w:ind w:firstLine="845"/>
    </w:pPr>
    <w:rPr>
      <w:rFonts w:ascii="Times New Roman" w:eastAsia="Times New Roman" w:hAnsi="Times New Roman"/>
      <w:sz w:val="24"/>
      <w:szCs w:val="24"/>
      <w:lang w:eastAsia="ru-RU"/>
    </w:rPr>
  </w:style>
  <w:style w:type="paragraph" w:customStyle="1" w:styleId="Style4">
    <w:name w:val="Style4"/>
    <w:basedOn w:val="a"/>
    <w:uiPriority w:val="99"/>
    <w:rsid w:val="00A03B8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A03B89"/>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character" w:customStyle="1" w:styleId="FontStyle11">
    <w:name w:val="Font Style11"/>
    <w:uiPriority w:val="99"/>
    <w:rsid w:val="00A03B89"/>
    <w:rPr>
      <w:rFonts w:ascii="Times New Roman" w:hAnsi="Times New Roman" w:cs="Times New Roman" w:hint="default"/>
      <w:sz w:val="26"/>
      <w:szCs w:val="26"/>
    </w:rPr>
  </w:style>
  <w:style w:type="character" w:customStyle="1" w:styleId="1">
    <w:name w:val="Верхний колонтитул Знак1"/>
    <w:uiPriority w:val="99"/>
    <w:semiHidden/>
    <w:rsid w:val="00A03B89"/>
    <w:rPr>
      <w:rFonts w:ascii="Times New Roman" w:eastAsia="Times New Roman" w:hAnsi="Times New Roman" w:cs="Times New Roman"/>
      <w:sz w:val="24"/>
      <w:szCs w:val="24"/>
      <w:lang w:eastAsia="ru-RU"/>
    </w:rPr>
  </w:style>
  <w:style w:type="character" w:customStyle="1" w:styleId="10">
    <w:name w:val="Нижний колонтитул Знак1"/>
    <w:uiPriority w:val="99"/>
    <w:semiHidden/>
    <w:rsid w:val="00A03B89"/>
    <w:rPr>
      <w:rFonts w:ascii="Times New Roman" w:eastAsia="Times New Roman" w:hAnsi="Times New Roman" w:cs="Times New Roman"/>
      <w:sz w:val="24"/>
      <w:szCs w:val="24"/>
      <w:lang w:eastAsia="ru-RU"/>
    </w:rPr>
  </w:style>
  <w:style w:type="character" w:customStyle="1" w:styleId="11">
    <w:name w:val="Основной текст с отступом Знак1"/>
    <w:uiPriority w:val="99"/>
    <w:semiHidden/>
    <w:rsid w:val="00A03B89"/>
    <w:rPr>
      <w:rFonts w:ascii="Times New Roman" w:eastAsia="Times New Roman" w:hAnsi="Times New Roman" w:cs="Times New Roman"/>
      <w:sz w:val="24"/>
      <w:szCs w:val="24"/>
      <w:lang w:eastAsia="ru-RU"/>
    </w:rPr>
  </w:style>
  <w:style w:type="character" w:styleId="af0">
    <w:name w:val="FollowedHyperlink"/>
    <w:uiPriority w:val="99"/>
    <w:semiHidden/>
    <w:unhideWhenUsed/>
    <w:rsid w:val="00A03B89"/>
    <w:rPr>
      <w:color w:val="800080"/>
      <w:u w:val="single"/>
    </w:rPr>
  </w:style>
  <w:style w:type="paragraph" w:customStyle="1" w:styleId="xl67">
    <w:name w:val="xl67"/>
    <w:basedOn w:val="a"/>
    <w:rsid w:val="00A03B8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8">
    <w:name w:val="xl68"/>
    <w:basedOn w:val="a"/>
    <w:rsid w:val="00A03B8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69">
    <w:name w:val="xl69"/>
    <w:basedOn w:val="a"/>
    <w:rsid w:val="00A03B89"/>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0">
    <w:name w:val="xl70"/>
    <w:basedOn w:val="a"/>
    <w:rsid w:val="00A03B8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03B8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
    <w:rsid w:val="00A03B8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3">
    <w:name w:val="xl73"/>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74">
    <w:name w:val="xl7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75">
    <w:name w:val="xl7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6">
    <w:name w:val="xl76"/>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77">
    <w:name w:val="xl77"/>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79">
    <w:name w:val="xl7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1">
    <w:name w:val="xl81"/>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2">
    <w:name w:val="xl82"/>
    <w:basedOn w:val="a"/>
    <w:rsid w:val="00A03B8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5">
    <w:name w:val="xl8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6">
    <w:name w:val="xl86"/>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7">
    <w:name w:val="xl87"/>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88">
    <w:name w:val="xl8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9">
    <w:name w:val="xl89"/>
    <w:basedOn w:val="a"/>
    <w:rsid w:val="00A03B8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0">
    <w:name w:val="xl90"/>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1">
    <w:name w:val="xl91"/>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92">
    <w:name w:val="xl92"/>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
    <w:rsid w:val="00A03B8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6">
    <w:name w:val="xl96"/>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7">
    <w:name w:val="xl97"/>
    <w:basedOn w:val="a"/>
    <w:rsid w:val="00A03B89"/>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8">
    <w:name w:val="xl9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99">
    <w:name w:val="xl9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00">
    <w:name w:val="xl100"/>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1">
    <w:name w:val="xl101"/>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02">
    <w:name w:val="xl102"/>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A03B8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4">
    <w:name w:val="xl10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5">
    <w:name w:val="xl105"/>
    <w:basedOn w:val="a"/>
    <w:rsid w:val="00A03B8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6">
    <w:name w:val="xl106"/>
    <w:basedOn w:val="a"/>
    <w:rsid w:val="00A03B89"/>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7">
    <w:name w:val="xl107"/>
    <w:basedOn w:val="a"/>
    <w:rsid w:val="00A03B89"/>
    <w:pPr>
      <w:spacing w:before="100" w:beforeAutospacing="1" w:after="100" w:afterAutospacing="1" w:line="240" w:lineRule="auto"/>
    </w:pPr>
    <w:rPr>
      <w:rFonts w:ascii="Times New Roman" w:eastAsia="Times New Roman" w:hAnsi="Times New Roman"/>
      <w:b/>
      <w:bCs/>
      <w:sz w:val="20"/>
      <w:szCs w:val="20"/>
      <w:lang w:eastAsia="ru-RU"/>
    </w:rPr>
  </w:style>
  <w:style w:type="paragraph" w:styleId="af1">
    <w:name w:val="Document Map"/>
    <w:basedOn w:val="a"/>
    <w:link w:val="af2"/>
    <w:uiPriority w:val="99"/>
    <w:semiHidden/>
    <w:unhideWhenUsed/>
    <w:rsid w:val="00A03B89"/>
    <w:pPr>
      <w:widowControl w:val="0"/>
      <w:autoSpaceDE w:val="0"/>
      <w:autoSpaceDN w:val="0"/>
      <w:adjustRightInd w:val="0"/>
      <w:spacing w:after="0" w:line="240" w:lineRule="auto"/>
    </w:pPr>
    <w:rPr>
      <w:rFonts w:ascii="Tahoma" w:eastAsia="Times New Roman" w:hAnsi="Tahoma"/>
      <w:sz w:val="16"/>
      <w:szCs w:val="16"/>
      <w:lang w:eastAsia="ru-RU"/>
    </w:rPr>
  </w:style>
  <w:style w:type="character" w:customStyle="1" w:styleId="af2">
    <w:name w:val="Схема документа Знак"/>
    <w:basedOn w:val="a0"/>
    <w:link w:val="af1"/>
    <w:uiPriority w:val="99"/>
    <w:semiHidden/>
    <w:rsid w:val="00A03B89"/>
    <w:rPr>
      <w:rFonts w:ascii="Tahoma" w:eastAsia="Times New Roman" w:hAnsi="Tahoma" w:cs="Times New Roman"/>
      <w:sz w:val="16"/>
      <w:szCs w:val="16"/>
      <w:lang w:eastAsia="ru-RU"/>
    </w:rPr>
  </w:style>
  <w:style w:type="paragraph" w:customStyle="1" w:styleId="xl108">
    <w:name w:val="xl10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09">
    <w:name w:val="xl109"/>
    <w:basedOn w:val="a"/>
    <w:rsid w:val="00A03B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10">
    <w:name w:val="xl110"/>
    <w:basedOn w:val="a"/>
    <w:rsid w:val="00A03B8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1">
    <w:name w:val="xl111"/>
    <w:basedOn w:val="a"/>
    <w:rsid w:val="00A03B8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2">
    <w:name w:val="xl112"/>
    <w:basedOn w:val="a"/>
    <w:rsid w:val="00A03B8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3">
    <w:name w:val="xl113"/>
    <w:basedOn w:val="a"/>
    <w:rsid w:val="00A03B8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14">
    <w:name w:val="xl114"/>
    <w:basedOn w:val="a"/>
    <w:rsid w:val="00A03B8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03B8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03B8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03B8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18">
    <w:name w:val="xl11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9">
    <w:name w:val="xl11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0">
    <w:name w:val="xl120"/>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21">
    <w:name w:val="xl121"/>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22">
    <w:name w:val="xl122"/>
    <w:basedOn w:val="a"/>
    <w:rsid w:val="00A03B8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3">
    <w:name w:val="xl123"/>
    <w:basedOn w:val="a"/>
    <w:rsid w:val="00A03B8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24">
    <w:name w:val="xl124"/>
    <w:basedOn w:val="a"/>
    <w:rsid w:val="00A03B8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5">
    <w:name w:val="xl125"/>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6">
    <w:name w:val="xl126"/>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27">
    <w:name w:val="xl127"/>
    <w:basedOn w:val="a"/>
    <w:rsid w:val="00A03B89"/>
    <w:pPr>
      <w:shd w:val="clear" w:color="auto"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8">
    <w:name w:val="xl12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29">
    <w:name w:val="xl12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30">
    <w:name w:val="xl130"/>
    <w:basedOn w:val="a"/>
    <w:rsid w:val="00A03B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1">
    <w:name w:val="xl131"/>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32">
    <w:name w:val="xl132"/>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3">
    <w:name w:val="xl133"/>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4">
    <w:name w:val="xl13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
    <w:rsid w:val="00A03B89"/>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7">
    <w:name w:val="xl137"/>
    <w:basedOn w:val="a"/>
    <w:rsid w:val="00A03B89"/>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8">
    <w:name w:val="xl13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9">
    <w:name w:val="xl13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0">
    <w:name w:val="xl140"/>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A03B89"/>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2">
    <w:name w:val="xl142"/>
    <w:basedOn w:val="a"/>
    <w:rsid w:val="00A03B8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03B89"/>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4">
    <w:name w:val="xl144"/>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45">
    <w:name w:val="xl145"/>
    <w:basedOn w:val="a"/>
    <w:rsid w:val="00A03B89"/>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46">
    <w:name w:val="xl146"/>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49">
    <w:name w:val="xl149"/>
    <w:basedOn w:val="a"/>
    <w:rsid w:val="00A03B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0">
    <w:name w:val="xl150"/>
    <w:basedOn w:val="a"/>
    <w:rsid w:val="00A03B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1">
    <w:name w:val="xl151"/>
    <w:basedOn w:val="a"/>
    <w:rsid w:val="00A03B89"/>
    <w:pPr>
      <w:pBdr>
        <w:top w:val="single" w:sz="4" w:space="0" w:color="auto"/>
        <w:left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52">
    <w:name w:val="xl152"/>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54">
    <w:name w:val="xl154"/>
    <w:basedOn w:val="a"/>
    <w:rsid w:val="00A03B8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03B89"/>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6">
    <w:name w:val="xl156"/>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7">
    <w:name w:val="xl157"/>
    <w:basedOn w:val="a"/>
    <w:rsid w:val="00A03B8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8">
    <w:name w:val="xl158"/>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9">
    <w:name w:val="xl159"/>
    <w:basedOn w:val="a"/>
    <w:rsid w:val="00A03B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0">
    <w:name w:val="xl160"/>
    <w:basedOn w:val="a"/>
    <w:rsid w:val="00A03B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1">
    <w:name w:val="xl161"/>
    <w:basedOn w:val="a"/>
    <w:rsid w:val="00A03B8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2">
    <w:name w:val="xl162"/>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3">
    <w:name w:val="xl163"/>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64">
    <w:name w:val="xl164"/>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5">
    <w:name w:val="xl16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66">
    <w:name w:val="xl166"/>
    <w:basedOn w:val="a"/>
    <w:rsid w:val="00A03B89"/>
    <w:pP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7">
    <w:name w:val="xl167"/>
    <w:basedOn w:val="a"/>
    <w:rsid w:val="00A03B89"/>
    <w:pPr>
      <w:shd w:val="clear" w:color="auto"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8">
    <w:name w:val="xl168"/>
    <w:basedOn w:val="a"/>
    <w:rsid w:val="00A03B89"/>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9">
    <w:name w:val="xl16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170">
    <w:name w:val="xl170"/>
    <w:basedOn w:val="a"/>
    <w:rsid w:val="00A03B89"/>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1">
    <w:name w:val="xl171"/>
    <w:basedOn w:val="a"/>
    <w:rsid w:val="00A03B89"/>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3">
    <w:name w:val="xl173"/>
    <w:basedOn w:val="a"/>
    <w:rsid w:val="00A03B8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4">
    <w:name w:val="xl174"/>
    <w:basedOn w:val="a"/>
    <w:rsid w:val="00A03B89"/>
    <w:pPr>
      <w:pBdr>
        <w:top w:val="single" w:sz="4" w:space="0" w:color="auto"/>
        <w:left w:val="single" w:sz="4" w:space="0" w:color="auto"/>
        <w:right w:val="single" w:sz="4" w:space="0" w:color="auto"/>
      </w:pBdr>
      <w:shd w:val="clear" w:color="auto"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
    <w:name w:val="xl175"/>
    <w:basedOn w:val="a"/>
    <w:rsid w:val="00A03B8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6">
    <w:name w:val="xl176"/>
    <w:basedOn w:val="a"/>
    <w:rsid w:val="00A03B8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77">
    <w:name w:val="xl177"/>
    <w:basedOn w:val="a"/>
    <w:rsid w:val="00A03B89"/>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8">
    <w:name w:val="xl178"/>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9">
    <w:name w:val="xl17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0">
    <w:name w:val="xl180"/>
    <w:basedOn w:val="a"/>
    <w:rsid w:val="00A03B89"/>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03B8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2">
    <w:name w:val="xl182"/>
    <w:basedOn w:val="a"/>
    <w:rsid w:val="00A03B8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3">
    <w:name w:val="xl183"/>
    <w:basedOn w:val="a"/>
    <w:rsid w:val="00A03B8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4">
    <w:name w:val="xl184"/>
    <w:basedOn w:val="a"/>
    <w:rsid w:val="00A03B89"/>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5">
    <w:name w:val="xl18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6">
    <w:name w:val="xl186"/>
    <w:basedOn w:val="a"/>
    <w:rsid w:val="00A03B8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7">
    <w:name w:val="xl187"/>
    <w:basedOn w:val="a"/>
    <w:rsid w:val="00A03B8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8">
    <w:name w:val="xl18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90">
    <w:name w:val="xl190"/>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1">
    <w:name w:val="xl191"/>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2">
    <w:name w:val="xl192"/>
    <w:basedOn w:val="a"/>
    <w:rsid w:val="00A03B8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b/>
      <w:bCs/>
      <w:sz w:val="20"/>
      <w:szCs w:val="20"/>
      <w:lang w:eastAsia="ru-RU"/>
    </w:rPr>
  </w:style>
  <w:style w:type="paragraph" w:customStyle="1" w:styleId="xl193">
    <w:name w:val="xl193"/>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4">
    <w:name w:val="xl194"/>
    <w:basedOn w:val="a"/>
    <w:rsid w:val="00A03B89"/>
    <w:pPr>
      <w:pBdr>
        <w:top w:val="single" w:sz="4" w:space="0" w:color="auto"/>
        <w:left w:val="single" w:sz="4" w:space="0" w:color="auto"/>
        <w:bottom w:val="single" w:sz="4" w:space="0" w:color="auto"/>
        <w:right w:val="single" w:sz="4" w:space="0" w:color="auto"/>
      </w:pBdr>
      <w:shd w:val="clear" w:color="auto" w:fill="EBECB2"/>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195">
    <w:name w:val="xl195"/>
    <w:basedOn w:val="a"/>
    <w:rsid w:val="00A03B8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6">
    <w:name w:val="xl196"/>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7">
    <w:name w:val="xl197"/>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8">
    <w:name w:val="xl198"/>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99">
    <w:name w:val="xl199"/>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0">
    <w:name w:val="xl200"/>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1">
    <w:name w:val="xl201"/>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2">
    <w:name w:val="xl202"/>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3">
    <w:name w:val="xl203"/>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04">
    <w:name w:val="xl204"/>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05">
    <w:name w:val="xl205"/>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6">
    <w:name w:val="xl206"/>
    <w:basedOn w:val="a"/>
    <w:rsid w:val="00A03B89"/>
    <w:pPr>
      <w:pBdr>
        <w:top w:val="single" w:sz="4" w:space="0" w:color="auto"/>
        <w:left w:val="single" w:sz="4" w:space="0" w:color="auto"/>
        <w:bottom w:val="single" w:sz="4" w:space="0" w:color="auto"/>
        <w:right w:val="single" w:sz="4" w:space="0" w:color="auto"/>
      </w:pBdr>
      <w:shd w:val="clear" w:color="auto" w:fill="AFEFEA"/>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07">
    <w:name w:val="xl207"/>
    <w:basedOn w:val="a"/>
    <w:rsid w:val="00A03B8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08">
    <w:name w:val="xl208"/>
    <w:basedOn w:val="a"/>
    <w:rsid w:val="00A03B8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09">
    <w:name w:val="xl209"/>
    <w:basedOn w:val="a"/>
    <w:rsid w:val="00A03B8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10">
    <w:name w:val="xl210"/>
    <w:basedOn w:val="a"/>
    <w:rsid w:val="00A03B8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11">
    <w:name w:val="xl211"/>
    <w:basedOn w:val="a"/>
    <w:rsid w:val="00A03B8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12">
    <w:name w:val="xl212"/>
    <w:basedOn w:val="a"/>
    <w:rsid w:val="00A03B8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213">
    <w:name w:val="xl213"/>
    <w:basedOn w:val="a"/>
    <w:rsid w:val="00A03B8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14">
    <w:name w:val="xl214"/>
    <w:basedOn w:val="a"/>
    <w:rsid w:val="00A03B89"/>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5">
    <w:name w:val="xl215"/>
    <w:basedOn w:val="a"/>
    <w:rsid w:val="00A03B89"/>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6">
    <w:name w:val="xl216"/>
    <w:basedOn w:val="a"/>
    <w:rsid w:val="00A03B89"/>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17">
    <w:name w:val="xl217"/>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218">
    <w:name w:val="xl218"/>
    <w:basedOn w:val="a"/>
    <w:rsid w:val="00A03B89"/>
    <w:pPr>
      <w:shd w:val="clear" w:color="000000" w:fill="FFFF0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9">
    <w:name w:val="xl219"/>
    <w:basedOn w:val="a"/>
    <w:rsid w:val="00A03B89"/>
    <w:pP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0">
    <w:name w:val="xl220"/>
    <w:basedOn w:val="a"/>
    <w:rsid w:val="00A03B89"/>
    <w:pP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1">
    <w:name w:val="xl221"/>
    <w:basedOn w:val="a"/>
    <w:rsid w:val="00A03B8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22">
    <w:name w:val="xl222"/>
    <w:basedOn w:val="a"/>
    <w:rsid w:val="00A03B8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223">
    <w:name w:val="xl223"/>
    <w:basedOn w:val="a"/>
    <w:rsid w:val="00A03B8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ConsPlusNonformat">
    <w:name w:val="ConsPlusNonformat"/>
    <w:uiPriority w:val="99"/>
    <w:rsid w:val="00A03B89"/>
    <w:pPr>
      <w:autoSpaceDE w:val="0"/>
      <w:autoSpaceDN w:val="0"/>
      <w:adjustRightInd w:val="0"/>
      <w:spacing w:after="0" w:line="240" w:lineRule="auto"/>
    </w:pPr>
    <w:rPr>
      <w:rFonts w:ascii="Courier New" w:eastAsia="Calibri" w:hAnsi="Courier New" w:cs="Courier New"/>
      <w:sz w:val="20"/>
      <w:szCs w:val="20"/>
    </w:rPr>
  </w:style>
  <w:style w:type="paragraph" w:customStyle="1" w:styleId="xl224">
    <w:name w:val="xl224"/>
    <w:basedOn w:val="a"/>
    <w:rsid w:val="00A0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25">
    <w:name w:val="xl225"/>
    <w:basedOn w:val="a"/>
    <w:rsid w:val="00A0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226">
    <w:name w:val="xl226"/>
    <w:basedOn w:val="a"/>
    <w:rsid w:val="00A0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27">
    <w:name w:val="xl227"/>
    <w:basedOn w:val="a"/>
    <w:rsid w:val="00A03B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228">
    <w:name w:val="xl22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229">
    <w:name w:val="xl229"/>
    <w:basedOn w:val="a"/>
    <w:rsid w:val="00A03B8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30">
    <w:name w:val="xl230"/>
    <w:basedOn w:val="a"/>
    <w:rsid w:val="00A03B8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31">
    <w:name w:val="xl231"/>
    <w:basedOn w:val="a"/>
    <w:rsid w:val="00A03B89"/>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32">
    <w:name w:val="xl232"/>
    <w:basedOn w:val="a"/>
    <w:rsid w:val="00A03B89"/>
    <w:pPr>
      <w:pBdr>
        <w:top w:val="single" w:sz="4" w:space="0" w:color="auto"/>
        <w:left w:val="single" w:sz="4" w:space="0" w:color="auto"/>
        <w:bottom w:val="single" w:sz="4" w:space="0" w:color="auto"/>
        <w:right w:val="single" w:sz="4" w:space="0" w:color="auto"/>
      </w:pBdr>
      <w:shd w:val="clear" w:color="000000" w:fill="EBECB2"/>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233">
    <w:name w:val="xl233"/>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34">
    <w:name w:val="xl23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35">
    <w:name w:val="xl23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36">
    <w:name w:val="xl236"/>
    <w:basedOn w:val="a"/>
    <w:rsid w:val="00A03B8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37">
    <w:name w:val="xl237"/>
    <w:basedOn w:val="a"/>
    <w:rsid w:val="00A03B8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38">
    <w:name w:val="xl238"/>
    <w:basedOn w:val="a"/>
    <w:rsid w:val="00A03B8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39">
    <w:name w:val="xl23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240">
    <w:name w:val="xl240"/>
    <w:basedOn w:val="a"/>
    <w:rsid w:val="00A03B8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41">
    <w:name w:val="xl241"/>
    <w:basedOn w:val="a"/>
    <w:rsid w:val="00A03B8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42">
    <w:name w:val="xl242"/>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styleId="af3">
    <w:name w:val="Revision"/>
    <w:hidden/>
    <w:uiPriority w:val="99"/>
    <w:semiHidden/>
    <w:rsid w:val="00A03B89"/>
    <w:pPr>
      <w:spacing w:after="0" w:line="240" w:lineRule="auto"/>
    </w:pPr>
    <w:rPr>
      <w:rFonts w:ascii="Times New Roman" w:eastAsia="Times New Roman" w:hAnsi="Times New Roman" w:cs="Times New Roman"/>
      <w:sz w:val="24"/>
      <w:szCs w:val="24"/>
      <w:lang w:eastAsia="ru-RU"/>
    </w:rPr>
  </w:style>
  <w:style w:type="paragraph" w:styleId="af4">
    <w:name w:val="footnote text"/>
    <w:basedOn w:val="a"/>
    <w:link w:val="af5"/>
    <w:uiPriority w:val="99"/>
    <w:semiHidden/>
    <w:unhideWhenUsed/>
    <w:rsid w:val="00A03B89"/>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5">
    <w:name w:val="Текст сноски Знак"/>
    <w:basedOn w:val="a0"/>
    <w:link w:val="af4"/>
    <w:uiPriority w:val="99"/>
    <w:semiHidden/>
    <w:rsid w:val="00A03B89"/>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A03B89"/>
    <w:rPr>
      <w:vertAlign w:val="superscript"/>
    </w:rPr>
  </w:style>
  <w:style w:type="paragraph" w:customStyle="1" w:styleId="msonormal0">
    <w:name w:val="msonormal"/>
    <w:basedOn w:val="a"/>
    <w:rsid w:val="00A03B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43">
    <w:name w:val="xl243"/>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44">
    <w:name w:val="xl24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45">
    <w:name w:val="xl24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246">
    <w:name w:val="xl246"/>
    <w:basedOn w:val="a"/>
    <w:rsid w:val="00A03B8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47">
    <w:name w:val="xl247"/>
    <w:basedOn w:val="a"/>
    <w:rsid w:val="00A03B8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48">
    <w:name w:val="xl248"/>
    <w:basedOn w:val="a"/>
    <w:rsid w:val="00A03B8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49">
    <w:name w:val="xl249"/>
    <w:basedOn w:val="a"/>
    <w:rsid w:val="00A03B8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50">
    <w:name w:val="xl250"/>
    <w:basedOn w:val="a"/>
    <w:rsid w:val="00A03B8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251">
    <w:name w:val="xl251"/>
    <w:basedOn w:val="a"/>
    <w:rsid w:val="00A03B89"/>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52">
    <w:name w:val="xl252"/>
    <w:basedOn w:val="a"/>
    <w:rsid w:val="00A03B8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70C0"/>
      <w:sz w:val="20"/>
      <w:szCs w:val="20"/>
      <w:lang w:eastAsia="ru-RU"/>
    </w:rPr>
  </w:style>
  <w:style w:type="paragraph" w:customStyle="1" w:styleId="xl253">
    <w:name w:val="xl253"/>
    <w:basedOn w:val="a"/>
    <w:rsid w:val="00A03B8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54">
    <w:name w:val="xl25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55">
    <w:name w:val="xl25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256">
    <w:name w:val="xl256"/>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font5">
    <w:name w:val="font5"/>
    <w:basedOn w:val="a"/>
    <w:rsid w:val="00A03B89"/>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6">
    <w:name w:val="font6"/>
    <w:basedOn w:val="a"/>
    <w:rsid w:val="00A03B89"/>
    <w:pPr>
      <w:spacing w:before="100" w:beforeAutospacing="1" w:after="100" w:afterAutospacing="1" w:line="240" w:lineRule="auto"/>
    </w:pPr>
    <w:rPr>
      <w:rFonts w:ascii="Times New Roman" w:eastAsia="Times New Roman" w:hAnsi="Times New Roman"/>
      <w:lang w:eastAsia="ru-RU"/>
    </w:rPr>
  </w:style>
  <w:style w:type="paragraph" w:customStyle="1" w:styleId="xl65">
    <w:name w:val="xl65"/>
    <w:basedOn w:val="a"/>
    <w:rsid w:val="00A03B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A03B89"/>
    <w:pP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numbering" w:customStyle="1" w:styleId="12">
    <w:name w:val="Нет списка1"/>
    <w:next w:val="a2"/>
    <w:uiPriority w:val="99"/>
    <w:semiHidden/>
    <w:unhideWhenUsed/>
    <w:rsid w:val="00A03B89"/>
  </w:style>
  <w:style w:type="paragraph" w:customStyle="1" w:styleId="ConsPlusCell">
    <w:name w:val="ConsPlusCell"/>
    <w:uiPriority w:val="99"/>
    <w:rsid w:val="00A03B89"/>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unhideWhenUsed/>
    <w:rsid w:val="00A03B89"/>
  </w:style>
  <w:style w:type="numbering" w:customStyle="1" w:styleId="3">
    <w:name w:val="Нет списка3"/>
    <w:next w:val="a2"/>
    <w:uiPriority w:val="99"/>
    <w:semiHidden/>
    <w:unhideWhenUsed/>
    <w:rsid w:val="00A03B89"/>
  </w:style>
  <w:style w:type="paragraph" w:styleId="af7">
    <w:name w:val="Title"/>
    <w:basedOn w:val="a"/>
    <w:link w:val="af8"/>
    <w:qFormat/>
    <w:rsid w:val="00A03B89"/>
    <w:pPr>
      <w:spacing w:after="0" w:line="240" w:lineRule="auto"/>
      <w:jc w:val="center"/>
    </w:pPr>
    <w:rPr>
      <w:rFonts w:ascii="Times New Roman" w:eastAsia="Arial Unicode MS" w:hAnsi="Times New Roman"/>
      <w:spacing w:val="-20"/>
      <w:sz w:val="36"/>
      <w:szCs w:val="20"/>
      <w:lang w:eastAsia="ru-RU"/>
    </w:rPr>
  </w:style>
  <w:style w:type="character" w:customStyle="1" w:styleId="af8">
    <w:name w:val="Заголовок Знак"/>
    <w:basedOn w:val="a0"/>
    <w:link w:val="af7"/>
    <w:rsid w:val="00A03B89"/>
    <w:rPr>
      <w:rFonts w:ascii="Times New Roman" w:eastAsia="Arial Unicode MS" w:hAnsi="Times New Roman" w:cs="Times New Roman"/>
      <w:spacing w:val="-20"/>
      <w:sz w:val="36"/>
      <w:szCs w:val="20"/>
      <w:lang w:eastAsia="ru-RU"/>
    </w:rPr>
  </w:style>
  <w:style w:type="character" w:styleId="af9">
    <w:name w:val="annotation reference"/>
    <w:basedOn w:val="a0"/>
    <w:uiPriority w:val="99"/>
    <w:semiHidden/>
    <w:unhideWhenUsed/>
    <w:rsid w:val="00A03B89"/>
    <w:rPr>
      <w:sz w:val="16"/>
      <w:szCs w:val="16"/>
    </w:rPr>
  </w:style>
  <w:style w:type="paragraph" w:styleId="afa">
    <w:name w:val="annotation text"/>
    <w:basedOn w:val="a"/>
    <w:link w:val="afb"/>
    <w:uiPriority w:val="99"/>
    <w:semiHidden/>
    <w:unhideWhenUsed/>
    <w:rsid w:val="00A03B89"/>
    <w:pPr>
      <w:spacing w:line="240" w:lineRule="auto"/>
    </w:pPr>
    <w:rPr>
      <w:sz w:val="20"/>
      <w:szCs w:val="20"/>
    </w:rPr>
  </w:style>
  <w:style w:type="character" w:customStyle="1" w:styleId="afb">
    <w:name w:val="Текст примечания Знак"/>
    <w:basedOn w:val="a0"/>
    <w:link w:val="afa"/>
    <w:uiPriority w:val="99"/>
    <w:semiHidden/>
    <w:rsid w:val="00A03B89"/>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A03B89"/>
    <w:rPr>
      <w:b/>
      <w:bCs/>
    </w:rPr>
  </w:style>
  <w:style w:type="character" w:customStyle="1" w:styleId="afd">
    <w:name w:val="Тема примечания Знак"/>
    <w:basedOn w:val="afb"/>
    <w:link w:val="afc"/>
    <w:uiPriority w:val="99"/>
    <w:semiHidden/>
    <w:rsid w:val="00A03B89"/>
    <w:rPr>
      <w:rFonts w:ascii="Calibri" w:eastAsia="Calibri" w:hAnsi="Calibri" w:cs="Times New Roman"/>
      <w:b/>
      <w:bCs/>
      <w:sz w:val="20"/>
      <w:szCs w:val="20"/>
    </w:rPr>
  </w:style>
  <w:style w:type="character" w:styleId="afe">
    <w:name w:val="Emphasis"/>
    <w:basedOn w:val="a0"/>
    <w:uiPriority w:val="20"/>
    <w:qFormat/>
    <w:rsid w:val="00A03B89"/>
    <w:rPr>
      <w:i/>
      <w:iCs/>
    </w:rPr>
  </w:style>
  <w:style w:type="paragraph" w:customStyle="1" w:styleId="xl710">
    <w:name w:val="xl710"/>
    <w:basedOn w:val="a"/>
    <w:rsid w:val="00A03B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1">
    <w:name w:val="xl711"/>
    <w:basedOn w:val="a"/>
    <w:rsid w:val="00A03B89"/>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712">
    <w:name w:val="xl712"/>
    <w:basedOn w:val="a"/>
    <w:rsid w:val="00A03B89"/>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13">
    <w:name w:val="xl713"/>
    <w:basedOn w:val="a"/>
    <w:rsid w:val="00A03B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4">
    <w:name w:val="xl714"/>
    <w:basedOn w:val="a"/>
    <w:rsid w:val="00A03B89"/>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5">
    <w:name w:val="xl71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16">
    <w:name w:val="xl716"/>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7">
    <w:name w:val="xl717"/>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8">
    <w:name w:val="xl71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19">
    <w:name w:val="xl71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0">
    <w:name w:val="xl720"/>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21">
    <w:name w:val="xl721"/>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2">
    <w:name w:val="xl722"/>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23">
    <w:name w:val="xl723"/>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4">
    <w:name w:val="xl72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5">
    <w:name w:val="xl725"/>
    <w:basedOn w:val="a"/>
    <w:rsid w:val="00A03B8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6">
    <w:name w:val="xl726"/>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7">
    <w:name w:val="xl727"/>
    <w:basedOn w:val="a"/>
    <w:rsid w:val="00A03B89"/>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8">
    <w:name w:val="xl728"/>
    <w:basedOn w:val="a"/>
    <w:rsid w:val="00A03B89"/>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9">
    <w:name w:val="xl729"/>
    <w:basedOn w:val="a"/>
    <w:rsid w:val="00A03B89"/>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0">
    <w:name w:val="xl730"/>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1">
    <w:name w:val="xl731"/>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2">
    <w:name w:val="xl732"/>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3">
    <w:name w:val="xl733"/>
    <w:basedOn w:val="a"/>
    <w:rsid w:val="00A03B89"/>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34">
    <w:name w:val="xl734"/>
    <w:basedOn w:val="a"/>
    <w:rsid w:val="00A03B89"/>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735">
    <w:name w:val="xl73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6">
    <w:name w:val="xl736"/>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7">
    <w:name w:val="xl737"/>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38">
    <w:name w:val="xl73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9">
    <w:name w:val="xl73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0">
    <w:name w:val="xl740"/>
    <w:basedOn w:val="a"/>
    <w:rsid w:val="00A03B89"/>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1">
    <w:name w:val="xl741"/>
    <w:basedOn w:val="a"/>
    <w:rsid w:val="00A03B8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42">
    <w:name w:val="xl742"/>
    <w:basedOn w:val="a"/>
    <w:rsid w:val="00A03B8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43">
    <w:name w:val="xl743"/>
    <w:basedOn w:val="a"/>
    <w:rsid w:val="00A03B89"/>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4">
    <w:name w:val="xl74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5">
    <w:name w:val="xl74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46">
    <w:name w:val="xl746"/>
    <w:basedOn w:val="a"/>
    <w:rsid w:val="00A03B89"/>
    <w:pPr>
      <w:spacing w:before="100" w:beforeAutospacing="1" w:after="100" w:afterAutospacing="1" w:line="240" w:lineRule="auto"/>
    </w:pPr>
    <w:rPr>
      <w:rFonts w:ascii="Times New Roman" w:eastAsia="Times New Roman" w:hAnsi="Times New Roman"/>
      <w:color w:val="FF00FF"/>
      <w:sz w:val="24"/>
      <w:szCs w:val="24"/>
      <w:lang w:eastAsia="ru-RU"/>
    </w:rPr>
  </w:style>
  <w:style w:type="paragraph" w:customStyle="1" w:styleId="xl747">
    <w:name w:val="xl747"/>
    <w:basedOn w:val="a"/>
    <w:rsid w:val="00A03B89"/>
    <w:pPr>
      <w:shd w:val="clear" w:color="000000" w:fill="00B0F0"/>
      <w:spacing w:before="100" w:beforeAutospacing="1" w:after="100" w:afterAutospacing="1" w:line="240" w:lineRule="auto"/>
    </w:pPr>
    <w:rPr>
      <w:rFonts w:ascii="Times New Roman" w:eastAsia="Times New Roman" w:hAnsi="Times New Roman"/>
      <w:color w:val="FF00FF"/>
      <w:sz w:val="24"/>
      <w:szCs w:val="24"/>
      <w:lang w:eastAsia="ru-RU"/>
    </w:rPr>
  </w:style>
  <w:style w:type="paragraph" w:customStyle="1" w:styleId="xl748">
    <w:name w:val="xl748"/>
    <w:basedOn w:val="a"/>
    <w:rsid w:val="00A03B89"/>
    <w:pPr>
      <w:shd w:val="clear" w:color="000000" w:fill="007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9">
    <w:name w:val="xl74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50">
    <w:name w:val="xl750"/>
    <w:basedOn w:val="a"/>
    <w:rsid w:val="00A03B8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51">
    <w:name w:val="xl751"/>
    <w:basedOn w:val="a"/>
    <w:rsid w:val="00A03B8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52">
    <w:name w:val="xl752"/>
    <w:basedOn w:val="a"/>
    <w:rsid w:val="00A03B8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53">
    <w:name w:val="xl753"/>
    <w:basedOn w:val="a"/>
    <w:rsid w:val="00A03B89"/>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754">
    <w:name w:val="xl754"/>
    <w:basedOn w:val="a"/>
    <w:rsid w:val="00A03B89"/>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55">
    <w:name w:val="xl75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756">
    <w:name w:val="xl756"/>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757">
    <w:name w:val="xl757"/>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758">
    <w:name w:val="xl75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759">
    <w:name w:val="xl759"/>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0">
    <w:name w:val="xl760"/>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1">
    <w:name w:val="xl761"/>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62">
    <w:name w:val="xl762"/>
    <w:basedOn w:val="a"/>
    <w:rsid w:val="00A03B8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3">
    <w:name w:val="xl763"/>
    <w:basedOn w:val="a"/>
    <w:rsid w:val="00A03B8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64">
    <w:name w:val="xl76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65">
    <w:name w:val="xl765"/>
    <w:basedOn w:val="a"/>
    <w:rsid w:val="00A03B8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6">
    <w:name w:val="xl766"/>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7">
    <w:name w:val="xl767"/>
    <w:basedOn w:val="a"/>
    <w:rsid w:val="00A03B8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68">
    <w:name w:val="xl768"/>
    <w:basedOn w:val="a"/>
    <w:rsid w:val="00A03B8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9">
    <w:name w:val="xl769"/>
    <w:basedOn w:val="a"/>
    <w:rsid w:val="00A03B8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0">
    <w:name w:val="xl770"/>
    <w:basedOn w:val="a"/>
    <w:rsid w:val="00A03B8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1">
    <w:name w:val="xl771"/>
    <w:basedOn w:val="a"/>
    <w:rsid w:val="00A03B8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72">
    <w:name w:val="xl772"/>
    <w:basedOn w:val="a"/>
    <w:rsid w:val="00A03B8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73">
    <w:name w:val="xl773"/>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4">
    <w:name w:val="xl774"/>
    <w:basedOn w:val="a"/>
    <w:rsid w:val="00A03B8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5">
    <w:name w:val="xl77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6">
    <w:name w:val="xl776"/>
    <w:basedOn w:val="a"/>
    <w:rsid w:val="00A03B89"/>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7">
    <w:name w:val="xl777"/>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78">
    <w:name w:val="xl778"/>
    <w:basedOn w:val="a"/>
    <w:rsid w:val="00A03B89"/>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9">
    <w:name w:val="xl779"/>
    <w:basedOn w:val="a"/>
    <w:rsid w:val="00A03B89"/>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0">
    <w:name w:val="xl780"/>
    <w:basedOn w:val="a"/>
    <w:rsid w:val="00A03B89"/>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styleId="aff">
    <w:name w:val="Normal (Web)"/>
    <w:basedOn w:val="a"/>
    <w:uiPriority w:val="99"/>
    <w:unhideWhenUsed/>
    <w:rsid w:val="00A03B8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Обычный1"/>
    <w:rsid w:val="00A03B89"/>
    <w:rPr>
      <w:rFonts w:ascii="Times New Roman" w:hAnsi="Times New Roman"/>
      <w:sz w:val="24"/>
    </w:rPr>
  </w:style>
  <w:style w:type="paragraph" w:customStyle="1" w:styleId="xl781">
    <w:name w:val="xl781"/>
    <w:basedOn w:val="a"/>
    <w:rsid w:val="00A03B8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82">
    <w:name w:val="xl782"/>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83">
    <w:name w:val="xl783"/>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4">
    <w:name w:val="xl784"/>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5">
    <w:name w:val="xl785"/>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86">
    <w:name w:val="xl786"/>
    <w:basedOn w:val="a"/>
    <w:rsid w:val="00A03B8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7">
    <w:name w:val="xl787"/>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8">
    <w:name w:val="xl788"/>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89">
    <w:name w:val="xl789"/>
    <w:basedOn w:val="a"/>
    <w:rsid w:val="00A03B89"/>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90">
    <w:name w:val="xl790"/>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91">
    <w:name w:val="xl791"/>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92">
    <w:name w:val="xl792"/>
    <w:basedOn w:val="a"/>
    <w:rsid w:val="00A03B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93">
    <w:name w:val="xl793"/>
    <w:basedOn w:val="a"/>
    <w:rsid w:val="00A03B89"/>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94">
    <w:name w:val="xl794"/>
    <w:basedOn w:val="a"/>
    <w:rsid w:val="00A03B89"/>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5">
    <w:name w:val="xl795"/>
    <w:basedOn w:val="a"/>
    <w:rsid w:val="00A03B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customStyle="1" w:styleId="aa">
    <w:name w:val="Абзац списка Знак"/>
    <w:basedOn w:val="a0"/>
    <w:link w:val="a9"/>
    <w:rsid w:val="00A03B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31346">
      <w:bodyDiv w:val="1"/>
      <w:marLeft w:val="0"/>
      <w:marRight w:val="0"/>
      <w:marTop w:val="0"/>
      <w:marBottom w:val="0"/>
      <w:divBdr>
        <w:top w:val="none" w:sz="0" w:space="0" w:color="auto"/>
        <w:left w:val="none" w:sz="0" w:space="0" w:color="auto"/>
        <w:bottom w:val="none" w:sz="0" w:space="0" w:color="auto"/>
        <w:right w:val="none" w:sz="0" w:space="0" w:color="auto"/>
      </w:divBdr>
    </w:div>
    <w:div w:id="434059994">
      <w:bodyDiv w:val="1"/>
      <w:marLeft w:val="0"/>
      <w:marRight w:val="0"/>
      <w:marTop w:val="0"/>
      <w:marBottom w:val="0"/>
      <w:divBdr>
        <w:top w:val="none" w:sz="0" w:space="0" w:color="auto"/>
        <w:left w:val="none" w:sz="0" w:space="0" w:color="auto"/>
        <w:bottom w:val="none" w:sz="0" w:space="0" w:color="auto"/>
        <w:right w:val="none" w:sz="0" w:space="0" w:color="auto"/>
      </w:divBdr>
    </w:div>
    <w:div w:id="536699202">
      <w:bodyDiv w:val="1"/>
      <w:marLeft w:val="0"/>
      <w:marRight w:val="0"/>
      <w:marTop w:val="0"/>
      <w:marBottom w:val="0"/>
      <w:divBdr>
        <w:top w:val="none" w:sz="0" w:space="0" w:color="auto"/>
        <w:left w:val="none" w:sz="0" w:space="0" w:color="auto"/>
        <w:bottom w:val="none" w:sz="0" w:space="0" w:color="auto"/>
        <w:right w:val="none" w:sz="0" w:space="0" w:color="auto"/>
      </w:divBdr>
    </w:div>
    <w:div w:id="720325610">
      <w:bodyDiv w:val="1"/>
      <w:marLeft w:val="0"/>
      <w:marRight w:val="0"/>
      <w:marTop w:val="0"/>
      <w:marBottom w:val="0"/>
      <w:divBdr>
        <w:top w:val="none" w:sz="0" w:space="0" w:color="auto"/>
        <w:left w:val="none" w:sz="0" w:space="0" w:color="auto"/>
        <w:bottom w:val="none" w:sz="0" w:space="0" w:color="auto"/>
        <w:right w:val="none" w:sz="0" w:space="0" w:color="auto"/>
      </w:divBdr>
    </w:div>
    <w:div w:id="1097293172">
      <w:bodyDiv w:val="1"/>
      <w:marLeft w:val="0"/>
      <w:marRight w:val="0"/>
      <w:marTop w:val="0"/>
      <w:marBottom w:val="0"/>
      <w:divBdr>
        <w:top w:val="none" w:sz="0" w:space="0" w:color="auto"/>
        <w:left w:val="none" w:sz="0" w:space="0" w:color="auto"/>
        <w:bottom w:val="none" w:sz="0" w:space="0" w:color="auto"/>
        <w:right w:val="none" w:sz="0" w:space="0" w:color="auto"/>
      </w:divBdr>
    </w:div>
    <w:div w:id="1187597729">
      <w:bodyDiv w:val="1"/>
      <w:marLeft w:val="0"/>
      <w:marRight w:val="0"/>
      <w:marTop w:val="0"/>
      <w:marBottom w:val="0"/>
      <w:divBdr>
        <w:top w:val="none" w:sz="0" w:space="0" w:color="auto"/>
        <w:left w:val="none" w:sz="0" w:space="0" w:color="auto"/>
        <w:bottom w:val="none" w:sz="0" w:space="0" w:color="auto"/>
        <w:right w:val="none" w:sz="0" w:space="0" w:color="auto"/>
      </w:divBdr>
    </w:div>
    <w:div w:id="1275358430">
      <w:bodyDiv w:val="1"/>
      <w:marLeft w:val="0"/>
      <w:marRight w:val="0"/>
      <w:marTop w:val="0"/>
      <w:marBottom w:val="0"/>
      <w:divBdr>
        <w:top w:val="none" w:sz="0" w:space="0" w:color="auto"/>
        <w:left w:val="none" w:sz="0" w:space="0" w:color="auto"/>
        <w:bottom w:val="none" w:sz="0" w:space="0" w:color="auto"/>
        <w:right w:val="none" w:sz="0" w:space="0" w:color="auto"/>
      </w:divBdr>
    </w:div>
    <w:div w:id="1356930864">
      <w:bodyDiv w:val="1"/>
      <w:marLeft w:val="0"/>
      <w:marRight w:val="0"/>
      <w:marTop w:val="0"/>
      <w:marBottom w:val="0"/>
      <w:divBdr>
        <w:top w:val="none" w:sz="0" w:space="0" w:color="auto"/>
        <w:left w:val="none" w:sz="0" w:space="0" w:color="auto"/>
        <w:bottom w:val="none" w:sz="0" w:space="0" w:color="auto"/>
        <w:right w:val="none" w:sz="0" w:space="0" w:color="auto"/>
      </w:divBdr>
    </w:div>
    <w:div w:id="1515878033">
      <w:bodyDiv w:val="1"/>
      <w:marLeft w:val="0"/>
      <w:marRight w:val="0"/>
      <w:marTop w:val="0"/>
      <w:marBottom w:val="0"/>
      <w:divBdr>
        <w:top w:val="none" w:sz="0" w:space="0" w:color="auto"/>
        <w:left w:val="none" w:sz="0" w:space="0" w:color="auto"/>
        <w:bottom w:val="none" w:sz="0" w:space="0" w:color="auto"/>
        <w:right w:val="none" w:sz="0" w:space="0" w:color="auto"/>
      </w:divBdr>
    </w:div>
    <w:div w:id="1708917493">
      <w:bodyDiv w:val="1"/>
      <w:marLeft w:val="0"/>
      <w:marRight w:val="0"/>
      <w:marTop w:val="0"/>
      <w:marBottom w:val="0"/>
      <w:divBdr>
        <w:top w:val="none" w:sz="0" w:space="0" w:color="auto"/>
        <w:left w:val="none" w:sz="0" w:space="0" w:color="auto"/>
        <w:bottom w:val="none" w:sz="0" w:space="0" w:color="auto"/>
        <w:right w:val="none" w:sz="0" w:space="0" w:color="auto"/>
      </w:divBdr>
    </w:div>
    <w:div w:id="1735271983">
      <w:bodyDiv w:val="1"/>
      <w:marLeft w:val="0"/>
      <w:marRight w:val="0"/>
      <w:marTop w:val="0"/>
      <w:marBottom w:val="0"/>
      <w:divBdr>
        <w:top w:val="none" w:sz="0" w:space="0" w:color="auto"/>
        <w:left w:val="none" w:sz="0" w:space="0" w:color="auto"/>
        <w:bottom w:val="none" w:sz="0" w:space="0" w:color="auto"/>
        <w:right w:val="none" w:sz="0" w:space="0" w:color="auto"/>
      </w:divBdr>
    </w:div>
    <w:div w:id="1968390073">
      <w:bodyDiv w:val="1"/>
      <w:marLeft w:val="0"/>
      <w:marRight w:val="0"/>
      <w:marTop w:val="0"/>
      <w:marBottom w:val="0"/>
      <w:divBdr>
        <w:top w:val="none" w:sz="0" w:space="0" w:color="auto"/>
        <w:left w:val="none" w:sz="0" w:space="0" w:color="auto"/>
        <w:bottom w:val="none" w:sz="0" w:space="0" w:color="auto"/>
        <w:right w:val="none" w:sz="0" w:space="0" w:color="auto"/>
      </w:divBdr>
    </w:div>
    <w:div w:id="2059668084">
      <w:bodyDiv w:val="1"/>
      <w:marLeft w:val="0"/>
      <w:marRight w:val="0"/>
      <w:marTop w:val="0"/>
      <w:marBottom w:val="0"/>
      <w:divBdr>
        <w:top w:val="none" w:sz="0" w:space="0" w:color="auto"/>
        <w:left w:val="none" w:sz="0" w:space="0" w:color="auto"/>
        <w:bottom w:val="none" w:sz="0" w:space="0" w:color="auto"/>
        <w:right w:val="none" w:sz="0" w:space="0" w:color="auto"/>
      </w:divBdr>
    </w:div>
    <w:div w:id="210183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C1203-6AED-442A-9731-42CE69E2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111</Pages>
  <Words>31628</Words>
  <Characters>180283</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S.Karaeva</dc:creator>
  <cp:lastModifiedBy>User</cp:lastModifiedBy>
  <cp:revision>37</cp:revision>
  <cp:lastPrinted>2023-12-08T08:21:00Z</cp:lastPrinted>
  <dcterms:created xsi:type="dcterms:W3CDTF">2023-11-14T10:14:00Z</dcterms:created>
  <dcterms:modified xsi:type="dcterms:W3CDTF">2023-12-11T07:54:00Z</dcterms:modified>
</cp:coreProperties>
</file>