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53303E">
        <w:rPr>
          <w:rFonts w:ascii="Times New Roman" w:hAnsi="Times New Roman"/>
          <w:b w:val="0"/>
          <w:szCs w:val="28"/>
        </w:rPr>
        <w:t>54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53303E">
        <w:rPr>
          <w:szCs w:val="28"/>
        </w:rPr>
        <w:t>т обязанностей членов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53303E">
        <w:rPr>
          <w:szCs w:val="28"/>
        </w:rPr>
        <w:t>комиссии № 4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53303E">
        <w:rPr>
          <w:szCs w:val="28"/>
        </w:rPr>
        <w:t>4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53303E">
        <w:t>5</w:t>
      </w:r>
      <w:r w:rsidR="00866417">
        <w:t>.</w:t>
      </w:r>
      <w:r w:rsidR="0053303E">
        <w:t>01</w:t>
      </w:r>
      <w:r w:rsidR="00CF67FB">
        <w:t>.202</w:t>
      </w:r>
      <w:r w:rsidR="0053303E">
        <w:t>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53303E">
        <w:t>9</w:t>
      </w:r>
      <w:r w:rsidR="00866417">
        <w:t>/</w:t>
      </w:r>
      <w:r w:rsidR="00F94653">
        <w:t>5</w:t>
      </w:r>
      <w:r w:rsidR="0053303E">
        <w:t>54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66417" w:rsidRPr="00DB7B1A" w:rsidTr="00F94653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53303E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Солнышкина</w:t>
            </w:r>
            <w:proofErr w:type="spellEnd"/>
            <w:r>
              <w:rPr>
                <w:sz w:val="22"/>
              </w:rPr>
              <w:t xml:space="preserve"> Юлия Александровна</w:t>
            </w:r>
          </w:p>
        </w:tc>
        <w:tc>
          <w:tcPr>
            <w:tcW w:w="4536" w:type="dxa"/>
          </w:tcPr>
          <w:p w:rsidR="00866417" w:rsidRPr="00337908" w:rsidRDefault="0053303E" w:rsidP="001A1986">
            <w:pPr>
              <w:pStyle w:val="a3"/>
              <w:jc w:val="left"/>
              <w:rPr>
                <w:sz w:val="22"/>
              </w:rPr>
            </w:pPr>
            <w:r w:rsidRPr="00F94653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РОССИЯ»</w:t>
            </w:r>
          </w:p>
        </w:tc>
        <w:tc>
          <w:tcPr>
            <w:tcW w:w="1949" w:type="dxa"/>
          </w:tcPr>
          <w:p w:rsidR="00866417" w:rsidRPr="001A1986" w:rsidRDefault="0053303E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53303E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Руденко Наталья Николаевна</w:t>
            </w:r>
          </w:p>
        </w:tc>
        <w:tc>
          <w:tcPr>
            <w:tcW w:w="4536" w:type="dxa"/>
          </w:tcPr>
          <w:p w:rsidR="00C11B92" w:rsidRPr="00337908" w:rsidRDefault="0053303E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Собрание избирателей по месту жительства</w:t>
            </w:r>
            <w:bookmarkStart w:id="0" w:name="_GoBack"/>
            <w:bookmarkEnd w:id="0"/>
          </w:p>
        </w:tc>
        <w:tc>
          <w:tcPr>
            <w:tcW w:w="1949" w:type="dxa"/>
          </w:tcPr>
          <w:p w:rsidR="00C11B92" w:rsidRPr="001A1986" w:rsidRDefault="0053303E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D4" w:rsidRDefault="00214ED4" w:rsidP="00112F96">
      <w:r>
        <w:separator/>
      </w:r>
    </w:p>
  </w:endnote>
  <w:endnote w:type="continuationSeparator" w:id="0">
    <w:p w:rsidR="00214ED4" w:rsidRDefault="00214ED4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D4" w:rsidRDefault="00214ED4" w:rsidP="00112F96">
      <w:r>
        <w:separator/>
      </w:r>
    </w:p>
  </w:footnote>
  <w:footnote w:type="continuationSeparator" w:id="0">
    <w:p w:rsidR="00214ED4" w:rsidRDefault="00214ED4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949F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83D45-6969-4477-90E8-D4F2A137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2024-01-27T14:50:00Z</cp:lastPrinted>
  <dcterms:created xsi:type="dcterms:W3CDTF">2023-03-16T11:29:00Z</dcterms:created>
  <dcterms:modified xsi:type="dcterms:W3CDTF">2024-01-27T14:52:00Z</dcterms:modified>
</cp:coreProperties>
</file>