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40F94" w:rsidRDefault="00940F94" w:rsidP="00940F94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40F94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940F94" w:rsidRPr="00227F33" w:rsidRDefault="00EA24DA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19</w:t>
      </w:r>
      <w:r w:rsidR="00940F94">
        <w:rPr>
          <w:szCs w:val="28"/>
        </w:rPr>
        <w:t xml:space="preserve"> ию</w:t>
      </w:r>
      <w:r w:rsidR="003F480B">
        <w:rPr>
          <w:szCs w:val="28"/>
        </w:rPr>
        <w:t>н</w:t>
      </w:r>
      <w:r w:rsidR="00940F94">
        <w:rPr>
          <w:szCs w:val="28"/>
        </w:rPr>
        <w:t>я 202</w:t>
      </w:r>
      <w:r w:rsidR="003F480B">
        <w:rPr>
          <w:szCs w:val="28"/>
        </w:rPr>
        <w:t>6</w:t>
      </w:r>
      <w:r w:rsidR="00940F94">
        <w:rPr>
          <w:szCs w:val="28"/>
        </w:rPr>
        <w:t xml:space="preserve"> года                 г. Ставрополь</w:t>
      </w:r>
      <w:r w:rsidR="00B240C2">
        <w:rPr>
          <w:rFonts w:ascii="Arial" w:hAnsi="Arial" w:cs="Arial"/>
          <w:szCs w:val="28"/>
        </w:rPr>
        <w:t xml:space="preserve">                       </w:t>
      </w:r>
      <w:r w:rsidR="009105C3">
        <w:rPr>
          <w:rFonts w:ascii="Arial" w:hAnsi="Arial" w:cs="Arial"/>
          <w:szCs w:val="28"/>
        </w:rPr>
        <w:t xml:space="preserve">                </w:t>
      </w:r>
      <w:r w:rsidR="00695D07">
        <w:rPr>
          <w:rFonts w:ascii="Arial" w:hAnsi="Arial" w:cs="Arial"/>
          <w:szCs w:val="28"/>
        </w:rPr>
        <w:t xml:space="preserve">       </w:t>
      </w:r>
      <w:r w:rsidR="00940F94">
        <w:rPr>
          <w:szCs w:val="28"/>
        </w:rPr>
        <w:t xml:space="preserve">№ </w:t>
      </w:r>
      <w:r w:rsidR="003F480B">
        <w:rPr>
          <w:szCs w:val="28"/>
        </w:rPr>
        <w:t>3</w:t>
      </w:r>
      <w:r w:rsidR="00940F94" w:rsidRPr="00227F33">
        <w:rPr>
          <w:szCs w:val="28"/>
        </w:rPr>
        <w:t>/</w:t>
      </w:r>
      <w:r>
        <w:rPr>
          <w:szCs w:val="28"/>
        </w:rPr>
        <w:t>7</w:t>
      </w:r>
    </w:p>
    <w:p w:rsidR="00796932" w:rsidRDefault="00796932" w:rsidP="0042190C">
      <w:pPr>
        <w:spacing w:line="240" w:lineRule="exact"/>
        <w:jc w:val="center"/>
      </w:pPr>
    </w:p>
    <w:p w:rsidR="00EC3B49" w:rsidRDefault="00EC3B49" w:rsidP="00EC3B49">
      <w:pPr>
        <w:widowControl w:val="0"/>
        <w:jc w:val="center"/>
        <w:rPr>
          <w:rFonts w:ascii="Times New Roman CYR" w:hAnsi="Times New Roman CYR"/>
        </w:rPr>
      </w:pPr>
    </w:p>
    <w:p w:rsidR="00EC3B49" w:rsidRPr="002A3863" w:rsidRDefault="00EC3B49" w:rsidP="00EC3B49">
      <w:pPr>
        <w:widowControl w:val="0"/>
        <w:jc w:val="center"/>
        <w:rPr>
          <w:rFonts w:ascii="Times New Roman CYR" w:hAnsi="Times New Roman CYR"/>
          <w:b/>
        </w:rPr>
      </w:pPr>
      <w:r w:rsidRPr="002A3863">
        <w:rPr>
          <w:rFonts w:ascii="Times New Roman CYR" w:hAnsi="Times New Roman CYR"/>
        </w:rPr>
        <w:t>О Рабочей группе по приему и проверке избирательной документации</w:t>
      </w:r>
      <w:r>
        <w:rPr>
          <w:rFonts w:ascii="Times New Roman CYR" w:hAnsi="Times New Roman CYR"/>
        </w:rPr>
        <w:br/>
      </w:r>
      <w:r w:rsidRPr="002A3863">
        <w:rPr>
          <w:rFonts w:ascii="Times New Roman CYR" w:hAnsi="Times New Roman CYR"/>
        </w:rPr>
        <w:t xml:space="preserve"> при проведении выборов </w:t>
      </w:r>
      <w:r w:rsidR="002944CA">
        <w:rPr>
          <w:rFonts w:ascii="Times New Roman CYR" w:hAnsi="Times New Roman CYR"/>
        </w:rPr>
        <w:t>депутатов</w:t>
      </w:r>
      <w:r w:rsidRPr="002A3863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br/>
      </w:r>
      <w:r w:rsidR="003F480B" w:rsidRPr="003F480B">
        <w:rPr>
          <w:szCs w:val="28"/>
          <w:shd w:val="clear" w:color="auto" w:fill="FFFFFF"/>
        </w:rPr>
        <w:t>Думы Ставропольского края восьмого созыва</w:t>
      </w:r>
    </w:p>
    <w:p w:rsidR="00EC3B49" w:rsidRDefault="00EC3B49" w:rsidP="00EC3B49">
      <w:pPr>
        <w:widowControl w:val="0"/>
        <w:spacing w:line="240" w:lineRule="exact"/>
        <w:jc w:val="center"/>
        <w:rPr>
          <w:szCs w:val="28"/>
        </w:rPr>
      </w:pPr>
    </w:p>
    <w:p w:rsidR="00EC3B49" w:rsidRPr="00296D3D" w:rsidRDefault="00EC3B49" w:rsidP="006C1BEF">
      <w:pPr>
        <w:widowControl w:val="0"/>
        <w:ind w:firstLine="708"/>
        <w:jc w:val="both"/>
        <w:rPr>
          <w:spacing w:val="-4"/>
          <w:szCs w:val="28"/>
        </w:rPr>
      </w:pPr>
      <w:r w:rsidRPr="00296D3D">
        <w:rPr>
          <w:rFonts w:ascii="Times New Roman CYR" w:hAnsi="Times New Roman CYR"/>
          <w:spacing w:val="-4"/>
        </w:rPr>
        <w:t xml:space="preserve">В соответствии </w:t>
      </w:r>
      <w:r w:rsidR="003A1B06" w:rsidRPr="00296D3D">
        <w:rPr>
          <w:rFonts w:ascii="Times New Roman CYR" w:hAnsi="Times New Roman CYR"/>
          <w:spacing w:val="-4"/>
        </w:rPr>
        <w:t>с</w:t>
      </w:r>
      <w:r w:rsidRPr="00296D3D">
        <w:rPr>
          <w:rFonts w:ascii="Times New Roman CYR" w:hAnsi="Times New Roman CYR"/>
          <w:spacing w:val="-4"/>
        </w:rPr>
        <w:t xml:space="preserve"> Федеральн</w:t>
      </w:r>
      <w:r w:rsidR="003A1B06" w:rsidRPr="00296D3D">
        <w:rPr>
          <w:rFonts w:ascii="Times New Roman CYR" w:hAnsi="Times New Roman CYR"/>
          <w:spacing w:val="-4"/>
        </w:rPr>
        <w:t>ым</w:t>
      </w:r>
      <w:r w:rsidRPr="00296D3D">
        <w:rPr>
          <w:rFonts w:ascii="Times New Roman CYR" w:hAnsi="Times New Roman CYR"/>
          <w:spacing w:val="-4"/>
        </w:rPr>
        <w:t xml:space="preserve"> закон</w:t>
      </w:r>
      <w:r w:rsidR="003A1B06" w:rsidRPr="00296D3D">
        <w:rPr>
          <w:rFonts w:ascii="Times New Roman CYR" w:hAnsi="Times New Roman CYR"/>
          <w:spacing w:val="-4"/>
        </w:rPr>
        <w:t>ом</w:t>
      </w:r>
      <w:r w:rsidRPr="00296D3D">
        <w:rPr>
          <w:rFonts w:ascii="Times New Roman CYR" w:hAnsi="Times New Roman CYR"/>
          <w:spacing w:val="-4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3A1B06" w:rsidRPr="00296D3D">
        <w:rPr>
          <w:rFonts w:ascii="Times New Roman CYR" w:hAnsi="Times New Roman CYR"/>
          <w:spacing w:val="-4"/>
        </w:rPr>
        <w:t xml:space="preserve">с частью 4 статьи 22 Закона Ставропольского края «О выборах депутатов Думы Ставропольского края», руководствуясь пунктом 2.1 Методических рекомендаций, по вопросам, связанным </w:t>
      </w:r>
      <w:r w:rsidR="00296D3D">
        <w:rPr>
          <w:rFonts w:ascii="Times New Roman CYR" w:hAnsi="Times New Roman CYR"/>
          <w:spacing w:val="-4"/>
        </w:rPr>
        <w:br/>
      </w:r>
      <w:r w:rsidR="003A1B06" w:rsidRPr="00296D3D">
        <w:rPr>
          <w:rFonts w:ascii="Times New Roman CYR" w:hAnsi="Times New Roman CYR"/>
          <w:spacing w:val="-4"/>
        </w:rPr>
        <w:t xml:space="preserve">с выдвижением и регистрацией кандидатов, списков кандидатов на выборах </w:t>
      </w:r>
      <w:r w:rsidR="00296D3D">
        <w:rPr>
          <w:rFonts w:ascii="Times New Roman CYR" w:hAnsi="Times New Roman CYR"/>
          <w:spacing w:val="-4"/>
        </w:rPr>
        <w:br/>
      </w:r>
      <w:r w:rsidR="003A1B06" w:rsidRPr="00296D3D">
        <w:rPr>
          <w:rFonts w:ascii="Times New Roman CYR" w:hAnsi="Times New Roman CYR"/>
          <w:spacing w:val="-4"/>
        </w:rPr>
        <w:t xml:space="preserve">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11 июня 2014 г. </w:t>
      </w:r>
      <w:r w:rsidR="00296D3D">
        <w:rPr>
          <w:rFonts w:ascii="Times New Roman CYR" w:hAnsi="Times New Roman CYR"/>
          <w:spacing w:val="-4"/>
        </w:rPr>
        <w:br/>
      </w:r>
      <w:r w:rsidR="003A1B06" w:rsidRPr="00296D3D">
        <w:rPr>
          <w:rFonts w:ascii="Times New Roman CYR" w:hAnsi="Times New Roman CYR"/>
          <w:spacing w:val="-4"/>
        </w:rPr>
        <w:t xml:space="preserve">№ 235/1486-6, постановлением избирательной комиссии Ставропольского края от </w:t>
      </w:r>
      <w:r w:rsidR="00296D3D" w:rsidRPr="00296D3D">
        <w:rPr>
          <w:rFonts w:ascii="Times New Roman CYR" w:hAnsi="Times New Roman CYR"/>
          <w:spacing w:val="-4"/>
        </w:rPr>
        <w:t>24 апреля 2026</w:t>
      </w:r>
      <w:r w:rsidR="003A1B06" w:rsidRPr="00296D3D">
        <w:rPr>
          <w:rFonts w:ascii="Times New Roman CYR" w:hAnsi="Times New Roman CYR"/>
          <w:spacing w:val="-4"/>
        </w:rPr>
        <w:t xml:space="preserve"> г.  № </w:t>
      </w:r>
      <w:r w:rsidR="00296D3D" w:rsidRPr="00296D3D">
        <w:rPr>
          <w:rFonts w:ascii="Times New Roman CYR" w:hAnsi="Times New Roman CYR"/>
          <w:spacing w:val="-4"/>
        </w:rPr>
        <w:t>149/1057-7</w:t>
      </w:r>
      <w:r w:rsidR="00296D3D">
        <w:rPr>
          <w:rFonts w:ascii="Times New Roman CYR" w:hAnsi="Times New Roman CYR"/>
          <w:spacing w:val="-4"/>
        </w:rPr>
        <w:t xml:space="preserve"> </w:t>
      </w:r>
      <w:r w:rsidR="003A1B06" w:rsidRPr="00296D3D">
        <w:rPr>
          <w:rFonts w:ascii="Times New Roman CYR" w:hAnsi="Times New Roman CYR"/>
          <w:spacing w:val="-4"/>
        </w:rPr>
        <w:t xml:space="preserve">«О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 w:rsidR="00296D3D" w:rsidRPr="00296D3D">
        <w:rPr>
          <w:rFonts w:ascii="Times New Roman CYR" w:hAnsi="Times New Roman CYR"/>
          <w:spacing w:val="-4"/>
        </w:rPr>
        <w:t>восьмого</w:t>
      </w:r>
      <w:r w:rsidR="003A1B06" w:rsidRPr="00296D3D">
        <w:rPr>
          <w:rFonts w:ascii="Times New Roman CYR" w:hAnsi="Times New Roman CYR"/>
          <w:spacing w:val="-4"/>
        </w:rPr>
        <w:t xml:space="preserve"> созыва на территориальные избирательные комиссии»,</w:t>
      </w:r>
      <w:r w:rsidRPr="00296D3D">
        <w:rPr>
          <w:rFonts w:ascii="Times New Roman CYR" w:hAnsi="Times New Roman CYR"/>
          <w:spacing w:val="-4"/>
        </w:rPr>
        <w:t xml:space="preserve"> в целях об</w:t>
      </w:r>
      <w:r w:rsidR="00296D3D" w:rsidRPr="00296D3D">
        <w:rPr>
          <w:rFonts w:ascii="Times New Roman CYR" w:hAnsi="Times New Roman CYR"/>
          <w:spacing w:val="-4"/>
        </w:rPr>
        <w:t xml:space="preserve">еспечения равенства кандидатов </w:t>
      </w:r>
      <w:r w:rsidRPr="00296D3D">
        <w:rPr>
          <w:rFonts w:ascii="Times New Roman CYR" w:hAnsi="Times New Roman CYR"/>
          <w:spacing w:val="-4"/>
        </w:rPr>
        <w:t xml:space="preserve">при проведении выборов депутатов </w:t>
      </w:r>
      <w:r w:rsidR="003F480B" w:rsidRPr="00296D3D">
        <w:rPr>
          <w:spacing w:val="-4"/>
          <w:szCs w:val="28"/>
          <w:shd w:val="clear" w:color="auto" w:fill="FFFFFF"/>
        </w:rPr>
        <w:t>Думы Ставропольского края восьмого созыва</w:t>
      </w:r>
      <w:r w:rsidRPr="00296D3D">
        <w:rPr>
          <w:spacing w:val="-4"/>
          <w:szCs w:val="28"/>
        </w:rPr>
        <w:t xml:space="preserve">, </w:t>
      </w:r>
      <w:r w:rsidRPr="00296D3D">
        <w:rPr>
          <w:spacing w:val="-6"/>
        </w:rPr>
        <w:t xml:space="preserve">территориальная избирательная комиссия Октябрьского района </w:t>
      </w:r>
      <w:r w:rsidR="00296D3D">
        <w:rPr>
          <w:spacing w:val="-6"/>
        </w:rPr>
        <w:br/>
      </w:r>
      <w:r w:rsidRPr="00296D3D">
        <w:rPr>
          <w:spacing w:val="-6"/>
        </w:rPr>
        <w:t>города Ставрополя</w:t>
      </w:r>
      <w:r w:rsidR="00421E10">
        <w:rPr>
          <w:spacing w:val="-6"/>
        </w:rPr>
        <w:t xml:space="preserve">, </w:t>
      </w:r>
      <w:r w:rsidR="00421E10" w:rsidRPr="00421E10">
        <w:rPr>
          <w:spacing w:val="-6"/>
        </w:rPr>
        <w:t>исполняющая полномочия окружной избирательной комиссии одномандатного избирательного округа № 17</w:t>
      </w:r>
    </w:p>
    <w:p w:rsidR="00FA2B0C" w:rsidRDefault="00FA2B0C" w:rsidP="006C1BEF">
      <w:pPr>
        <w:pStyle w:val="aff9"/>
        <w:ind w:firstLine="709"/>
        <w:jc w:val="both"/>
      </w:pPr>
    </w:p>
    <w:p w:rsidR="00D21A8D" w:rsidRDefault="00D21A8D" w:rsidP="006C1BEF">
      <w:pPr>
        <w:pStyle w:val="aff9"/>
        <w:rPr>
          <w:caps/>
        </w:rPr>
      </w:pPr>
      <w:r w:rsidRPr="00407EC9">
        <w:rPr>
          <w:caps/>
        </w:rPr>
        <w:t>постановляет:</w:t>
      </w:r>
    </w:p>
    <w:p w:rsidR="007F742E" w:rsidRDefault="007F742E" w:rsidP="006C1BEF">
      <w:pPr>
        <w:pStyle w:val="aff9"/>
        <w:rPr>
          <w:caps/>
        </w:rPr>
      </w:pPr>
    </w:p>
    <w:p w:rsidR="00EC3B49" w:rsidRDefault="00D21A8D" w:rsidP="006C1BEF">
      <w:pPr>
        <w:widowControl w:val="0"/>
        <w:ind w:firstLine="709"/>
        <w:jc w:val="both"/>
        <w:rPr>
          <w:szCs w:val="28"/>
        </w:rPr>
      </w:pPr>
      <w:r w:rsidRPr="00407EC9">
        <w:t xml:space="preserve">1. </w:t>
      </w:r>
      <w:r w:rsidR="00EC3B49" w:rsidRPr="002A3863">
        <w:rPr>
          <w:szCs w:val="28"/>
        </w:rPr>
        <w:t xml:space="preserve">Для проверки соблюдения порядка выдвижения кандидатов, 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по проверке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списков кандидатов в депутаты </w:t>
      </w:r>
      <w:r w:rsidR="003F480B" w:rsidRPr="003F480B">
        <w:rPr>
          <w:szCs w:val="28"/>
          <w:shd w:val="clear" w:color="auto" w:fill="FFFFFF"/>
        </w:rPr>
        <w:t>Думы Ставропольского края восьмого созыва</w:t>
      </w:r>
      <w:r w:rsidR="00EC3B49" w:rsidRPr="002A3863">
        <w:rPr>
          <w:szCs w:val="28"/>
        </w:rPr>
        <w:t xml:space="preserve"> создать Рабочую группу по приему и проверке избирательной документации при проведении выборов </w:t>
      </w:r>
      <w:r w:rsidR="002944CA">
        <w:rPr>
          <w:szCs w:val="28"/>
        </w:rPr>
        <w:t>депутатов</w:t>
      </w:r>
      <w:r w:rsidR="00EC3B49" w:rsidRPr="002A3863">
        <w:rPr>
          <w:szCs w:val="28"/>
        </w:rPr>
        <w:t xml:space="preserve"> </w:t>
      </w:r>
      <w:r w:rsidR="003F480B" w:rsidRPr="003F480B">
        <w:rPr>
          <w:szCs w:val="28"/>
        </w:rPr>
        <w:t>Думы Ставропольского края восьмого созыва</w:t>
      </w:r>
      <w:r w:rsidR="00296D3D">
        <w:rPr>
          <w:szCs w:val="28"/>
        </w:rPr>
        <w:t xml:space="preserve"> </w:t>
      </w:r>
      <w:r w:rsidR="00296D3D" w:rsidRPr="00407EC9">
        <w:rPr>
          <w:szCs w:val="28"/>
        </w:rPr>
        <w:t xml:space="preserve">по одномандатному избирательному округу № 17 </w:t>
      </w:r>
      <w:r w:rsidR="00EC3B49" w:rsidRPr="002A3863">
        <w:rPr>
          <w:szCs w:val="28"/>
        </w:rPr>
        <w:t>в следующем составе:</w:t>
      </w:r>
    </w:p>
    <w:p w:rsidR="003F480B" w:rsidRDefault="003F480B" w:rsidP="006C1BEF">
      <w:pPr>
        <w:widowControl w:val="0"/>
        <w:ind w:firstLine="709"/>
        <w:jc w:val="both"/>
        <w:rPr>
          <w:szCs w:val="28"/>
        </w:rPr>
      </w:pPr>
    </w:p>
    <w:tbl>
      <w:tblPr>
        <w:tblW w:w="9700" w:type="dxa"/>
        <w:tblLayout w:type="fixed"/>
        <w:tblLook w:val="0000"/>
      </w:tblPr>
      <w:tblGrid>
        <w:gridCol w:w="3085"/>
        <w:gridCol w:w="6580"/>
        <w:gridCol w:w="35"/>
      </w:tblGrid>
      <w:tr w:rsidR="00EC3B49" w:rsidRPr="007F742E" w:rsidTr="00296D3D">
        <w:trPr>
          <w:trHeight w:val="350"/>
        </w:trPr>
        <w:tc>
          <w:tcPr>
            <w:tcW w:w="9700" w:type="dxa"/>
            <w:gridSpan w:val="3"/>
          </w:tcPr>
          <w:p w:rsidR="00EC3B49" w:rsidRPr="00296D3D" w:rsidRDefault="00EC3B49" w:rsidP="00A37528">
            <w:pPr>
              <w:autoSpaceDE w:val="0"/>
              <w:autoSpaceDN w:val="0"/>
              <w:rPr>
                <w:szCs w:val="28"/>
                <w:u w:val="single"/>
              </w:rPr>
            </w:pPr>
            <w:r w:rsidRPr="00296D3D">
              <w:rPr>
                <w:szCs w:val="28"/>
                <w:u w:val="single"/>
              </w:rPr>
              <w:lastRenderedPageBreak/>
              <w:t>Руководитель Рабочей группы</w:t>
            </w:r>
          </w:p>
        </w:tc>
      </w:tr>
      <w:tr w:rsidR="00EC3B49" w:rsidRPr="007F742E" w:rsidTr="00296D3D">
        <w:trPr>
          <w:trHeight w:val="1020"/>
        </w:trPr>
        <w:tc>
          <w:tcPr>
            <w:tcW w:w="3085" w:type="dxa"/>
          </w:tcPr>
          <w:p w:rsidR="00EC3B49" w:rsidRPr="007F742E" w:rsidRDefault="00EC3B49" w:rsidP="00A37528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Бухарова </w:t>
            </w:r>
            <w:r>
              <w:rPr>
                <w:szCs w:val="28"/>
              </w:rPr>
              <w:br/>
              <w:t>Светлана Николаевна</w:t>
            </w:r>
          </w:p>
        </w:tc>
        <w:tc>
          <w:tcPr>
            <w:tcW w:w="6615" w:type="dxa"/>
            <w:gridSpan w:val="2"/>
          </w:tcPr>
          <w:p w:rsidR="00296D3D" w:rsidRPr="007F742E" w:rsidRDefault="00EC3B49" w:rsidP="00296D3D">
            <w:pPr>
              <w:autoSpaceDE w:val="0"/>
              <w:autoSpaceDN w:val="0"/>
              <w:rPr>
                <w:szCs w:val="28"/>
              </w:rPr>
            </w:pPr>
            <w:r w:rsidRPr="007F742E">
              <w:rPr>
                <w:szCs w:val="28"/>
              </w:rPr>
              <w:t>председатель территориальной избирательной комиссии Октябрьского района города Ставрополя</w:t>
            </w:r>
          </w:p>
          <w:p w:rsidR="00EC3B49" w:rsidRPr="007F742E" w:rsidRDefault="00EC3B49" w:rsidP="00EC3B49">
            <w:pPr>
              <w:autoSpaceDE w:val="0"/>
              <w:autoSpaceDN w:val="0"/>
              <w:rPr>
                <w:szCs w:val="28"/>
              </w:rPr>
            </w:pPr>
          </w:p>
        </w:tc>
      </w:tr>
      <w:tr w:rsidR="00EC3B49" w:rsidRPr="007F742E" w:rsidTr="00296D3D">
        <w:tc>
          <w:tcPr>
            <w:tcW w:w="9700" w:type="dxa"/>
            <w:gridSpan w:val="3"/>
          </w:tcPr>
          <w:p w:rsidR="00EC3B49" w:rsidRPr="00296D3D" w:rsidRDefault="00EC3B49" w:rsidP="00EC3B49">
            <w:pPr>
              <w:rPr>
                <w:szCs w:val="28"/>
                <w:u w:val="single"/>
              </w:rPr>
            </w:pPr>
            <w:r w:rsidRPr="00296D3D">
              <w:rPr>
                <w:bCs/>
                <w:color w:val="000000" w:themeColor="text1"/>
                <w:szCs w:val="28"/>
                <w:u w:val="single"/>
              </w:rPr>
              <w:t>Заместитель руководителя Рабочей группы:</w:t>
            </w:r>
          </w:p>
        </w:tc>
      </w:tr>
      <w:tr w:rsidR="00EC3B49" w:rsidRPr="007F742E" w:rsidTr="00296D3D">
        <w:tc>
          <w:tcPr>
            <w:tcW w:w="3085" w:type="dxa"/>
          </w:tcPr>
          <w:p w:rsidR="00EC3B49" w:rsidRPr="007F742E" w:rsidRDefault="00EC3B49" w:rsidP="003F480B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 xml:space="preserve">Асратян </w:t>
            </w:r>
            <w:r w:rsidR="003F480B">
              <w:rPr>
                <w:bCs/>
                <w:szCs w:val="28"/>
              </w:rPr>
              <w:br/>
            </w:r>
            <w:r w:rsidRPr="007F742E">
              <w:rPr>
                <w:bCs/>
                <w:szCs w:val="28"/>
              </w:rPr>
              <w:t>Каринэ</w:t>
            </w:r>
            <w:r w:rsidR="003F480B">
              <w:rPr>
                <w:bCs/>
                <w:szCs w:val="28"/>
              </w:rPr>
              <w:t xml:space="preserve"> </w:t>
            </w:r>
            <w:r w:rsidRPr="007F742E">
              <w:rPr>
                <w:bCs/>
                <w:szCs w:val="28"/>
              </w:rPr>
              <w:t>Оганесовна</w:t>
            </w:r>
          </w:p>
        </w:tc>
        <w:tc>
          <w:tcPr>
            <w:tcW w:w="6615" w:type="dxa"/>
            <w:gridSpan w:val="2"/>
          </w:tcPr>
          <w:p w:rsidR="00296D3D" w:rsidRDefault="00EC3B49" w:rsidP="00296D3D">
            <w:pPr>
              <w:pStyle w:val="af0"/>
              <w:tabs>
                <w:tab w:val="left" w:pos="708"/>
              </w:tabs>
              <w:ind w:hanging="14"/>
              <w:jc w:val="left"/>
              <w:rPr>
                <w:sz w:val="28"/>
              </w:rPr>
            </w:pPr>
            <w:r w:rsidRPr="007F742E">
              <w:rPr>
                <w:sz w:val="28"/>
              </w:rPr>
              <w:t xml:space="preserve">заместитель председателя территориальной избирательной комиссии Октябрьского района </w:t>
            </w:r>
          </w:p>
          <w:p w:rsidR="00EC3B49" w:rsidRPr="007F742E" w:rsidRDefault="00EC3B49" w:rsidP="00296D3D">
            <w:pPr>
              <w:pStyle w:val="af0"/>
              <w:tabs>
                <w:tab w:val="left" w:pos="708"/>
              </w:tabs>
              <w:ind w:hanging="14"/>
              <w:jc w:val="left"/>
              <w:rPr>
                <w:bCs/>
                <w:sz w:val="28"/>
              </w:rPr>
            </w:pPr>
            <w:r w:rsidRPr="007F742E">
              <w:rPr>
                <w:sz w:val="28"/>
              </w:rPr>
              <w:t xml:space="preserve">города Ставрополя </w:t>
            </w:r>
          </w:p>
        </w:tc>
      </w:tr>
      <w:tr w:rsidR="00EC3B49" w:rsidRPr="007F742E" w:rsidTr="00296D3D">
        <w:tc>
          <w:tcPr>
            <w:tcW w:w="9700" w:type="dxa"/>
            <w:gridSpan w:val="3"/>
            <w:vAlign w:val="center"/>
          </w:tcPr>
          <w:p w:rsidR="00EC3B49" w:rsidRPr="007F742E" w:rsidRDefault="00296D3D" w:rsidP="00EC3B49">
            <w:pPr>
              <w:autoSpaceDE w:val="0"/>
              <w:autoSpaceDN w:val="0"/>
              <w:rPr>
                <w:szCs w:val="28"/>
              </w:rPr>
            </w:pPr>
            <w:r w:rsidRPr="00296D3D">
              <w:rPr>
                <w:szCs w:val="28"/>
                <w:u w:val="single"/>
              </w:rPr>
              <w:t xml:space="preserve">Секретарь </w:t>
            </w:r>
            <w:r w:rsidRPr="00296D3D">
              <w:rPr>
                <w:bCs/>
                <w:color w:val="000000" w:themeColor="text1"/>
                <w:szCs w:val="28"/>
                <w:u w:val="single"/>
              </w:rPr>
              <w:t>Рабочей группы:</w:t>
            </w:r>
          </w:p>
        </w:tc>
      </w:tr>
      <w:tr w:rsidR="00296D3D" w:rsidRPr="007F742E" w:rsidTr="00296D3D">
        <w:tc>
          <w:tcPr>
            <w:tcW w:w="3085" w:type="dxa"/>
          </w:tcPr>
          <w:p w:rsidR="00296D3D" w:rsidRPr="007F742E" w:rsidRDefault="00296D3D" w:rsidP="004937A4">
            <w:pPr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Бурцефф </w:t>
            </w:r>
            <w:r>
              <w:rPr>
                <w:szCs w:val="28"/>
              </w:rPr>
              <w:br/>
              <w:t>Наталья Геннадьевна</w:t>
            </w:r>
          </w:p>
        </w:tc>
        <w:tc>
          <w:tcPr>
            <w:tcW w:w="6615" w:type="dxa"/>
            <w:gridSpan w:val="2"/>
          </w:tcPr>
          <w:p w:rsidR="00296D3D" w:rsidRPr="007F742E" w:rsidRDefault="00296D3D" w:rsidP="00296D3D">
            <w:pPr>
              <w:autoSpaceDE w:val="0"/>
              <w:autoSpaceDN w:val="0"/>
              <w:rPr>
                <w:szCs w:val="28"/>
              </w:rPr>
            </w:pPr>
            <w:r w:rsidRPr="007F742E">
              <w:rPr>
                <w:szCs w:val="28"/>
              </w:rPr>
              <w:t>секретарь территориальной избирательной комиссии Октябрьского района города Ставрополя</w:t>
            </w:r>
          </w:p>
        </w:tc>
      </w:tr>
      <w:tr w:rsidR="00296D3D" w:rsidRPr="007F742E" w:rsidTr="00296D3D">
        <w:tc>
          <w:tcPr>
            <w:tcW w:w="9700" w:type="dxa"/>
            <w:gridSpan w:val="3"/>
            <w:vAlign w:val="center"/>
          </w:tcPr>
          <w:p w:rsidR="00296D3D" w:rsidRDefault="00296D3D" w:rsidP="00EC3B49">
            <w:pPr>
              <w:autoSpaceDE w:val="0"/>
              <w:autoSpaceDN w:val="0"/>
              <w:rPr>
                <w:szCs w:val="28"/>
                <w:u w:val="single"/>
              </w:rPr>
            </w:pPr>
          </w:p>
          <w:p w:rsidR="00296D3D" w:rsidRPr="00296D3D" w:rsidRDefault="00296D3D" w:rsidP="00EC3B49">
            <w:pPr>
              <w:autoSpaceDE w:val="0"/>
              <w:autoSpaceDN w:val="0"/>
              <w:rPr>
                <w:szCs w:val="28"/>
                <w:u w:val="single"/>
              </w:rPr>
            </w:pPr>
            <w:r w:rsidRPr="00296D3D">
              <w:rPr>
                <w:szCs w:val="28"/>
                <w:u w:val="single"/>
              </w:rPr>
              <w:t>Члены Рабочей группы:</w:t>
            </w:r>
          </w:p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  <w:hideMark/>
          </w:tcPr>
          <w:p w:rsidR="003F480B" w:rsidRPr="007F742E" w:rsidRDefault="003F480B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Асратян </w:t>
            </w:r>
            <w:r>
              <w:rPr>
                <w:bCs/>
                <w:szCs w:val="28"/>
              </w:rPr>
              <w:br/>
              <w:t>Армен Валерьевич</w:t>
            </w:r>
          </w:p>
          <w:p w:rsidR="003F480B" w:rsidRPr="007F742E" w:rsidRDefault="003F480B" w:rsidP="00A37528">
            <w:pPr>
              <w:jc w:val="both"/>
              <w:rPr>
                <w:bCs/>
                <w:szCs w:val="28"/>
              </w:rPr>
            </w:pPr>
          </w:p>
        </w:tc>
        <w:tc>
          <w:tcPr>
            <w:tcW w:w="6580" w:type="dxa"/>
            <w:hideMark/>
          </w:tcPr>
          <w:p w:rsidR="003F480B" w:rsidRDefault="003F480B" w:rsidP="00296D3D">
            <w:pPr>
              <w:pStyle w:val="af0"/>
              <w:tabs>
                <w:tab w:val="left" w:pos="708"/>
              </w:tabs>
              <w:ind w:hanging="14"/>
              <w:jc w:val="both"/>
              <w:rPr>
                <w:sz w:val="28"/>
              </w:rPr>
            </w:pPr>
            <w:r w:rsidRPr="007F742E">
              <w:rPr>
                <w:sz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296D3D" w:rsidRPr="007F742E" w:rsidRDefault="00296D3D" w:rsidP="00296D3D">
            <w:pPr>
              <w:pStyle w:val="af0"/>
              <w:tabs>
                <w:tab w:val="left" w:pos="708"/>
              </w:tabs>
              <w:ind w:hanging="14"/>
              <w:jc w:val="both"/>
              <w:rPr>
                <w:bCs/>
                <w:sz w:val="28"/>
              </w:rPr>
            </w:pPr>
          </w:p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  <w:hideMark/>
          </w:tcPr>
          <w:p w:rsidR="003F480B" w:rsidRPr="007F742E" w:rsidRDefault="003F480B" w:rsidP="004E0F5D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6580" w:type="dxa"/>
            <w:hideMark/>
          </w:tcPr>
          <w:p w:rsidR="003F480B" w:rsidRPr="007F742E" w:rsidRDefault="003F480B" w:rsidP="004E0F5D">
            <w:pPr>
              <w:autoSpaceDE w:val="0"/>
              <w:autoSpaceDN w:val="0"/>
              <w:rPr>
                <w:szCs w:val="28"/>
              </w:rPr>
            </w:pPr>
          </w:p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  <w:hideMark/>
          </w:tcPr>
          <w:p w:rsidR="003F480B" w:rsidRPr="007F742E" w:rsidRDefault="003F480B" w:rsidP="003F480B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Бурчиев </w:t>
            </w:r>
            <w:r>
              <w:rPr>
                <w:bCs/>
                <w:szCs w:val="28"/>
              </w:rPr>
              <w:br/>
              <w:t>Василий Сергеевич</w:t>
            </w:r>
          </w:p>
        </w:tc>
        <w:tc>
          <w:tcPr>
            <w:tcW w:w="6580" w:type="dxa"/>
            <w:hideMark/>
          </w:tcPr>
          <w:p w:rsidR="003F480B" w:rsidRDefault="003F480B" w:rsidP="00A37528">
            <w:pPr>
              <w:rPr>
                <w:szCs w:val="28"/>
              </w:rPr>
            </w:pPr>
            <w:r w:rsidRPr="00EA7A08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3F480B" w:rsidRDefault="003F480B" w:rsidP="00A37528"/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  <w:hideMark/>
          </w:tcPr>
          <w:p w:rsidR="003F480B" w:rsidRPr="007F742E" w:rsidRDefault="003F480B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Ермаков Владимир</w:t>
            </w:r>
          </w:p>
          <w:p w:rsidR="003F480B" w:rsidRPr="007F742E" w:rsidRDefault="003F480B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Николаевич</w:t>
            </w:r>
          </w:p>
        </w:tc>
        <w:tc>
          <w:tcPr>
            <w:tcW w:w="6580" w:type="dxa"/>
            <w:hideMark/>
          </w:tcPr>
          <w:p w:rsidR="003F480B" w:rsidRDefault="003F480B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3F480B" w:rsidRPr="007F742E" w:rsidRDefault="003F480B" w:rsidP="00A37528">
            <w:pPr>
              <w:jc w:val="both"/>
              <w:rPr>
                <w:bCs/>
                <w:szCs w:val="28"/>
              </w:rPr>
            </w:pPr>
          </w:p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  <w:hideMark/>
          </w:tcPr>
          <w:p w:rsidR="003F480B" w:rsidRPr="007F742E" w:rsidRDefault="003F480B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Казаков Сергей Владимирович</w:t>
            </w:r>
          </w:p>
        </w:tc>
        <w:tc>
          <w:tcPr>
            <w:tcW w:w="6580" w:type="dxa"/>
            <w:hideMark/>
          </w:tcPr>
          <w:p w:rsidR="003F480B" w:rsidRDefault="003F480B" w:rsidP="00A37528">
            <w:pPr>
              <w:rPr>
                <w:szCs w:val="28"/>
              </w:rPr>
            </w:pPr>
            <w:r w:rsidRPr="00EA7A08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3F480B" w:rsidRDefault="003F480B" w:rsidP="00A37528"/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</w:tcPr>
          <w:p w:rsidR="003F480B" w:rsidRPr="007F742E" w:rsidRDefault="003F480B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Кургузкина Анна Александровна</w:t>
            </w:r>
          </w:p>
        </w:tc>
        <w:tc>
          <w:tcPr>
            <w:tcW w:w="6580" w:type="dxa"/>
          </w:tcPr>
          <w:p w:rsidR="003F480B" w:rsidRDefault="003F480B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3F480B" w:rsidRPr="007F742E" w:rsidRDefault="003F480B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 xml:space="preserve"> </w:t>
            </w:r>
          </w:p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</w:tcPr>
          <w:p w:rsidR="003F480B" w:rsidRPr="007F742E" w:rsidRDefault="003F480B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Селюкова </w:t>
            </w:r>
            <w:r>
              <w:rPr>
                <w:bCs/>
                <w:szCs w:val="28"/>
              </w:rPr>
              <w:br/>
              <w:t>Виктория Глебовна</w:t>
            </w:r>
          </w:p>
        </w:tc>
        <w:tc>
          <w:tcPr>
            <w:tcW w:w="6580" w:type="dxa"/>
          </w:tcPr>
          <w:p w:rsidR="003F480B" w:rsidRDefault="003F480B" w:rsidP="00A37528">
            <w:pPr>
              <w:ind w:hanging="14"/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3F480B" w:rsidRPr="007F742E" w:rsidRDefault="003F480B" w:rsidP="00A37528">
            <w:pPr>
              <w:ind w:hanging="14"/>
              <w:jc w:val="both"/>
              <w:rPr>
                <w:szCs w:val="28"/>
              </w:rPr>
            </w:pPr>
          </w:p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</w:tcPr>
          <w:p w:rsidR="003F480B" w:rsidRPr="007F742E" w:rsidRDefault="003F480B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Собко Татьяна</w:t>
            </w:r>
          </w:p>
          <w:p w:rsidR="003F480B" w:rsidRPr="007F742E" w:rsidRDefault="003F480B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Владимировна</w:t>
            </w:r>
          </w:p>
        </w:tc>
        <w:tc>
          <w:tcPr>
            <w:tcW w:w="6580" w:type="dxa"/>
          </w:tcPr>
          <w:p w:rsidR="003F480B" w:rsidRDefault="003F480B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3F480B" w:rsidRPr="007F742E" w:rsidRDefault="003F480B" w:rsidP="00A37528">
            <w:pPr>
              <w:jc w:val="both"/>
              <w:rPr>
                <w:szCs w:val="28"/>
              </w:rPr>
            </w:pPr>
          </w:p>
        </w:tc>
      </w:tr>
      <w:tr w:rsidR="003F480B" w:rsidRPr="007F742E" w:rsidTr="00296D3D">
        <w:tblPrEx>
          <w:tblLook w:val="04A0"/>
        </w:tblPrEx>
        <w:trPr>
          <w:gridAfter w:val="1"/>
          <w:wAfter w:w="35" w:type="dxa"/>
        </w:trPr>
        <w:tc>
          <w:tcPr>
            <w:tcW w:w="3085" w:type="dxa"/>
          </w:tcPr>
          <w:p w:rsidR="003F480B" w:rsidRPr="007F742E" w:rsidRDefault="003F480B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Тарасенко </w:t>
            </w:r>
            <w:r>
              <w:rPr>
                <w:bCs/>
                <w:szCs w:val="28"/>
              </w:rPr>
              <w:br/>
              <w:t>Валентина Сергеевна</w:t>
            </w:r>
          </w:p>
        </w:tc>
        <w:tc>
          <w:tcPr>
            <w:tcW w:w="6580" w:type="dxa"/>
          </w:tcPr>
          <w:p w:rsidR="003F480B" w:rsidRDefault="003F480B" w:rsidP="00296D3D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296D3D" w:rsidRPr="007F742E" w:rsidRDefault="00296D3D" w:rsidP="00296D3D">
            <w:pPr>
              <w:jc w:val="both"/>
              <w:rPr>
                <w:szCs w:val="28"/>
              </w:rPr>
            </w:pPr>
          </w:p>
        </w:tc>
      </w:tr>
    </w:tbl>
    <w:p w:rsidR="00296D3D" w:rsidRPr="00182C60" w:rsidRDefault="00296D3D" w:rsidP="00182C60">
      <w:pPr>
        <w:pStyle w:val="aff9"/>
        <w:ind w:firstLine="709"/>
        <w:jc w:val="both"/>
      </w:pPr>
      <w:r w:rsidRPr="00182C60">
        <w:lastRenderedPageBreak/>
        <w:t xml:space="preserve">2. Утвердить Положение о Рабочей группе по приему и проверке избирательных документов, представляемых кандидатами в территориальную избирательную комиссию </w:t>
      </w:r>
      <w:r w:rsidRPr="00182C60">
        <w:rPr>
          <w:bCs/>
        </w:rPr>
        <w:t xml:space="preserve">Октябрьского района </w:t>
      </w:r>
      <w:r w:rsidR="00182C60" w:rsidRPr="00182C60">
        <w:rPr>
          <w:bCs/>
        </w:rPr>
        <w:br/>
      </w:r>
      <w:r w:rsidRPr="00182C60">
        <w:rPr>
          <w:bCs/>
        </w:rPr>
        <w:t xml:space="preserve">города Ставрополя </w:t>
      </w:r>
      <w:r w:rsidRPr="00182C60">
        <w:t>при проведении выборов депутатов Думы Ставропольского края седьмого созыва по одномандатному избирательному округу № 17 согласно приложению 1.</w:t>
      </w:r>
    </w:p>
    <w:p w:rsidR="003F480B" w:rsidRPr="00182C60" w:rsidRDefault="00296D3D" w:rsidP="00182C60">
      <w:pPr>
        <w:pStyle w:val="aff9"/>
        <w:ind w:firstLine="709"/>
        <w:jc w:val="both"/>
      </w:pPr>
      <w:r w:rsidRPr="00182C60">
        <w:t>3</w:t>
      </w:r>
      <w:r w:rsidR="00D21A8D" w:rsidRPr="00182C60">
        <w:t xml:space="preserve">. </w:t>
      </w:r>
      <w:r w:rsidR="003F480B" w:rsidRPr="00182C60">
        <w:rPr>
          <w:bCs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14431F" w:rsidRPr="00182C60" w:rsidRDefault="004A63B9" w:rsidP="00182C60">
      <w:pPr>
        <w:pStyle w:val="aff9"/>
        <w:ind w:firstLine="709"/>
        <w:jc w:val="both"/>
      </w:pPr>
      <w:r>
        <w:t>4</w:t>
      </w:r>
      <w:r w:rsidR="0014431F" w:rsidRPr="00182C60">
        <w:t xml:space="preserve">. Контроль за выполнением </w:t>
      </w:r>
      <w:r w:rsidR="007E0F94" w:rsidRPr="00182C60">
        <w:t>постановления</w:t>
      </w:r>
      <w:r w:rsidR="0014431F" w:rsidRPr="00182C60">
        <w:t xml:space="preserve"> возложить на секретаря </w:t>
      </w:r>
      <w:r w:rsidR="00D46FD0" w:rsidRPr="00182C60">
        <w:t xml:space="preserve">территориальной </w:t>
      </w:r>
      <w:r w:rsidR="0014431F" w:rsidRPr="00182C60">
        <w:t xml:space="preserve">избирательной комиссии </w:t>
      </w:r>
      <w:r w:rsidR="00D46FD0" w:rsidRPr="00182C60">
        <w:t xml:space="preserve">Октябрьского района </w:t>
      </w:r>
      <w:r w:rsidR="002944CA">
        <w:br/>
      </w:r>
      <w:r w:rsidR="00D46FD0" w:rsidRPr="00182C60">
        <w:t>города Ставрополя</w:t>
      </w:r>
      <w:r w:rsidR="0014431F" w:rsidRPr="00182C60">
        <w:t xml:space="preserve"> </w:t>
      </w:r>
      <w:r w:rsidR="00D46FD0" w:rsidRPr="00182C60">
        <w:t>Бурцефф Н.Г</w:t>
      </w:r>
      <w:r w:rsidR="0014431F" w:rsidRPr="00182C60">
        <w:t>.</w:t>
      </w:r>
    </w:p>
    <w:p w:rsidR="0014431F" w:rsidRPr="003D42BB" w:rsidRDefault="0014431F" w:rsidP="00FA2B0C">
      <w:pPr>
        <w:pStyle w:val="aff9"/>
        <w:ind w:firstLine="709"/>
        <w:jc w:val="both"/>
      </w:pPr>
    </w:p>
    <w:p w:rsidR="00EC3B49" w:rsidRDefault="00EC3B49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</w:t>
      </w:r>
      <w:r w:rsidR="00B240C2">
        <w:rPr>
          <w:spacing w:val="-4"/>
          <w:szCs w:val="28"/>
        </w:rPr>
        <w:t>врополя</w:t>
      </w:r>
      <w:r w:rsidR="00B240C2">
        <w:rPr>
          <w:spacing w:val="-4"/>
          <w:szCs w:val="28"/>
        </w:rPr>
        <w:tab/>
        <w:t xml:space="preserve">                  </w:t>
      </w:r>
      <w:r w:rsidR="005804BE">
        <w:rPr>
          <w:spacing w:val="-4"/>
          <w:szCs w:val="28"/>
        </w:rPr>
        <w:t>С.Н. Бухарова</w:t>
      </w:r>
    </w:p>
    <w:p w:rsidR="00D46FD0" w:rsidRPr="00112B04" w:rsidRDefault="00D46FD0" w:rsidP="00FA2B0C">
      <w:pPr>
        <w:shd w:val="clear" w:color="auto" w:fill="FFFFFF"/>
        <w:ind w:left="38"/>
        <w:rPr>
          <w:spacing w:val="-5"/>
          <w:szCs w:val="28"/>
        </w:rPr>
      </w:pPr>
    </w:p>
    <w:p w:rsidR="00EC3B49" w:rsidRDefault="00EC3B49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7E0F94" w:rsidRDefault="00D46FD0" w:rsidP="00FA2B0C">
      <w:pPr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 w:rsidR="00B240C2">
        <w:rPr>
          <w:spacing w:val="-4"/>
          <w:szCs w:val="28"/>
        </w:rPr>
        <w:t xml:space="preserve">                         </w:t>
      </w:r>
      <w:r w:rsidRPr="00112B04">
        <w:rPr>
          <w:spacing w:val="-4"/>
          <w:szCs w:val="28"/>
        </w:rPr>
        <w:t>Н.Г.</w:t>
      </w:r>
      <w:r w:rsidR="005804BE"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296D3D" w:rsidRDefault="00296D3D" w:rsidP="007F742E">
      <w:pPr>
        <w:autoSpaceDE w:val="0"/>
        <w:autoSpaceDN w:val="0"/>
        <w:spacing w:line="240" w:lineRule="exact"/>
        <w:contextualSpacing/>
        <w:jc w:val="right"/>
        <w:rPr>
          <w:sz w:val="26"/>
          <w:szCs w:val="26"/>
        </w:rPr>
      </w:pPr>
    </w:p>
    <w:p w:rsidR="00296D3D" w:rsidRPr="00296D3D" w:rsidRDefault="00296D3D" w:rsidP="00296D3D">
      <w:pPr>
        <w:rPr>
          <w:sz w:val="26"/>
          <w:szCs w:val="26"/>
        </w:rPr>
      </w:pPr>
    </w:p>
    <w:p w:rsidR="00296D3D" w:rsidRPr="00296D3D" w:rsidRDefault="00296D3D" w:rsidP="00296D3D">
      <w:pPr>
        <w:rPr>
          <w:sz w:val="26"/>
          <w:szCs w:val="26"/>
        </w:rPr>
      </w:pPr>
    </w:p>
    <w:p w:rsidR="00296D3D" w:rsidRPr="00296D3D" w:rsidRDefault="00296D3D" w:rsidP="00296D3D">
      <w:pPr>
        <w:rPr>
          <w:sz w:val="26"/>
          <w:szCs w:val="26"/>
        </w:rPr>
      </w:pPr>
    </w:p>
    <w:p w:rsidR="00296D3D" w:rsidRPr="00296D3D" w:rsidRDefault="00296D3D" w:rsidP="00296D3D">
      <w:pPr>
        <w:rPr>
          <w:sz w:val="26"/>
          <w:szCs w:val="26"/>
        </w:rPr>
      </w:pPr>
    </w:p>
    <w:p w:rsidR="00296D3D" w:rsidRPr="00296D3D" w:rsidRDefault="00296D3D" w:rsidP="00296D3D">
      <w:pPr>
        <w:rPr>
          <w:sz w:val="26"/>
          <w:szCs w:val="26"/>
        </w:rPr>
      </w:pPr>
    </w:p>
    <w:p w:rsidR="00296D3D" w:rsidRPr="00296D3D" w:rsidRDefault="00296D3D" w:rsidP="00296D3D">
      <w:pPr>
        <w:rPr>
          <w:sz w:val="26"/>
          <w:szCs w:val="26"/>
        </w:rPr>
      </w:pPr>
    </w:p>
    <w:p w:rsidR="00296D3D" w:rsidRDefault="00296D3D" w:rsidP="00296D3D">
      <w:pPr>
        <w:rPr>
          <w:sz w:val="26"/>
          <w:szCs w:val="26"/>
        </w:rPr>
      </w:pPr>
    </w:p>
    <w:p w:rsidR="007F742E" w:rsidRDefault="00296D3D" w:rsidP="00296D3D">
      <w:pPr>
        <w:tabs>
          <w:tab w:val="left" w:pos="21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296D3D" w:rsidRDefault="00296D3D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4A63B9" w:rsidRDefault="004A63B9" w:rsidP="00296D3D">
      <w:pPr>
        <w:tabs>
          <w:tab w:val="left" w:pos="2145"/>
        </w:tabs>
        <w:rPr>
          <w:sz w:val="26"/>
          <w:szCs w:val="26"/>
        </w:rPr>
      </w:pPr>
    </w:p>
    <w:p w:rsidR="00296D3D" w:rsidRDefault="00296D3D" w:rsidP="00296D3D">
      <w:pPr>
        <w:tabs>
          <w:tab w:val="left" w:pos="2145"/>
        </w:tabs>
        <w:rPr>
          <w:sz w:val="26"/>
          <w:szCs w:val="26"/>
        </w:rPr>
      </w:pPr>
    </w:p>
    <w:p w:rsidR="006C1BEF" w:rsidRDefault="00296D3D" w:rsidP="00296D3D">
      <w:pPr>
        <w:autoSpaceDE w:val="0"/>
        <w:autoSpaceDN w:val="0"/>
        <w:spacing w:line="240" w:lineRule="exact"/>
        <w:jc w:val="right"/>
        <w:rPr>
          <w:sz w:val="22"/>
          <w:szCs w:val="22"/>
        </w:rPr>
      </w:pPr>
      <w:r w:rsidRPr="00296D3D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1 </w:t>
      </w:r>
      <w:r w:rsidRPr="00296D3D">
        <w:rPr>
          <w:sz w:val="22"/>
          <w:szCs w:val="22"/>
        </w:rPr>
        <w:t>к постановлению</w:t>
      </w:r>
      <w:r>
        <w:rPr>
          <w:sz w:val="22"/>
          <w:szCs w:val="22"/>
        </w:rPr>
        <w:t xml:space="preserve"> </w:t>
      </w:r>
    </w:p>
    <w:p w:rsidR="006C1BEF" w:rsidRDefault="00296D3D" w:rsidP="00296D3D">
      <w:pPr>
        <w:autoSpaceDE w:val="0"/>
        <w:autoSpaceDN w:val="0"/>
        <w:spacing w:line="240" w:lineRule="exact"/>
        <w:jc w:val="right"/>
        <w:rPr>
          <w:sz w:val="22"/>
          <w:szCs w:val="22"/>
        </w:rPr>
      </w:pPr>
      <w:r w:rsidRPr="00296D3D">
        <w:rPr>
          <w:sz w:val="22"/>
          <w:szCs w:val="22"/>
        </w:rPr>
        <w:t>территориальной</w:t>
      </w:r>
      <w:r>
        <w:rPr>
          <w:sz w:val="22"/>
          <w:szCs w:val="22"/>
        </w:rPr>
        <w:t xml:space="preserve"> </w:t>
      </w:r>
      <w:r w:rsidRPr="00296D3D">
        <w:rPr>
          <w:sz w:val="22"/>
          <w:szCs w:val="22"/>
        </w:rPr>
        <w:t>избирательной комиссии</w:t>
      </w:r>
      <w:r>
        <w:rPr>
          <w:sz w:val="22"/>
          <w:szCs w:val="22"/>
        </w:rPr>
        <w:t xml:space="preserve"> </w:t>
      </w:r>
    </w:p>
    <w:p w:rsidR="006C1BEF" w:rsidRDefault="00296D3D" w:rsidP="00296D3D">
      <w:pPr>
        <w:autoSpaceDE w:val="0"/>
        <w:autoSpaceDN w:val="0"/>
        <w:spacing w:line="240" w:lineRule="exact"/>
        <w:jc w:val="right"/>
        <w:rPr>
          <w:sz w:val="22"/>
          <w:szCs w:val="22"/>
        </w:rPr>
      </w:pPr>
      <w:r w:rsidRPr="00296D3D">
        <w:rPr>
          <w:sz w:val="22"/>
          <w:szCs w:val="22"/>
        </w:rPr>
        <w:t>Октябрьского района</w:t>
      </w:r>
      <w:r>
        <w:rPr>
          <w:sz w:val="22"/>
          <w:szCs w:val="22"/>
        </w:rPr>
        <w:t xml:space="preserve"> г</w:t>
      </w:r>
      <w:r w:rsidRPr="00296D3D">
        <w:rPr>
          <w:sz w:val="22"/>
          <w:szCs w:val="22"/>
        </w:rPr>
        <w:t>орода Ставрополя</w:t>
      </w:r>
      <w:r>
        <w:rPr>
          <w:sz w:val="22"/>
          <w:szCs w:val="22"/>
        </w:rPr>
        <w:t xml:space="preserve"> </w:t>
      </w:r>
    </w:p>
    <w:p w:rsidR="00296D3D" w:rsidRPr="00296D3D" w:rsidRDefault="00296D3D" w:rsidP="00296D3D">
      <w:pPr>
        <w:autoSpaceDE w:val="0"/>
        <w:autoSpaceDN w:val="0"/>
        <w:spacing w:line="240" w:lineRule="exact"/>
        <w:jc w:val="right"/>
        <w:rPr>
          <w:sz w:val="22"/>
          <w:szCs w:val="22"/>
        </w:rPr>
      </w:pPr>
      <w:r w:rsidRPr="00296D3D">
        <w:rPr>
          <w:sz w:val="22"/>
          <w:szCs w:val="22"/>
        </w:rPr>
        <w:t xml:space="preserve">от </w:t>
      </w:r>
      <w:r w:rsidR="00182C60">
        <w:rPr>
          <w:sz w:val="22"/>
          <w:szCs w:val="22"/>
        </w:rPr>
        <w:t>__</w:t>
      </w:r>
      <w:r w:rsidRPr="00296D3D">
        <w:rPr>
          <w:sz w:val="22"/>
          <w:szCs w:val="22"/>
        </w:rPr>
        <w:t xml:space="preserve"> июня 202</w:t>
      </w:r>
      <w:r>
        <w:rPr>
          <w:sz w:val="22"/>
          <w:szCs w:val="22"/>
        </w:rPr>
        <w:t>6</w:t>
      </w:r>
      <w:r w:rsidRPr="00296D3D">
        <w:rPr>
          <w:sz w:val="22"/>
          <w:szCs w:val="22"/>
        </w:rPr>
        <w:t xml:space="preserve"> г. № </w:t>
      </w:r>
      <w:r w:rsidR="006C1BEF">
        <w:rPr>
          <w:sz w:val="22"/>
          <w:szCs w:val="22"/>
        </w:rPr>
        <w:t>3/5</w:t>
      </w:r>
    </w:p>
    <w:p w:rsidR="00296D3D" w:rsidRPr="00C46DAD" w:rsidRDefault="00296D3D" w:rsidP="00296D3D">
      <w:pPr>
        <w:autoSpaceDE w:val="0"/>
        <w:autoSpaceDN w:val="0"/>
        <w:spacing w:line="240" w:lineRule="exact"/>
        <w:jc w:val="right"/>
        <w:rPr>
          <w:szCs w:val="28"/>
        </w:rPr>
      </w:pPr>
    </w:p>
    <w:p w:rsidR="00296D3D" w:rsidRPr="00C46DAD" w:rsidRDefault="00296D3D" w:rsidP="00296D3D">
      <w:pPr>
        <w:autoSpaceDE w:val="0"/>
        <w:autoSpaceDN w:val="0"/>
        <w:spacing w:line="240" w:lineRule="exact"/>
        <w:jc w:val="right"/>
        <w:rPr>
          <w:szCs w:val="28"/>
        </w:rPr>
      </w:pPr>
    </w:p>
    <w:p w:rsidR="00296D3D" w:rsidRPr="00E90680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>ПОЛОЖЕНИЕ</w:t>
      </w:r>
    </w:p>
    <w:p w:rsidR="00296D3D" w:rsidRPr="00E90680" w:rsidRDefault="00296D3D" w:rsidP="006C1BEF">
      <w:pPr>
        <w:autoSpaceDE w:val="0"/>
        <w:autoSpaceDN w:val="0"/>
        <w:jc w:val="center"/>
        <w:rPr>
          <w:szCs w:val="28"/>
        </w:rPr>
      </w:pPr>
    </w:p>
    <w:p w:rsidR="006C1BEF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 xml:space="preserve">о Рабочей группе по приему и проверке избирательных документов, представляемых кандидатами в территориальную избирательную комиссию </w:t>
      </w:r>
      <w:r>
        <w:rPr>
          <w:szCs w:val="28"/>
        </w:rPr>
        <w:t>Октябрьского</w:t>
      </w:r>
      <w:r w:rsidRPr="00E90680">
        <w:rPr>
          <w:szCs w:val="28"/>
        </w:rPr>
        <w:t xml:space="preserve"> района </w:t>
      </w:r>
      <w:r>
        <w:rPr>
          <w:szCs w:val="28"/>
        </w:rPr>
        <w:t xml:space="preserve">города Ставрополя </w:t>
      </w:r>
    </w:p>
    <w:p w:rsidR="006C1BEF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 xml:space="preserve">при проведении выборов депутатов </w:t>
      </w:r>
    </w:p>
    <w:p w:rsidR="006C1BEF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 xml:space="preserve">Думы Ставропольского края </w:t>
      </w:r>
      <w:r w:rsidR="006C1BEF">
        <w:rPr>
          <w:szCs w:val="28"/>
        </w:rPr>
        <w:t>восьмого</w:t>
      </w:r>
      <w:r w:rsidRPr="00E90680">
        <w:rPr>
          <w:szCs w:val="28"/>
        </w:rPr>
        <w:t xml:space="preserve"> созыва </w:t>
      </w:r>
    </w:p>
    <w:p w:rsidR="00296D3D" w:rsidRPr="00E90680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>по одномандатному</w:t>
      </w:r>
      <w:r w:rsidR="006C1BEF">
        <w:rPr>
          <w:szCs w:val="28"/>
        </w:rPr>
        <w:t xml:space="preserve"> </w:t>
      </w:r>
      <w:r w:rsidRPr="00E90680">
        <w:rPr>
          <w:szCs w:val="28"/>
        </w:rPr>
        <w:t xml:space="preserve">избирательному округу № </w:t>
      </w:r>
      <w:r>
        <w:rPr>
          <w:szCs w:val="28"/>
        </w:rPr>
        <w:t>17</w:t>
      </w:r>
    </w:p>
    <w:p w:rsidR="00296D3D" w:rsidRPr="00E90680" w:rsidRDefault="00296D3D" w:rsidP="006C1BEF">
      <w:pPr>
        <w:autoSpaceDE w:val="0"/>
        <w:autoSpaceDN w:val="0"/>
        <w:rPr>
          <w:szCs w:val="28"/>
        </w:rPr>
      </w:pPr>
    </w:p>
    <w:p w:rsidR="00296D3D" w:rsidRPr="00E90680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>1. Общие положения</w:t>
      </w:r>
    </w:p>
    <w:p w:rsidR="00296D3D" w:rsidRPr="00E90680" w:rsidRDefault="00296D3D" w:rsidP="006C1BEF">
      <w:pPr>
        <w:autoSpaceDE w:val="0"/>
        <w:autoSpaceDN w:val="0"/>
        <w:jc w:val="both"/>
        <w:rPr>
          <w:szCs w:val="28"/>
        </w:rPr>
      </w:pP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1.1. Настоящее Положение определяет порядок формирования и деятельности Рабочей группы по приему и проверке избирательных документов, представляемых кандидатами в территориальную избирательную комиссию </w:t>
      </w:r>
      <w:r>
        <w:rPr>
          <w:szCs w:val="28"/>
        </w:rPr>
        <w:t>Октябрьского</w:t>
      </w:r>
      <w:r w:rsidRPr="00E90680">
        <w:rPr>
          <w:szCs w:val="28"/>
        </w:rPr>
        <w:t xml:space="preserve"> района </w:t>
      </w:r>
      <w:r>
        <w:rPr>
          <w:szCs w:val="28"/>
        </w:rPr>
        <w:t>города Ставрополя</w:t>
      </w:r>
      <w:r w:rsidRPr="00E90680">
        <w:rPr>
          <w:szCs w:val="28"/>
        </w:rPr>
        <w:t xml:space="preserve"> (далее – Комиссия) при проведении выборов депутатов Думы Ставропольского края </w:t>
      </w:r>
      <w:r w:rsidR="006C1BEF">
        <w:rPr>
          <w:szCs w:val="28"/>
        </w:rPr>
        <w:t>восьмого</w:t>
      </w:r>
      <w:r w:rsidRPr="00E90680">
        <w:rPr>
          <w:szCs w:val="28"/>
        </w:rPr>
        <w:t xml:space="preserve"> созыва по одномандатному избирательному округу № </w:t>
      </w:r>
      <w:r>
        <w:rPr>
          <w:szCs w:val="28"/>
        </w:rPr>
        <w:t>17</w:t>
      </w:r>
      <w:r w:rsidRPr="00E90680">
        <w:rPr>
          <w:szCs w:val="28"/>
        </w:rPr>
        <w:t xml:space="preserve"> (далее – Рабочая группа).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1.2. Рабочая группа в своей деятельности руководствуется Федеральным законом «Об основных гарантиях избирательных прав и права на участие в референдуме граждан Российской Федерации» (далее – Федеральный закон), иными федеральными законами, Законом Ставропольского края «О выборах депутатов Думы Ставропольского края» (далее – Закон края), иными законами Ставропольского края, постановлениями Центральной избирательной комиссии Российской Федерации, постановлениями Комиссии, а также настоящим Положением.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1.3.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 (далее – ГАС «Выборы»</w:t>
      </w:r>
      <w:r>
        <w:rPr>
          <w:szCs w:val="28"/>
        </w:rPr>
        <w:t>)</w:t>
      </w:r>
      <w:r w:rsidRPr="00E90680">
        <w:rPr>
          <w:szCs w:val="28"/>
        </w:rPr>
        <w:t>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1.4. Члены Рабочей группы и привлеченные специалисты, использующие в своей деятельности программно-технические и коммуникационные возможности ГАС «Выборы» и осуществляющие обмен информацией с администратором баз данных, обязаны неукосните</w:t>
      </w:r>
      <w:r w:rsidRPr="00A0567A">
        <w:rPr>
          <w:szCs w:val="28"/>
        </w:rPr>
        <w:t>л</w:t>
      </w:r>
      <w:r w:rsidRPr="00E90680">
        <w:rPr>
          <w:szCs w:val="28"/>
        </w:rPr>
        <w:t xml:space="preserve">ьно соблюдать требования Федерального закона «О Государственной автоматизированной системе Российской Федерации «Выборы», нормативных актов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в части, касающейся </w:t>
      </w:r>
      <w:r w:rsidRPr="00E90680">
        <w:rPr>
          <w:szCs w:val="28"/>
        </w:rPr>
        <w:lastRenderedPageBreak/>
        <w:t>обращения с базами данных, персональными (конфиденциальными) данными об избирателях, кандидатах, иных участниках избирательного процесса.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1.5. Рабочая группа осуществляет работу по приему и проверке избирательных документов, представляемых кандидатами в Комиссию, по результатам которой Рабочей группы готовятся и вносятся на рассмотрение Комиссии проекты постановлений, о регистрации либо об отказе в регистрации кандидатов в депутаты Думы Ставропольского края </w:t>
      </w:r>
      <w:r w:rsidR="006C1BEF">
        <w:rPr>
          <w:szCs w:val="28"/>
        </w:rPr>
        <w:t>восьмого</w:t>
      </w:r>
      <w:r w:rsidRPr="00E90680">
        <w:rPr>
          <w:szCs w:val="28"/>
        </w:rPr>
        <w:t xml:space="preserve"> созыва по одномандатному избирательному округу № </w:t>
      </w:r>
      <w:r>
        <w:rPr>
          <w:szCs w:val="28"/>
        </w:rPr>
        <w:t>17</w:t>
      </w:r>
      <w:r w:rsidRPr="00E90680">
        <w:rPr>
          <w:szCs w:val="28"/>
        </w:rPr>
        <w:t xml:space="preserve"> и по другим вопросам, предусмотренным Федеральным законом и Законом края.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1.6. При приеме избирательных документов ведется видео- и аудиозапись.</w:t>
      </w:r>
    </w:p>
    <w:p w:rsidR="00296D3D" w:rsidRPr="00E90680" w:rsidRDefault="00296D3D" w:rsidP="006C1BEF">
      <w:pPr>
        <w:autoSpaceDE w:val="0"/>
        <w:autoSpaceDN w:val="0"/>
        <w:jc w:val="both"/>
        <w:rPr>
          <w:szCs w:val="28"/>
        </w:rPr>
      </w:pPr>
    </w:p>
    <w:p w:rsidR="00296D3D" w:rsidRPr="00E90680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>2. Основные задачи и функции Рабочей группы</w:t>
      </w:r>
    </w:p>
    <w:p w:rsidR="00296D3D" w:rsidRPr="00E90680" w:rsidRDefault="00296D3D" w:rsidP="006C1BEF">
      <w:pPr>
        <w:autoSpaceDE w:val="0"/>
        <w:autoSpaceDN w:val="0"/>
        <w:jc w:val="both"/>
        <w:rPr>
          <w:szCs w:val="28"/>
        </w:rPr>
      </w:pP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2.1. Задачами Рабочей группы являются прием избирательных документов, представляемых  кандидатами в Комиссию, проверка их соответствия требованиям Федерального закона и Закона края, подготовка соответствующих проектов постановлений Комиссии.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2.2. Рабочая группа для выполнения возложенных на нее задач осуществляет следующие функции: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принимает от кандидатов документы, необходимые для  регистрации кандидатов;</w:t>
      </w:r>
    </w:p>
    <w:p w:rsidR="00296D3D" w:rsidRPr="00E90680" w:rsidRDefault="00296D3D" w:rsidP="006C1BE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проверяет наличие документов, необходимых для регистрации кандидатов, и выдает кандидату письменное подтверждение принятия документов с их описью, а также указанием даты и времени их приема;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проверяет достоверность сведений о кандидатах, выдвинутых кандидатами в депутаты Думы Ставропольского края </w:t>
      </w:r>
      <w:r w:rsidR="006C1BEF">
        <w:rPr>
          <w:szCs w:val="28"/>
        </w:rPr>
        <w:t>восьмого</w:t>
      </w:r>
      <w:r w:rsidR="006C1BEF" w:rsidRPr="00E90680">
        <w:rPr>
          <w:szCs w:val="28"/>
        </w:rPr>
        <w:t xml:space="preserve"> </w:t>
      </w:r>
      <w:r w:rsidRPr="00E90680">
        <w:rPr>
          <w:szCs w:val="28"/>
        </w:rPr>
        <w:t xml:space="preserve">созыва по одномандатному избирательному округу № </w:t>
      </w:r>
      <w:r>
        <w:rPr>
          <w:szCs w:val="28"/>
        </w:rPr>
        <w:t>17</w:t>
      </w:r>
      <w:r w:rsidRPr="00E90680">
        <w:rPr>
          <w:szCs w:val="28"/>
        </w:rPr>
        <w:t>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принимает от кандидатов подписные листы с подписями избирателей в поддержку выдвижения  кандидатов в депутаты Думы Ставропольского края и выдает  кандидату письменное подтверждение о приеме подписных листов с их описью, а также указанием даты и времени их приема;</w:t>
      </w:r>
    </w:p>
    <w:p w:rsidR="00296D3D" w:rsidRDefault="00296D3D" w:rsidP="006C1BEF">
      <w:pPr>
        <w:ind w:firstLine="709"/>
        <w:jc w:val="both"/>
        <w:rPr>
          <w:szCs w:val="28"/>
        </w:rPr>
      </w:pPr>
      <w:r w:rsidRPr="00E90680">
        <w:rPr>
          <w:szCs w:val="28"/>
        </w:rPr>
        <w:t>проверяет соблюдение порядка сбора подписей избирателей, оформления подписных листов, достоверность сведений об избирателях и подписей избирателей, содержащихся в этих подписных листах, и составляет итоговый протокол проверки подписных листов;</w:t>
      </w:r>
    </w:p>
    <w:p w:rsidR="004A63B9" w:rsidRPr="004A63B9" w:rsidRDefault="004A63B9" w:rsidP="004A63B9">
      <w:pPr>
        <w:ind w:firstLine="709"/>
        <w:jc w:val="both"/>
        <w:rPr>
          <w:szCs w:val="28"/>
        </w:rPr>
      </w:pPr>
      <w:r w:rsidRPr="004A63B9">
        <w:rPr>
          <w:szCs w:val="28"/>
        </w:rPr>
        <w:t>проверка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кандидатов, списков кандидатов в депутаты Ставропольской городской Думы девятого созыва, осуществляется с:</w:t>
      </w:r>
    </w:p>
    <w:p w:rsidR="004A63B9" w:rsidRPr="004A63B9" w:rsidRDefault="004A63B9" w:rsidP="004A63B9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Pr="004A63B9">
        <w:rPr>
          <w:szCs w:val="28"/>
        </w:rPr>
        <w:t xml:space="preserve"> использованием Государственной автоматизированной системы Российской Федерации «Выборы», включая регистр избирателей;</w:t>
      </w:r>
    </w:p>
    <w:p w:rsidR="004A63B9" w:rsidRPr="00E90680" w:rsidRDefault="004A63B9" w:rsidP="004A63B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 w:rsidRPr="004A63B9">
        <w:rPr>
          <w:szCs w:val="28"/>
        </w:rPr>
        <w:t xml:space="preserve"> привлечением экспертов из числа специалистов органов внутренних дел, органов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принимает документы, необходимые для регистрации уполномоченных представителей кандидатов по финансовым вопросам, доверенных лиц кандидатов;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принимает </w:t>
      </w:r>
      <w:r w:rsidR="006C1BEF">
        <w:rPr>
          <w:szCs w:val="28"/>
        </w:rPr>
        <w:t>итоговый</w:t>
      </w:r>
      <w:r w:rsidRPr="00E90680">
        <w:rPr>
          <w:szCs w:val="28"/>
        </w:rPr>
        <w:t xml:space="preserve"> финансовый отчет от кандидата;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готовит к опубликованию сведения о доходах, об имуществе, вкладах в банках, ценных бумагах кандидатов, а также о выявленных фактах недостоверности данных, представленных кандидатами о себе, о доходах, об имуществе, о вкладах в банках, ценных бумагах, копии финансовых отчетов избирательных объединений и кандидатов </w:t>
      </w:r>
      <w:r w:rsidR="006C1BEF" w:rsidRPr="00CF1105">
        <w:rPr>
          <w:rFonts w:ascii="PT Astra Serif" w:hAnsi="PT Astra Serif"/>
          <w:bCs/>
          <w:szCs w:val="28"/>
        </w:rPr>
        <w:t>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</w:t>
      </w:r>
      <w:r w:rsidRPr="00E90680">
        <w:rPr>
          <w:szCs w:val="28"/>
        </w:rPr>
        <w:t>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принимает документы, необходимые для выдачи удостоверений зарегистрированным кандидатам, доверенным лицам, уполномоченным представителям кандидатов по финансовым вопросам, а также зарегистрированным кандидатам, которые избраны депутатами Думы Ставропольского края;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готовит материалы, необходимые в случае обжалования постановлений территориальной избирательной комиссии </w:t>
      </w:r>
      <w:r>
        <w:rPr>
          <w:szCs w:val="28"/>
        </w:rPr>
        <w:t xml:space="preserve">Октябрьского </w:t>
      </w:r>
      <w:r w:rsidRPr="00E90680">
        <w:rPr>
          <w:szCs w:val="28"/>
        </w:rPr>
        <w:t>района о регистрации либо об отказе в регистрации кандидатов;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готовит документы для извещения территориальной избирательной комиссией </w:t>
      </w:r>
      <w:r>
        <w:rPr>
          <w:szCs w:val="28"/>
        </w:rPr>
        <w:t>Октябрьского</w:t>
      </w:r>
      <w:r w:rsidRPr="00E90680">
        <w:rPr>
          <w:szCs w:val="28"/>
        </w:rPr>
        <w:t xml:space="preserve"> района кандидатов, при выявлении отсутствия документов, неполноты сведений о кандидатах или несоблюдения требований Федерального закона, Закона края к оформлению документов;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готовит документы для отмены регистрации доверенных лиц, уполномоченных представителей кандидатов по финансовым вопросам в случае их отзыва кандидатами или на основании личных письменных заявлений, аннулирования удостоверений доверенных лиц;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готовит проекты постановлений Комиссии по направлениям деятельности Рабочей группы.</w:t>
      </w:r>
    </w:p>
    <w:p w:rsidR="00296D3D" w:rsidRPr="00E90680" w:rsidRDefault="00296D3D" w:rsidP="006C1BEF">
      <w:pPr>
        <w:autoSpaceDE w:val="0"/>
        <w:autoSpaceDN w:val="0"/>
        <w:jc w:val="both"/>
        <w:rPr>
          <w:szCs w:val="28"/>
        </w:rPr>
      </w:pPr>
    </w:p>
    <w:p w:rsidR="00296D3D" w:rsidRPr="00E90680" w:rsidRDefault="00296D3D" w:rsidP="006C1BEF">
      <w:pPr>
        <w:autoSpaceDE w:val="0"/>
        <w:autoSpaceDN w:val="0"/>
        <w:jc w:val="center"/>
        <w:rPr>
          <w:szCs w:val="28"/>
        </w:rPr>
      </w:pPr>
      <w:r w:rsidRPr="00E90680">
        <w:rPr>
          <w:szCs w:val="28"/>
        </w:rPr>
        <w:t>3. Состав и организация деятельности Рабочей группы</w:t>
      </w:r>
    </w:p>
    <w:p w:rsidR="00296D3D" w:rsidRPr="00E90680" w:rsidRDefault="00296D3D" w:rsidP="006C1BEF">
      <w:pPr>
        <w:autoSpaceDE w:val="0"/>
        <w:autoSpaceDN w:val="0"/>
        <w:jc w:val="both"/>
        <w:rPr>
          <w:szCs w:val="28"/>
        </w:rPr>
      </w:pP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3.1. Рабочая группа образуется из числа членов Комиссии с правом решающего голоса. Состав Рабочей группы утверждается постановлением Комиссии. На заседании Рабочей группы могут быть образованы подгруппы по направлениям деятельности.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3.2. </w:t>
      </w:r>
      <w:r w:rsidRPr="001B02BE">
        <w:rPr>
          <w:spacing w:val="-6"/>
          <w:szCs w:val="28"/>
        </w:rPr>
        <w:t>К работе в Рабочей группе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 Федерации</w:t>
      </w:r>
      <w:r w:rsidRPr="00E90680">
        <w:rPr>
          <w:szCs w:val="28"/>
        </w:rPr>
        <w:t xml:space="preserve"> по месту пребывания и по месту жительства в пределах Российской </w:t>
      </w:r>
      <w:r w:rsidRPr="00E90680">
        <w:rPr>
          <w:szCs w:val="28"/>
        </w:rPr>
        <w:lastRenderedPageBreak/>
        <w:t>Федерации, иных государственных органов, а также иные лица в соответствии с пунктом 19 статьи 28 Федерального закона.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3.3. Заседание Рабочей группы созывается по решению руководителя Рабочей группы.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 xml:space="preserve">3.4. В отсутствие руководителя Рабочей группы, а также по его поручению обязанности руководителя Рабочей группы исполняет </w:t>
      </w:r>
      <w:r w:rsidR="001B02BE">
        <w:rPr>
          <w:szCs w:val="28"/>
        </w:rPr>
        <w:t>заместитель руководителя</w:t>
      </w:r>
      <w:r w:rsidRPr="00E90680">
        <w:rPr>
          <w:szCs w:val="28"/>
        </w:rPr>
        <w:t xml:space="preserve"> Рабочей группы, а в случае его отсутствия – </w:t>
      </w:r>
      <w:r w:rsidR="001B02BE">
        <w:rPr>
          <w:szCs w:val="28"/>
        </w:rPr>
        <w:t>секретарь Рабочей группы</w:t>
      </w:r>
      <w:r w:rsidRPr="00E90680">
        <w:rPr>
          <w:szCs w:val="28"/>
        </w:rPr>
        <w:t>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3.5. 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уполномоченные представители избирательных объединений.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3.6. 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3.7. На заседании Рабочей группы ведется протокол, а при необходимости – аудиозапись. Протокол заседания Рабочей группы ведет секретарь Рабочей группы. Протокол подписывается руководителем Рабочей группы или председательствующим на заседании Рабочей группы и секретарем Рабочей группы.</w:t>
      </w:r>
    </w:p>
    <w:p w:rsidR="00296D3D" w:rsidRPr="00E90680" w:rsidRDefault="00296D3D" w:rsidP="006C1B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90680">
        <w:rPr>
          <w:szCs w:val="28"/>
        </w:rPr>
        <w:t>3.8. Руководитель Рабочей группы, а в случае его отсутствия секретарь  Рабочей группы на заседании Комиссии представляет подготовленный на основании документов Рабочей группы проект постановления Комиссии.</w:t>
      </w:r>
    </w:p>
    <w:p w:rsidR="00296D3D" w:rsidRPr="00E90680" w:rsidRDefault="00296D3D" w:rsidP="006C1BEF">
      <w:pPr>
        <w:autoSpaceDE w:val="0"/>
        <w:autoSpaceDN w:val="0"/>
        <w:ind w:firstLine="709"/>
        <w:jc w:val="both"/>
        <w:rPr>
          <w:szCs w:val="28"/>
        </w:rPr>
      </w:pPr>
      <w:r w:rsidRPr="00E90680">
        <w:rPr>
          <w:szCs w:val="28"/>
        </w:rPr>
        <w:t>3.9. Деятельность Рабочей группы обеспечивается аппаратом Комиссии.</w:t>
      </w:r>
    </w:p>
    <w:p w:rsidR="00296D3D" w:rsidRDefault="00296D3D" w:rsidP="006C1BEF">
      <w:pPr>
        <w:tabs>
          <w:tab w:val="left" w:pos="2145"/>
        </w:tabs>
        <w:rPr>
          <w:sz w:val="26"/>
          <w:szCs w:val="26"/>
        </w:rPr>
      </w:pPr>
    </w:p>
    <w:p w:rsidR="001B02BE" w:rsidRDefault="001B02BE" w:rsidP="001B02B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1B02BE" w:rsidRDefault="001B02BE" w:rsidP="001B02B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1B02BE" w:rsidRPr="00112B04" w:rsidRDefault="001B02BE" w:rsidP="001B02B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1B02BE" w:rsidRPr="00112B04" w:rsidRDefault="001B02BE" w:rsidP="001B02BE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1B02BE" w:rsidRDefault="001B02BE" w:rsidP="001B02BE">
      <w:pPr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>
        <w:rPr>
          <w:spacing w:val="-4"/>
          <w:szCs w:val="28"/>
        </w:rPr>
        <w:t xml:space="preserve">                         </w:t>
      </w:r>
      <w:r w:rsidRPr="00112B04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1B02BE" w:rsidRDefault="001B02BE" w:rsidP="001B02BE">
      <w:pPr>
        <w:autoSpaceDE w:val="0"/>
        <w:autoSpaceDN w:val="0"/>
        <w:spacing w:line="240" w:lineRule="exact"/>
        <w:contextualSpacing/>
        <w:jc w:val="right"/>
        <w:rPr>
          <w:sz w:val="26"/>
          <w:szCs w:val="26"/>
        </w:rPr>
      </w:pPr>
    </w:p>
    <w:p w:rsidR="001B02BE" w:rsidRPr="00296D3D" w:rsidRDefault="001B02BE" w:rsidP="006C1BEF">
      <w:pPr>
        <w:tabs>
          <w:tab w:val="left" w:pos="2145"/>
        </w:tabs>
        <w:rPr>
          <w:sz w:val="26"/>
          <w:szCs w:val="26"/>
        </w:rPr>
      </w:pPr>
    </w:p>
    <w:sectPr w:rsidR="001B02BE" w:rsidRPr="00296D3D" w:rsidSect="00BC1FF2">
      <w:headerReference w:type="default" r:id="rId8"/>
      <w:endnotePr>
        <w:numFmt w:val="decimal"/>
        <w:numStart w:val="0"/>
      </w:endnotePr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A2" w:rsidRDefault="00106DA2">
      <w:r>
        <w:separator/>
      </w:r>
    </w:p>
  </w:endnote>
  <w:endnote w:type="continuationSeparator" w:id="1">
    <w:p w:rsidR="00106DA2" w:rsidRDefault="0010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A2" w:rsidRDefault="00106DA2">
      <w:r>
        <w:separator/>
      </w:r>
    </w:p>
  </w:footnote>
  <w:footnote w:type="continuationSeparator" w:id="1">
    <w:p w:rsidR="00106DA2" w:rsidRDefault="00106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CA502F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95D07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8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2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23"/>
  </w:num>
  <w:num w:numId="5">
    <w:abstractNumId w:val="19"/>
  </w:num>
  <w:num w:numId="6">
    <w:abstractNumId w:val="17"/>
  </w:num>
  <w:num w:numId="7">
    <w:abstractNumId w:val="1"/>
  </w:num>
  <w:num w:numId="8">
    <w:abstractNumId w:val="15"/>
  </w:num>
  <w:num w:numId="9">
    <w:abstractNumId w:val="2"/>
  </w:num>
  <w:num w:numId="10">
    <w:abstractNumId w:val="14"/>
  </w:num>
  <w:num w:numId="11">
    <w:abstractNumId w:val="3"/>
  </w:num>
  <w:num w:numId="12">
    <w:abstractNumId w:val="25"/>
  </w:num>
  <w:num w:numId="13">
    <w:abstractNumId w:val="12"/>
  </w:num>
  <w:num w:numId="14">
    <w:abstractNumId w:val="5"/>
  </w:num>
  <w:num w:numId="15">
    <w:abstractNumId w:val="24"/>
  </w:num>
  <w:num w:numId="16">
    <w:abstractNumId w:val="11"/>
  </w:num>
  <w:num w:numId="17">
    <w:abstractNumId w:val="22"/>
  </w:num>
  <w:num w:numId="18">
    <w:abstractNumId w:val="21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6"/>
  </w:num>
  <w:num w:numId="24">
    <w:abstractNumId w:val="8"/>
  </w:num>
  <w:num w:numId="25">
    <w:abstractNumId w:val="13"/>
  </w:num>
  <w:num w:numId="26">
    <w:abstractNumId w:val="10"/>
  </w:num>
  <w:num w:numId="27">
    <w:abstractNumId w:val="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7BB"/>
    <w:rsid w:val="000309FC"/>
    <w:rsid w:val="00030B2A"/>
    <w:rsid w:val="00033DB1"/>
    <w:rsid w:val="000344CF"/>
    <w:rsid w:val="00034C00"/>
    <w:rsid w:val="0004466C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7651F"/>
    <w:rsid w:val="000802C0"/>
    <w:rsid w:val="00081748"/>
    <w:rsid w:val="00084214"/>
    <w:rsid w:val="00084AC2"/>
    <w:rsid w:val="0008669C"/>
    <w:rsid w:val="000904D7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6DA2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2C60"/>
    <w:rsid w:val="001857B6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02BE"/>
    <w:rsid w:val="001B345A"/>
    <w:rsid w:val="001C0ECA"/>
    <w:rsid w:val="001C3DAB"/>
    <w:rsid w:val="001C46ED"/>
    <w:rsid w:val="001C4E3A"/>
    <w:rsid w:val="001C67C7"/>
    <w:rsid w:val="001C6BA8"/>
    <w:rsid w:val="001D0D63"/>
    <w:rsid w:val="001D1C41"/>
    <w:rsid w:val="001D4EB9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4923"/>
    <w:rsid w:val="00244D42"/>
    <w:rsid w:val="00247FA6"/>
    <w:rsid w:val="00251E3F"/>
    <w:rsid w:val="002530E6"/>
    <w:rsid w:val="00253BBD"/>
    <w:rsid w:val="002544D3"/>
    <w:rsid w:val="002575FB"/>
    <w:rsid w:val="00263AD2"/>
    <w:rsid w:val="00264EA0"/>
    <w:rsid w:val="002651F3"/>
    <w:rsid w:val="00267428"/>
    <w:rsid w:val="00267D81"/>
    <w:rsid w:val="0027008F"/>
    <w:rsid w:val="0027068F"/>
    <w:rsid w:val="00274934"/>
    <w:rsid w:val="00277502"/>
    <w:rsid w:val="002816D9"/>
    <w:rsid w:val="00284254"/>
    <w:rsid w:val="0028433A"/>
    <w:rsid w:val="00290CC0"/>
    <w:rsid w:val="002939AC"/>
    <w:rsid w:val="002944CA"/>
    <w:rsid w:val="00295028"/>
    <w:rsid w:val="00295A3E"/>
    <w:rsid w:val="0029620A"/>
    <w:rsid w:val="00296D3D"/>
    <w:rsid w:val="002A06FE"/>
    <w:rsid w:val="002A0D51"/>
    <w:rsid w:val="002A1FB6"/>
    <w:rsid w:val="002A6BF4"/>
    <w:rsid w:val="002B1393"/>
    <w:rsid w:val="002B19E9"/>
    <w:rsid w:val="002B25D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16C"/>
    <w:rsid w:val="0036744A"/>
    <w:rsid w:val="00367C2B"/>
    <w:rsid w:val="00367DBE"/>
    <w:rsid w:val="003711CF"/>
    <w:rsid w:val="00371EE9"/>
    <w:rsid w:val="003738B8"/>
    <w:rsid w:val="00375757"/>
    <w:rsid w:val="00380DCE"/>
    <w:rsid w:val="00380ED2"/>
    <w:rsid w:val="00380ED5"/>
    <w:rsid w:val="0038121F"/>
    <w:rsid w:val="00381A1B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1B06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480B"/>
    <w:rsid w:val="003F5AF8"/>
    <w:rsid w:val="003F7766"/>
    <w:rsid w:val="004009F5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1E10"/>
    <w:rsid w:val="0042425C"/>
    <w:rsid w:val="00424F3B"/>
    <w:rsid w:val="0042536A"/>
    <w:rsid w:val="00425396"/>
    <w:rsid w:val="0042645F"/>
    <w:rsid w:val="004266C4"/>
    <w:rsid w:val="00427F3F"/>
    <w:rsid w:val="00430613"/>
    <w:rsid w:val="0043118A"/>
    <w:rsid w:val="00431808"/>
    <w:rsid w:val="004332A6"/>
    <w:rsid w:val="00435354"/>
    <w:rsid w:val="004446DB"/>
    <w:rsid w:val="00451FEB"/>
    <w:rsid w:val="00452994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5A63"/>
    <w:rsid w:val="004A0B77"/>
    <w:rsid w:val="004A22D5"/>
    <w:rsid w:val="004A3391"/>
    <w:rsid w:val="004A63B9"/>
    <w:rsid w:val="004A69C6"/>
    <w:rsid w:val="004A6DCD"/>
    <w:rsid w:val="004A777D"/>
    <w:rsid w:val="004B158A"/>
    <w:rsid w:val="004B195C"/>
    <w:rsid w:val="004B2481"/>
    <w:rsid w:val="004B2923"/>
    <w:rsid w:val="004B337D"/>
    <w:rsid w:val="004B34CC"/>
    <w:rsid w:val="004B3667"/>
    <w:rsid w:val="004B373D"/>
    <w:rsid w:val="004B40DC"/>
    <w:rsid w:val="004B451C"/>
    <w:rsid w:val="004B4E2C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04BE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3A0E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5559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5D07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1BEF"/>
    <w:rsid w:val="006C256E"/>
    <w:rsid w:val="006C4279"/>
    <w:rsid w:val="006C5F94"/>
    <w:rsid w:val="006C654F"/>
    <w:rsid w:val="006C6568"/>
    <w:rsid w:val="006D1054"/>
    <w:rsid w:val="006D22EC"/>
    <w:rsid w:val="006D39AC"/>
    <w:rsid w:val="006D66B4"/>
    <w:rsid w:val="006D769E"/>
    <w:rsid w:val="006E1708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26523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031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0F94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7F742E"/>
    <w:rsid w:val="00802317"/>
    <w:rsid w:val="008031F0"/>
    <w:rsid w:val="008050CA"/>
    <w:rsid w:val="0080776F"/>
    <w:rsid w:val="00811B9F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4D3E"/>
    <w:rsid w:val="00885009"/>
    <w:rsid w:val="008876DF"/>
    <w:rsid w:val="00887DAC"/>
    <w:rsid w:val="00890E63"/>
    <w:rsid w:val="00891041"/>
    <w:rsid w:val="00891AAB"/>
    <w:rsid w:val="0089261C"/>
    <w:rsid w:val="00892A84"/>
    <w:rsid w:val="008933C1"/>
    <w:rsid w:val="00895B23"/>
    <w:rsid w:val="00897128"/>
    <w:rsid w:val="00897353"/>
    <w:rsid w:val="008A103B"/>
    <w:rsid w:val="008A2960"/>
    <w:rsid w:val="008A2C3E"/>
    <w:rsid w:val="008A4869"/>
    <w:rsid w:val="008A70B7"/>
    <w:rsid w:val="008A72B0"/>
    <w:rsid w:val="008B02D0"/>
    <w:rsid w:val="008B3428"/>
    <w:rsid w:val="008B342B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102"/>
    <w:rsid w:val="008C76DD"/>
    <w:rsid w:val="008D0A91"/>
    <w:rsid w:val="008D3117"/>
    <w:rsid w:val="008D3F4B"/>
    <w:rsid w:val="008D457D"/>
    <w:rsid w:val="008D7A89"/>
    <w:rsid w:val="008E0407"/>
    <w:rsid w:val="008E0C0F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2500"/>
    <w:rsid w:val="009027DD"/>
    <w:rsid w:val="00905278"/>
    <w:rsid w:val="009105C3"/>
    <w:rsid w:val="00913135"/>
    <w:rsid w:val="00913459"/>
    <w:rsid w:val="00914269"/>
    <w:rsid w:val="009146A6"/>
    <w:rsid w:val="00914C64"/>
    <w:rsid w:val="0092406D"/>
    <w:rsid w:val="00924E52"/>
    <w:rsid w:val="009274AC"/>
    <w:rsid w:val="0092770E"/>
    <w:rsid w:val="00930A85"/>
    <w:rsid w:val="00932030"/>
    <w:rsid w:val="00936895"/>
    <w:rsid w:val="00937FFB"/>
    <w:rsid w:val="0094023E"/>
    <w:rsid w:val="00940F94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EB8"/>
    <w:rsid w:val="00984C5C"/>
    <w:rsid w:val="0098528E"/>
    <w:rsid w:val="00985948"/>
    <w:rsid w:val="0098657F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2E4A"/>
    <w:rsid w:val="00A1351C"/>
    <w:rsid w:val="00A15777"/>
    <w:rsid w:val="00A158CE"/>
    <w:rsid w:val="00A15A70"/>
    <w:rsid w:val="00A16239"/>
    <w:rsid w:val="00A20906"/>
    <w:rsid w:val="00A213B7"/>
    <w:rsid w:val="00A24C2F"/>
    <w:rsid w:val="00A24E80"/>
    <w:rsid w:val="00A26AB0"/>
    <w:rsid w:val="00A30A39"/>
    <w:rsid w:val="00A32093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332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766F8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558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0C2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1FF2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913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B9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02F"/>
    <w:rsid w:val="00CA5FEA"/>
    <w:rsid w:val="00CA7FB0"/>
    <w:rsid w:val="00CB355D"/>
    <w:rsid w:val="00CB3B65"/>
    <w:rsid w:val="00CB518A"/>
    <w:rsid w:val="00CB5FC1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0F03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77EF"/>
    <w:rsid w:val="00D20030"/>
    <w:rsid w:val="00D2176E"/>
    <w:rsid w:val="00D21A8D"/>
    <w:rsid w:val="00D22867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5DC7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3D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66EE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24DA"/>
    <w:rsid w:val="00EA451B"/>
    <w:rsid w:val="00EA6774"/>
    <w:rsid w:val="00EB215F"/>
    <w:rsid w:val="00EB2D1B"/>
    <w:rsid w:val="00EB41E3"/>
    <w:rsid w:val="00EB4933"/>
    <w:rsid w:val="00EC0CA8"/>
    <w:rsid w:val="00EC30E3"/>
    <w:rsid w:val="00EC3843"/>
    <w:rsid w:val="00EC3B49"/>
    <w:rsid w:val="00EC7018"/>
    <w:rsid w:val="00ED01BC"/>
    <w:rsid w:val="00ED1C44"/>
    <w:rsid w:val="00ED502E"/>
    <w:rsid w:val="00ED5198"/>
    <w:rsid w:val="00ED5970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2B0C"/>
    <w:rsid w:val="00FA323F"/>
    <w:rsid w:val="00FA4381"/>
    <w:rsid w:val="00FA43C8"/>
    <w:rsid w:val="00FA5E8C"/>
    <w:rsid w:val="00FA662C"/>
    <w:rsid w:val="00FA6D4C"/>
    <w:rsid w:val="00FA7FD0"/>
    <w:rsid w:val="00FB0C55"/>
    <w:rsid w:val="00FB25C3"/>
    <w:rsid w:val="00FB5DA7"/>
    <w:rsid w:val="00FB7090"/>
    <w:rsid w:val="00FB7404"/>
    <w:rsid w:val="00FC21F1"/>
    <w:rsid w:val="00FC342D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9CF"/>
    <w:rsid w:val="00FF6D8B"/>
    <w:rsid w:val="00FF7350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table" w:styleId="aff8">
    <w:name w:val="Table Grid"/>
    <w:basedOn w:val="a1"/>
    <w:rsid w:val="00371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uiPriority w:val="1"/>
    <w:qFormat/>
    <w:rsid w:val="00887DA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13598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2026-06-19T05:57:00Z</cp:lastPrinted>
  <dcterms:created xsi:type="dcterms:W3CDTF">2026-06-19T05:58:00Z</dcterms:created>
  <dcterms:modified xsi:type="dcterms:W3CDTF">2026-06-19T05:58:00Z</dcterms:modified>
</cp:coreProperties>
</file>