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F" w:rsidRPr="00594153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5696F" w:rsidRPr="00594153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5696F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Pr="00486229" w:rsidRDefault="0075696F" w:rsidP="0075696F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5696F" w:rsidRDefault="0075696F" w:rsidP="0075696F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D36641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220575">
        <w:rPr>
          <w:rFonts w:ascii="Times New Roman" w:hAnsi="Times New Roman"/>
          <w:b w:val="0"/>
          <w:szCs w:val="28"/>
        </w:rPr>
        <w:t>8/32</w:t>
      </w:r>
    </w:p>
    <w:p w:rsidR="0075696F" w:rsidRPr="00486229" w:rsidRDefault="0075696F" w:rsidP="0075696F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75696F" w:rsidRPr="00C10685" w:rsidRDefault="0075696F" w:rsidP="0075696F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5696F" w:rsidRDefault="0075696F" w:rsidP="0075696F">
      <w:pPr>
        <w:pStyle w:val="31"/>
        <w:rPr>
          <w:rFonts w:ascii="Times New Roman" w:hAnsi="Times New Roman"/>
          <w:b w:val="0"/>
          <w:bCs/>
          <w:szCs w:val="40"/>
        </w:rPr>
      </w:pPr>
    </w:p>
    <w:p w:rsidR="0075696F" w:rsidRPr="006A227E" w:rsidRDefault="0075696F" w:rsidP="0075696F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>
        <w:rPr>
          <w:b w:val="0"/>
        </w:rPr>
        <w:t xml:space="preserve"> члена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>
        <w:rPr>
          <w:b w:val="0"/>
        </w:rPr>
        <w:t xml:space="preserve"> 5 </w:t>
      </w:r>
      <w:r w:rsidRPr="006A227E">
        <w:rPr>
          <w:b w:val="0"/>
        </w:rPr>
        <w:t xml:space="preserve">с правом решающего голоса </w:t>
      </w:r>
    </w:p>
    <w:p w:rsidR="0075696F" w:rsidRDefault="0075696F" w:rsidP="0075696F">
      <w:pPr>
        <w:jc w:val="both"/>
        <w:rPr>
          <w:b/>
          <w:bCs/>
        </w:rPr>
      </w:pPr>
    </w:p>
    <w:p w:rsidR="0075696F" w:rsidRDefault="0075696F" w:rsidP="0075696F">
      <w:pPr>
        <w:jc w:val="both"/>
        <w:rPr>
          <w:b/>
          <w:bCs/>
        </w:rPr>
      </w:pPr>
    </w:p>
    <w:p w:rsidR="0075696F" w:rsidRPr="00D81131" w:rsidRDefault="0075696F" w:rsidP="0075696F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>
        <w:rPr>
          <w:rFonts w:ascii="Times New Roman" w:hAnsi="Times New Roman"/>
          <w:b w:val="0"/>
          <w:szCs w:val="28"/>
        </w:rPr>
        <w:t xml:space="preserve"> прекращением полномочий </w:t>
      </w:r>
      <w:r w:rsidRPr="00D81131">
        <w:rPr>
          <w:rFonts w:ascii="Times New Roman" w:hAnsi="Times New Roman"/>
          <w:b w:val="0"/>
          <w:szCs w:val="28"/>
        </w:rPr>
        <w:t>член</w:t>
      </w:r>
      <w:r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F2088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F2088">
        <w:rPr>
          <w:rFonts w:ascii="Times New Roman" w:hAnsi="Times New Roman"/>
          <w:b w:val="0"/>
          <w:szCs w:val="28"/>
        </w:rPr>
        <w:t>Арькова</w:t>
      </w:r>
      <w:proofErr w:type="spellEnd"/>
      <w:r w:rsidR="006F2088">
        <w:rPr>
          <w:rFonts w:ascii="Times New Roman" w:hAnsi="Times New Roman"/>
          <w:b w:val="0"/>
          <w:szCs w:val="28"/>
        </w:rPr>
        <w:t xml:space="preserve"> Юрия Юрьевича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>
        <w:rPr>
          <w:rFonts w:ascii="Times New Roman" w:hAnsi="Times New Roman"/>
          <w:b w:val="0"/>
          <w:szCs w:val="28"/>
        </w:rPr>
        <w:t xml:space="preserve"> </w:t>
      </w:r>
      <w:r w:rsidR="006F2088">
        <w:rPr>
          <w:rFonts w:ascii="Times New Roman" w:hAnsi="Times New Roman"/>
          <w:b w:val="0"/>
          <w:szCs w:val="28"/>
        </w:rPr>
        <w:t>30.11</w:t>
      </w:r>
      <w:r>
        <w:rPr>
          <w:rFonts w:ascii="Times New Roman" w:hAnsi="Times New Roman"/>
          <w:b w:val="0"/>
          <w:szCs w:val="28"/>
        </w:rPr>
        <w:t>.201</w:t>
      </w:r>
      <w:r w:rsidR="006F2088">
        <w:rPr>
          <w:rFonts w:ascii="Times New Roman" w:hAnsi="Times New Roman"/>
          <w:b w:val="0"/>
          <w:szCs w:val="28"/>
        </w:rPr>
        <w:t>7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№ </w:t>
      </w:r>
      <w:r w:rsidR="006F2088">
        <w:rPr>
          <w:rFonts w:ascii="Times New Roman" w:hAnsi="Times New Roman"/>
          <w:b w:val="0"/>
          <w:szCs w:val="28"/>
        </w:rPr>
        <w:t>39/382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прекращении полномочий члена у</w:t>
      </w:r>
      <w:r w:rsidRPr="00F41C84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6F2088">
        <w:rPr>
          <w:rFonts w:ascii="Times New Roman" w:hAnsi="Times New Roman"/>
          <w:b w:val="0"/>
          <w:bCs/>
          <w:szCs w:val="28"/>
        </w:rPr>
        <w:t>5</w:t>
      </w:r>
      <w:r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6F2088">
        <w:rPr>
          <w:rFonts w:ascii="Times New Roman" w:hAnsi="Times New Roman"/>
          <w:b w:val="0"/>
          <w:bCs/>
          <w:szCs w:val="28"/>
        </w:rPr>
        <w:t>Арькова</w:t>
      </w:r>
      <w:proofErr w:type="spellEnd"/>
      <w:r w:rsidR="006F2088">
        <w:rPr>
          <w:rFonts w:ascii="Times New Roman" w:hAnsi="Times New Roman"/>
          <w:b w:val="0"/>
          <w:bCs/>
          <w:szCs w:val="28"/>
        </w:rPr>
        <w:t xml:space="preserve"> Юрия Юрьевича</w:t>
      </w:r>
      <w:r>
        <w:rPr>
          <w:rFonts w:ascii="Times New Roman" w:hAnsi="Times New Roman"/>
          <w:b w:val="0"/>
          <w:bCs/>
          <w:szCs w:val="28"/>
        </w:rPr>
        <w:t xml:space="preserve"> и исключении его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</w:t>
      </w:r>
      <w:proofErr w:type="gramEnd"/>
      <w:r w:rsidRPr="00F41C84">
        <w:rPr>
          <w:rFonts w:ascii="Times New Roman" w:hAnsi="Times New Roman"/>
          <w:b w:val="0"/>
          <w:bCs/>
          <w:szCs w:val="28"/>
        </w:rPr>
        <w:t xml:space="preserve"> </w:t>
      </w:r>
      <w:proofErr w:type="gramStart"/>
      <w:r w:rsidRPr="00F41C84">
        <w:rPr>
          <w:rFonts w:ascii="Times New Roman" w:hAnsi="Times New Roman"/>
          <w:b w:val="0"/>
          <w:bCs/>
          <w:szCs w:val="28"/>
        </w:rPr>
        <w:t xml:space="preserve">комиссии избирательного участка № </w:t>
      </w:r>
      <w:r w:rsidR="006F2088">
        <w:rPr>
          <w:rFonts w:ascii="Times New Roman" w:hAnsi="Times New Roman"/>
          <w:b w:val="0"/>
          <w:bCs/>
          <w:szCs w:val="28"/>
        </w:rPr>
        <w:t>5</w:t>
      </w:r>
      <w:r w:rsidRPr="00D81131">
        <w:rPr>
          <w:rFonts w:ascii="Times New Roman" w:hAnsi="Times New Roman"/>
          <w:b w:val="0"/>
          <w:szCs w:val="28"/>
        </w:rPr>
        <w:t>», в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>
        <w:rPr>
          <w:rFonts w:ascii="Times New Roman" w:hAnsi="Times New Roman"/>
          <w:b w:val="0"/>
          <w:szCs w:val="28"/>
        </w:rPr>
        <w:t xml:space="preserve">                          </w:t>
      </w:r>
      <w:r w:rsidRPr="00D81131">
        <w:rPr>
          <w:rFonts w:ascii="Times New Roman" w:hAnsi="Times New Roman"/>
          <w:b w:val="0"/>
          <w:szCs w:val="28"/>
        </w:rPr>
        <w:t>от 12 июня 2002 г. № 67-ФЗ «Об основных гарантиях избирательных прав    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     из резерва составов участковых комиссий, утвержденного постановлением Центральной избирательной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комиссии Российской федерации от 05 декабря 2012 г. № 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 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изменениями, внесенными постановлениями избирательной комиссии Ставропольского края </w:t>
      </w:r>
      <w:r>
        <w:rPr>
          <w:rFonts w:ascii="Times New Roman" w:hAnsi="Times New Roman"/>
          <w:b w:val="0"/>
          <w:szCs w:val="28"/>
        </w:rPr>
        <w:t xml:space="preserve">                       </w:t>
      </w:r>
      <w:r w:rsidRPr="00D81131">
        <w:rPr>
          <w:rFonts w:ascii="Times New Roman" w:hAnsi="Times New Roman"/>
          <w:b w:val="0"/>
          <w:szCs w:val="28"/>
        </w:rPr>
        <w:t>от 04 апреля 2014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</w:t>
      </w:r>
      <w:r>
        <w:rPr>
          <w:rFonts w:ascii="Times New Roman" w:hAnsi="Times New Roman"/>
          <w:b w:val="0"/>
          <w:szCs w:val="28"/>
        </w:rPr>
        <w:t xml:space="preserve">               </w:t>
      </w:r>
      <w:r w:rsidRPr="00D81131">
        <w:rPr>
          <w:rFonts w:ascii="Times New Roman" w:hAnsi="Times New Roman"/>
          <w:b w:val="0"/>
          <w:szCs w:val="28"/>
        </w:rPr>
        <w:t xml:space="preserve"> от 22 августа 2014 г. № 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г. № 153/1441-5, </w:t>
      </w:r>
      <w:r>
        <w:rPr>
          <w:rFonts w:ascii="Times New Roman" w:hAnsi="Times New Roman"/>
          <w:b w:val="0"/>
          <w:szCs w:val="28"/>
        </w:rPr>
        <w:t xml:space="preserve">              </w:t>
      </w:r>
      <w:r w:rsidRPr="00D81131">
        <w:rPr>
          <w:rFonts w:ascii="Times New Roman" w:hAnsi="Times New Roman"/>
          <w:b w:val="0"/>
          <w:szCs w:val="28"/>
        </w:rPr>
        <w:t>от 18 февраля 2015 г. № 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189/1872-5, </w:t>
      </w:r>
      <w:r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от 17 июня 2016 г. № 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августа 2016 г. № 219/2271-5, </w:t>
      </w:r>
      <w:r>
        <w:rPr>
          <w:rFonts w:ascii="Times New Roman" w:hAnsi="Times New Roman"/>
          <w:b w:val="0"/>
          <w:szCs w:val="28"/>
        </w:rPr>
        <w:t xml:space="preserve">                 </w:t>
      </w:r>
      <w:r w:rsidRPr="00D81131">
        <w:rPr>
          <w:rFonts w:ascii="Times New Roman" w:hAnsi="Times New Roman"/>
          <w:b w:val="0"/>
          <w:szCs w:val="28"/>
        </w:rPr>
        <w:t>от 19 августа 2016 г. № 220/2303-5, 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 xml:space="preserve">26 августа 2016 г. № 222/2340-5, </w:t>
      </w:r>
      <w:r>
        <w:rPr>
          <w:rFonts w:ascii="Times New Roman" w:hAnsi="Times New Roman"/>
          <w:b w:val="0"/>
          <w:szCs w:val="28"/>
        </w:rPr>
        <w:t xml:space="preserve">                </w:t>
      </w:r>
      <w:r w:rsidRPr="00D81131">
        <w:rPr>
          <w:rFonts w:ascii="Times New Roman" w:hAnsi="Times New Roman"/>
          <w:b w:val="0"/>
          <w:szCs w:val="28"/>
        </w:rPr>
        <w:t>от 26 августа 2016 г. № 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ноября 2016 г. № 245/2522-5, </w:t>
      </w:r>
      <w:r>
        <w:rPr>
          <w:rFonts w:ascii="Times New Roman" w:hAnsi="Times New Roman"/>
          <w:b w:val="0"/>
          <w:szCs w:val="28"/>
        </w:rPr>
        <w:t xml:space="preserve">                 </w:t>
      </w:r>
      <w:r w:rsidRPr="00D81131">
        <w:rPr>
          <w:rFonts w:ascii="Times New Roman" w:hAnsi="Times New Roman"/>
          <w:b w:val="0"/>
          <w:szCs w:val="28"/>
        </w:rPr>
        <w:t>от 16 декабря 2016 г. № 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2017 г. № 14/162-6, </w:t>
      </w:r>
      <w:r>
        <w:rPr>
          <w:rFonts w:ascii="Times New Roman" w:hAnsi="Times New Roman"/>
          <w:b w:val="0"/>
          <w:szCs w:val="28"/>
        </w:rPr>
        <w:t xml:space="preserve">         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10 июля 2017 г. № 15/171-6, от 15 сентября 2017 г. № 21/270-6, </w:t>
      </w:r>
      <w:r>
        <w:rPr>
          <w:rFonts w:ascii="Times New Roman" w:hAnsi="Times New Roman"/>
          <w:b w:val="0"/>
          <w:szCs w:val="28"/>
        </w:rPr>
        <w:t xml:space="preserve">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220575" w:rsidRPr="00E2477D">
        <w:rPr>
          <w:rFonts w:ascii="Times New Roman" w:hAnsi="Times New Roman"/>
          <w:b w:val="0"/>
          <w:szCs w:val="28"/>
        </w:rPr>
        <w:t>от 05 января 2018 г</w:t>
      </w:r>
      <w:proofErr w:type="gramEnd"/>
      <w:r w:rsidR="00220575" w:rsidRPr="00E2477D">
        <w:rPr>
          <w:rFonts w:ascii="Times New Roman" w:hAnsi="Times New Roman"/>
          <w:b w:val="0"/>
          <w:szCs w:val="28"/>
        </w:rPr>
        <w:t xml:space="preserve">. № </w:t>
      </w:r>
      <w:proofErr w:type="gramStart"/>
      <w:r w:rsidR="00220575" w:rsidRPr="00E2477D">
        <w:rPr>
          <w:rFonts w:ascii="Times New Roman" w:hAnsi="Times New Roman"/>
          <w:b w:val="0"/>
          <w:szCs w:val="28"/>
        </w:rPr>
        <w:t>30/376-6</w:t>
      </w:r>
      <w:r w:rsidR="00220575">
        <w:rPr>
          <w:rFonts w:ascii="Times New Roman" w:hAnsi="Times New Roman"/>
          <w:b w:val="0"/>
          <w:szCs w:val="28"/>
        </w:rPr>
        <w:t>,                 от 07 февраля 2018 г. № 35/476-6)</w:t>
      </w:r>
      <w:r w:rsidR="00220575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Pr="00F52A0F">
        <w:rPr>
          <w:rFonts w:ascii="Times New Roman" w:hAnsi="Times New Roman"/>
          <w:b w:val="0"/>
          <w:szCs w:val="28"/>
        </w:rPr>
        <w:t xml:space="preserve">рассмотрев предложения по кандидатурам </w:t>
      </w:r>
      <w:r w:rsidRPr="00F52A0F">
        <w:rPr>
          <w:rFonts w:ascii="Times New Roman" w:hAnsi="Times New Roman"/>
          <w:b w:val="0"/>
          <w:szCs w:val="28"/>
        </w:rPr>
        <w:lastRenderedPageBreak/>
        <w:t>для назначения в состав участковой избирательной комиссии избирательного участка №</w:t>
      </w:r>
      <w:r>
        <w:rPr>
          <w:rFonts w:ascii="Times New Roman" w:hAnsi="Times New Roman"/>
          <w:b w:val="0"/>
          <w:szCs w:val="28"/>
        </w:rPr>
        <w:t> </w:t>
      </w:r>
      <w:r w:rsidR="009C6908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, </w:t>
      </w:r>
      <w:r w:rsidRPr="00F52A0F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  <w:proofErr w:type="gramEnd"/>
    </w:p>
    <w:p w:rsidR="0075696F" w:rsidRDefault="0075696F" w:rsidP="0075696F">
      <w:pPr>
        <w:pStyle w:val="a5"/>
        <w:ind w:left="0" w:firstLine="625"/>
      </w:pPr>
    </w:p>
    <w:p w:rsidR="0075696F" w:rsidRPr="00BA6087" w:rsidRDefault="0075696F" w:rsidP="0075696F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75696F" w:rsidRDefault="0075696F" w:rsidP="0075696F">
      <w:pPr>
        <w:jc w:val="both"/>
        <w:rPr>
          <w:b/>
          <w:bCs/>
        </w:rPr>
      </w:pPr>
    </w:p>
    <w:p w:rsidR="0075696F" w:rsidRPr="009C0CB4" w:rsidRDefault="0075696F" w:rsidP="0075696F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9C6908">
        <w:t>5</w:t>
      </w:r>
      <w:r w:rsidRPr="009C0CB4">
        <w:t xml:space="preserve"> с правом</w:t>
      </w:r>
      <w:r w:rsidRPr="006A227E">
        <w:t xml:space="preserve"> решающего </w:t>
      </w:r>
      <w:r w:rsidRPr="009C0CB4">
        <w:rPr>
          <w:szCs w:val="28"/>
        </w:rPr>
        <w:t xml:space="preserve">голоса </w:t>
      </w:r>
      <w:proofErr w:type="spellStart"/>
      <w:r w:rsidR="009C6908">
        <w:rPr>
          <w:szCs w:val="28"/>
        </w:rPr>
        <w:t>Бордакову</w:t>
      </w:r>
      <w:proofErr w:type="spellEnd"/>
      <w:r w:rsidR="009C6908">
        <w:rPr>
          <w:szCs w:val="28"/>
        </w:rPr>
        <w:t xml:space="preserve"> Валентину Анатольевну, 1969</w:t>
      </w:r>
      <w:r w:rsidRPr="009C0CB4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высшее, </w:t>
      </w:r>
      <w:r w:rsidRPr="009C0CB4">
        <w:rPr>
          <w:szCs w:val="28"/>
        </w:rPr>
        <w:t xml:space="preserve">предложенную </w:t>
      </w:r>
      <w:r w:rsidR="009C6908">
        <w:rPr>
          <w:szCs w:val="28"/>
        </w:rPr>
        <w:t>собранием избирателей по месту работ</w:t>
      </w:r>
      <w:r w:rsidR="00304A1E">
        <w:rPr>
          <w:szCs w:val="28"/>
        </w:rPr>
        <w:t>ы</w:t>
      </w:r>
      <w:r w:rsidR="009C6908">
        <w:rPr>
          <w:szCs w:val="28"/>
        </w:rPr>
        <w:t>.</w:t>
      </w:r>
    </w:p>
    <w:p w:rsidR="0075696F" w:rsidRPr="004254B2" w:rsidRDefault="0075696F" w:rsidP="0075696F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C6908">
        <w:rPr>
          <w:szCs w:val="28"/>
        </w:rPr>
        <w:t>5</w:t>
      </w:r>
      <w:r>
        <w:rPr>
          <w:szCs w:val="28"/>
        </w:rPr>
        <w:t xml:space="preserve">. </w:t>
      </w:r>
    </w:p>
    <w:p w:rsidR="0075696F" w:rsidRPr="0009673C" w:rsidRDefault="0075696F" w:rsidP="0075696F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75696F" w:rsidRDefault="0075696F" w:rsidP="0075696F">
      <w:pPr>
        <w:pStyle w:val="a3"/>
      </w:pPr>
    </w:p>
    <w:p w:rsidR="0075696F" w:rsidRDefault="0075696F" w:rsidP="0075696F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75696F" w:rsidRDefault="0075696F" w:rsidP="0075696F">
      <w:pPr>
        <w:jc w:val="both"/>
        <w:rPr>
          <w:b/>
          <w:bCs/>
        </w:rPr>
      </w:pPr>
    </w:p>
    <w:p w:rsidR="005E67A0" w:rsidRPr="0075696F" w:rsidRDefault="005E67A0" w:rsidP="0075696F"/>
    <w:sectPr w:rsidR="005E67A0" w:rsidRPr="0075696F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27681"/>
    <w:rsid w:val="00032925"/>
    <w:rsid w:val="0003752B"/>
    <w:rsid w:val="0004041E"/>
    <w:rsid w:val="00041DF8"/>
    <w:rsid w:val="00041E6D"/>
    <w:rsid w:val="0004230B"/>
    <w:rsid w:val="000475A5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0CA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20575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0730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4A1E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0D04"/>
    <w:rsid w:val="00432BD3"/>
    <w:rsid w:val="0043443E"/>
    <w:rsid w:val="004357DC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3EF5"/>
    <w:rsid w:val="00606EEB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2088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696F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C6908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3C4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47F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641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2F5"/>
    <w:rsid w:val="00E56767"/>
    <w:rsid w:val="00E6468D"/>
    <w:rsid w:val="00E65856"/>
    <w:rsid w:val="00E65BEC"/>
    <w:rsid w:val="00E703B6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8</cp:revision>
  <dcterms:created xsi:type="dcterms:W3CDTF">2018-02-02T14:10:00Z</dcterms:created>
  <dcterms:modified xsi:type="dcterms:W3CDTF">2018-02-13T09:05:00Z</dcterms:modified>
</cp:coreProperties>
</file>