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4E3" w:rsidRPr="00594153" w:rsidRDefault="008524E3" w:rsidP="008524E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8524E3" w:rsidRPr="00594153" w:rsidRDefault="008524E3" w:rsidP="008524E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8524E3" w:rsidRDefault="008524E3" w:rsidP="008524E3">
      <w:pPr>
        <w:pStyle w:val="31"/>
        <w:rPr>
          <w:rFonts w:ascii="Times New Roman" w:hAnsi="Times New Roman"/>
          <w:bCs/>
          <w:szCs w:val="28"/>
        </w:rPr>
      </w:pPr>
    </w:p>
    <w:p w:rsidR="008524E3" w:rsidRPr="00FF137C" w:rsidRDefault="008524E3" w:rsidP="008524E3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8524E3" w:rsidRPr="00FF137C" w:rsidRDefault="008524E3" w:rsidP="008524E3">
      <w:pPr>
        <w:pStyle w:val="31"/>
        <w:rPr>
          <w:rFonts w:ascii="Times New Roman" w:hAnsi="Times New Roman"/>
          <w:bCs/>
          <w:szCs w:val="28"/>
        </w:rPr>
      </w:pPr>
    </w:p>
    <w:p w:rsidR="008524E3" w:rsidRPr="00FF137C" w:rsidRDefault="00E67CFD" w:rsidP="008524E3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8524E3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>»</w:t>
      </w:r>
      <w:r w:rsidR="008524E3">
        <w:rPr>
          <w:rFonts w:ascii="Times New Roman" w:hAnsi="Times New Roman"/>
          <w:b w:val="0"/>
          <w:szCs w:val="28"/>
        </w:rPr>
        <w:t xml:space="preserve"> марта 2020</w:t>
      </w:r>
      <w:r w:rsidR="008524E3"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 w:rsidR="008524E3">
        <w:rPr>
          <w:rFonts w:ascii="Times New Roman" w:hAnsi="Times New Roman"/>
          <w:b w:val="0"/>
          <w:szCs w:val="28"/>
        </w:rPr>
        <w:t xml:space="preserve">      </w:t>
      </w:r>
      <w:r w:rsidR="008524E3" w:rsidRPr="00FF137C">
        <w:rPr>
          <w:rFonts w:ascii="Times New Roman" w:hAnsi="Times New Roman"/>
          <w:b w:val="0"/>
          <w:szCs w:val="28"/>
        </w:rPr>
        <w:t xml:space="preserve">  №</w:t>
      </w:r>
      <w:r w:rsidR="008524E3">
        <w:rPr>
          <w:rFonts w:ascii="Times New Roman" w:hAnsi="Times New Roman"/>
          <w:b w:val="0"/>
          <w:szCs w:val="28"/>
        </w:rPr>
        <w:t xml:space="preserve"> 52/287</w:t>
      </w:r>
    </w:p>
    <w:p w:rsidR="008524E3" w:rsidRPr="00FF137C" w:rsidRDefault="008524E3" w:rsidP="008524E3">
      <w:pPr>
        <w:pStyle w:val="31"/>
        <w:rPr>
          <w:rFonts w:ascii="Times New Roman" w:hAnsi="Times New Roman"/>
          <w:b w:val="0"/>
          <w:szCs w:val="28"/>
        </w:rPr>
      </w:pPr>
    </w:p>
    <w:p w:rsidR="008524E3" w:rsidRPr="00FF137C" w:rsidRDefault="008524E3" w:rsidP="008524E3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8524E3" w:rsidRPr="00C10685" w:rsidRDefault="008524E3" w:rsidP="008524E3">
      <w:pPr>
        <w:pStyle w:val="31"/>
        <w:rPr>
          <w:rFonts w:ascii="Times New Roman" w:hAnsi="Times New Roman"/>
          <w:b w:val="0"/>
          <w:szCs w:val="28"/>
        </w:rPr>
      </w:pPr>
    </w:p>
    <w:p w:rsidR="008524E3" w:rsidRPr="00CE0EF1" w:rsidRDefault="008524E3" w:rsidP="008524E3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CE0EF1">
        <w:rPr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>
        <w:rPr>
          <w:sz w:val="28"/>
          <w:szCs w:val="28"/>
        </w:rPr>
        <w:t>52</w:t>
      </w:r>
      <w:r w:rsidRPr="00CE0EF1">
        <w:rPr>
          <w:sz w:val="28"/>
          <w:szCs w:val="28"/>
        </w:rPr>
        <w:t>, образованного в местах временного пребывания участников голосования и назначении ее председателя</w:t>
      </w:r>
    </w:p>
    <w:p w:rsidR="008524E3" w:rsidRPr="00CE0EF1" w:rsidRDefault="008524E3" w:rsidP="008524E3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</w:p>
    <w:p w:rsidR="008524E3" w:rsidRPr="00CE0EF1" w:rsidRDefault="008524E3" w:rsidP="008524E3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  <w:r w:rsidRPr="00CE0EF1">
        <w:rPr>
          <w:sz w:val="28"/>
          <w:szCs w:val="28"/>
        </w:rPr>
        <w:t xml:space="preserve">В соответствии со статьями 20, 22, 27, пунктом 7 статьи 28 Федерального закона от 12 июня 2002 г. № 67-ФЗ </w:t>
      </w:r>
      <w:r w:rsidR="00E67CFD">
        <w:rPr>
          <w:sz w:val="28"/>
          <w:szCs w:val="28"/>
        </w:rPr>
        <w:t>«</w:t>
      </w:r>
      <w:r w:rsidRPr="00CE0EF1">
        <w:rPr>
          <w:sz w:val="28"/>
          <w:szCs w:val="28"/>
        </w:rPr>
        <w:t>Об основных гарантиях избирательных прав и</w:t>
      </w:r>
      <w:r>
        <w:rPr>
          <w:sz w:val="28"/>
          <w:szCs w:val="28"/>
        </w:rPr>
        <w:t xml:space="preserve"> </w:t>
      </w:r>
      <w:r w:rsidRPr="00CE0EF1">
        <w:rPr>
          <w:sz w:val="28"/>
          <w:szCs w:val="28"/>
        </w:rPr>
        <w:t>права на участие в</w:t>
      </w:r>
      <w:r>
        <w:rPr>
          <w:sz w:val="28"/>
          <w:szCs w:val="28"/>
        </w:rPr>
        <w:t xml:space="preserve"> </w:t>
      </w:r>
      <w:r w:rsidRPr="00CE0EF1">
        <w:rPr>
          <w:sz w:val="28"/>
          <w:szCs w:val="28"/>
        </w:rPr>
        <w:t>референдуме граждан Российской Федерации</w:t>
      </w:r>
      <w:r w:rsidR="00E67CFD">
        <w:rPr>
          <w:sz w:val="28"/>
          <w:szCs w:val="28"/>
        </w:rPr>
        <w:t>»</w:t>
      </w:r>
      <w:r w:rsidRPr="00CE0EF1">
        <w:rPr>
          <w:sz w:val="28"/>
          <w:szCs w:val="28"/>
        </w:rPr>
        <w:t xml:space="preserve">, пунктом 2.5 Порядка общероссийского голосования </w:t>
      </w:r>
      <w:r>
        <w:rPr>
          <w:sz w:val="28"/>
          <w:szCs w:val="28"/>
        </w:rPr>
        <w:t xml:space="preserve">                       </w:t>
      </w:r>
      <w:r w:rsidRPr="00CE0EF1">
        <w:rPr>
          <w:sz w:val="28"/>
          <w:szCs w:val="28"/>
        </w:rPr>
        <w:t>по вопросу одобрения изменений в Конституцию Российской Федерации, утвержденного постановлением Центральной избирательной комиссии Российской Федерации от 20 марта 2020 г. № 244/1804-7, территориальная избирательная комиссия Ленинского района города Ставрополя</w:t>
      </w:r>
    </w:p>
    <w:p w:rsidR="008524E3" w:rsidRPr="00CE0EF1" w:rsidRDefault="008524E3" w:rsidP="008524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24E3" w:rsidRPr="00CE0EF1" w:rsidRDefault="008524E3" w:rsidP="008524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0EF1">
        <w:rPr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831615">
        <w:rPr>
          <w:rFonts w:ascii="Times New Roman CYR" w:hAnsi="Times New Roman CYR" w:cs="Times New Roman CYR"/>
          <w:sz w:val="28"/>
          <w:szCs w:val="28"/>
        </w:rPr>
        <w:t>5</w:t>
      </w:r>
      <w:r w:rsidR="00E12015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- Комиссия).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 Установить количественный состав Комиссии - </w:t>
      </w:r>
      <w:r w:rsidR="00E12015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 xml:space="preserve"> членов Комиссии с правом решающего голоса;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8524E3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2. </w:t>
      </w:r>
      <w:r w:rsidRPr="000637A3">
        <w:rPr>
          <w:sz w:val="28"/>
          <w:szCs w:val="28"/>
        </w:rPr>
        <w:t>Назначить председателем Комиссии</w:t>
      </w:r>
      <w:r w:rsidR="000637A3">
        <w:rPr>
          <w:sz w:val="28"/>
          <w:szCs w:val="28"/>
        </w:rPr>
        <w:t xml:space="preserve"> </w:t>
      </w:r>
      <w:r w:rsidR="00E12015">
        <w:rPr>
          <w:sz w:val="28"/>
          <w:szCs w:val="28"/>
        </w:rPr>
        <w:t>Антонова Александра Александровича, 1947</w:t>
      </w:r>
      <w:r w:rsidR="004C1DEF">
        <w:rPr>
          <w:sz w:val="28"/>
          <w:szCs w:val="28"/>
        </w:rPr>
        <w:t xml:space="preserve"> </w:t>
      </w:r>
      <w:r w:rsidRPr="000637A3">
        <w:rPr>
          <w:sz w:val="28"/>
          <w:szCs w:val="28"/>
        </w:rPr>
        <w:t>года рождения, образование</w:t>
      </w:r>
      <w:r w:rsidR="004F6595" w:rsidRPr="000637A3">
        <w:rPr>
          <w:sz w:val="28"/>
          <w:szCs w:val="28"/>
        </w:rPr>
        <w:t xml:space="preserve"> </w:t>
      </w:r>
      <w:r w:rsidR="004C1DEF">
        <w:rPr>
          <w:sz w:val="28"/>
          <w:szCs w:val="28"/>
        </w:rPr>
        <w:t>высшее,</w:t>
      </w:r>
      <w:r w:rsidR="00E12015">
        <w:rPr>
          <w:sz w:val="28"/>
          <w:szCs w:val="28"/>
        </w:rPr>
        <w:t xml:space="preserve"> ведущего специалиста гражданской обороны общебольничного немедицинского персонала </w:t>
      </w:r>
      <w:r w:rsidR="009041C1" w:rsidRPr="000637A3">
        <w:rPr>
          <w:sz w:val="28"/>
          <w:szCs w:val="28"/>
        </w:rPr>
        <w:t>Государственно</w:t>
      </w:r>
      <w:r w:rsidR="009041C1">
        <w:rPr>
          <w:sz w:val="28"/>
          <w:szCs w:val="28"/>
        </w:rPr>
        <w:t>го</w:t>
      </w:r>
      <w:r w:rsidR="009041C1" w:rsidRPr="000637A3">
        <w:rPr>
          <w:sz w:val="28"/>
          <w:szCs w:val="28"/>
        </w:rPr>
        <w:t xml:space="preserve"> бюджетно</w:t>
      </w:r>
      <w:r w:rsidR="009041C1">
        <w:rPr>
          <w:sz w:val="28"/>
          <w:szCs w:val="28"/>
        </w:rPr>
        <w:t>го</w:t>
      </w:r>
      <w:r w:rsidR="009041C1" w:rsidRPr="000637A3">
        <w:rPr>
          <w:sz w:val="28"/>
          <w:szCs w:val="28"/>
        </w:rPr>
        <w:t xml:space="preserve"> учреждени</w:t>
      </w:r>
      <w:r w:rsidR="009041C1">
        <w:rPr>
          <w:sz w:val="28"/>
          <w:szCs w:val="28"/>
        </w:rPr>
        <w:t>я</w:t>
      </w:r>
      <w:r w:rsidR="009041C1" w:rsidRPr="000637A3">
        <w:rPr>
          <w:sz w:val="28"/>
          <w:szCs w:val="28"/>
        </w:rPr>
        <w:t xml:space="preserve"> здравоохранения Ставропольского края</w:t>
      </w:r>
      <w:r w:rsidR="009041C1" w:rsidRPr="00FF137C">
        <w:rPr>
          <w:sz w:val="28"/>
          <w:szCs w:val="28"/>
        </w:rPr>
        <w:t xml:space="preserve"> </w:t>
      </w:r>
      <w:r w:rsidR="00E67CFD">
        <w:rPr>
          <w:sz w:val="28"/>
          <w:szCs w:val="28"/>
        </w:rPr>
        <w:t>«</w:t>
      </w:r>
      <w:r w:rsidR="00384804" w:rsidRPr="00FF137C">
        <w:rPr>
          <w:sz w:val="28"/>
          <w:szCs w:val="28"/>
        </w:rPr>
        <w:t xml:space="preserve">Краевой клинический </w:t>
      </w:r>
      <w:r w:rsidR="00384804">
        <w:rPr>
          <w:sz w:val="28"/>
          <w:szCs w:val="28"/>
        </w:rPr>
        <w:t>противотуберкулезный диспансер</w:t>
      </w:r>
      <w:r w:rsidR="00E67CFD">
        <w:rPr>
          <w:sz w:val="28"/>
          <w:szCs w:val="28"/>
        </w:rPr>
        <w:t>»</w:t>
      </w:r>
      <w:r w:rsidR="00386D47">
        <w:rPr>
          <w:sz w:val="28"/>
          <w:szCs w:val="28"/>
        </w:rPr>
        <w:t xml:space="preserve">, </w:t>
      </w:r>
      <w:r w:rsidRPr="008F04D8">
        <w:rPr>
          <w:sz w:val="28"/>
          <w:szCs w:val="28"/>
        </w:rPr>
        <w:t>опыт работы в из</w:t>
      </w:r>
      <w:r w:rsidR="00D3310E">
        <w:rPr>
          <w:sz w:val="28"/>
          <w:szCs w:val="28"/>
        </w:rPr>
        <w:t xml:space="preserve">бирательных </w:t>
      </w:r>
      <w:r w:rsidR="00D3310E" w:rsidRPr="008524E3">
        <w:rPr>
          <w:sz w:val="28"/>
          <w:szCs w:val="28"/>
        </w:rPr>
        <w:t xml:space="preserve">комиссиях </w:t>
      </w:r>
      <w:r w:rsidR="00923EDD" w:rsidRPr="008524E3">
        <w:rPr>
          <w:sz w:val="28"/>
          <w:szCs w:val="28"/>
        </w:rPr>
        <w:t>имеется</w:t>
      </w:r>
      <w:r w:rsidR="00D3310E" w:rsidRPr="008524E3">
        <w:rPr>
          <w:sz w:val="28"/>
          <w:szCs w:val="28"/>
        </w:rPr>
        <w:t xml:space="preserve">, </w:t>
      </w:r>
      <w:r w:rsidRPr="008524E3">
        <w:rPr>
          <w:sz w:val="28"/>
          <w:szCs w:val="28"/>
        </w:rPr>
        <w:t>предложенн</w:t>
      </w:r>
      <w:r w:rsidR="00384804" w:rsidRPr="008524E3">
        <w:rPr>
          <w:sz w:val="28"/>
          <w:szCs w:val="28"/>
        </w:rPr>
        <w:t xml:space="preserve">ого </w:t>
      </w:r>
      <w:r w:rsidRPr="008524E3">
        <w:rPr>
          <w:sz w:val="28"/>
          <w:szCs w:val="28"/>
        </w:rPr>
        <w:t>для назначения в состав участковой избирательной комиссии</w:t>
      </w:r>
      <w:r w:rsidR="009041C1" w:rsidRPr="008524E3">
        <w:rPr>
          <w:sz w:val="28"/>
          <w:szCs w:val="28"/>
        </w:rPr>
        <w:t xml:space="preserve"> </w:t>
      </w:r>
      <w:r w:rsidR="008524E3" w:rsidRPr="008524E3">
        <w:rPr>
          <w:sz w:val="28"/>
          <w:szCs w:val="28"/>
        </w:rPr>
        <w:t>Ставропольск</w:t>
      </w:r>
      <w:r w:rsidR="009F5093">
        <w:rPr>
          <w:sz w:val="28"/>
          <w:szCs w:val="28"/>
        </w:rPr>
        <w:t>им</w:t>
      </w:r>
      <w:r w:rsidR="008524E3" w:rsidRPr="008524E3">
        <w:rPr>
          <w:sz w:val="28"/>
          <w:szCs w:val="28"/>
        </w:rPr>
        <w:t xml:space="preserve">  местн</w:t>
      </w:r>
      <w:r w:rsidR="009F5093">
        <w:rPr>
          <w:sz w:val="28"/>
          <w:szCs w:val="28"/>
        </w:rPr>
        <w:t>ым</w:t>
      </w:r>
      <w:r w:rsidR="008524E3" w:rsidRPr="008524E3">
        <w:rPr>
          <w:sz w:val="28"/>
          <w:szCs w:val="28"/>
        </w:rPr>
        <w:t xml:space="preserve"> отделение</w:t>
      </w:r>
      <w:r w:rsidR="009F5093">
        <w:rPr>
          <w:sz w:val="28"/>
          <w:szCs w:val="28"/>
        </w:rPr>
        <w:t>м</w:t>
      </w:r>
      <w:r w:rsidR="008524E3" w:rsidRPr="008524E3">
        <w:rPr>
          <w:sz w:val="28"/>
          <w:szCs w:val="28"/>
        </w:rPr>
        <w:t xml:space="preserve"> Всероссийской политической партии </w:t>
      </w:r>
      <w:r w:rsidR="00E67CFD">
        <w:rPr>
          <w:sz w:val="28"/>
          <w:szCs w:val="28"/>
        </w:rPr>
        <w:t>«</w:t>
      </w:r>
      <w:r w:rsidR="008524E3" w:rsidRPr="008524E3">
        <w:rPr>
          <w:sz w:val="28"/>
          <w:szCs w:val="28"/>
        </w:rPr>
        <w:t>ЕДИНАЯ РОССИЯ</w:t>
      </w:r>
      <w:r w:rsidR="00E67CFD">
        <w:rPr>
          <w:sz w:val="28"/>
          <w:szCs w:val="28"/>
        </w:rPr>
        <w:t>»</w:t>
      </w:r>
      <w:r w:rsidR="008524E3">
        <w:rPr>
          <w:sz w:val="28"/>
          <w:szCs w:val="28"/>
        </w:rPr>
        <w:t>.</w:t>
      </w:r>
    </w:p>
    <w:p w:rsidR="008524E3" w:rsidRPr="00B83252" w:rsidRDefault="008524E3" w:rsidP="008524E3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 w:rsidRPr="00B83252">
        <w:rPr>
          <w:sz w:val="28"/>
          <w:szCs w:val="28"/>
        </w:rPr>
        <w:t>3. Поручить председателю Комиссии созвать первое (организационное</w:t>
      </w:r>
      <w:r w:rsidRPr="00B83252">
        <w:rPr>
          <w:bCs/>
          <w:sz w:val="28"/>
          <w:szCs w:val="28"/>
        </w:rPr>
        <w:t>)</w:t>
      </w:r>
      <w:r w:rsidRPr="00B83252">
        <w:rPr>
          <w:b/>
          <w:bCs/>
          <w:sz w:val="28"/>
          <w:szCs w:val="28"/>
        </w:rPr>
        <w:t xml:space="preserve"> </w:t>
      </w:r>
      <w:r w:rsidRPr="00B83252">
        <w:rPr>
          <w:sz w:val="28"/>
          <w:szCs w:val="28"/>
        </w:rPr>
        <w:t>заседание Комиссии в срок до 03.04.2020.</w:t>
      </w:r>
    </w:p>
    <w:p w:rsidR="00AF294E" w:rsidRPr="0009673C" w:rsidRDefault="00FC1B29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r w:rsidR="00AF294E" w:rsidRPr="0009673C">
        <w:rPr>
          <w:sz w:val="28"/>
          <w:szCs w:val="28"/>
        </w:rPr>
        <w:t xml:space="preserve">Разместить настоящее постановление </w:t>
      </w:r>
      <w:r w:rsidR="00AF294E" w:rsidRPr="0009673C">
        <w:rPr>
          <w:bCs/>
          <w:sz w:val="28"/>
          <w:szCs w:val="28"/>
        </w:rPr>
        <w:t>в информационно-</w:t>
      </w:r>
      <w:r w:rsidR="00ED2677">
        <w:rPr>
          <w:bCs/>
          <w:sz w:val="28"/>
          <w:szCs w:val="28"/>
        </w:rPr>
        <w:t>теле</w:t>
      </w:r>
      <w:r w:rsidR="00AF294E" w:rsidRPr="0009673C">
        <w:rPr>
          <w:bCs/>
          <w:sz w:val="28"/>
          <w:szCs w:val="28"/>
        </w:rPr>
        <w:t xml:space="preserve">коммуникационной сети </w:t>
      </w:r>
      <w:r w:rsidR="00E67CFD">
        <w:rPr>
          <w:bCs/>
          <w:sz w:val="28"/>
          <w:szCs w:val="28"/>
        </w:rPr>
        <w:t>«</w:t>
      </w:r>
      <w:r w:rsidR="00AF294E" w:rsidRPr="0009673C">
        <w:rPr>
          <w:bCs/>
          <w:sz w:val="28"/>
          <w:szCs w:val="28"/>
        </w:rPr>
        <w:t>Интернет</w:t>
      </w:r>
      <w:r w:rsidR="00E67CFD">
        <w:rPr>
          <w:bCs/>
          <w:sz w:val="28"/>
          <w:szCs w:val="28"/>
        </w:rPr>
        <w:t>»</w:t>
      </w:r>
      <w:r w:rsidR="00AF294E" w:rsidRPr="0009673C">
        <w:rPr>
          <w:bCs/>
          <w:sz w:val="28"/>
          <w:szCs w:val="28"/>
        </w:rPr>
        <w:t xml:space="preserve">. </w:t>
      </w:r>
    </w:p>
    <w:p w:rsidR="008524E3" w:rsidRDefault="008524E3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D3310E" w:rsidRDefault="00AF294E" w:rsidP="008524E3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D3310E" w:rsidRDefault="00D3310E" w:rsidP="00FC1B29">
      <w:pPr>
        <w:pStyle w:val="a3"/>
        <w:sectPr w:rsidR="00D3310E" w:rsidSect="008524E3">
          <w:headerReference w:type="default" r:id="rId7"/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территориальной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Default="00D3310E" w:rsidP="00BC46C7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от</w:t>
      </w:r>
      <w:r w:rsidR="00BC46C7">
        <w:rPr>
          <w:b w:val="0"/>
          <w:sz w:val="24"/>
          <w:szCs w:val="24"/>
        </w:rPr>
        <w:t xml:space="preserve"> </w:t>
      </w:r>
      <w:r w:rsidR="007D5FA3">
        <w:rPr>
          <w:b w:val="0"/>
          <w:sz w:val="24"/>
          <w:szCs w:val="24"/>
        </w:rPr>
        <w:t>2</w:t>
      </w:r>
      <w:r w:rsidR="00901852">
        <w:rPr>
          <w:b w:val="0"/>
          <w:sz w:val="24"/>
          <w:szCs w:val="24"/>
        </w:rPr>
        <w:t>6</w:t>
      </w:r>
      <w:r w:rsidR="007D5FA3">
        <w:rPr>
          <w:b w:val="0"/>
          <w:sz w:val="24"/>
          <w:szCs w:val="24"/>
        </w:rPr>
        <w:t>.03.2020 № 52/287</w:t>
      </w:r>
    </w:p>
    <w:p w:rsidR="00BC46C7" w:rsidRPr="00BC46C7" w:rsidRDefault="00BC46C7" w:rsidP="00BC46C7"/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членов участковой избирательной комиссии избирательного участка № </w:t>
      </w:r>
      <w:r w:rsidR="00923EDD">
        <w:rPr>
          <w:b w:val="0"/>
          <w:sz w:val="24"/>
          <w:szCs w:val="24"/>
        </w:rPr>
        <w:t>5</w:t>
      </w:r>
      <w:r w:rsidR="009C064D">
        <w:rPr>
          <w:b w:val="0"/>
          <w:sz w:val="24"/>
          <w:szCs w:val="24"/>
        </w:rPr>
        <w:t>2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0" w:name="sostav"/>
      <w:bookmarkEnd w:id="0"/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276"/>
        <w:gridCol w:w="7"/>
        <w:gridCol w:w="1553"/>
        <w:gridCol w:w="1275"/>
        <w:gridCol w:w="1217"/>
        <w:gridCol w:w="1877"/>
        <w:gridCol w:w="3144"/>
        <w:gridCol w:w="4823"/>
      </w:tblGrid>
      <w:tr w:rsidR="00E67CFD" w:rsidRPr="00E67CFD" w:rsidTr="00E67CFD">
        <w:trPr>
          <w:trHeight w:val="976"/>
          <w:tblHeader/>
        </w:trPr>
        <w:tc>
          <w:tcPr>
            <w:tcW w:w="532" w:type="dxa"/>
            <w:shd w:val="clear" w:color="auto" w:fill="auto"/>
            <w:vAlign w:val="center"/>
          </w:tcPr>
          <w:p w:rsidR="00E67CFD" w:rsidRPr="00E67CFD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E67CF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67CFD" w:rsidRPr="00E67CFD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E67CFD">
              <w:rPr>
                <w:b/>
                <w:bCs/>
                <w:sz w:val="20"/>
                <w:szCs w:val="20"/>
              </w:rPr>
              <w:t>Должность в комиссии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E67CFD" w:rsidRPr="00E67CFD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E67CFD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7CFD" w:rsidRPr="00E67CFD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E67CFD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67CFD" w:rsidRPr="00E67CFD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E67CFD">
              <w:rPr>
                <w:b/>
                <w:bCs/>
                <w:sz w:val="20"/>
                <w:szCs w:val="20"/>
              </w:rPr>
              <w:t>Опыт работы в ИК</w:t>
            </w:r>
          </w:p>
          <w:p w:rsidR="00E67CFD" w:rsidRPr="00E67CFD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E67CFD">
              <w:rPr>
                <w:b/>
                <w:bCs/>
                <w:sz w:val="20"/>
                <w:szCs w:val="20"/>
              </w:rPr>
              <w:t>(да/нет)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E67CFD" w:rsidRPr="00E67CFD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E67CFD">
              <w:rPr>
                <w:b/>
                <w:bCs/>
                <w:sz w:val="20"/>
                <w:szCs w:val="20"/>
              </w:rPr>
              <w:t>Наличие образования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67CFD" w:rsidRPr="00E67CFD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E67CFD">
              <w:rPr>
                <w:b/>
                <w:bCs/>
                <w:sz w:val="20"/>
                <w:szCs w:val="20"/>
              </w:rPr>
              <w:t>Должность и место работы на тек. дату</w:t>
            </w:r>
          </w:p>
        </w:tc>
        <w:tc>
          <w:tcPr>
            <w:tcW w:w="4823" w:type="dxa"/>
            <w:shd w:val="clear" w:color="auto" w:fill="auto"/>
            <w:vAlign w:val="center"/>
          </w:tcPr>
          <w:p w:rsidR="00E67CFD" w:rsidRPr="00E67CFD" w:rsidRDefault="00E67CFD" w:rsidP="00D5039C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67CF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Кем предложен в состав комиссии</w:t>
            </w:r>
          </w:p>
        </w:tc>
      </w:tr>
      <w:tr w:rsidR="00E67CFD" w:rsidRPr="00E67CFD" w:rsidTr="00E67CFD">
        <w:tc>
          <w:tcPr>
            <w:tcW w:w="532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E67C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E67CFD">
              <w:rPr>
                <w:sz w:val="20"/>
                <w:szCs w:val="20"/>
                <w:lang w:val="en-US"/>
              </w:rPr>
              <w:t>Председатель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E67CFD">
              <w:rPr>
                <w:sz w:val="20"/>
                <w:szCs w:val="20"/>
                <w:lang w:val="en-US"/>
              </w:rPr>
              <w:t>Антонов Александр Александрович</w:t>
            </w:r>
          </w:p>
        </w:tc>
        <w:tc>
          <w:tcPr>
            <w:tcW w:w="1275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>25.01.1947</w:t>
            </w:r>
          </w:p>
        </w:tc>
        <w:tc>
          <w:tcPr>
            <w:tcW w:w="1217" w:type="dxa"/>
            <w:shd w:val="clear" w:color="auto" w:fill="auto"/>
          </w:tcPr>
          <w:p w:rsidR="00E67CFD" w:rsidRPr="00E67CFD" w:rsidRDefault="00E67CFD" w:rsidP="00E67CFD">
            <w:pPr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877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E67CFD">
              <w:rPr>
                <w:sz w:val="20"/>
                <w:szCs w:val="20"/>
                <w:lang w:val="en-US"/>
              </w:rPr>
              <w:t xml:space="preserve">высшее </w:t>
            </w:r>
          </w:p>
        </w:tc>
        <w:tc>
          <w:tcPr>
            <w:tcW w:w="3144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>Ведущий специалист гражданской обороны ОИТХО, ГБУЗ СК «Краевой клинический противотуберкулезный диспансер»</w:t>
            </w:r>
          </w:p>
        </w:tc>
        <w:tc>
          <w:tcPr>
            <w:tcW w:w="4823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>Ставропольское  местное отделение Всероссийской политической партии «ЕДИНАЯ РОССИЯ» в Ставропольском крае</w:t>
            </w:r>
          </w:p>
        </w:tc>
      </w:tr>
      <w:tr w:rsidR="00E67CFD" w:rsidRPr="00E67CFD" w:rsidTr="00E67CFD">
        <w:tc>
          <w:tcPr>
            <w:tcW w:w="532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E67CF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67CFD" w:rsidRPr="00E67CFD" w:rsidRDefault="00E67CFD" w:rsidP="00E67CFD">
            <w:pPr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E67CFD">
              <w:rPr>
                <w:sz w:val="20"/>
                <w:szCs w:val="20"/>
                <w:lang w:val="en-US"/>
              </w:rPr>
              <w:t>Решетняк Ольга Александровна</w:t>
            </w:r>
          </w:p>
        </w:tc>
        <w:tc>
          <w:tcPr>
            <w:tcW w:w="1275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E67CFD">
              <w:rPr>
                <w:sz w:val="20"/>
                <w:szCs w:val="20"/>
                <w:lang w:val="en-US"/>
              </w:rPr>
              <w:t>20.01.1951</w:t>
            </w:r>
          </w:p>
        </w:tc>
        <w:tc>
          <w:tcPr>
            <w:tcW w:w="1217" w:type="dxa"/>
            <w:shd w:val="clear" w:color="auto" w:fill="auto"/>
          </w:tcPr>
          <w:p w:rsidR="00E67CFD" w:rsidRPr="00E67CFD" w:rsidRDefault="00E67CFD" w:rsidP="00E67CFD">
            <w:pPr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877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>высшее</w:t>
            </w:r>
          </w:p>
        </w:tc>
        <w:tc>
          <w:tcPr>
            <w:tcW w:w="3144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>Убо</w:t>
            </w:r>
            <w:r w:rsidR="00B34550">
              <w:rPr>
                <w:sz w:val="20"/>
                <w:szCs w:val="20"/>
              </w:rPr>
              <w:t>р</w:t>
            </w:r>
            <w:r w:rsidRPr="00E67CFD">
              <w:rPr>
                <w:sz w:val="20"/>
                <w:szCs w:val="20"/>
              </w:rPr>
              <w:t>щик производственных помещений, ГБУЗ СК «Краевой клинический противотуберкулезный диспа</w:t>
            </w:r>
            <w:bookmarkStart w:id="1" w:name="_GoBack"/>
            <w:bookmarkEnd w:id="1"/>
            <w:r w:rsidRPr="00E67CFD">
              <w:rPr>
                <w:sz w:val="20"/>
                <w:szCs w:val="20"/>
              </w:rPr>
              <w:t>нсер»</w:t>
            </w:r>
          </w:p>
        </w:tc>
        <w:tc>
          <w:tcPr>
            <w:tcW w:w="4823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>Ставропольское городское отделение политической партии «КОММУНИСТИЧЕСКАЯ ПАРТИЯ РОССИЙСКОЙ ФЕДЕРАЦИИ»</w:t>
            </w:r>
          </w:p>
        </w:tc>
      </w:tr>
      <w:tr w:rsidR="00E67CFD" w:rsidRPr="00E67CFD" w:rsidTr="00E67CFD">
        <w:tc>
          <w:tcPr>
            <w:tcW w:w="532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E67CF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67CFD" w:rsidRPr="00E67CFD" w:rsidRDefault="00E67CFD" w:rsidP="00E67CFD">
            <w:pPr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E67CFD">
              <w:rPr>
                <w:sz w:val="20"/>
                <w:szCs w:val="20"/>
                <w:lang w:val="en-US"/>
              </w:rPr>
              <w:t>Пучкова Анна Николаевна</w:t>
            </w:r>
          </w:p>
        </w:tc>
        <w:tc>
          <w:tcPr>
            <w:tcW w:w="1275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E67CFD">
              <w:rPr>
                <w:sz w:val="20"/>
                <w:szCs w:val="20"/>
                <w:lang w:val="en-US"/>
              </w:rPr>
              <w:t>25.02.1982</w:t>
            </w:r>
          </w:p>
        </w:tc>
        <w:tc>
          <w:tcPr>
            <w:tcW w:w="1217" w:type="dxa"/>
            <w:shd w:val="clear" w:color="auto" w:fill="auto"/>
          </w:tcPr>
          <w:p w:rsidR="00E67CFD" w:rsidRPr="00E67CFD" w:rsidRDefault="00E67CFD" w:rsidP="00E67CFD">
            <w:pPr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877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E67CFD">
              <w:rPr>
                <w:sz w:val="20"/>
                <w:szCs w:val="20"/>
                <w:lang w:val="en-US"/>
              </w:rPr>
              <w:t xml:space="preserve">высшее </w:t>
            </w:r>
          </w:p>
        </w:tc>
        <w:tc>
          <w:tcPr>
            <w:tcW w:w="3144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>зам. главного бухгалтера, ГБУЗ СК «Краевой клинический противотуберкулезный диспансер»</w:t>
            </w:r>
          </w:p>
        </w:tc>
        <w:tc>
          <w:tcPr>
            <w:tcW w:w="4823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>Региональное отделение в Ставропольском крае политической партии «ПАРТИЯ ВЕТЕРАНОВ РОССИИ»</w:t>
            </w:r>
          </w:p>
        </w:tc>
      </w:tr>
      <w:tr w:rsidR="00E67CFD" w:rsidRPr="00E67CFD" w:rsidTr="00E67CFD">
        <w:tc>
          <w:tcPr>
            <w:tcW w:w="532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E67CF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67CFD" w:rsidRPr="00E67CFD" w:rsidRDefault="00E67CFD" w:rsidP="00E67CFD">
            <w:pPr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E67CFD">
              <w:rPr>
                <w:sz w:val="20"/>
                <w:szCs w:val="20"/>
                <w:lang w:val="en-US"/>
              </w:rPr>
              <w:t>Баронова Ольга Дмитриевна</w:t>
            </w:r>
          </w:p>
        </w:tc>
        <w:tc>
          <w:tcPr>
            <w:tcW w:w="1275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E67CFD">
              <w:rPr>
                <w:sz w:val="20"/>
                <w:szCs w:val="20"/>
                <w:lang w:val="en-US"/>
              </w:rPr>
              <w:t>28.04.1964</w:t>
            </w:r>
          </w:p>
        </w:tc>
        <w:tc>
          <w:tcPr>
            <w:tcW w:w="1217" w:type="dxa"/>
            <w:shd w:val="clear" w:color="auto" w:fill="auto"/>
          </w:tcPr>
          <w:p w:rsidR="00E67CFD" w:rsidRPr="00E67CFD" w:rsidRDefault="00E67CFD" w:rsidP="00E67CFD">
            <w:pPr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877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3144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>зам. главного врача по диспансерной работе, ГБУЗ СК «Краевой клинический противотуберкулезный диспансер»</w:t>
            </w:r>
          </w:p>
        </w:tc>
        <w:tc>
          <w:tcPr>
            <w:tcW w:w="4823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>Региональное отделение Политической партии «Трудовая партия России» в Ставропольском крае</w:t>
            </w:r>
          </w:p>
        </w:tc>
      </w:tr>
      <w:tr w:rsidR="00E67CFD" w:rsidRPr="00E67CFD" w:rsidTr="00E67CFD">
        <w:tc>
          <w:tcPr>
            <w:tcW w:w="532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E67CF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67CFD" w:rsidRPr="00E67CFD" w:rsidRDefault="00E67CFD" w:rsidP="00E67CFD">
            <w:pPr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E67CFD">
              <w:rPr>
                <w:sz w:val="20"/>
                <w:szCs w:val="20"/>
                <w:lang w:val="en-US"/>
              </w:rPr>
              <w:t>Коломейцева Елена Ивановна</w:t>
            </w:r>
          </w:p>
        </w:tc>
        <w:tc>
          <w:tcPr>
            <w:tcW w:w="1275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>20.02.1966</w:t>
            </w:r>
          </w:p>
        </w:tc>
        <w:tc>
          <w:tcPr>
            <w:tcW w:w="1217" w:type="dxa"/>
            <w:shd w:val="clear" w:color="auto" w:fill="auto"/>
          </w:tcPr>
          <w:p w:rsidR="00E67CFD" w:rsidRPr="00E67CFD" w:rsidRDefault="00E67CFD" w:rsidP="00E67CFD">
            <w:pPr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877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E67CFD">
              <w:rPr>
                <w:sz w:val="20"/>
                <w:szCs w:val="20"/>
              </w:rPr>
              <w:t xml:space="preserve">среднее </w:t>
            </w:r>
            <w:r w:rsidRPr="00E67CFD">
              <w:rPr>
                <w:sz w:val="20"/>
                <w:szCs w:val="20"/>
                <w:lang w:val="en-US"/>
              </w:rPr>
              <w:t>профессиональное</w:t>
            </w:r>
          </w:p>
        </w:tc>
        <w:tc>
          <w:tcPr>
            <w:tcW w:w="3144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>Медсестра, ГБУЗ СК «Краевой клинический противотуберкулезный диспансер»</w:t>
            </w:r>
          </w:p>
        </w:tc>
        <w:tc>
          <w:tcPr>
            <w:tcW w:w="4823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>собрание избирателей по месту жительства - ГБУЗ СК «Краевой клинический противотуберкулезный диспансер»</w:t>
            </w:r>
          </w:p>
        </w:tc>
      </w:tr>
      <w:tr w:rsidR="00E67CFD" w:rsidRPr="00E67CFD" w:rsidTr="00E67CFD">
        <w:tc>
          <w:tcPr>
            <w:tcW w:w="532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E67CF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E67CFD" w:rsidRPr="00E67CFD" w:rsidRDefault="00E67CFD" w:rsidP="00E67CFD">
            <w:pPr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E67CFD">
              <w:rPr>
                <w:sz w:val="20"/>
                <w:szCs w:val="20"/>
                <w:lang w:val="en-US"/>
              </w:rPr>
              <w:t>Миненко Елена Михайловна</w:t>
            </w:r>
          </w:p>
        </w:tc>
        <w:tc>
          <w:tcPr>
            <w:tcW w:w="1275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E67CFD">
              <w:rPr>
                <w:sz w:val="20"/>
                <w:szCs w:val="20"/>
                <w:lang w:val="en-US"/>
              </w:rPr>
              <w:t>11.12.1987</w:t>
            </w:r>
          </w:p>
        </w:tc>
        <w:tc>
          <w:tcPr>
            <w:tcW w:w="1217" w:type="dxa"/>
            <w:shd w:val="clear" w:color="auto" w:fill="auto"/>
          </w:tcPr>
          <w:p w:rsidR="00E67CFD" w:rsidRPr="00E67CFD" w:rsidRDefault="00E67CFD" w:rsidP="00E67CFD">
            <w:pPr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877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E67CFD">
              <w:rPr>
                <w:sz w:val="20"/>
                <w:szCs w:val="20"/>
                <w:lang w:val="en-US"/>
              </w:rPr>
              <w:t xml:space="preserve">высшее </w:t>
            </w:r>
          </w:p>
        </w:tc>
        <w:tc>
          <w:tcPr>
            <w:tcW w:w="3144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>Секретарь, ГБУЗ СК «Краевой клинический противотуберкулезный диспансер»</w:t>
            </w:r>
          </w:p>
        </w:tc>
        <w:tc>
          <w:tcPr>
            <w:tcW w:w="4823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>Региональное отделение Политической партии СПРАВЕДЛИВАЯ РОССИЯ в Ставропольском крае</w:t>
            </w:r>
          </w:p>
        </w:tc>
      </w:tr>
      <w:tr w:rsidR="00E67CFD" w:rsidRPr="00E67CFD" w:rsidTr="00E67CFD">
        <w:tc>
          <w:tcPr>
            <w:tcW w:w="532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E67CF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67CFD" w:rsidRPr="00E67CFD" w:rsidRDefault="00E67CFD" w:rsidP="00E67CFD">
            <w:pPr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E67CFD">
              <w:rPr>
                <w:sz w:val="20"/>
                <w:szCs w:val="20"/>
                <w:lang w:val="en-US"/>
              </w:rPr>
              <w:t>Цепов Владислав Игоревич</w:t>
            </w:r>
          </w:p>
        </w:tc>
        <w:tc>
          <w:tcPr>
            <w:tcW w:w="1275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E67CFD">
              <w:rPr>
                <w:sz w:val="20"/>
                <w:szCs w:val="20"/>
                <w:lang w:val="en-US"/>
              </w:rPr>
              <w:t>21.11.1985</w:t>
            </w:r>
          </w:p>
        </w:tc>
        <w:tc>
          <w:tcPr>
            <w:tcW w:w="1217" w:type="dxa"/>
            <w:shd w:val="clear" w:color="auto" w:fill="auto"/>
          </w:tcPr>
          <w:p w:rsidR="00E67CFD" w:rsidRPr="00E67CFD" w:rsidRDefault="00E67CFD" w:rsidP="00E67CFD">
            <w:pPr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877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 xml:space="preserve"> высшее </w:t>
            </w:r>
          </w:p>
        </w:tc>
        <w:tc>
          <w:tcPr>
            <w:tcW w:w="3144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>Программист, ГБУЗ СК «Краевой клинический противотуберкулезный диспансер»</w:t>
            </w:r>
          </w:p>
        </w:tc>
        <w:tc>
          <w:tcPr>
            <w:tcW w:w="4823" w:type="dxa"/>
            <w:shd w:val="clear" w:color="auto" w:fill="auto"/>
          </w:tcPr>
          <w:p w:rsidR="00E67CFD" w:rsidRPr="00E67CFD" w:rsidRDefault="00E67CFD" w:rsidP="00E67CFD">
            <w:pPr>
              <w:ind w:right="-113"/>
              <w:rPr>
                <w:sz w:val="20"/>
                <w:szCs w:val="20"/>
              </w:rPr>
            </w:pPr>
            <w:r w:rsidRPr="00E67CFD">
              <w:rPr>
                <w:sz w:val="20"/>
                <w:szCs w:val="20"/>
              </w:rPr>
              <w:t>собрание избирателей по месту работы - ГБУЗ СК «ККПТД»</w:t>
            </w:r>
          </w:p>
        </w:tc>
      </w:tr>
    </w:tbl>
    <w:p w:rsidR="00E67CFD" w:rsidRDefault="00E67CFD" w:rsidP="00BC46C7">
      <w:pPr>
        <w:pStyle w:val="a3"/>
      </w:pPr>
    </w:p>
    <w:p w:rsidR="00BC46C7" w:rsidRDefault="00BC46C7" w:rsidP="00BC46C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BC46C7" w:rsidRDefault="00BC46C7" w:rsidP="00BC46C7">
      <w:pPr>
        <w:pStyle w:val="a3"/>
      </w:pPr>
    </w:p>
    <w:p w:rsidR="00BC46C7" w:rsidRDefault="00BC46C7" w:rsidP="00E67CFD">
      <w:pPr>
        <w:pStyle w:val="a3"/>
        <w:rPr>
          <w:sz w:val="10"/>
          <w:szCs w:val="10"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BC46C7" w:rsidSect="00117723">
      <w:headerReference w:type="default" r:id="rId8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0A6" w:rsidRDefault="00EF70A6" w:rsidP="00D3310E">
      <w:r>
        <w:separator/>
      </w:r>
    </w:p>
  </w:endnote>
  <w:endnote w:type="continuationSeparator" w:id="0">
    <w:p w:rsidR="00EF70A6" w:rsidRDefault="00EF70A6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0A6" w:rsidRDefault="00EF70A6" w:rsidP="00D3310E">
      <w:r>
        <w:separator/>
      </w:r>
    </w:p>
  </w:footnote>
  <w:footnote w:type="continuationSeparator" w:id="0">
    <w:p w:rsidR="00EF70A6" w:rsidRDefault="00EF70A6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8100"/>
    </w:sdtPr>
    <w:sdtEndPr/>
    <w:sdtContent>
      <w:p w:rsidR="00D3310E" w:rsidRDefault="0070303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0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4E" w:rsidRDefault="009965D5">
    <w:pPr>
      <w:pStyle w:val="a6"/>
      <w:jc w:val="right"/>
    </w:pPr>
    <w:r>
      <w:rPr>
        <w:rStyle w:val="ac"/>
      </w:rPr>
      <w:fldChar w:fldCharType="begin"/>
    </w:r>
    <w:r w:rsidR="00957DC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E67CFD">
      <w:rPr>
        <w:rStyle w:val="ac"/>
        <w:noProof/>
      </w:rPr>
      <w:t>3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C57E2"/>
    <w:multiLevelType w:val="hybridMultilevel"/>
    <w:tmpl w:val="6A2E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637A3"/>
    <w:rsid w:val="00072013"/>
    <w:rsid w:val="00113954"/>
    <w:rsid w:val="00182B56"/>
    <w:rsid w:val="00270CA6"/>
    <w:rsid w:val="002859D0"/>
    <w:rsid w:val="002C420D"/>
    <w:rsid w:val="002C49E0"/>
    <w:rsid w:val="003818AB"/>
    <w:rsid w:val="00384804"/>
    <w:rsid w:val="00386D47"/>
    <w:rsid w:val="003A27DA"/>
    <w:rsid w:val="003B09BD"/>
    <w:rsid w:val="00412632"/>
    <w:rsid w:val="004149CA"/>
    <w:rsid w:val="0045000F"/>
    <w:rsid w:val="0046367E"/>
    <w:rsid w:val="004807B2"/>
    <w:rsid w:val="004C1DEF"/>
    <w:rsid w:val="004C5015"/>
    <w:rsid w:val="004E5FAD"/>
    <w:rsid w:val="004E6A3E"/>
    <w:rsid w:val="004F6595"/>
    <w:rsid w:val="0052335A"/>
    <w:rsid w:val="00545903"/>
    <w:rsid w:val="006352BB"/>
    <w:rsid w:val="00655C46"/>
    <w:rsid w:val="006572C7"/>
    <w:rsid w:val="00662D7B"/>
    <w:rsid w:val="00671FA7"/>
    <w:rsid w:val="006E1E83"/>
    <w:rsid w:val="00703035"/>
    <w:rsid w:val="00791858"/>
    <w:rsid w:val="00794D26"/>
    <w:rsid w:val="007A1BE2"/>
    <w:rsid w:val="007A5352"/>
    <w:rsid w:val="007A7D1D"/>
    <w:rsid w:val="007B169C"/>
    <w:rsid w:val="007D3CB9"/>
    <w:rsid w:val="007D5FA3"/>
    <w:rsid w:val="0081061F"/>
    <w:rsid w:val="00830BCA"/>
    <w:rsid w:val="00831615"/>
    <w:rsid w:val="008524E3"/>
    <w:rsid w:val="008C22A7"/>
    <w:rsid w:val="00901852"/>
    <w:rsid w:val="009041C1"/>
    <w:rsid w:val="0092042E"/>
    <w:rsid w:val="00923EDD"/>
    <w:rsid w:val="0093754E"/>
    <w:rsid w:val="00957DC4"/>
    <w:rsid w:val="009965D5"/>
    <w:rsid w:val="009A3A84"/>
    <w:rsid w:val="009C064D"/>
    <w:rsid w:val="009F5093"/>
    <w:rsid w:val="00A3170F"/>
    <w:rsid w:val="00A519B5"/>
    <w:rsid w:val="00A610BE"/>
    <w:rsid w:val="00AF294E"/>
    <w:rsid w:val="00B34550"/>
    <w:rsid w:val="00BC46C7"/>
    <w:rsid w:val="00CC4AE0"/>
    <w:rsid w:val="00CD096E"/>
    <w:rsid w:val="00D10A7C"/>
    <w:rsid w:val="00D12FD2"/>
    <w:rsid w:val="00D3310E"/>
    <w:rsid w:val="00D51D21"/>
    <w:rsid w:val="00D73449"/>
    <w:rsid w:val="00DB03AF"/>
    <w:rsid w:val="00DB6D55"/>
    <w:rsid w:val="00DF1C8C"/>
    <w:rsid w:val="00E12015"/>
    <w:rsid w:val="00E44F86"/>
    <w:rsid w:val="00E47E38"/>
    <w:rsid w:val="00E642A4"/>
    <w:rsid w:val="00E67CFD"/>
    <w:rsid w:val="00E908EE"/>
    <w:rsid w:val="00ED2677"/>
    <w:rsid w:val="00ED4F25"/>
    <w:rsid w:val="00EF70A6"/>
    <w:rsid w:val="00F304FC"/>
    <w:rsid w:val="00F51140"/>
    <w:rsid w:val="00F56361"/>
    <w:rsid w:val="00FC1B29"/>
    <w:rsid w:val="00FE131E"/>
    <w:rsid w:val="00FE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E350"/>
  <w15:docId w15:val="{312CBBF4-49AE-4213-AF3C-8CAC23F8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  <w:style w:type="paragraph" w:styleId="ad">
    <w:name w:val="List Paragraph"/>
    <w:basedOn w:val="a"/>
    <w:uiPriority w:val="34"/>
    <w:qFormat/>
    <w:rsid w:val="00852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Жукова Ирина Ивановна</cp:lastModifiedBy>
  <cp:revision>20</cp:revision>
  <cp:lastPrinted>2018-01-24T13:27:00Z</cp:lastPrinted>
  <dcterms:created xsi:type="dcterms:W3CDTF">2018-01-20T07:37:00Z</dcterms:created>
  <dcterms:modified xsi:type="dcterms:W3CDTF">2020-03-30T07:50:00Z</dcterms:modified>
</cp:coreProperties>
</file>