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BDE" w:rsidRDefault="004F0BDE" w:rsidP="004F0BDE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4F0BDE" w:rsidRDefault="004F0BDE" w:rsidP="004F0BDE">
      <w:pPr>
        <w:jc w:val="center"/>
        <w:rPr>
          <w:i/>
          <w:szCs w:val="28"/>
        </w:rPr>
      </w:pPr>
      <w:r>
        <w:rPr>
          <w:b/>
          <w:szCs w:val="28"/>
        </w:rPr>
        <w:t>______________________________________________________</w:t>
      </w:r>
    </w:p>
    <w:p w:rsidR="004F0BDE" w:rsidRDefault="004F0BDE" w:rsidP="004F0BDE">
      <w:pPr>
        <w:pStyle w:val="31"/>
        <w:tabs>
          <w:tab w:val="left" w:pos="5295"/>
        </w:tabs>
        <w:jc w:val="left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ab/>
      </w:r>
    </w:p>
    <w:p w:rsidR="004F0BDE" w:rsidRDefault="004F0BDE" w:rsidP="004F0BDE">
      <w:pPr>
        <w:pStyle w:val="31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ПОСТАНОВЛЕНИЕ</w:t>
      </w:r>
    </w:p>
    <w:p w:rsidR="004F0BDE" w:rsidRDefault="004F0BDE" w:rsidP="004F0BDE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4F0BDE" w:rsidRPr="00227F33" w:rsidRDefault="004F0BDE" w:rsidP="004F0BDE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Cs w:val="28"/>
        </w:rPr>
        <w:t>«</w:t>
      </w:r>
      <w:r w:rsidR="00786BD2">
        <w:rPr>
          <w:szCs w:val="28"/>
        </w:rPr>
        <w:t>16</w:t>
      </w:r>
      <w:r>
        <w:rPr>
          <w:szCs w:val="28"/>
        </w:rPr>
        <w:t xml:space="preserve">» </w:t>
      </w:r>
      <w:r w:rsidR="00786BD2">
        <w:rPr>
          <w:szCs w:val="28"/>
        </w:rPr>
        <w:t>июля</w:t>
      </w:r>
      <w:r>
        <w:rPr>
          <w:szCs w:val="28"/>
        </w:rPr>
        <w:t xml:space="preserve"> 2024 года                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Ставрополь                                     № </w:t>
      </w:r>
      <w:r w:rsidR="00786BD2">
        <w:rPr>
          <w:szCs w:val="28"/>
        </w:rPr>
        <w:t>135</w:t>
      </w:r>
      <w:r w:rsidRPr="00227F33">
        <w:rPr>
          <w:szCs w:val="28"/>
        </w:rPr>
        <w:t>/202</w:t>
      </w:r>
      <w:r>
        <w:rPr>
          <w:szCs w:val="28"/>
        </w:rPr>
        <w:t>4</w:t>
      </w:r>
    </w:p>
    <w:p w:rsidR="00384AB4" w:rsidRPr="00910F3D" w:rsidRDefault="00384AB4" w:rsidP="00384AB4">
      <w:pPr>
        <w:pStyle w:val="a5"/>
        <w:tabs>
          <w:tab w:val="left" w:pos="-5529"/>
        </w:tabs>
        <w:ind w:left="0" w:right="-6"/>
        <w:rPr>
          <w:rFonts w:ascii="Times New Roman CYR" w:hAnsi="Times New Roman CYR"/>
          <w:b w:val="0"/>
        </w:rPr>
      </w:pPr>
    </w:p>
    <w:p w:rsidR="008E52D3" w:rsidRPr="00DA2072" w:rsidRDefault="008E52D3" w:rsidP="008E52D3">
      <w:pPr>
        <w:pStyle w:val="Style3"/>
        <w:widowControl/>
        <w:spacing w:line="240" w:lineRule="exact"/>
        <w:rPr>
          <w:rStyle w:val="FontStyle13"/>
          <w:b w:val="0"/>
          <w:sz w:val="28"/>
          <w:szCs w:val="28"/>
        </w:rPr>
      </w:pPr>
      <w:r w:rsidRPr="00DA2072">
        <w:rPr>
          <w:rStyle w:val="FontStyle13"/>
          <w:b w:val="0"/>
          <w:sz w:val="28"/>
          <w:szCs w:val="28"/>
        </w:rPr>
        <w:t>О реализации проекта «</w:t>
      </w:r>
      <w:proofErr w:type="spellStart"/>
      <w:r w:rsidRPr="00DA2072">
        <w:rPr>
          <w:rStyle w:val="FontStyle13"/>
          <w:b w:val="0"/>
          <w:sz w:val="28"/>
          <w:szCs w:val="28"/>
        </w:rPr>
        <w:t>ИнформУИК</w:t>
      </w:r>
      <w:proofErr w:type="spellEnd"/>
      <w:r w:rsidRPr="00DA2072">
        <w:rPr>
          <w:rStyle w:val="FontStyle13"/>
          <w:b w:val="0"/>
          <w:sz w:val="28"/>
          <w:szCs w:val="28"/>
        </w:rPr>
        <w:t xml:space="preserve">» в период подготовки </w:t>
      </w:r>
      <w:r w:rsidRPr="00DA2072">
        <w:rPr>
          <w:rStyle w:val="FontStyle13"/>
          <w:b w:val="0"/>
          <w:sz w:val="28"/>
          <w:szCs w:val="28"/>
        </w:rPr>
        <w:br/>
        <w:t xml:space="preserve">и проведения выборов </w:t>
      </w:r>
      <w:r w:rsidR="00786BD2" w:rsidRPr="00DA2072">
        <w:rPr>
          <w:rStyle w:val="FontStyle13"/>
          <w:b w:val="0"/>
          <w:sz w:val="28"/>
          <w:szCs w:val="28"/>
        </w:rPr>
        <w:t>Губернатора Ставропольского края</w:t>
      </w:r>
      <w:r w:rsidRPr="00DA2072">
        <w:rPr>
          <w:rStyle w:val="FontStyle13"/>
          <w:b w:val="0"/>
          <w:sz w:val="28"/>
          <w:szCs w:val="28"/>
        </w:rPr>
        <w:t xml:space="preserve"> </w:t>
      </w:r>
      <w:r w:rsidRPr="00DA2072">
        <w:rPr>
          <w:rStyle w:val="FontStyle13"/>
          <w:b w:val="0"/>
          <w:sz w:val="28"/>
          <w:szCs w:val="28"/>
        </w:rPr>
        <w:br/>
        <w:t>на территории Октябрьского района города Ставрополя</w:t>
      </w:r>
    </w:p>
    <w:p w:rsidR="008E52D3" w:rsidRPr="00FE763A" w:rsidRDefault="008E52D3" w:rsidP="008E52D3">
      <w:pPr>
        <w:ind w:firstLine="709"/>
        <w:jc w:val="both"/>
        <w:rPr>
          <w:szCs w:val="28"/>
        </w:rPr>
      </w:pPr>
    </w:p>
    <w:p w:rsidR="008E52D3" w:rsidRDefault="008E52D3" w:rsidP="008E52D3">
      <w:pPr>
        <w:ind w:firstLine="709"/>
        <w:jc w:val="both"/>
      </w:pPr>
    </w:p>
    <w:p w:rsidR="008E52D3" w:rsidRPr="008E52D3" w:rsidRDefault="008E52D3" w:rsidP="008E52D3">
      <w:pPr>
        <w:pStyle w:val="Style3"/>
        <w:widowControl/>
        <w:spacing w:line="240" w:lineRule="auto"/>
        <w:ind w:firstLine="567"/>
        <w:jc w:val="both"/>
        <w:rPr>
          <w:sz w:val="28"/>
          <w:szCs w:val="28"/>
        </w:rPr>
      </w:pPr>
      <w:proofErr w:type="gramStart"/>
      <w:r w:rsidRPr="008E52D3">
        <w:rPr>
          <w:sz w:val="28"/>
          <w:szCs w:val="28"/>
        </w:rPr>
        <w:t>В соответствии с пунктом 10 статьи 23, пунктом 2 статьи 64 Федерального закона от 12 июня 2002 г. № 67-ФЗ «Об основных гарантиях избирательных прав и права на участие в референдуме граждан Российской Федерации», статьей 20, постановлением</w:t>
      </w:r>
      <w:r>
        <w:rPr>
          <w:sz w:val="28"/>
          <w:szCs w:val="28"/>
        </w:rPr>
        <w:t xml:space="preserve"> </w:t>
      </w:r>
      <w:r w:rsidRPr="008E52D3">
        <w:rPr>
          <w:sz w:val="28"/>
          <w:szCs w:val="28"/>
        </w:rPr>
        <w:t xml:space="preserve">избирательной комиссии Ставропольского края от </w:t>
      </w:r>
      <w:r w:rsidR="00E502B3">
        <w:rPr>
          <w:sz w:val="28"/>
          <w:szCs w:val="28"/>
        </w:rPr>
        <w:t>8</w:t>
      </w:r>
      <w:r w:rsidRPr="008E52D3">
        <w:rPr>
          <w:sz w:val="28"/>
          <w:szCs w:val="28"/>
        </w:rPr>
        <w:t xml:space="preserve"> </w:t>
      </w:r>
      <w:r w:rsidR="00E502B3">
        <w:rPr>
          <w:sz w:val="28"/>
          <w:szCs w:val="28"/>
        </w:rPr>
        <w:t>июня</w:t>
      </w:r>
      <w:r w:rsidRPr="008E52D3">
        <w:rPr>
          <w:sz w:val="28"/>
          <w:szCs w:val="28"/>
        </w:rPr>
        <w:t xml:space="preserve"> 2024 г. № </w:t>
      </w:r>
      <w:r w:rsidR="00E502B3">
        <w:rPr>
          <w:sz w:val="28"/>
          <w:szCs w:val="28"/>
        </w:rPr>
        <w:t>82/626-7</w:t>
      </w:r>
      <w:r w:rsidRPr="008E52D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E52D3">
        <w:rPr>
          <w:rStyle w:val="FontStyle13"/>
          <w:b w:val="0"/>
          <w:sz w:val="28"/>
          <w:szCs w:val="28"/>
        </w:rPr>
        <w:t>О реализации проекта «</w:t>
      </w:r>
      <w:proofErr w:type="spellStart"/>
      <w:r w:rsidRPr="008E52D3">
        <w:rPr>
          <w:rStyle w:val="FontStyle13"/>
          <w:b w:val="0"/>
          <w:sz w:val="28"/>
          <w:szCs w:val="28"/>
        </w:rPr>
        <w:t>ИнформУИК</w:t>
      </w:r>
      <w:proofErr w:type="spellEnd"/>
      <w:r w:rsidRPr="008E52D3">
        <w:rPr>
          <w:rStyle w:val="FontStyle13"/>
          <w:b w:val="0"/>
          <w:sz w:val="28"/>
          <w:szCs w:val="28"/>
        </w:rPr>
        <w:t>» в период подготовки</w:t>
      </w:r>
      <w:r w:rsidR="00E502B3">
        <w:rPr>
          <w:rStyle w:val="FontStyle13"/>
          <w:b w:val="0"/>
          <w:sz w:val="28"/>
          <w:szCs w:val="28"/>
        </w:rPr>
        <w:t xml:space="preserve"> </w:t>
      </w:r>
      <w:r w:rsidRPr="008E52D3">
        <w:rPr>
          <w:rStyle w:val="FontStyle13"/>
          <w:b w:val="0"/>
          <w:sz w:val="28"/>
          <w:szCs w:val="28"/>
        </w:rPr>
        <w:t xml:space="preserve">и проведения выборов </w:t>
      </w:r>
      <w:r w:rsidR="00E502B3">
        <w:rPr>
          <w:rStyle w:val="FontStyle13"/>
          <w:b w:val="0"/>
          <w:sz w:val="28"/>
          <w:szCs w:val="28"/>
        </w:rPr>
        <w:t>Губернатора Ставропольского края</w:t>
      </w:r>
      <w:proofErr w:type="gramEnd"/>
      <w:r w:rsidR="00E502B3">
        <w:rPr>
          <w:rStyle w:val="FontStyle13"/>
          <w:b w:val="0"/>
          <w:sz w:val="28"/>
          <w:szCs w:val="28"/>
        </w:rPr>
        <w:t xml:space="preserve">, </w:t>
      </w:r>
      <w:proofErr w:type="gramStart"/>
      <w:r w:rsidR="00E502B3">
        <w:rPr>
          <w:rStyle w:val="FontStyle13"/>
          <w:b w:val="0"/>
          <w:sz w:val="28"/>
          <w:szCs w:val="28"/>
        </w:rPr>
        <w:t>назначенных</w:t>
      </w:r>
      <w:proofErr w:type="gramEnd"/>
      <w:r w:rsidR="00E502B3">
        <w:rPr>
          <w:rStyle w:val="FontStyle13"/>
          <w:b w:val="0"/>
          <w:sz w:val="28"/>
          <w:szCs w:val="28"/>
        </w:rPr>
        <w:t xml:space="preserve"> на 8 сентября 2024 года</w:t>
      </w:r>
      <w:r>
        <w:rPr>
          <w:rStyle w:val="FontStyle13"/>
          <w:b w:val="0"/>
          <w:sz w:val="28"/>
          <w:szCs w:val="28"/>
        </w:rPr>
        <w:t xml:space="preserve">», территориальная </w:t>
      </w:r>
      <w:r w:rsidRPr="008E52D3">
        <w:rPr>
          <w:sz w:val="28"/>
          <w:szCs w:val="28"/>
        </w:rPr>
        <w:t xml:space="preserve">избирательная комиссия </w:t>
      </w:r>
      <w:r>
        <w:rPr>
          <w:sz w:val="28"/>
          <w:szCs w:val="28"/>
        </w:rPr>
        <w:t>Октябрьского района города Ставрополя</w:t>
      </w:r>
      <w:r w:rsidRPr="008E52D3">
        <w:rPr>
          <w:sz w:val="28"/>
          <w:szCs w:val="28"/>
        </w:rPr>
        <w:t xml:space="preserve"> </w:t>
      </w:r>
    </w:p>
    <w:p w:rsidR="008E52D3" w:rsidRDefault="008E52D3" w:rsidP="008E52D3">
      <w:pPr>
        <w:ind w:firstLine="709"/>
        <w:jc w:val="both"/>
      </w:pPr>
    </w:p>
    <w:p w:rsidR="008E52D3" w:rsidRPr="00137628" w:rsidRDefault="008E52D3" w:rsidP="008E52D3">
      <w:pPr>
        <w:tabs>
          <w:tab w:val="left" w:pos="9911"/>
        </w:tabs>
        <w:ind w:right="-176"/>
        <w:jc w:val="both"/>
        <w:rPr>
          <w:szCs w:val="28"/>
        </w:rPr>
      </w:pPr>
      <w:r w:rsidRPr="00137628">
        <w:rPr>
          <w:szCs w:val="28"/>
        </w:rPr>
        <w:t>ПОСТАНОВЛЯЕТ:</w:t>
      </w:r>
    </w:p>
    <w:p w:rsidR="008E52D3" w:rsidRPr="00137628" w:rsidRDefault="008E52D3" w:rsidP="008E52D3">
      <w:pPr>
        <w:tabs>
          <w:tab w:val="left" w:pos="9911"/>
        </w:tabs>
        <w:ind w:right="-176"/>
        <w:jc w:val="both"/>
        <w:rPr>
          <w:szCs w:val="28"/>
        </w:rPr>
      </w:pPr>
    </w:p>
    <w:p w:rsidR="008E52D3" w:rsidRDefault="008E52D3" w:rsidP="008E52D3">
      <w:pPr>
        <w:pStyle w:val="af"/>
        <w:numPr>
          <w:ilvl w:val="0"/>
          <w:numId w:val="12"/>
        </w:numPr>
        <w:tabs>
          <w:tab w:val="left" w:pos="1134"/>
        </w:tabs>
        <w:spacing w:after="0" w:line="240" w:lineRule="auto"/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 w:rsidRPr="00013C27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>:</w:t>
      </w:r>
      <w:r w:rsidRPr="00013C27">
        <w:rPr>
          <w:rFonts w:ascii="Times New Roman" w:hAnsi="Times New Roman"/>
          <w:sz w:val="28"/>
          <w:szCs w:val="28"/>
        </w:rPr>
        <w:t xml:space="preserve"> </w:t>
      </w:r>
    </w:p>
    <w:p w:rsidR="008E52D3" w:rsidRPr="00FB66B7" w:rsidRDefault="008E52D3" w:rsidP="008E52D3">
      <w:pPr>
        <w:pStyle w:val="af"/>
        <w:numPr>
          <w:ilvl w:val="1"/>
          <w:numId w:val="12"/>
        </w:numPr>
        <w:tabs>
          <w:tab w:val="left" w:pos="1134"/>
        </w:tabs>
        <w:spacing w:after="0" w:line="240" w:lineRule="auto"/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</w:t>
      </w:r>
      <w:r w:rsidRPr="00013C27">
        <w:rPr>
          <w:rFonts w:ascii="Times New Roman" w:hAnsi="Times New Roman"/>
          <w:sz w:val="28"/>
          <w:szCs w:val="28"/>
        </w:rPr>
        <w:t>речень участковых избирательных комиссий, которые будут принимать участие в проекте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40A2">
        <w:rPr>
          <w:rFonts w:ascii="Times New Roman" w:hAnsi="Times New Roman"/>
          <w:sz w:val="28"/>
          <w:szCs w:val="28"/>
        </w:rPr>
        <w:t>«</w:t>
      </w:r>
      <w:proofErr w:type="spellStart"/>
      <w:r w:rsidRPr="002840A2">
        <w:rPr>
          <w:rFonts w:ascii="Times New Roman" w:hAnsi="Times New Roman"/>
          <w:sz w:val="28"/>
          <w:szCs w:val="28"/>
        </w:rPr>
        <w:t>ИнформУИК</w:t>
      </w:r>
      <w:proofErr w:type="spellEnd"/>
      <w:r w:rsidRPr="002840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13C27">
        <w:rPr>
          <w:rFonts w:ascii="Times New Roman" w:hAnsi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/>
          <w:sz w:val="28"/>
          <w:szCs w:val="28"/>
        </w:rPr>
        <w:t>1.</w:t>
      </w:r>
    </w:p>
    <w:p w:rsidR="008E52D3" w:rsidRPr="00FB66B7" w:rsidRDefault="008E52D3" w:rsidP="008E52D3">
      <w:pPr>
        <w:pStyle w:val="af"/>
        <w:numPr>
          <w:ilvl w:val="1"/>
          <w:numId w:val="12"/>
        </w:numPr>
        <w:tabs>
          <w:tab w:val="left" w:pos="1134"/>
        </w:tabs>
        <w:spacing w:after="0" w:line="240" w:lineRule="auto"/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840A2">
        <w:rPr>
          <w:rFonts w:ascii="Times New Roman" w:hAnsi="Times New Roman"/>
          <w:sz w:val="28"/>
          <w:szCs w:val="28"/>
        </w:rPr>
        <w:t>бщую численность членов участковых избирательных комиссий, участвующих в проекте «</w:t>
      </w:r>
      <w:proofErr w:type="spellStart"/>
      <w:r w:rsidRPr="002840A2">
        <w:rPr>
          <w:rFonts w:ascii="Times New Roman" w:hAnsi="Times New Roman"/>
          <w:sz w:val="28"/>
          <w:szCs w:val="28"/>
        </w:rPr>
        <w:t>ИнформУИК</w:t>
      </w:r>
      <w:proofErr w:type="spellEnd"/>
      <w:r w:rsidRPr="002840A2">
        <w:rPr>
          <w:rFonts w:ascii="Times New Roman" w:hAnsi="Times New Roman"/>
          <w:sz w:val="28"/>
          <w:szCs w:val="28"/>
        </w:rPr>
        <w:t>», согласно приложению № 2.</w:t>
      </w:r>
    </w:p>
    <w:p w:rsidR="008E52D3" w:rsidRDefault="008E52D3" w:rsidP="008E52D3">
      <w:pPr>
        <w:tabs>
          <w:tab w:val="left" w:pos="851"/>
          <w:tab w:val="left" w:pos="993"/>
          <w:tab w:val="left" w:pos="1134"/>
        </w:tabs>
        <w:suppressAutoHyphens/>
        <w:ind w:firstLine="567"/>
        <w:jc w:val="both"/>
        <w:rPr>
          <w:szCs w:val="28"/>
        </w:rPr>
      </w:pPr>
      <w:r w:rsidRPr="00AC73CE">
        <w:rPr>
          <w:szCs w:val="28"/>
        </w:rPr>
        <w:t>2.</w:t>
      </w:r>
      <w:r>
        <w:rPr>
          <w:szCs w:val="28"/>
        </w:rPr>
        <w:t xml:space="preserve">  Председателям участковых избирательных комиссий избирательных участков №№ 54-82, 1278, 1279, 1288, 1290 определить ответственных за координацию работы по адресному информированию </w:t>
      </w:r>
      <w:r w:rsidRPr="00AD61FF">
        <w:rPr>
          <w:spacing w:val="3"/>
          <w:szCs w:val="28"/>
        </w:rPr>
        <w:t>и оповещени</w:t>
      </w:r>
      <w:r>
        <w:rPr>
          <w:spacing w:val="3"/>
          <w:szCs w:val="28"/>
        </w:rPr>
        <w:t>ю</w:t>
      </w:r>
      <w:r w:rsidRPr="00AD61FF">
        <w:rPr>
          <w:spacing w:val="3"/>
          <w:szCs w:val="28"/>
        </w:rPr>
        <w:t xml:space="preserve"> избирателей о дне, времени и месте, а также о формах голосования на выборах </w:t>
      </w:r>
      <w:r w:rsidR="00E502B3">
        <w:rPr>
          <w:spacing w:val="3"/>
          <w:szCs w:val="28"/>
        </w:rPr>
        <w:t>Губернатора Ставропольского края</w:t>
      </w:r>
      <w:r w:rsidRPr="00AD61FF">
        <w:rPr>
          <w:spacing w:val="3"/>
          <w:szCs w:val="28"/>
        </w:rPr>
        <w:t xml:space="preserve"> способом поквартирного (подомового) обхода</w:t>
      </w:r>
      <w:r>
        <w:rPr>
          <w:spacing w:val="3"/>
          <w:szCs w:val="28"/>
        </w:rPr>
        <w:t xml:space="preserve"> (</w:t>
      </w:r>
      <w:r w:rsidRPr="00C53769">
        <w:rPr>
          <w:szCs w:val="28"/>
        </w:rPr>
        <w:t>«</w:t>
      </w:r>
      <w:proofErr w:type="spellStart"/>
      <w:r w:rsidRPr="00C53769">
        <w:rPr>
          <w:szCs w:val="28"/>
        </w:rPr>
        <w:t>ИнформУИК</w:t>
      </w:r>
      <w:proofErr w:type="spellEnd"/>
      <w:r w:rsidRPr="00C53769">
        <w:rPr>
          <w:szCs w:val="28"/>
        </w:rPr>
        <w:t>»</w:t>
      </w:r>
      <w:r>
        <w:rPr>
          <w:szCs w:val="28"/>
        </w:rPr>
        <w:t>) в участковой избирательной комиссии избирательного участка.</w:t>
      </w:r>
    </w:p>
    <w:p w:rsidR="008E52D3" w:rsidRDefault="008E52D3" w:rsidP="008E52D3">
      <w:pPr>
        <w:tabs>
          <w:tab w:val="left" w:pos="851"/>
          <w:tab w:val="left" w:pos="993"/>
          <w:tab w:val="left" w:pos="1134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3. Председателям участковых избирательных комиссий избирательных участков №№ 54-82, 1278, 1279, 1288, 1290 н</w:t>
      </w:r>
      <w:r w:rsidRPr="00C53769">
        <w:rPr>
          <w:szCs w:val="28"/>
        </w:rPr>
        <w:t>азначить членов участковой избирательной комиссии</w:t>
      </w:r>
      <w:r>
        <w:rPr>
          <w:szCs w:val="28"/>
        </w:rPr>
        <w:t xml:space="preserve"> соответствующего избирательного участка, участвующих</w:t>
      </w:r>
      <w:r w:rsidRPr="00C53769">
        <w:rPr>
          <w:szCs w:val="28"/>
        </w:rPr>
        <w:t xml:space="preserve"> </w:t>
      </w:r>
      <w:r w:rsidRPr="000F5D37">
        <w:rPr>
          <w:szCs w:val="28"/>
        </w:rPr>
        <w:t xml:space="preserve">в </w:t>
      </w:r>
      <w:r w:rsidRPr="00AD61FF">
        <w:rPr>
          <w:spacing w:val="3"/>
          <w:szCs w:val="28"/>
        </w:rPr>
        <w:t xml:space="preserve">проведении адресного информирования и оповещения избирателей о дне, времени и месте, а также о формах голосования на выборах </w:t>
      </w:r>
      <w:r w:rsidR="00E502B3">
        <w:rPr>
          <w:spacing w:val="3"/>
          <w:szCs w:val="28"/>
        </w:rPr>
        <w:t>Губернатора Ставропольского края</w:t>
      </w:r>
      <w:r w:rsidRPr="00AD61FF">
        <w:rPr>
          <w:spacing w:val="3"/>
          <w:szCs w:val="28"/>
        </w:rPr>
        <w:t xml:space="preserve"> способом поквартирного (подомового) обхода</w:t>
      </w:r>
      <w:r>
        <w:rPr>
          <w:spacing w:val="3"/>
          <w:szCs w:val="28"/>
        </w:rPr>
        <w:t xml:space="preserve"> (</w:t>
      </w:r>
      <w:r w:rsidRPr="00C53769">
        <w:rPr>
          <w:szCs w:val="28"/>
        </w:rPr>
        <w:t>«</w:t>
      </w:r>
      <w:proofErr w:type="spellStart"/>
      <w:r w:rsidRPr="00C53769">
        <w:rPr>
          <w:szCs w:val="28"/>
        </w:rPr>
        <w:t>ИнформУИК</w:t>
      </w:r>
      <w:proofErr w:type="spellEnd"/>
      <w:r w:rsidRPr="00C53769">
        <w:rPr>
          <w:szCs w:val="28"/>
        </w:rPr>
        <w:t>»</w:t>
      </w:r>
      <w:r>
        <w:rPr>
          <w:szCs w:val="28"/>
        </w:rPr>
        <w:t>).</w:t>
      </w:r>
    </w:p>
    <w:p w:rsidR="00E502B3" w:rsidRDefault="00E502B3" w:rsidP="008E52D3">
      <w:pPr>
        <w:tabs>
          <w:tab w:val="left" w:pos="851"/>
          <w:tab w:val="left" w:pos="993"/>
          <w:tab w:val="left" w:pos="1134"/>
        </w:tabs>
        <w:suppressAutoHyphens/>
        <w:ind w:firstLine="567"/>
        <w:jc w:val="both"/>
      </w:pPr>
    </w:p>
    <w:p w:rsidR="008E52D3" w:rsidRPr="00F35FF2" w:rsidRDefault="008E52D3" w:rsidP="008E52D3">
      <w:pPr>
        <w:tabs>
          <w:tab w:val="left" w:pos="851"/>
          <w:tab w:val="left" w:pos="993"/>
          <w:tab w:val="left" w:pos="1134"/>
        </w:tabs>
        <w:suppressAutoHyphens/>
        <w:ind w:firstLine="567"/>
        <w:jc w:val="both"/>
      </w:pPr>
      <w:r>
        <w:lastRenderedPageBreak/>
        <w:t xml:space="preserve">4. </w:t>
      </w:r>
      <w:r w:rsidRPr="00F35FF2">
        <w:t>Членам участковых избирательных комиссий, уча</w:t>
      </w:r>
      <w:r w:rsidR="00E502B3">
        <w:t>ствующих в проекте «</w:t>
      </w:r>
      <w:proofErr w:type="spellStart"/>
      <w:r w:rsidR="00E502B3">
        <w:t>ИнформУИК</w:t>
      </w:r>
      <w:proofErr w:type="spellEnd"/>
      <w:r w:rsidR="00E502B3">
        <w:t xml:space="preserve">», </w:t>
      </w:r>
      <w:r w:rsidRPr="00F35FF2">
        <w:t>принять участие во всех обучающих мероприятиях проекта:</w:t>
      </w:r>
    </w:p>
    <w:p w:rsidR="008E52D3" w:rsidRPr="00F35FF2" w:rsidRDefault="008E52D3" w:rsidP="008E52D3">
      <w:pPr>
        <w:tabs>
          <w:tab w:val="left" w:pos="851"/>
          <w:tab w:val="left" w:pos="993"/>
        </w:tabs>
        <w:suppressAutoHyphens/>
        <w:ind w:firstLine="709"/>
        <w:jc w:val="both"/>
      </w:pPr>
      <w:r w:rsidRPr="00F35FF2">
        <w:t>- самостоятельное изучение подготовленных мат</w:t>
      </w:r>
      <w:r>
        <w:t>ериалов на обучающих платформах;</w:t>
      </w:r>
    </w:p>
    <w:p w:rsidR="008E52D3" w:rsidRPr="00F35FF2" w:rsidRDefault="008E52D3" w:rsidP="008E52D3">
      <w:pPr>
        <w:tabs>
          <w:tab w:val="left" w:pos="851"/>
          <w:tab w:val="left" w:pos="993"/>
        </w:tabs>
        <w:suppressAutoHyphens/>
        <w:ind w:firstLine="709"/>
        <w:jc w:val="both"/>
      </w:pPr>
      <w:r w:rsidRPr="00F35FF2">
        <w:t>- очные инстру</w:t>
      </w:r>
      <w:r>
        <w:t>ктажи членов УИК координаторами;</w:t>
      </w:r>
    </w:p>
    <w:p w:rsidR="008E52D3" w:rsidRPr="00F35FF2" w:rsidRDefault="008E52D3" w:rsidP="008E52D3">
      <w:pPr>
        <w:tabs>
          <w:tab w:val="left" w:pos="851"/>
          <w:tab w:val="left" w:pos="993"/>
        </w:tabs>
        <w:suppressAutoHyphens/>
        <w:ind w:firstLine="709"/>
        <w:jc w:val="both"/>
      </w:pPr>
      <w:r>
        <w:t>- тестирование.</w:t>
      </w:r>
    </w:p>
    <w:p w:rsidR="008E52D3" w:rsidRDefault="00816591" w:rsidP="00816591">
      <w:pPr>
        <w:tabs>
          <w:tab w:val="left" w:pos="1134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5</w:t>
      </w:r>
      <w:r w:rsidR="008E52D3">
        <w:rPr>
          <w:szCs w:val="28"/>
        </w:rPr>
        <w:t xml:space="preserve">. </w:t>
      </w:r>
      <w:r w:rsidR="008E52D3" w:rsidRPr="00AC73CE">
        <w:rPr>
          <w:szCs w:val="28"/>
        </w:rPr>
        <w:t>Направить настоящее постановление в избирательн</w:t>
      </w:r>
      <w:r>
        <w:rPr>
          <w:szCs w:val="28"/>
        </w:rPr>
        <w:t>ую</w:t>
      </w:r>
      <w:r w:rsidR="008E52D3" w:rsidRPr="00AC73CE">
        <w:rPr>
          <w:szCs w:val="28"/>
        </w:rPr>
        <w:t xml:space="preserve"> комисси</w:t>
      </w:r>
      <w:r>
        <w:rPr>
          <w:szCs w:val="28"/>
        </w:rPr>
        <w:t>ю Ставропольского края</w:t>
      </w:r>
      <w:r w:rsidR="008E52D3">
        <w:rPr>
          <w:szCs w:val="28"/>
        </w:rPr>
        <w:t>.</w:t>
      </w:r>
    </w:p>
    <w:p w:rsidR="00816591" w:rsidRDefault="00816591" w:rsidP="00816591">
      <w:pPr>
        <w:tabs>
          <w:tab w:val="left" w:pos="1134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6. Направить настоящее постановление в участковые избирательные комиссии избирательных участков №№ 54-82, 1278, 1279, 1288, 1290.</w:t>
      </w:r>
    </w:p>
    <w:p w:rsidR="008E52D3" w:rsidRPr="00750363" w:rsidRDefault="00816591" w:rsidP="00816591">
      <w:pPr>
        <w:pStyle w:val="14-15"/>
        <w:spacing w:line="240" w:lineRule="auto"/>
        <w:ind w:firstLine="567"/>
        <w:rPr>
          <w:szCs w:val="28"/>
        </w:rPr>
      </w:pPr>
      <w:r>
        <w:rPr>
          <w:szCs w:val="28"/>
        </w:rPr>
        <w:t>7</w:t>
      </w:r>
      <w:r w:rsidR="008E52D3">
        <w:rPr>
          <w:szCs w:val="28"/>
        </w:rPr>
        <w:t>. </w:t>
      </w:r>
      <w:proofErr w:type="gramStart"/>
      <w:r w:rsidR="008E52D3">
        <w:t>Разместить</w:t>
      </w:r>
      <w:proofErr w:type="gramEnd"/>
      <w:r w:rsidR="008E52D3">
        <w:t xml:space="preserve"> настоящее постановление на официальном сайте избирательной комиссии Ставропольского края </w:t>
      </w:r>
      <w:r w:rsidR="008E52D3">
        <w:rPr>
          <w:szCs w:val="28"/>
        </w:rPr>
        <w:t>в информационно-телекоммуникационной сети «</w:t>
      </w:r>
      <w:r w:rsidR="008E52D3" w:rsidRPr="00C41B45">
        <w:rPr>
          <w:szCs w:val="28"/>
        </w:rPr>
        <w:t>Интернет</w:t>
      </w:r>
      <w:r w:rsidR="008E52D3">
        <w:rPr>
          <w:szCs w:val="28"/>
        </w:rPr>
        <w:t>».</w:t>
      </w:r>
    </w:p>
    <w:p w:rsidR="008E52D3" w:rsidRDefault="00816591" w:rsidP="00816591">
      <w:pPr>
        <w:pStyle w:val="14-15"/>
        <w:spacing w:line="240" w:lineRule="auto"/>
        <w:ind w:firstLine="567"/>
        <w:rPr>
          <w:szCs w:val="28"/>
        </w:rPr>
      </w:pPr>
      <w:r>
        <w:rPr>
          <w:szCs w:val="28"/>
        </w:rPr>
        <w:t>8</w:t>
      </w:r>
      <w:r w:rsidR="008E52D3" w:rsidRPr="00E25808">
        <w:rPr>
          <w:szCs w:val="28"/>
        </w:rPr>
        <w:t>.</w:t>
      </w:r>
      <w:r w:rsidR="008E52D3">
        <w:rPr>
          <w:szCs w:val="28"/>
          <w:lang w:val="en-US"/>
        </w:rPr>
        <w:t> </w:t>
      </w:r>
      <w:proofErr w:type="gramStart"/>
      <w:r w:rsidR="008E52D3">
        <w:rPr>
          <w:szCs w:val="28"/>
        </w:rPr>
        <w:t>Контроль за</w:t>
      </w:r>
      <w:proofErr w:type="gramEnd"/>
      <w:r w:rsidR="008E52D3">
        <w:rPr>
          <w:szCs w:val="28"/>
        </w:rPr>
        <w:t xml:space="preserve"> выполнением настоящего постановления возложить на секретаря </w:t>
      </w:r>
      <w:r>
        <w:rPr>
          <w:szCs w:val="28"/>
        </w:rPr>
        <w:t xml:space="preserve">территориальной </w:t>
      </w:r>
      <w:r w:rsidR="008E52D3">
        <w:rPr>
          <w:szCs w:val="28"/>
        </w:rPr>
        <w:t xml:space="preserve">избирательной комиссии </w:t>
      </w:r>
      <w:r>
        <w:rPr>
          <w:szCs w:val="28"/>
        </w:rPr>
        <w:t>октябрьского района города Ставрополя</w:t>
      </w:r>
      <w:r w:rsidR="008E52D3">
        <w:rPr>
          <w:szCs w:val="28"/>
        </w:rPr>
        <w:t xml:space="preserve"> </w:t>
      </w:r>
      <w:proofErr w:type="spellStart"/>
      <w:r>
        <w:rPr>
          <w:szCs w:val="28"/>
        </w:rPr>
        <w:t>Бурцефф</w:t>
      </w:r>
      <w:proofErr w:type="spellEnd"/>
      <w:r>
        <w:rPr>
          <w:szCs w:val="28"/>
        </w:rPr>
        <w:t xml:space="preserve"> Н.Г.</w:t>
      </w:r>
    </w:p>
    <w:p w:rsidR="00DD217D" w:rsidRDefault="00DD217D" w:rsidP="00816591">
      <w:pPr>
        <w:pStyle w:val="14-15"/>
        <w:spacing w:line="240" w:lineRule="auto"/>
        <w:ind w:firstLine="567"/>
        <w:rPr>
          <w:szCs w:val="28"/>
        </w:rPr>
      </w:pPr>
    </w:p>
    <w:p w:rsidR="00DD217D" w:rsidRDefault="00DD217D" w:rsidP="00816591">
      <w:pPr>
        <w:pStyle w:val="14-15"/>
        <w:spacing w:line="240" w:lineRule="auto"/>
        <w:ind w:firstLine="567"/>
        <w:rPr>
          <w:szCs w:val="28"/>
        </w:rPr>
      </w:pPr>
    </w:p>
    <w:p w:rsidR="00DD217D" w:rsidRDefault="00DD217D" w:rsidP="00816591">
      <w:pPr>
        <w:pStyle w:val="14-15"/>
        <w:spacing w:line="240" w:lineRule="auto"/>
        <w:ind w:firstLine="567"/>
        <w:rPr>
          <w:szCs w:val="28"/>
        </w:rPr>
      </w:pPr>
    </w:p>
    <w:p w:rsidR="00DD217D" w:rsidRPr="00371244" w:rsidRDefault="00DD217D" w:rsidP="00DD217D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371244">
        <w:rPr>
          <w:spacing w:val="-4"/>
          <w:szCs w:val="28"/>
        </w:rPr>
        <w:t xml:space="preserve">Председатель </w:t>
      </w:r>
    </w:p>
    <w:p w:rsidR="00DD217D" w:rsidRPr="00371244" w:rsidRDefault="00DD217D" w:rsidP="00DD217D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371244">
        <w:rPr>
          <w:spacing w:val="-4"/>
          <w:szCs w:val="28"/>
        </w:rPr>
        <w:t xml:space="preserve">территориальной избирательной комиссии </w:t>
      </w:r>
    </w:p>
    <w:p w:rsidR="00DD217D" w:rsidRPr="00371244" w:rsidRDefault="00DD217D" w:rsidP="00DD217D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371244">
        <w:rPr>
          <w:spacing w:val="-4"/>
          <w:szCs w:val="28"/>
        </w:rPr>
        <w:t>Октябрьского района города Ставрополя</w:t>
      </w:r>
      <w:r w:rsidRPr="00371244">
        <w:rPr>
          <w:spacing w:val="-4"/>
          <w:szCs w:val="28"/>
        </w:rPr>
        <w:tab/>
        <w:t xml:space="preserve">                        К.О. Асратян</w:t>
      </w:r>
    </w:p>
    <w:p w:rsidR="00DD217D" w:rsidRDefault="00DD217D" w:rsidP="00DD217D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D217D" w:rsidRPr="00371244" w:rsidRDefault="00DD217D" w:rsidP="00DD217D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371244">
        <w:rPr>
          <w:spacing w:val="-4"/>
          <w:szCs w:val="28"/>
        </w:rPr>
        <w:t>Секретарь</w:t>
      </w:r>
    </w:p>
    <w:p w:rsidR="00DD217D" w:rsidRPr="00371244" w:rsidRDefault="00DD217D" w:rsidP="00DD217D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371244">
        <w:rPr>
          <w:spacing w:val="-4"/>
          <w:szCs w:val="28"/>
        </w:rPr>
        <w:t xml:space="preserve">территориальной избирательной комиссии </w:t>
      </w:r>
    </w:p>
    <w:p w:rsidR="00DD217D" w:rsidRPr="00371244" w:rsidRDefault="00DD217D" w:rsidP="00DD217D">
      <w:pPr>
        <w:jc w:val="both"/>
        <w:rPr>
          <w:caps/>
          <w:szCs w:val="28"/>
        </w:rPr>
      </w:pPr>
      <w:r w:rsidRPr="00371244">
        <w:rPr>
          <w:spacing w:val="-4"/>
          <w:szCs w:val="28"/>
        </w:rPr>
        <w:t>Октябрьского района города Ставрополя</w:t>
      </w:r>
      <w:r w:rsidRPr="00371244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proofErr w:type="spellStart"/>
      <w:r w:rsidRPr="00371244">
        <w:rPr>
          <w:spacing w:val="-4"/>
          <w:szCs w:val="28"/>
        </w:rPr>
        <w:t>Н.Г.Бурцефф</w:t>
      </w:r>
      <w:proofErr w:type="spellEnd"/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E502B3" w:rsidRDefault="00E502B3" w:rsidP="00DD217D">
      <w:pPr>
        <w:pStyle w:val="24"/>
        <w:jc w:val="right"/>
        <w:rPr>
          <w:bCs/>
          <w:color w:val="auto"/>
          <w:sz w:val="20"/>
          <w:szCs w:val="20"/>
        </w:rPr>
      </w:pPr>
    </w:p>
    <w:p w:rsidR="00E502B3" w:rsidRDefault="00E502B3" w:rsidP="00DD217D">
      <w:pPr>
        <w:pStyle w:val="24"/>
        <w:jc w:val="right"/>
        <w:rPr>
          <w:bCs/>
          <w:color w:val="auto"/>
          <w:sz w:val="20"/>
          <w:szCs w:val="20"/>
        </w:rPr>
      </w:pPr>
    </w:p>
    <w:p w:rsidR="00E502B3" w:rsidRDefault="00E502B3" w:rsidP="00DD217D">
      <w:pPr>
        <w:pStyle w:val="24"/>
        <w:jc w:val="right"/>
        <w:rPr>
          <w:bCs/>
          <w:color w:val="auto"/>
          <w:sz w:val="20"/>
          <w:szCs w:val="20"/>
        </w:rPr>
      </w:pPr>
    </w:p>
    <w:p w:rsidR="00E502B3" w:rsidRDefault="00E502B3" w:rsidP="00DD217D">
      <w:pPr>
        <w:pStyle w:val="24"/>
        <w:jc w:val="right"/>
        <w:rPr>
          <w:bCs/>
          <w:color w:val="auto"/>
          <w:sz w:val="20"/>
          <w:szCs w:val="20"/>
        </w:rPr>
      </w:pPr>
    </w:p>
    <w:p w:rsidR="00E502B3" w:rsidRDefault="00E502B3" w:rsidP="00DD217D">
      <w:pPr>
        <w:pStyle w:val="24"/>
        <w:jc w:val="right"/>
        <w:rPr>
          <w:bCs/>
          <w:color w:val="auto"/>
          <w:sz w:val="20"/>
          <w:szCs w:val="20"/>
        </w:rPr>
      </w:pPr>
    </w:p>
    <w:p w:rsidR="00E502B3" w:rsidRDefault="00E502B3" w:rsidP="00DD217D">
      <w:pPr>
        <w:pStyle w:val="24"/>
        <w:jc w:val="right"/>
        <w:rPr>
          <w:bCs/>
          <w:color w:val="auto"/>
          <w:sz w:val="20"/>
          <w:szCs w:val="20"/>
        </w:rPr>
      </w:pPr>
    </w:p>
    <w:p w:rsidR="00E502B3" w:rsidRDefault="00E502B3" w:rsidP="00DD217D">
      <w:pPr>
        <w:pStyle w:val="24"/>
        <w:jc w:val="right"/>
        <w:rPr>
          <w:bCs/>
          <w:color w:val="auto"/>
          <w:sz w:val="20"/>
          <w:szCs w:val="20"/>
        </w:rPr>
      </w:pPr>
    </w:p>
    <w:p w:rsidR="00DD217D" w:rsidRPr="007703C1" w:rsidRDefault="00DD217D" w:rsidP="00DD217D">
      <w:pPr>
        <w:pStyle w:val="24"/>
        <w:jc w:val="right"/>
        <w:rPr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lastRenderedPageBreak/>
        <w:t>Пр</w:t>
      </w:r>
      <w:r w:rsidRPr="007703C1">
        <w:rPr>
          <w:bCs/>
          <w:color w:val="auto"/>
          <w:sz w:val="20"/>
          <w:szCs w:val="20"/>
        </w:rPr>
        <w:t>иложение</w:t>
      </w:r>
      <w:r>
        <w:rPr>
          <w:bCs/>
          <w:color w:val="auto"/>
          <w:sz w:val="20"/>
          <w:szCs w:val="20"/>
        </w:rPr>
        <w:t xml:space="preserve"> №1</w:t>
      </w:r>
      <w:r w:rsidRPr="007703C1">
        <w:rPr>
          <w:bCs/>
          <w:color w:val="auto"/>
          <w:sz w:val="20"/>
          <w:szCs w:val="20"/>
        </w:rPr>
        <w:t xml:space="preserve"> </w:t>
      </w:r>
      <w:r>
        <w:rPr>
          <w:bCs/>
          <w:color w:val="auto"/>
          <w:sz w:val="20"/>
          <w:szCs w:val="20"/>
        </w:rPr>
        <w:br/>
      </w:r>
      <w:r w:rsidRPr="007703C1">
        <w:rPr>
          <w:bCs/>
          <w:color w:val="auto"/>
          <w:sz w:val="20"/>
          <w:szCs w:val="20"/>
        </w:rPr>
        <w:t xml:space="preserve">к Постановлению от </w:t>
      </w:r>
      <w:r w:rsidR="00E502B3">
        <w:rPr>
          <w:bCs/>
          <w:color w:val="auto"/>
          <w:sz w:val="20"/>
          <w:szCs w:val="20"/>
        </w:rPr>
        <w:t>16.07</w:t>
      </w:r>
      <w:r w:rsidRPr="007703C1">
        <w:rPr>
          <w:bCs/>
          <w:color w:val="auto"/>
          <w:sz w:val="20"/>
          <w:szCs w:val="20"/>
        </w:rPr>
        <w:t xml:space="preserve">.2024 № </w:t>
      </w:r>
      <w:r>
        <w:rPr>
          <w:bCs/>
          <w:color w:val="auto"/>
          <w:sz w:val="20"/>
          <w:szCs w:val="20"/>
        </w:rPr>
        <w:t>1</w:t>
      </w:r>
      <w:r w:rsidR="00E502B3">
        <w:rPr>
          <w:bCs/>
          <w:color w:val="auto"/>
          <w:sz w:val="20"/>
          <w:szCs w:val="20"/>
        </w:rPr>
        <w:t>35</w:t>
      </w:r>
      <w:r w:rsidRPr="007703C1">
        <w:rPr>
          <w:bCs/>
          <w:color w:val="auto"/>
          <w:sz w:val="20"/>
          <w:szCs w:val="20"/>
        </w:rPr>
        <w:t xml:space="preserve">/2024  </w:t>
      </w:r>
      <w:r>
        <w:rPr>
          <w:bCs/>
          <w:color w:val="auto"/>
          <w:sz w:val="20"/>
          <w:szCs w:val="20"/>
        </w:rPr>
        <w:br/>
        <w:t xml:space="preserve">территориальной избирательной комиссии </w:t>
      </w:r>
      <w:r>
        <w:rPr>
          <w:bCs/>
          <w:color w:val="auto"/>
          <w:sz w:val="20"/>
          <w:szCs w:val="20"/>
        </w:rPr>
        <w:br/>
        <w:t>Октябрьского района города Ставрополя</w:t>
      </w:r>
    </w:p>
    <w:p w:rsidR="00DD217D" w:rsidRDefault="00DD217D" w:rsidP="00DD217D">
      <w:pPr>
        <w:pStyle w:val="14-15"/>
        <w:spacing w:line="240" w:lineRule="auto"/>
        <w:ind w:firstLine="0"/>
        <w:rPr>
          <w:szCs w:val="28"/>
        </w:rPr>
      </w:pPr>
    </w:p>
    <w:p w:rsidR="007703C1" w:rsidRDefault="00DD217D" w:rsidP="007703C1">
      <w:pPr>
        <w:pStyle w:val="a5"/>
        <w:spacing w:line="204" w:lineRule="auto"/>
        <w:ind w:left="0" w:right="0"/>
      </w:pPr>
      <w:r>
        <w:t>Пе</w:t>
      </w:r>
      <w:r w:rsidRPr="00013C27">
        <w:t xml:space="preserve">речень участковых избирательных комиссий, </w:t>
      </w:r>
      <w:r>
        <w:br/>
      </w:r>
      <w:r w:rsidRPr="00013C27">
        <w:t>которые будут принимать участие в проекте</w:t>
      </w:r>
      <w:r>
        <w:t xml:space="preserve"> </w:t>
      </w:r>
      <w:r w:rsidRPr="002840A2">
        <w:t>«</w:t>
      </w:r>
      <w:proofErr w:type="spellStart"/>
      <w:r w:rsidRPr="002840A2">
        <w:t>ИнформУИК</w:t>
      </w:r>
      <w:proofErr w:type="spellEnd"/>
      <w:r w:rsidRPr="002840A2">
        <w:t>»</w:t>
      </w:r>
    </w:p>
    <w:tbl>
      <w:tblPr>
        <w:tblStyle w:val="ae"/>
        <w:tblpPr w:leftFromText="180" w:rightFromText="180" w:vertAnchor="text" w:horzAnchor="margin" w:tblpXSpec="center" w:tblpY="183"/>
        <w:tblW w:w="0" w:type="auto"/>
        <w:tblLook w:val="04A0"/>
      </w:tblPr>
      <w:tblGrid>
        <w:gridCol w:w="1526"/>
        <w:gridCol w:w="3685"/>
      </w:tblGrid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№ </w:t>
            </w:r>
            <w:proofErr w:type="spellStart"/>
            <w:proofErr w:type="gramStart"/>
            <w:r>
              <w:rPr>
                <w:b w:val="0"/>
                <w:bCs w:val="0"/>
              </w:rPr>
              <w:t>п</w:t>
            </w:r>
            <w:proofErr w:type="spellEnd"/>
            <w:proofErr w:type="gramEnd"/>
            <w:r>
              <w:rPr>
                <w:b w:val="0"/>
                <w:bCs w:val="0"/>
              </w:rPr>
              <w:t>/</w:t>
            </w:r>
            <w:proofErr w:type="spellStart"/>
            <w:r>
              <w:rPr>
                <w:b w:val="0"/>
                <w:bCs w:val="0"/>
              </w:rPr>
              <w:t>п</w:t>
            </w:r>
            <w:proofErr w:type="spellEnd"/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 УИК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54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55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56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57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58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59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60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61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62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63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64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65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66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67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68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69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17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70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18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71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72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73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21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74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22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75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23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76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24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77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25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78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26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79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27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80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81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29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82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30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1278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31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1279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32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1288</w:t>
            </w:r>
          </w:p>
        </w:tc>
      </w:tr>
      <w:tr w:rsidR="00DD217D" w:rsidTr="00DD217D">
        <w:tc>
          <w:tcPr>
            <w:tcW w:w="1526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33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1290</w:t>
            </w:r>
          </w:p>
        </w:tc>
      </w:tr>
    </w:tbl>
    <w:p w:rsidR="00DD217D" w:rsidRDefault="00DD217D" w:rsidP="007703C1">
      <w:pPr>
        <w:pStyle w:val="a5"/>
        <w:spacing w:line="204" w:lineRule="auto"/>
        <w:ind w:left="0" w:right="0"/>
      </w:pPr>
    </w:p>
    <w:p w:rsidR="00DD217D" w:rsidRDefault="00DD217D" w:rsidP="007703C1">
      <w:pPr>
        <w:pStyle w:val="a5"/>
        <w:spacing w:line="204" w:lineRule="auto"/>
        <w:ind w:left="0" w:right="0"/>
        <w:rPr>
          <w:b w:val="0"/>
          <w:bCs w:val="0"/>
        </w:rPr>
      </w:pPr>
    </w:p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Pr="00DD217D" w:rsidRDefault="00DD217D" w:rsidP="00DD217D"/>
    <w:p w:rsidR="00DD217D" w:rsidRDefault="00DD217D" w:rsidP="00DD217D"/>
    <w:p w:rsidR="00DD217D" w:rsidRDefault="00DD217D" w:rsidP="00DD217D"/>
    <w:p w:rsidR="00DD217D" w:rsidRDefault="00DD217D" w:rsidP="00DD217D">
      <w:pPr>
        <w:tabs>
          <w:tab w:val="left" w:pos="7470"/>
        </w:tabs>
      </w:pPr>
      <w:r>
        <w:tab/>
      </w:r>
    </w:p>
    <w:p w:rsidR="00DD217D" w:rsidRDefault="00DD217D" w:rsidP="00DD217D">
      <w:pPr>
        <w:tabs>
          <w:tab w:val="left" w:pos="7470"/>
        </w:tabs>
      </w:pPr>
    </w:p>
    <w:p w:rsidR="00DD217D" w:rsidRDefault="00DD217D" w:rsidP="00DD217D">
      <w:pPr>
        <w:tabs>
          <w:tab w:val="left" w:pos="7470"/>
        </w:tabs>
      </w:pPr>
    </w:p>
    <w:p w:rsidR="00DD217D" w:rsidRPr="007703C1" w:rsidRDefault="00DD217D" w:rsidP="00DD217D">
      <w:pPr>
        <w:pStyle w:val="24"/>
        <w:jc w:val="right"/>
        <w:rPr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lastRenderedPageBreak/>
        <w:t>Пр</w:t>
      </w:r>
      <w:r w:rsidRPr="007703C1">
        <w:rPr>
          <w:bCs/>
          <w:color w:val="auto"/>
          <w:sz w:val="20"/>
          <w:szCs w:val="20"/>
        </w:rPr>
        <w:t>иложение</w:t>
      </w:r>
      <w:r>
        <w:rPr>
          <w:bCs/>
          <w:color w:val="auto"/>
          <w:sz w:val="20"/>
          <w:szCs w:val="20"/>
        </w:rPr>
        <w:t xml:space="preserve"> №2</w:t>
      </w:r>
      <w:r w:rsidRPr="007703C1">
        <w:rPr>
          <w:bCs/>
          <w:color w:val="auto"/>
          <w:sz w:val="20"/>
          <w:szCs w:val="20"/>
        </w:rPr>
        <w:t xml:space="preserve"> </w:t>
      </w:r>
      <w:r>
        <w:rPr>
          <w:bCs/>
          <w:color w:val="auto"/>
          <w:sz w:val="20"/>
          <w:szCs w:val="20"/>
        </w:rPr>
        <w:br/>
      </w:r>
      <w:r w:rsidRPr="007703C1">
        <w:rPr>
          <w:bCs/>
          <w:color w:val="auto"/>
          <w:sz w:val="20"/>
          <w:szCs w:val="20"/>
        </w:rPr>
        <w:t xml:space="preserve">к </w:t>
      </w:r>
      <w:r w:rsidR="00E502B3" w:rsidRPr="007703C1">
        <w:rPr>
          <w:bCs/>
          <w:color w:val="auto"/>
          <w:sz w:val="20"/>
          <w:szCs w:val="20"/>
        </w:rPr>
        <w:t xml:space="preserve">Постановлению от </w:t>
      </w:r>
      <w:r w:rsidR="00E502B3">
        <w:rPr>
          <w:bCs/>
          <w:color w:val="auto"/>
          <w:sz w:val="20"/>
          <w:szCs w:val="20"/>
        </w:rPr>
        <w:t>16.07</w:t>
      </w:r>
      <w:r w:rsidR="00E502B3" w:rsidRPr="007703C1">
        <w:rPr>
          <w:bCs/>
          <w:color w:val="auto"/>
          <w:sz w:val="20"/>
          <w:szCs w:val="20"/>
        </w:rPr>
        <w:t xml:space="preserve">.2024 № </w:t>
      </w:r>
      <w:r w:rsidR="00E502B3">
        <w:rPr>
          <w:bCs/>
          <w:color w:val="auto"/>
          <w:sz w:val="20"/>
          <w:szCs w:val="20"/>
        </w:rPr>
        <w:t>135</w:t>
      </w:r>
      <w:r w:rsidR="00E502B3" w:rsidRPr="007703C1">
        <w:rPr>
          <w:bCs/>
          <w:color w:val="auto"/>
          <w:sz w:val="20"/>
          <w:szCs w:val="20"/>
        </w:rPr>
        <w:t xml:space="preserve">/2024  </w:t>
      </w:r>
      <w:r>
        <w:rPr>
          <w:bCs/>
          <w:color w:val="auto"/>
          <w:sz w:val="20"/>
          <w:szCs w:val="20"/>
        </w:rPr>
        <w:br/>
        <w:t xml:space="preserve">территориальной избирательной комиссии </w:t>
      </w:r>
      <w:r>
        <w:rPr>
          <w:bCs/>
          <w:color w:val="auto"/>
          <w:sz w:val="20"/>
          <w:szCs w:val="20"/>
        </w:rPr>
        <w:br/>
        <w:t>Октябрьского района города Ставрополя</w:t>
      </w:r>
    </w:p>
    <w:p w:rsidR="00DD217D" w:rsidRDefault="00DD217D" w:rsidP="00DD217D">
      <w:pPr>
        <w:tabs>
          <w:tab w:val="left" w:pos="7470"/>
        </w:tabs>
      </w:pPr>
    </w:p>
    <w:p w:rsidR="00DD217D" w:rsidRDefault="00DD217D" w:rsidP="00DD217D">
      <w:pPr>
        <w:tabs>
          <w:tab w:val="left" w:pos="7470"/>
        </w:tabs>
        <w:jc w:val="center"/>
        <w:rPr>
          <w:b/>
          <w:szCs w:val="28"/>
        </w:rPr>
      </w:pPr>
      <w:r w:rsidRPr="00DD217D">
        <w:rPr>
          <w:b/>
          <w:szCs w:val="28"/>
        </w:rPr>
        <w:t>Общая численность членов участковых избирательных комиссий, участвующих в проекте «</w:t>
      </w:r>
      <w:proofErr w:type="spellStart"/>
      <w:r w:rsidRPr="00DD217D">
        <w:rPr>
          <w:b/>
          <w:szCs w:val="28"/>
        </w:rPr>
        <w:t>ИнформУИК</w:t>
      </w:r>
      <w:proofErr w:type="spellEnd"/>
      <w:r w:rsidRPr="00DD217D">
        <w:rPr>
          <w:b/>
          <w:szCs w:val="28"/>
        </w:rPr>
        <w:t>»</w:t>
      </w:r>
    </w:p>
    <w:tbl>
      <w:tblPr>
        <w:tblStyle w:val="ae"/>
        <w:tblpPr w:leftFromText="180" w:rightFromText="180" w:vertAnchor="text" w:horzAnchor="margin" w:tblpXSpec="center" w:tblpY="183"/>
        <w:tblW w:w="0" w:type="auto"/>
        <w:tblLook w:val="04A0"/>
      </w:tblPr>
      <w:tblGrid>
        <w:gridCol w:w="1526"/>
        <w:gridCol w:w="3685"/>
        <w:gridCol w:w="3685"/>
      </w:tblGrid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№ </w:t>
            </w:r>
            <w:proofErr w:type="spellStart"/>
            <w:proofErr w:type="gramStart"/>
            <w:r>
              <w:rPr>
                <w:b w:val="0"/>
                <w:bCs w:val="0"/>
              </w:rPr>
              <w:t>п</w:t>
            </w:r>
            <w:proofErr w:type="spellEnd"/>
            <w:proofErr w:type="gramEnd"/>
            <w:r>
              <w:rPr>
                <w:b w:val="0"/>
                <w:bCs w:val="0"/>
              </w:rPr>
              <w:t>/</w:t>
            </w:r>
            <w:proofErr w:type="spellStart"/>
            <w:r>
              <w:rPr>
                <w:b w:val="0"/>
                <w:bCs w:val="0"/>
              </w:rPr>
              <w:t>п</w:t>
            </w:r>
            <w:proofErr w:type="spellEnd"/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 УИК</w:t>
            </w:r>
          </w:p>
        </w:tc>
        <w:tc>
          <w:tcPr>
            <w:tcW w:w="3685" w:type="dxa"/>
          </w:tcPr>
          <w:p w:rsidR="00DD217D" w:rsidRDefault="00DD217D" w:rsidP="00DD217D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Численность</w:t>
            </w:r>
            <w:r>
              <w:rPr>
                <w:b w:val="0"/>
                <w:bCs w:val="0"/>
              </w:rPr>
              <w:br/>
              <w:t>(количество членов УИК)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54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55</w:t>
            </w:r>
          </w:p>
        </w:tc>
        <w:tc>
          <w:tcPr>
            <w:tcW w:w="3685" w:type="dxa"/>
          </w:tcPr>
          <w:p w:rsidR="00DD217D" w:rsidRDefault="00E502B3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56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57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58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59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60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61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62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63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64</w:t>
            </w:r>
          </w:p>
        </w:tc>
        <w:tc>
          <w:tcPr>
            <w:tcW w:w="3685" w:type="dxa"/>
          </w:tcPr>
          <w:p w:rsidR="00DD217D" w:rsidRDefault="00E502B3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65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66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67</w:t>
            </w:r>
          </w:p>
        </w:tc>
        <w:tc>
          <w:tcPr>
            <w:tcW w:w="3685" w:type="dxa"/>
          </w:tcPr>
          <w:p w:rsidR="00DD217D" w:rsidRDefault="00E502B3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68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69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17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70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18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71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72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73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21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74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22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75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23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76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24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77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25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78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26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79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27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80</w:t>
            </w:r>
          </w:p>
        </w:tc>
        <w:tc>
          <w:tcPr>
            <w:tcW w:w="3685" w:type="dxa"/>
          </w:tcPr>
          <w:p w:rsidR="00DD217D" w:rsidRDefault="00E502B3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81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29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82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30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1278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31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1279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32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1288</w:t>
            </w:r>
          </w:p>
        </w:tc>
        <w:tc>
          <w:tcPr>
            <w:tcW w:w="3685" w:type="dxa"/>
          </w:tcPr>
          <w:p w:rsidR="00DD217D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DD217D" w:rsidTr="0023459B">
        <w:tc>
          <w:tcPr>
            <w:tcW w:w="1526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33</w:t>
            </w:r>
          </w:p>
        </w:tc>
        <w:tc>
          <w:tcPr>
            <w:tcW w:w="3685" w:type="dxa"/>
          </w:tcPr>
          <w:p w:rsidR="00DD217D" w:rsidRDefault="00DD217D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1290</w:t>
            </w:r>
          </w:p>
        </w:tc>
        <w:tc>
          <w:tcPr>
            <w:tcW w:w="3685" w:type="dxa"/>
          </w:tcPr>
          <w:p w:rsidR="00DD217D" w:rsidRDefault="00E502B3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6A4D2B" w:rsidTr="00463ADA">
        <w:tc>
          <w:tcPr>
            <w:tcW w:w="5211" w:type="dxa"/>
            <w:gridSpan w:val="2"/>
          </w:tcPr>
          <w:p w:rsidR="006A4D2B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Всего:</w:t>
            </w:r>
          </w:p>
        </w:tc>
        <w:tc>
          <w:tcPr>
            <w:tcW w:w="3685" w:type="dxa"/>
          </w:tcPr>
          <w:p w:rsidR="006A4D2B" w:rsidRDefault="006A4D2B" w:rsidP="008A0D7E">
            <w:pPr>
              <w:pStyle w:val="a5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151</w:t>
            </w:r>
          </w:p>
        </w:tc>
      </w:tr>
    </w:tbl>
    <w:p w:rsidR="00DD217D" w:rsidRPr="00DD217D" w:rsidRDefault="00DD217D" w:rsidP="00E502B3">
      <w:pPr>
        <w:pStyle w:val="24"/>
        <w:jc w:val="right"/>
        <w:rPr>
          <w:b/>
        </w:rPr>
      </w:pPr>
    </w:p>
    <w:sectPr w:rsidR="00DD217D" w:rsidRPr="00DD217D" w:rsidSect="00816591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578" w:rsidRDefault="002A0578" w:rsidP="00325096">
      <w:r>
        <w:separator/>
      </w:r>
    </w:p>
  </w:endnote>
  <w:endnote w:type="continuationSeparator" w:id="1">
    <w:p w:rsidR="002A0578" w:rsidRDefault="002A0578" w:rsidP="00325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578" w:rsidRDefault="002A0578" w:rsidP="00325096">
      <w:r>
        <w:separator/>
      </w:r>
    </w:p>
  </w:footnote>
  <w:footnote w:type="continuationSeparator" w:id="1">
    <w:p w:rsidR="002A0578" w:rsidRDefault="002A0578" w:rsidP="003250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392" w:rsidRDefault="00BB4AF3">
    <w:pPr>
      <w:pStyle w:val="a3"/>
      <w:jc w:val="center"/>
    </w:pPr>
    <w:fldSimple w:instr=" PAGE   \* MERGEFORMAT ">
      <w:r w:rsidR="00DA2072">
        <w:rPr>
          <w:noProof/>
        </w:rPr>
        <w:t>4</w:t>
      </w:r>
    </w:fldSimple>
  </w:p>
  <w:p w:rsidR="00932392" w:rsidRDefault="0093239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40814"/>
    <w:multiLevelType w:val="hybridMultilevel"/>
    <w:tmpl w:val="106E89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7131C0"/>
    <w:multiLevelType w:val="hybridMultilevel"/>
    <w:tmpl w:val="C42A1D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386B5F"/>
    <w:multiLevelType w:val="hybridMultilevel"/>
    <w:tmpl w:val="CCC086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8579FC"/>
    <w:multiLevelType w:val="multilevel"/>
    <w:tmpl w:val="BD74BD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">
    <w:nsid w:val="359C4D0F"/>
    <w:multiLevelType w:val="hybridMultilevel"/>
    <w:tmpl w:val="E6583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714CE2"/>
    <w:multiLevelType w:val="hybridMultilevel"/>
    <w:tmpl w:val="3190C810"/>
    <w:lvl w:ilvl="0" w:tplc="CA4081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832A5"/>
    <w:multiLevelType w:val="hybridMultilevel"/>
    <w:tmpl w:val="44F82974"/>
    <w:lvl w:ilvl="0" w:tplc="29CA7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C2CD1"/>
    <w:multiLevelType w:val="hybridMultilevel"/>
    <w:tmpl w:val="1076E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CD5987"/>
    <w:multiLevelType w:val="hybridMultilevel"/>
    <w:tmpl w:val="D23CB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B13BBF"/>
    <w:multiLevelType w:val="hybridMultilevel"/>
    <w:tmpl w:val="A0102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2D79F4"/>
    <w:multiLevelType w:val="hybridMultilevel"/>
    <w:tmpl w:val="91829C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A37584"/>
    <w:multiLevelType w:val="hybridMultilevel"/>
    <w:tmpl w:val="4E6259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A973FF"/>
    <w:multiLevelType w:val="hybridMultilevel"/>
    <w:tmpl w:val="709EBD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12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51E3"/>
    <w:rsid w:val="000052BD"/>
    <w:rsid w:val="00026752"/>
    <w:rsid w:val="000329AD"/>
    <w:rsid w:val="000407E2"/>
    <w:rsid w:val="00045F79"/>
    <w:rsid w:val="000523C0"/>
    <w:rsid w:val="00067DE2"/>
    <w:rsid w:val="000766CA"/>
    <w:rsid w:val="000866D5"/>
    <w:rsid w:val="000C0B2B"/>
    <w:rsid w:val="000D1EB0"/>
    <w:rsid w:val="00105E5F"/>
    <w:rsid w:val="00116F1C"/>
    <w:rsid w:val="001203C3"/>
    <w:rsid w:val="00132218"/>
    <w:rsid w:val="00132CE6"/>
    <w:rsid w:val="00135151"/>
    <w:rsid w:val="00150C0C"/>
    <w:rsid w:val="00164F4F"/>
    <w:rsid w:val="00165EF1"/>
    <w:rsid w:val="00177F77"/>
    <w:rsid w:val="0019189B"/>
    <w:rsid w:val="001957C8"/>
    <w:rsid w:val="001A3FF4"/>
    <w:rsid w:val="001C0446"/>
    <w:rsid w:val="001C2ADD"/>
    <w:rsid w:val="001D0F15"/>
    <w:rsid w:val="001D788B"/>
    <w:rsid w:val="001F240D"/>
    <w:rsid w:val="00201F6D"/>
    <w:rsid w:val="00212A55"/>
    <w:rsid w:val="00213EF3"/>
    <w:rsid w:val="002160DD"/>
    <w:rsid w:val="00292B01"/>
    <w:rsid w:val="0029524A"/>
    <w:rsid w:val="00296C80"/>
    <w:rsid w:val="002A0578"/>
    <w:rsid w:val="002C1DCB"/>
    <w:rsid w:val="002F5A6F"/>
    <w:rsid w:val="00323DCE"/>
    <w:rsid w:val="00325096"/>
    <w:rsid w:val="00332797"/>
    <w:rsid w:val="00363692"/>
    <w:rsid w:val="00384AB4"/>
    <w:rsid w:val="00384AE0"/>
    <w:rsid w:val="003A4C8D"/>
    <w:rsid w:val="003B7DD5"/>
    <w:rsid w:val="003D1D81"/>
    <w:rsid w:val="003E0522"/>
    <w:rsid w:val="003E17C8"/>
    <w:rsid w:val="003F17BE"/>
    <w:rsid w:val="00432C16"/>
    <w:rsid w:val="004337F1"/>
    <w:rsid w:val="00437B1F"/>
    <w:rsid w:val="00470987"/>
    <w:rsid w:val="0049419D"/>
    <w:rsid w:val="004E4646"/>
    <w:rsid w:val="004F0BDE"/>
    <w:rsid w:val="0050245A"/>
    <w:rsid w:val="005162DD"/>
    <w:rsid w:val="00537EC0"/>
    <w:rsid w:val="0055524B"/>
    <w:rsid w:val="00567A71"/>
    <w:rsid w:val="00587B4D"/>
    <w:rsid w:val="00590D87"/>
    <w:rsid w:val="005976F6"/>
    <w:rsid w:val="005A31C4"/>
    <w:rsid w:val="005E3263"/>
    <w:rsid w:val="00606AB7"/>
    <w:rsid w:val="00606D39"/>
    <w:rsid w:val="0061199D"/>
    <w:rsid w:val="00613D20"/>
    <w:rsid w:val="00645B13"/>
    <w:rsid w:val="006A4D2B"/>
    <w:rsid w:val="006A7C35"/>
    <w:rsid w:val="006C50D5"/>
    <w:rsid w:val="006D6DF6"/>
    <w:rsid w:val="00705C76"/>
    <w:rsid w:val="00706DD8"/>
    <w:rsid w:val="00726F6F"/>
    <w:rsid w:val="007312D8"/>
    <w:rsid w:val="00754F95"/>
    <w:rsid w:val="007629EE"/>
    <w:rsid w:val="007703C1"/>
    <w:rsid w:val="00786BD2"/>
    <w:rsid w:val="007A4C1C"/>
    <w:rsid w:val="007B717B"/>
    <w:rsid w:val="007E349F"/>
    <w:rsid w:val="007E4642"/>
    <w:rsid w:val="00800F00"/>
    <w:rsid w:val="008037F2"/>
    <w:rsid w:val="0081074F"/>
    <w:rsid w:val="00811466"/>
    <w:rsid w:val="00816574"/>
    <w:rsid w:val="00816591"/>
    <w:rsid w:val="0082374B"/>
    <w:rsid w:val="00824E0F"/>
    <w:rsid w:val="00840FE4"/>
    <w:rsid w:val="008427CA"/>
    <w:rsid w:val="00864B9E"/>
    <w:rsid w:val="00877037"/>
    <w:rsid w:val="00892F8A"/>
    <w:rsid w:val="008969A1"/>
    <w:rsid w:val="008A1B61"/>
    <w:rsid w:val="008D55D5"/>
    <w:rsid w:val="008D7B23"/>
    <w:rsid w:val="008E52D3"/>
    <w:rsid w:val="008F1775"/>
    <w:rsid w:val="00910F3D"/>
    <w:rsid w:val="00932392"/>
    <w:rsid w:val="00934374"/>
    <w:rsid w:val="00940220"/>
    <w:rsid w:val="00962FE2"/>
    <w:rsid w:val="00993A53"/>
    <w:rsid w:val="00997326"/>
    <w:rsid w:val="009A6F01"/>
    <w:rsid w:val="009C05E2"/>
    <w:rsid w:val="009D00C6"/>
    <w:rsid w:val="009D0F9A"/>
    <w:rsid w:val="009D2626"/>
    <w:rsid w:val="009D340B"/>
    <w:rsid w:val="009D46CB"/>
    <w:rsid w:val="009D66D1"/>
    <w:rsid w:val="009E0138"/>
    <w:rsid w:val="00A14163"/>
    <w:rsid w:val="00A167E6"/>
    <w:rsid w:val="00A52893"/>
    <w:rsid w:val="00A57BAF"/>
    <w:rsid w:val="00A627A9"/>
    <w:rsid w:val="00A8096A"/>
    <w:rsid w:val="00A87AE6"/>
    <w:rsid w:val="00AA0889"/>
    <w:rsid w:val="00AB4B4A"/>
    <w:rsid w:val="00AC6D78"/>
    <w:rsid w:val="00AE128A"/>
    <w:rsid w:val="00AE2F03"/>
    <w:rsid w:val="00AE5601"/>
    <w:rsid w:val="00B15F10"/>
    <w:rsid w:val="00B332B2"/>
    <w:rsid w:val="00B461DA"/>
    <w:rsid w:val="00B51F5F"/>
    <w:rsid w:val="00B75BDA"/>
    <w:rsid w:val="00B76828"/>
    <w:rsid w:val="00BA61B4"/>
    <w:rsid w:val="00BB4AF3"/>
    <w:rsid w:val="00BC0641"/>
    <w:rsid w:val="00BC0AF6"/>
    <w:rsid w:val="00BC1446"/>
    <w:rsid w:val="00BD73EB"/>
    <w:rsid w:val="00BE33C1"/>
    <w:rsid w:val="00BF764C"/>
    <w:rsid w:val="00C44DEE"/>
    <w:rsid w:val="00C607DF"/>
    <w:rsid w:val="00C763AD"/>
    <w:rsid w:val="00C84F6F"/>
    <w:rsid w:val="00CA15EB"/>
    <w:rsid w:val="00CB3901"/>
    <w:rsid w:val="00CE51E3"/>
    <w:rsid w:val="00CE795C"/>
    <w:rsid w:val="00CF225A"/>
    <w:rsid w:val="00D023DE"/>
    <w:rsid w:val="00D03DEB"/>
    <w:rsid w:val="00D13479"/>
    <w:rsid w:val="00D20149"/>
    <w:rsid w:val="00D3563D"/>
    <w:rsid w:val="00D40A47"/>
    <w:rsid w:val="00D44238"/>
    <w:rsid w:val="00D63F12"/>
    <w:rsid w:val="00D721B2"/>
    <w:rsid w:val="00D7490F"/>
    <w:rsid w:val="00D77B83"/>
    <w:rsid w:val="00D87286"/>
    <w:rsid w:val="00DA2072"/>
    <w:rsid w:val="00DA4C79"/>
    <w:rsid w:val="00DB37D5"/>
    <w:rsid w:val="00DB5AAA"/>
    <w:rsid w:val="00DB665E"/>
    <w:rsid w:val="00DB7AA5"/>
    <w:rsid w:val="00DD217D"/>
    <w:rsid w:val="00DE71A7"/>
    <w:rsid w:val="00DF67FB"/>
    <w:rsid w:val="00E022DA"/>
    <w:rsid w:val="00E361BC"/>
    <w:rsid w:val="00E44DEE"/>
    <w:rsid w:val="00E502B3"/>
    <w:rsid w:val="00E72196"/>
    <w:rsid w:val="00E96D33"/>
    <w:rsid w:val="00EA466E"/>
    <w:rsid w:val="00EE565F"/>
    <w:rsid w:val="00EF7E7C"/>
    <w:rsid w:val="00F03A96"/>
    <w:rsid w:val="00F5103E"/>
    <w:rsid w:val="00F6012E"/>
    <w:rsid w:val="00F72E3A"/>
    <w:rsid w:val="00F73F31"/>
    <w:rsid w:val="00F74BF0"/>
    <w:rsid w:val="00F85B90"/>
    <w:rsid w:val="00F90414"/>
    <w:rsid w:val="00FD292C"/>
    <w:rsid w:val="00FE52F4"/>
    <w:rsid w:val="00FF52B1"/>
    <w:rsid w:val="00FF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66"/>
    <w:rPr>
      <w:sz w:val="28"/>
      <w:szCs w:val="24"/>
    </w:rPr>
  </w:style>
  <w:style w:type="paragraph" w:styleId="1">
    <w:name w:val="heading 1"/>
    <w:basedOn w:val="a"/>
    <w:next w:val="a"/>
    <w:qFormat/>
    <w:rsid w:val="0081146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paragraph" w:styleId="2">
    <w:name w:val="heading 2"/>
    <w:basedOn w:val="a"/>
    <w:next w:val="a"/>
    <w:link w:val="20"/>
    <w:qFormat/>
    <w:rsid w:val="00811466"/>
    <w:pPr>
      <w:keepNext/>
      <w:ind w:right="-1"/>
      <w:jc w:val="center"/>
      <w:outlineLvl w:val="1"/>
    </w:pPr>
    <w:rPr>
      <w:b/>
      <w:bCs/>
      <w:caps/>
    </w:rPr>
  </w:style>
  <w:style w:type="paragraph" w:styleId="3">
    <w:name w:val="heading 3"/>
    <w:basedOn w:val="a"/>
    <w:next w:val="a"/>
    <w:link w:val="30"/>
    <w:uiPriority w:val="9"/>
    <w:unhideWhenUsed/>
    <w:qFormat/>
    <w:rsid w:val="00D87286"/>
    <w:pPr>
      <w:keepNext/>
      <w:jc w:val="center"/>
      <w:outlineLvl w:val="2"/>
    </w:pPr>
    <w:rPr>
      <w:b/>
      <w:bCs/>
      <w:cap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466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paragraph" w:styleId="a5">
    <w:name w:val="Block Text"/>
    <w:basedOn w:val="a"/>
    <w:semiHidden/>
    <w:rsid w:val="00811466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styleId="a6">
    <w:name w:val="Title"/>
    <w:basedOn w:val="a"/>
    <w:qFormat/>
    <w:rsid w:val="0081146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customStyle="1" w:styleId="31">
    <w:name w:val="Основной текст 31"/>
    <w:basedOn w:val="a"/>
    <w:qFormat/>
    <w:rsid w:val="0081146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7">
    <w:name w:val="Body Text"/>
    <w:basedOn w:val="a"/>
    <w:semiHidden/>
    <w:rsid w:val="00811466"/>
    <w:pPr>
      <w:overflowPunct w:val="0"/>
      <w:autoSpaceDE w:val="0"/>
      <w:autoSpaceDN w:val="0"/>
      <w:adjustRightInd w:val="0"/>
      <w:spacing w:line="240" w:lineRule="exact"/>
      <w:ind w:right="4819"/>
      <w:textAlignment w:val="baseline"/>
    </w:pPr>
    <w:rPr>
      <w:rFonts w:ascii="Times New Roman CYR" w:hAnsi="Times New Roman CYR"/>
      <w:szCs w:val="20"/>
    </w:rPr>
  </w:style>
  <w:style w:type="paragraph" w:customStyle="1" w:styleId="21">
    <w:name w:val="Основной текст 21"/>
    <w:basedOn w:val="a"/>
    <w:rsid w:val="00CE51E3"/>
    <w:pPr>
      <w:widowControl w:val="0"/>
      <w:overflowPunct w:val="0"/>
      <w:autoSpaceDE w:val="0"/>
      <w:autoSpaceDN w:val="0"/>
      <w:adjustRightInd w:val="0"/>
      <w:spacing w:before="180"/>
    </w:pPr>
    <w:rPr>
      <w:szCs w:val="20"/>
    </w:rPr>
  </w:style>
  <w:style w:type="paragraph" w:styleId="a8">
    <w:name w:val="footer"/>
    <w:basedOn w:val="a"/>
    <w:link w:val="a9"/>
    <w:semiHidden/>
    <w:rsid w:val="00CE51E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  <w:sz w:val="20"/>
      <w:szCs w:val="20"/>
    </w:rPr>
  </w:style>
  <w:style w:type="character" w:customStyle="1" w:styleId="a9">
    <w:name w:val="Нижний колонтитул Знак"/>
    <w:link w:val="a8"/>
    <w:semiHidden/>
    <w:rsid w:val="00CE51E3"/>
    <w:rPr>
      <w:rFonts w:ascii="Times New Roman CYR" w:hAnsi="Times New Roman CYR"/>
    </w:rPr>
  </w:style>
  <w:style w:type="paragraph" w:customStyle="1" w:styleId="aa">
    <w:name w:val="Норм"/>
    <w:basedOn w:val="a"/>
    <w:rsid w:val="00CE51E3"/>
    <w:pPr>
      <w:jc w:val="center"/>
    </w:pPr>
  </w:style>
  <w:style w:type="paragraph" w:styleId="ab">
    <w:name w:val="caption"/>
    <w:basedOn w:val="a"/>
    <w:next w:val="a"/>
    <w:qFormat/>
    <w:rsid w:val="00CE51E3"/>
    <w:rPr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25096"/>
  </w:style>
  <w:style w:type="paragraph" w:styleId="ac">
    <w:name w:val="Body Text Indent"/>
    <w:basedOn w:val="a"/>
    <w:link w:val="ad"/>
    <w:uiPriority w:val="99"/>
    <w:unhideWhenUsed/>
    <w:rsid w:val="004E4646"/>
    <w:pPr>
      <w:spacing w:line="240" w:lineRule="exact"/>
      <w:ind w:left="9543"/>
      <w:jc w:val="center"/>
    </w:pPr>
    <w:rPr>
      <w:rFonts w:ascii="Times New Roman CYR" w:hAnsi="Times New Roman CYR"/>
      <w:color w:val="0000FF"/>
      <w:sz w:val="24"/>
    </w:rPr>
  </w:style>
  <w:style w:type="character" w:customStyle="1" w:styleId="ad">
    <w:name w:val="Основной текст с отступом Знак"/>
    <w:link w:val="ac"/>
    <w:uiPriority w:val="99"/>
    <w:rsid w:val="004E4646"/>
    <w:rPr>
      <w:rFonts w:ascii="Times New Roman CYR" w:hAnsi="Times New Roman CYR"/>
      <w:color w:val="0000FF"/>
      <w:sz w:val="24"/>
      <w:szCs w:val="24"/>
    </w:rPr>
  </w:style>
  <w:style w:type="paragraph" w:styleId="22">
    <w:name w:val="Body Text Indent 2"/>
    <w:basedOn w:val="a"/>
    <w:link w:val="23"/>
    <w:uiPriority w:val="99"/>
    <w:unhideWhenUsed/>
    <w:rsid w:val="00590D87"/>
    <w:pPr>
      <w:spacing w:line="240" w:lineRule="exact"/>
      <w:ind w:left="9072"/>
      <w:jc w:val="center"/>
    </w:pPr>
    <w:rPr>
      <w:rFonts w:ascii="Times New Roman CYR" w:hAnsi="Times New Roman CYR"/>
      <w:sz w:val="24"/>
    </w:rPr>
  </w:style>
  <w:style w:type="character" w:customStyle="1" w:styleId="23">
    <w:name w:val="Основной текст с отступом 2 Знак"/>
    <w:link w:val="22"/>
    <w:uiPriority w:val="99"/>
    <w:rsid w:val="00590D87"/>
    <w:rPr>
      <w:rFonts w:ascii="Times New Roman CYR" w:hAnsi="Times New Roman CYR"/>
      <w:sz w:val="24"/>
      <w:szCs w:val="24"/>
    </w:rPr>
  </w:style>
  <w:style w:type="character" w:customStyle="1" w:styleId="30">
    <w:name w:val="Заголовок 3 Знак"/>
    <w:link w:val="3"/>
    <w:uiPriority w:val="9"/>
    <w:rsid w:val="00D87286"/>
    <w:rPr>
      <w:b/>
      <w:bCs/>
      <w:caps/>
      <w:sz w:val="32"/>
      <w:szCs w:val="32"/>
    </w:rPr>
  </w:style>
  <w:style w:type="character" w:customStyle="1" w:styleId="20">
    <w:name w:val="Заголовок 2 Знак"/>
    <w:link w:val="2"/>
    <w:rsid w:val="00B332B2"/>
    <w:rPr>
      <w:b/>
      <w:bCs/>
      <w:caps/>
      <w:sz w:val="28"/>
      <w:szCs w:val="24"/>
    </w:rPr>
  </w:style>
  <w:style w:type="paragraph" w:styleId="32">
    <w:name w:val="Body Text Indent 3"/>
    <w:basedOn w:val="a"/>
    <w:link w:val="33"/>
    <w:uiPriority w:val="99"/>
    <w:unhideWhenUsed/>
    <w:rsid w:val="00132CE6"/>
    <w:pPr>
      <w:ind w:firstLine="709"/>
      <w:jc w:val="both"/>
    </w:pPr>
    <w:rPr>
      <w:color w:val="FF0000"/>
      <w:szCs w:val="28"/>
    </w:rPr>
  </w:style>
  <w:style w:type="character" w:customStyle="1" w:styleId="33">
    <w:name w:val="Основной текст с отступом 3 Знак"/>
    <w:link w:val="32"/>
    <w:uiPriority w:val="99"/>
    <w:rsid w:val="00132CE6"/>
    <w:rPr>
      <w:color w:val="FF0000"/>
      <w:sz w:val="28"/>
      <w:szCs w:val="28"/>
    </w:rPr>
  </w:style>
  <w:style w:type="paragraph" w:styleId="24">
    <w:name w:val="Body Text 2"/>
    <w:basedOn w:val="a"/>
    <w:link w:val="25"/>
    <w:uiPriority w:val="99"/>
    <w:unhideWhenUsed/>
    <w:rsid w:val="00910F3D"/>
    <w:pPr>
      <w:tabs>
        <w:tab w:val="left" w:pos="5640"/>
      </w:tabs>
      <w:spacing w:line="240" w:lineRule="exact"/>
      <w:jc w:val="center"/>
    </w:pPr>
    <w:rPr>
      <w:color w:val="FF0000"/>
      <w:szCs w:val="28"/>
    </w:rPr>
  </w:style>
  <w:style w:type="character" w:customStyle="1" w:styleId="25">
    <w:name w:val="Основной текст 2 Знак"/>
    <w:link w:val="24"/>
    <w:uiPriority w:val="99"/>
    <w:rsid w:val="00910F3D"/>
    <w:rPr>
      <w:color w:val="FF0000"/>
      <w:sz w:val="28"/>
      <w:szCs w:val="28"/>
    </w:rPr>
  </w:style>
  <w:style w:type="table" w:styleId="ae">
    <w:name w:val="Table Grid"/>
    <w:basedOn w:val="a1"/>
    <w:uiPriority w:val="59"/>
    <w:rsid w:val="00F85B90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F85B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No Spacing"/>
    <w:uiPriority w:val="1"/>
    <w:qFormat/>
    <w:rsid w:val="00F85B90"/>
    <w:rPr>
      <w:rFonts w:ascii="Calibri" w:hAnsi="Calibri"/>
      <w:sz w:val="22"/>
      <w:szCs w:val="22"/>
    </w:rPr>
  </w:style>
  <w:style w:type="character" w:customStyle="1" w:styleId="FontStyle13">
    <w:name w:val="Font Style13"/>
    <w:rsid w:val="008E52D3"/>
    <w:rPr>
      <w:rFonts w:ascii="Times New Roman" w:hAnsi="Times New Roman" w:cs="Times New Roman"/>
      <w:b/>
      <w:bCs/>
      <w:sz w:val="26"/>
      <w:szCs w:val="26"/>
    </w:rPr>
  </w:style>
  <w:style w:type="paragraph" w:customStyle="1" w:styleId="14-15">
    <w:name w:val="14-15"/>
    <w:basedOn w:val="a"/>
    <w:rsid w:val="008E52D3"/>
    <w:pPr>
      <w:spacing w:line="360" w:lineRule="auto"/>
      <w:ind w:firstLine="709"/>
      <w:jc w:val="both"/>
    </w:pPr>
  </w:style>
  <w:style w:type="paragraph" w:customStyle="1" w:styleId="Style3">
    <w:name w:val="Style3"/>
    <w:basedOn w:val="a"/>
    <w:rsid w:val="008E52D3"/>
    <w:pPr>
      <w:widowControl w:val="0"/>
      <w:autoSpaceDE w:val="0"/>
      <w:autoSpaceDN w:val="0"/>
      <w:adjustRightInd w:val="0"/>
      <w:spacing w:line="329" w:lineRule="exact"/>
      <w:jc w:val="center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B1C54-8D68-4E50-859D-98A14321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582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2024-01-21T09:23:00Z</cp:lastPrinted>
  <dcterms:created xsi:type="dcterms:W3CDTF">2024-07-18T08:28:00Z</dcterms:created>
  <dcterms:modified xsi:type="dcterms:W3CDTF">2024-12-13T06:45:00Z</dcterms:modified>
</cp:coreProperties>
</file>