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8D" w:rsidRPr="00594153" w:rsidRDefault="0084688D" w:rsidP="0084688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4688D" w:rsidRPr="00594153" w:rsidRDefault="0084688D" w:rsidP="0084688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4688D" w:rsidRDefault="0084688D" w:rsidP="0084688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4688D" w:rsidRPr="00486229" w:rsidRDefault="0084688D" w:rsidP="0084688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4688D" w:rsidRPr="00486229" w:rsidRDefault="0084688D" w:rsidP="0084688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4688D" w:rsidRPr="007E0141" w:rsidRDefault="0084688D" w:rsidP="0084688D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6E25A4">
        <w:rPr>
          <w:rFonts w:ascii="Times New Roman" w:hAnsi="Times New Roman"/>
          <w:b w:val="0"/>
          <w:szCs w:val="28"/>
        </w:rPr>
        <w:t>14</w:t>
      </w:r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>
        <w:rPr>
          <w:rFonts w:ascii="Times New Roman" w:hAnsi="Times New Roman"/>
          <w:b w:val="0"/>
          <w:szCs w:val="28"/>
        </w:rPr>
        <w:t>46</w:t>
      </w:r>
    </w:p>
    <w:p w:rsidR="0084688D" w:rsidRPr="00827FCC" w:rsidRDefault="0084688D" w:rsidP="0084688D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84688D" w:rsidRPr="00C10685" w:rsidRDefault="0084688D" w:rsidP="0084688D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4F6595">
        <w:rPr>
          <w:rFonts w:ascii="Times New Roman CYR" w:hAnsi="Times New Roman CYR" w:cs="Times New Roman CYR"/>
          <w:sz w:val="28"/>
          <w:szCs w:val="28"/>
        </w:rPr>
        <w:t>9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 и 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назначении ее председателя </w:t>
      </w:r>
    </w:p>
    <w:p w:rsidR="0084688D" w:rsidRDefault="0084688D" w:rsidP="0084688D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688D" w:rsidRDefault="0084688D" w:rsidP="0084688D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статьями 20, 22, 27, пунктом 7 статьи 28 Федерального закона </w:t>
      </w:r>
      <w:r w:rsidRPr="004F0089">
        <w:rPr>
          <w:sz w:val="28"/>
          <w:szCs w:val="28"/>
        </w:rPr>
        <w:t>от 12 июня 2002 г. № 67-ФЗ «Об основных гарантиях избирательных прав и права на участие в референдуме граждан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пунктом 3 статьи 10 Закона Ставропольского края                                 от 02.07.2012 № 67-кз «О выборах Губернатора Ставропольского края», р</w:t>
      </w:r>
      <w:r>
        <w:rPr>
          <w:rFonts w:ascii="Times New Roman CYR" w:hAnsi="Times New Roman CYR" w:cs="Times New Roman CYR"/>
          <w:sz w:val="28"/>
          <w:szCs w:val="28"/>
        </w:rPr>
        <w:t>ассмотрев предложения по кандидатурам для назначения в состав участковой избирательной комиссии избирательного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участка № 49, образованного в местах временного пребывания избирателей</w:t>
      </w:r>
      <w:r w:rsidRPr="00F304FC">
        <w:rPr>
          <w:sz w:val="28"/>
          <w:szCs w:val="28"/>
        </w:rPr>
        <w:t xml:space="preserve"> </w:t>
      </w:r>
      <w:r>
        <w:rPr>
          <w:sz w:val="28"/>
          <w:szCs w:val="28"/>
        </w:rPr>
        <w:t>на выборах Губернатора Ставропольского края 8 сентября 2019 года,</w:t>
      </w:r>
      <w:r>
        <w:rPr>
          <w:rFonts w:ascii="Times New Roman CYR" w:hAnsi="Times New Roman CYR" w:cs="Times New Roman CYR"/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4F6595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84688D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E908EE" w:rsidRDefault="00E908EE" w:rsidP="0081061F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 Назначить председателем </w:t>
      </w:r>
      <w:r w:rsidRPr="008F04D8">
        <w:rPr>
          <w:sz w:val="28"/>
          <w:szCs w:val="28"/>
        </w:rPr>
        <w:t xml:space="preserve">Комиссии </w:t>
      </w:r>
      <w:r w:rsidR="004F6595">
        <w:rPr>
          <w:sz w:val="28"/>
          <w:szCs w:val="28"/>
        </w:rPr>
        <w:t xml:space="preserve">Пироженко Дмитрия Михайловича, 1961 </w:t>
      </w:r>
      <w:r w:rsidRPr="008F04D8">
        <w:rPr>
          <w:sz w:val="28"/>
          <w:szCs w:val="28"/>
        </w:rPr>
        <w:t>года рождения, образование</w:t>
      </w:r>
      <w:r w:rsidR="004F6595">
        <w:rPr>
          <w:sz w:val="28"/>
          <w:szCs w:val="28"/>
        </w:rPr>
        <w:t xml:space="preserve"> высшее, инженера по пожарной безопасности </w:t>
      </w:r>
      <w:r w:rsidR="00A519B5">
        <w:rPr>
          <w:sz w:val="28"/>
          <w:szCs w:val="28"/>
        </w:rPr>
        <w:t>Государственного бюджетного учреждения здравоохранения Ставропольского края «Ставропольск</w:t>
      </w:r>
      <w:r w:rsidR="0081061F">
        <w:rPr>
          <w:sz w:val="28"/>
          <w:szCs w:val="28"/>
        </w:rPr>
        <w:t>ая</w:t>
      </w:r>
      <w:r w:rsidR="00A519B5">
        <w:rPr>
          <w:sz w:val="28"/>
          <w:szCs w:val="28"/>
        </w:rPr>
        <w:t xml:space="preserve"> краев</w:t>
      </w:r>
      <w:r w:rsidR="0081061F">
        <w:rPr>
          <w:sz w:val="28"/>
          <w:szCs w:val="28"/>
        </w:rPr>
        <w:t>ая</w:t>
      </w:r>
      <w:r w:rsidR="00A519B5">
        <w:rPr>
          <w:sz w:val="28"/>
          <w:szCs w:val="28"/>
        </w:rPr>
        <w:t xml:space="preserve"> клиническ</w:t>
      </w:r>
      <w:r w:rsidR="0081061F">
        <w:rPr>
          <w:sz w:val="28"/>
          <w:szCs w:val="28"/>
        </w:rPr>
        <w:t>ая больница»</w:t>
      </w:r>
      <w:r w:rsidR="00386D47">
        <w:rPr>
          <w:sz w:val="28"/>
          <w:szCs w:val="28"/>
        </w:rPr>
        <w:t xml:space="preserve">, </w:t>
      </w:r>
      <w:r w:rsidRPr="008F04D8">
        <w:rPr>
          <w:sz w:val="28"/>
          <w:szCs w:val="28"/>
        </w:rPr>
        <w:t>опыт работы в из</w:t>
      </w:r>
      <w:r w:rsidR="00D3310E">
        <w:rPr>
          <w:sz w:val="28"/>
          <w:szCs w:val="28"/>
        </w:rPr>
        <w:t xml:space="preserve">бирательных комиссиях </w:t>
      </w:r>
      <w:r w:rsidR="0084688D">
        <w:rPr>
          <w:sz w:val="28"/>
          <w:szCs w:val="28"/>
        </w:rPr>
        <w:t>имеется</w:t>
      </w:r>
      <w:r w:rsidR="00D3310E">
        <w:rPr>
          <w:sz w:val="28"/>
          <w:szCs w:val="28"/>
        </w:rPr>
        <w:t xml:space="preserve">, </w:t>
      </w:r>
      <w:r w:rsidRPr="0081061F">
        <w:rPr>
          <w:sz w:val="28"/>
          <w:szCs w:val="28"/>
        </w:rPr>
        <w:t>предложенн</w:t>
      </w:r>
      <w:r w:rsidR="0081061F" w:rsidRPr="0081061F">
        <w:rPr>
          <w:sz w:val="28"/>
          <w:szCs w:val="28"/>
        </w:rPr>
        <w:t>ого</w:t>
      </w:r>
      <w:r w:rsidRPr="0081061F">
        <w:rPr>
          <w:sz w:val="28"/>
          <w:szCs w:val="28"/>
        </w:rPr>
        <w:t xml:space="preserve"> для назначения в состав участковой избирательной комиссии </w:t>
      </w:r>
      <w:r w:rsidR="0081061F" w:rsidRPr="0081061F">
        <w:rPr>
          <w:sz w:val="28"/>
          <w:szCs w:val="28"/>
        </w:rPr>
        <w:t xml:space="preserve">Ставропольским </w:t>
      </w:r>
      <w:r w:rsidR="0084688D">
        <w:rPr>
          <w:sz w:val="28"/>
          <w:szCs w:val="28"/>
        </w:rPr>
        <w:t>местным</w:t>
      </w:r>
      <w:r w:rsidR="0081061F" w:rsidRPr="0081061F">
        <w:rPr>
          <w:sz w:val="28"/>
          <w:szCs w:val="28"/>
        </w:rPr>
        <w:t xml:space="preserve"> отделением Всероссийской политической партии </w:t>
      </w:r>
      <w:r w:rsidR="0081061F">
        <w:rPr>
          <w:sz w:val="28"/>
          <w:szCs w:val="28"/>
        </w:rPr>
        <w:t>«</w:t>
      </w:r>
      <w:r w:rsidR="0081061F" w:rsidRPr="0081061F">
        <w:rPr>
          <w:sz w:val="28"/>
          <w:szCs w:val="28"/>
        </w:rPr>
        <w:t>ЕДИНАЯ РОССИЯ</w:t>
      </w:r>
      <w:r w:rsidR="008106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19B5">
        <w:rPr>
          <w:rFonts w:ascii="Times New Roman CYR" w:hAnsi="Times New Roman CYR" w:cs="Times New Roman CYR"/>
          <w:sz w:val="28"/>
          <w:szCs w:val="28"/>
        </w:rPr>
        <w:t>чем на пятнадцатый день после вынесения настоящего постановления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84688D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84688D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84688D">
          <w:headerReference w:type="default" r:id="rId7"/>
          <w:pgSz w:w="11906" w:h="16838"/>
          <w:pgMar w:top="624" w:right="567" w:bottom="624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</w:t>
      </w:r>
      <w:proofErr w:type="gramStart"/>
      <w:r w:rsidRPr="00E44F86">
        <w:rPr>
          <w:b w:val="0"/>
          <w:sz w:val="24"/>
          <w:szCs w:val="24"/>
        </w:rPr>
        <w:t>территориальной</w:t>
      </w:r>
      <w:proofErr w:type="gramEnd"/>
      <w:r w:rsidRPr="00E44F86">
        <w:rPr>
          <w:b w:val="0"/>
          <w:sz w:val="24"/>
          <w:szCs w:val="24"/>
        </w:rPr>
        <w:t xml:space="preserve">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647EF8">
        <w:rPr>
          <w:b w:val="0"/>
          <w:sz w:val="24"/>
          <w:szCs w:val="24"/>
        </w:rPr>
        <w:t xml:space="preserve"> </w:t>
      </w:r>
      <w:r w:rsidR="006E25A4">
        <w:rPr>
          <w:b w:val="0"/>
          <w:sz w:val="24"/>
          <w:szCs w:val="24"/>
        </w:rPr>
        <w:t>14.08.2019</w:t>
      </w:r>
      <w:r w:rsidRPr="00E44F86">
        <w:rPr>
          <w:b w:val="0"/>
          <w:sz w:val="24"/>
          <w:szCs w:val="24"/>
        </w:rPr>
        <w:t xml:space="preserve"> № </w:t>
      </w:r>
      <w:r w:rsidR="0084688D">
        <w:rPr>
          <w:b w:val="0"/>
          <w:sz w:val="24"/>
          <w:szCs w:val="24"/>
        </w:rPr>
        <w:t>35/246</w:t>
      </w:r>
      <w:r w:rsidRPr="00E44F86">
        <w:rPr>
          <w:b w:val="0"/>
          <w:sz w:val="24"/>
          <w:szCs w:val="24"/>
        </w:rPr>
        <w:t>______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spacing w:line="240" w:lineRule="exact"/>
        <w:jc w:val="left"/>
        <w:rPr>
          <w:b w:val="0"/>
          <w:sz w:val="24"/>
          <w:szCs w:val="24"/>
        </w:rPr>
      </w:pPr>
    </w:p>
    <w:p w:rsidR="008F189F" w:rsidRPr="008F189F" w:rsidRDefault="008F189F" w:rsidP="008F189F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членов участковой избирательной комиссии избирательного участка № 4</w:t>
      </w:r>
      <w:r w:rsidR="0081061F">
        <w:rPr>
          <w:b w:val="0"/>
          <w:sz w:val="24"/>
          <w:szCs w:val="24"/>
        </w:rPr>
        <w:t>9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p w:rsidR="00D3310E" w:rsidRPr="003C02AA" w:rsidRDefault="00D3310E" w:rsidP="00D3310E">
      <w:pPr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232"/>
        <w:gridCol w:w="1635"/>
        <w:gridCol w:w="1134"/>
        <w:gridCol w:w="992"/>
        <w:gridCol w:w="2986"/>
        <w:gridCol w:w="2296"/>
        <w:gridCol w:w="2089"/>
        <w:gridCol w:w="2544"/>
        <w:gridCol w:w="654"/>
      </w:tblGrid>
      <w:tr w:rsidR="00D3310E" w:rsidRPr="008E04DE" w:rsidTr="0052335A">
        <w:trPr>
          <w:trHeight w:val="2368"/>
          <w:tblHeader/>
        </w:trPr>
        <w:tc>
          <w:tcPr>
            <w:tcW w:w="360" w:type="dxa"/>
            <w:vAlign w:val="center"/>
          </w:tcPr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8E04DE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8E04DE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232" w:type="dxa"/>
            <w:vAlign w:val="center"/>
          </w:tcPr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635" w:type="dxa"/>
            <w:vAlign w:val="center"/>
          </w:tcPr>
          <w:p w:rsidR="00D3310E" w:rsidRPr="008E04DE" w:rsidRDefault="00D3310E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D3310E" w:rsidRPr="008E04DE" w:rsidRDefault="00D3310E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992" w:type="dxa"/>
            <w:vAlign w:val="center"/>
          </w:tcPr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986" w:type="dxa"/>
            <w:vAlign w:val="center"/>
          </w:tcPr>
          <w:p w:rsidR="00D3310E" w:rsidRPr="008E04DE" w:rsidRDefault="0084688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296" w:type="dxa"/>
            <w:vAlign w:val="center"/>
          </w:tcPr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9" w:type="dxa"/>
            <w:vAlign w:val="center"/>
          </w:tcPr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8E04DE">
              <w:rPr>
                <w:b/>
                <w:bCs/>
                <w:color w:val="000000"/>
                <w:sz w:val="18"/>
                <w:szCs w:val="18"/>
              </w:rPr>
              <w:t>Кем назначен в состав комиссии</w:t>
            </w:r>
            <w:proofErr w:type="gramEnd"/>
          </w:p>
        </w:tc>
        <w:tc>
          <w:tcPr>
            <w:tcW w:w="2544" w:type="dxa"/>
            <w:vAlign w:val="center"/>
          </w:tcPr>
          <w:p w:rsidR="00D3310E" w:rsidRPr="008E04DE" w:rsidRDefault="00D3310E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gram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  <w:proofErr w:type="gramEnd"/>
          </w:p>
        </w:tc>
        <w:tc>
          <w:tcPr>
            <w:tcW w:w="654" w:type="dxa"/>
            <w:vAlign w:val="center"/>
          </w:tcPr>
          <w:p w:rsidR="008E04DE" w:rsidRDefault="00D3310E" w:rsidP="008E04DE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proofErr w:type="spell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явл</w:t>
            </w:r>
            <w:proofErr w:type="spellEnd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  <w:p w:rsidR="00D3310E" w:rsidRPr="008E04DE" w:rsidRDefault="00D3310E" w:rsidP="008E04DE">
            <w:pPr>
              <w:pStyle w:val="4"/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гос</w:t>
            </w:r>
            <w:proofErr w:type="spellEnd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муниц</w:t>
            </w:r>
            <w:proofErr w:type="spellEnd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служащ</w:t>
            </w:r>
            <w:proofErr w:type="spellEnd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на дату </w:t>
            </w:r>
            <w:proofErr w:type="spell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назнач</w:t>
            </w:r>
            <w:proofErr w:type="spellEnd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</w:tbl>
    <w:p w:rsidR="00D3310E" w:rsidRPr="008E04DE" w:rsidRDefault="00D3310E" w:rsidP="00D3310E">
      <w:pPr>
        <w:jc w:val="right"/>
        <w:rPr>
          <w:sz w:val="10"/>
          <w:szCs w:val="10"/>
        </w:rPr>
      </w:pPr>
    </w:p>
    <w:tbl>
      <w:tblPr>
        <w:tblW w:w="159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232"/>
        <w:gridCol w:w="1638"/>
        <w:gridCol w:w="1131"/>
        <w:gridCol w:w="992"/>
        <w:gridCol w:w="2986"/>
        <w:gridCol w:w="2296"/>
        <w:gridCol w:w="2309"/>
        <w:gridCol w:w="2324"/>
        <w:gridCol w:w="654"/>
      </w:tblGrid>
      <w:tr w:rsidR="0081061F" w:rsidRPr="0081061F" w:rsidTr="0081061F">
        <w:tc>
          <w:tcPr>
            <w:tcW w:w="3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</w:rPr>
            </w:pPr>
            <w:r w:rsidRPr="0081061F">
              <w:rPr>
                <w:b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</w:rPr>
            </w:pPr>
            <w:r w:rsidRPr="0081061F">
              <w:rPr>
                <w:b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</w:rPr>
            </w:pPr>
            <w:r w:rsidRPr="0081061F">
              <w:rPr>
                <w:b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10</w:t>
            </w:r>
          </w:p>
        </w:tc>
      </w:tr>
      <w:tr w:rsidR="004F6595" w:rsidRPr="00B83BE7" w:rsidTr="0081061F">
        <w:tc>
          <w:tcPr>
            <w:tcW w:w="360" w:type="dxa"/>
            <w:tcBorders>
              <w:top w:val="single" w:sz="4" w:space="0" w:color="000000"/>
            </w:tcBorders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</w:tcBorders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Председатель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</w:tcBorders>
            <w:shd w:val="clear" w:color="auto" w:fill="auto"/>
          </w:tcPr>
          <w:p w:rsidR="004F6595" w:rsidRPr="0081061F" w:rsidRDefault="0081061F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Пироженко Дмитрий Михайлович</w:t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val="clear" w:color="auto" w:fill="auto"/>
          </w:tcPr>
          <w:p w:rsidR="004F6595" w:rsidRPr="0081061F" w:rsidRDefault="0081061F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24.06.1961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4F6595" w:rsidRPr="0081061F" w:rsidRDefault="0084688D" w:rsidP="0084688D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986" w:type="dxa"/>
            <w:tcBorders>
              <w:top w:val="single" w:sz="4" w:space="0" w:color="000000"/>
            </w:tcBorders>
            <w:shd w:val="clear" w:color="auto" w:fill="auto"/>
          </w:tcPr>
          <w:p w:rsidR="004F6595" w:rsidRPr="009F03BC" w:rsidRDefault="0081061F" w:rsidP="0084688D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tcBorders>
              <w:top w:val="single" w:sz="4" w:space="0" w:color="000000"/>
            </w:tcBorders>
            <w:shd w:val="clear" w:color="auto" w:fill="auto"/>
          </w:tcPr>
          <w:p w:rsidR="004F6595" w:rsidRPr="0081061F" w:rsidRDefault="0081061F" w:rsidP="0081061F">
            <w:pPr>
              <w:ind w:left="-60" w:right="-113"/>
              <w:rPr>
                <w:sz w:val="20"/>
                <w:szCs w:val="20"/>
              </w:rPr>
            </w:pPr>
            <w:r w:rsidRPr="0081061F">
              <w:rPr>
                <w:sz w:val="20"/>
                <w:szCs w:val="20"/>
              </w:rPr>
              <w:t>инженер по пожарной безопасности Г</w:t>
            </w:r>
            <w:r>
              <w:rPr>
                <w:sz w:val="20"/>
                <w:szCs w:val="20"/>
              </w:rPr>
              <w:t>БУЗ СК</w:t>
            </w:r>
            <w:r w:rsidRPr="0081061F">
              <w:rPr>
                <w:sz w:val="20"/>
                <w:szCs w:val="20"/>
              </w:rPr>
              <w:t xml:space="preserve"> «Ставропольская краевая клиническая больница»</w:t>
            </w:r>
          </w:p>
        </w:tc>
        <w:tc>
          <w:tcPr>
            <w:tcW w:w="2309" w:type="dxa"/>
            <w:tcBorders>
              <w:top w:val="single" w:sz="4" w:space="0" w:color="000000"/>
            </w:tcBorders>
            <w:shd w:val="clear" w:color="auto" w:fill="auto"/>
          </w:tcPr>
          <w:p w:rsidR="004F6595" w:rsidRPr="0081061F" w:rsidRDefault="004F6595" w:rsidP="0062606A">
            <w:pPr>
              <w:ind w:left="-60" w:right="-113"/>
              <w:rPr>
                <w:sz w:val="20"/>
              </w:rPr>
            </w:pPr>
            <w:r w:rsidRPr="0081061F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auto"/>
          </w:tcPr>
          <w:p w:rsidR="004F6595" w:rsidRPr="009F03BC" w:rsidRDefault="0084688D" w:rsidP="0084688D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Ставропольское местное</w:t>
            </w:r>
            <w:r w:rsidR="004F6595" w:rsidRPr="009F03BC">
              <w:rPr>
                <w:sz w:val="20"/>
              </w:rPr>
              <w:t xml:space="preserve"> отделение Всероссийской политической партии "ЕДИНАЯ РОССИЯ"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84688D" w:rsidRPr="00B83BE7" w:rsidTr="0081061F">
        <w:tc>
          <w:tcPr>
            <w:tcW w:w="360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84688D" w:rsidRPr="0081094B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84688D" w:rsidRDefault="0084688D" w:rsidP="0062606A">
            <w:pPr>
              <w:ind w:left="-60" w:right="-113"/>
              <w:rPr>
                <w:sz w:val="20"/>
              </w:rPr>
            </w:pPr>
            <w:proofErr w:type="spellStart"/>
            <w:r w:rsidRPr="00B83BE7">
              <w:rPr>
                <w:sz w:val="20"/>
                <w:lang w:val="en-US"/>
              </w:rPr>
              <w:t>Волкодав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</w:p>
          <w:p w:rsidR="0084688D" w:rsidRDefault="0084688D" w:rsidP="0062606A">
            <w:pPr>
              <w:ind w:left="-60" w:right="-113"/>
              <w:rPr>
                <w:sz w:val="20"/>
              </w:rPr>
            </w:pPr>
            <w:proofErr w:type="spellStart"/>
            <w:r w:rsidRPr="00B83BE7">
              <w:rPr>
                <w:sz w:val="20"/>
                <w:lang w:val="en-US"/>
              </w:rPr>
              <w:t>Марина</w:t>
            </w:r>
            <w:proofErr w:type="spellEnd"/>
          </w:p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Ромаевна</w:t>
            </w:r>
            <w:proofErr w:type="spellEnd"/>
          </w:p>
        </w:tc>
        <w:tc>
          <w:tcPr>
            <w:tcW w:w="1131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t>09.10.1984</w:t>
            </w:r>
          </w:p>
        </w:tc>
        <w:tc>
          <w:tcPr>
            <w:tcW w:w="992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986" w:type="dxa"/>
            <w:shd w:val="clear" w:color="auto" w:fill="auto"/>
          </w:tcPr>
          <w:p w:rsidR="0084688D" w:rsidRPr="009F03BC" w:rsidRDefault="0084688D" w:rsidP="0081094B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6E25A4" w:rsidRDefault="0084688D" w:rsidP="0084688D">
            <w:pPr>
              <w:ind w:left="-60" w:right="-113"/>
              <w:rPr>
                <w:sz w:val="20"/>
              </w:rPr>
            </w:pPr>
            <w:r w:rsidRPr="009F03BC">
              <w:rPr>
                <w:sz w:val="20"/>
              </w:rPr>
              <w:t xml:space="preserve">старшая медсестра </w:t>
            </w:r>
          </w:p>
          <w:p w:rsidR="0084688D" w:rsidRPr="009F03BC" w:rsidRDefault="0084688D" w:rsidP="0084688D">
            <w:pPr>
              <w:ind w:left="-60" w:right="-113"/>
              <w:rPr>
                <w:sz w:val="20"/>
              </w:rPr>
            </w:pPr>
            <w:bookmarkStart w:id="1" w:name="_GoBack"/>
            <w:bookmarkEnd w:id="1"/>
            <w:r w:rsidRPr="0081061F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81061F">
              <w:rPr>
                <w:sz w:val="20"/>
                <w:szCs w:val="20"/>
              </w:rPr>
              <w:t xml:space="preserve"> «Ставропольская краевая клиническая больница»</w:t>
            </w:r>
          </w:p>
        </w:tc>
        <w:tc>
          <w:tcPr>
            <w:tcW w:w="2309" w:type="dxa"/>
            <w:shd w:val="clear" w:color="auto" w:fill="auto"/>
          </w:tcPr>
          <w:p w:rsidR="0084688D" w:rsidRPr="0081061F" w:rsidRDefault="0084688D" w:rsidP="0062606A">
            <w:pPr>
              <w:ind w:left="-60" w:right="-113"/>
              <w:rPr>
                <w:sz w:val="20"/>
              </w:rPr>
            </w:pPr>
            <w:r w:rsidRPr="0081061F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84688D" w:rsidRPr="0052335A" w:rsidRDefault="0084688D" w:rsidP="00D7271C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ED4F25">
              <w:rPr>
                <w:sz w:val="20"/>
                <w:szCs w:val="20"/>
              </w:rPr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654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84688D" w:rsidRPr="00B83BE7" w:rsidTr="0081061F">
        <w:tc>
          <w:tcPr>
            <w:tcW w:w="360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84688D" w:rsidRPr="0081094B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84688D" w:rsidRPr="0084688D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Демиденко Кристина Алексеевна</w:t>
            </w:r>
          </w:p>
        </w:tc>
        <w:tc>
          <w:tcPr>
            <w:tcW w:w="1131" w:type="dxa"/>
            <w:shd w:val="clear" w:color="auto" w:fill="auto"/>
          </w:tcPr>
          <w:p w:rsidR="0084688D" w:rsidRPr="0084688D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21.07.1977</w:t>
            </w:r>
          </w:p>
        </w:tc>
        <w:tc>
          <w:tcPr>
            <w:tcW w:w="992" w:type="dxa"/>
            <w:shd w:val="clear" w:color="auto" w:fill="auto"/>
          </w:tcPr>
          <w:p w:rsidR="0084688D" w:rsidRPr="0084688D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986" w:type="dxa"/>
            <w:shd w:val="clear" w:color="auto" w:fill="auto"/>
          </w:tcPr>
          <w:p w:rsidR="0084688D" w:rsidRPr="00D10A7C" w:rsidRDefault="0084688D" w:rsidP="0081094B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6E25A4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старшая медсестра</w:t>
            </w:r>
            <w:r w:rsidRPr="009F03BC">
              <w:rPr>
                <w:sz w:val="20"/>
              </w:rPr>
              <w:t xml:space="preserve"> </w:t>
            </w:r>
          </w:p>
          <w:p w:rsidR="0084688D" w:rsidRPr="009F03BC" w:rsidRDefault="0084688D" w:rsidP="0062606A">
            <w:pPr>
              <w:ind w:left="-60" w:right="-113"/>
              <w:rPr>
                <w:sz w:val="20"/>
              </w:rPr>
            </w:pPr>
            <w:r w:rsidRPr="0081061F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81061F">
              <w:rPr>
                <w:sz w:val="20"/>
                <w:szCs w:val="20"/>
              </w:rPr>
              <w:t xml:space="preserve"> «Ставропольская краевая клиническая больница»</w:t>
            </w:r>
          </w:p>
        </w:tc>
        <w:tc>
          <w:tcPr>
            <w:tcW w:w="2309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территориальная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избирательная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84688D" w:rsidRPr="009F03BC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собранием избирателей по месту работы</w:t>
            </w:r>
          </w:p>
        </w:tc>
        <w:tc>
          <w:tcPr>
            <w:tcW w:w="654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84688D" w:rsidRPr="00B83BE7" w:rsidTr="0081061F">
        <w:tc>
          <w:tcPr>
            <w:tcW w:w="360" w:type="dxa"/>
            <w:shd w:val="clear" w:color="auto" w:fill="auto"/>
          </w:tcPr>
          <w:p w:rsidR="0084688D" w:rsidRPr="006E25A4" w:rsidRDefault="006E25A4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Член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Симеониди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Виктория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Юрьевна</w:t>
            </w:r>
            <w:proofErr w:type="spellEnd"/>
          </w:p>
        </w:tc>
        <w:tc>
          <w:tcPr>
            <w:tcW w:w="1131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t>18.07.1974</w:t>
            </w:r>
          </w:p>
        </w:tc>
        <w:tc>
          <w:tcPr>
            <w:tcW w:w="992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986" w:type="dxa"/>
            <w:shd w:val="clear" w:color="auto" w:fill="auto"/>
          </w:tcPr>
          <w:p w:rsidR="0084688D" w:rsidRPr="009F03BC" w:rsidRDefault="0084688D" w:rsidP="00AC2FF3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6E25A4" w:rsidRDefault="0084688D" w:rsidP="0084688D">
            <w:pPr>
              <w:ind w:left="-60" w:right="-113"/>
              <w:rPr>
                <w:sz w:val="20"/>
              </w:rPr>
            </w:pPr>
            <w:r w:rsidRPr="009F03BC">
              <w:rPr>
                <w:sz w:val="20"/>
              </w:rPr>
              <w:t xml:space="preserve">старшая медсестра </w:t>
            </w:r>
          </w:p>
          <w:p w:rsidR="0084688D" w:rsidRPr="009F03BC" w:rsidRDefault="0084688D" w:rsidP="0084688D">
            <w:pPr>
              <w:ind w:left="-60" w:right="-113"/>
              <w:rPr>
                <w:sz w:val="20"/>
              </w:rPr>
            </w:pPr>
            <w:r w:rsidRPr="0081061F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81061F">
              <w:rPr>
                <w:sz w:val="20"/>
                <w:szCs w:val="20"/>
              </w:rPr>
              <w:t xml:space="preserve"> «Ставропольская краевая клиническая больница»</w:t>
            </w:r>
          </w:p>
        </w:tc>
        <w:tc>
          <w:tcPr>
            <w:tcW w:w="2309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территориальная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избирательная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84688D" w:rsidRPr="0052335A" w:rsidRDefault="0084688D" w:rsidP="0062606A">
            <w:pPr>
              <w:ind w:left="-60" w:right="-113"/>
              <w:rPr>
                <w:sz w:val="20"/>
                <w:szCs w:val="20"/>
              </w:rPr>
            </w:pPr>
            <w:r w:rsidRPr="0011125E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ое</w:t>
            </w:r>
            <w:r w:rsidRPr="0011125E">
              <w:rPr>
                <w:sz w:val="20"/>
                <w:szCs w:val="20"/>
              </w:rPr>
              <w:t xml:space="preserve"> отделение в Ставропольском крае политической партии «Демократическая партия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84688D" w:rsidRPr="00B83BE7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84688D" w:rsidRPr="0081094B" w:rsidTr="0081061F">
        <w:tc>
          <w:tcPr>
            <w:tcW w:w="360" w:type="dxa"/>
            <w:shd w:val="clear" w:color="auto" w:fill="auto"/>
          </w:tcPr>
          <w:p w:rsidR="0084688D" w:rsidRPr="006E25A4" w:rsidRDefault="006E25A4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2" w:type="dxa"/>
            <w:shd w:val="clear" w:color="auto" w:fill="auto"/>
          </w:tcPr>
          <w:p w:rsidR="0084688D" w:rsidRPr="0081094B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81094B">
              <w:rPr>
                <w:sz w:val="20"/>
                <w:lang w:val="en-US"/>
              </w:rPr>
              <w:t>Член</w:t>
            </w:r>
            <w:proofErr w:type="spellEnd"/>
            <w:r w:rsidRPr="0081094B">
              <w:rPr>
                <w:sz w:val="20"/>
                <w:lang w:val="en-US"/>
              </w:rPr>
              <w:t xml:space="preserve"> </w:t>
            </w:r>
            <w:proofErr w:type="spellStart"/>
            <w:r w:rsidRPr="0081094B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6E25A4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Туманова </w:t>
            </w:r>
          </w:p>
          <w:p w:rsidR="0084688D" w:rsidRPr="0081094B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Зинаида </w:t>
            </w:r>
            <w:r>
              <w:rPr>
                <w:sz w:val="20"/>
              </w:rPr>
              <w:lastRenderedPageBreak/>
              <w:t>Витальевна</w:t>
            </w:r>
          </w:p>
        </w:tc>
        <w:tc>
          <w:tcPr>
            <w:tcW w:w="1131" w:type="dxa"/>
            <w:shd w:val="clear" w:color="auto" w:fill="auto"/>
          </w:tcPr>
          <w:p w:rsidR="0084688D" w:rsidRPr="0081094B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>02.01.1977</w:t>
            </w:r>
          </w:p>
        </w:tc>
        <w:tc>
          <w:tcPr>
            <w:tcW w:w="992" w:type="dxa"/>
            <w:shd w:val="clear" w:color="auto" w:fill="auto"/>
          </w:tcPr>
          <w:p w:rsidR="0084688D" w:rsidRPr="0081094B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986" w:type="dxa"/>
            <w:shd w:val="clear" w:color="auto" w:fill="auto"/>
          </w:tcPr>
          <w:p w:rsidR="0084688D" w:rsidRPr="0081094B" w:rsidRDefault="0084688D" w:rsidP="0084688D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среднее специальное</w:t>
            </w:r>
          </w:p>
        </w:tc>
        <w:tc>
          <w:tcPr>
            <w:tcW w:w="2296" w:type="dxa"/>
            <w:shd w:val="clear" w:color="auto" w:fill="auto"/>
          </w:tcPr>
          <w:p w:rsidR="006E25A4" w:rsidRDefault="0084688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старшая медсестра</w:t>
            </w:r>
            <w:r w:rsidRPr="009F03BC">
              <w:rPr>
                <w:sz w:val="20"/>
              </w:rPr>
              <w:t xml:space="preserve"> </w:t>
            </w:r>
          </w:p>
          <w:p w:rsidR="0084688D" w:rsidRPr="0081094B" w:rsidRDefault="0084688D" w:rsidP="0062606A">
            <w:pPr>
              <w:ind w:left="-60" w:right="-113"/>
              <w:rPr>
                <w:sz w:val="20"/>
              </w:rPr>
            </w:pPr>
            <w:r w:rsidRPr="0081061F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81061F">
              <w:rPr>
                <w:sz w:val="20"/>
                <w:szCs w:val="20"/>
              </w:rPr>
              <w:t xml:space="preserve"> </w:t>
            </w:r>
            <w:r w:rsidRPr="0081061F">
              <w:rPr>
                <w:sz w:val="20"/>
                <w:szCs w:val="20"/>
              </w:rPr>
              <w:lastRenderedPageBreak/>
              <w:t>«Ставропольская краевая клиническая больница»</w:t>
            </w:r>
          </w:p>
        </w:tc>
        <w:tc>
          <w:tcPr>
            <w:tcW w:w="2309" w:type="dxa"/>
            <w:shd w:val="clear" w:color="auto" w:fill="auto"/>
          </w:tcPr>
          <w:p w:rsidR="0084688D" w:rsidRPr="0081094B" w:rsidRDefault="0084688D" w:rsidP="0062606A">
            <w:pPr>
              <w:ind w:left="-60" w:right="-113"/>
              <w:rPr>
                <w:sz w:val="20"/>
              </w:rPr>
            </w:pPr>
            <w:r w:rsidRPr="0081094B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84688D" w:rsidRPr="0081094B" w:rsidRDefault="0084688D" w:rsidP="0062606A">
            <w:pPr>
              <w:ind w:left="-60" w:right="-113"/>
              <w:rPr>
                <w:sz w:val="20"/>
              </w:rPr>
            </w:pPr>
            <w:r w:rsidRPr="005857F6">
              <w:rPr>
                <w:sz w:val="20"/>
                <w:szCs w:val="20"/>
              </w:rPr>
              <w:t>Ставропольское</w:t>
            </w:r>
            <w:r>
              <w:rPr>
                <w:sz w:val="20"/>
                <w:szCs w:val="20"/>
              </w:rPr>
              <w:t xml:space="preserve"> региональное</w:t>
            </w:r>
            <w:r w:rsidRPr="005857F6">
              <w:rPr>
                <w:sz w:val="20"/>
                <w:szCs w:val="20"/>
              </w:rPr>
              <w:t xml:space="preserve"> отделение  </w:t>
            </w:r>
            <w:r w:rsidRPr="005857F6">
              <w:rPr>
                <w:sz w:val="20"/>
                <w:szCs w:val="20"/>
              </w:rPr>
              <w:lastRenderedPageBreak/>
              <w:t>Политической партии ЛДПР - Либерально-демократической партии России</w:t>
            </w:r>
          </w:p>
        </w:tc>
        <w:tc>
          <w:tcPr>
            <w:tcW w:w="654" w:type="dxa"/>
            <w:shd w:val="clear" w:color="auto" w:fill="auto"/>
          </w:tcPr>
          <w:p w:rsidR="0084688D" w:rsidRPr="0081094B" w:rsidRDefault="0084688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81094B">
              <w:rPr>
                <w:sz w:val="20"/>
                <w:lang w:val="en-US"/>
              </w:rPr>
              <w:lastRenderedPageBreak/>
              <w:t>нет</w:t>
            </w:r>
            <w:proofErr w:type="spellEnd"/>
          </w:p>
        </w:tc>
      </w:tr>
    </w:tbl>
    <w:p w:rsidR="004F6595" w:rsidRDefault="004F6595" w:rsidP="00D3310E">
      <w:pPr>
        <w:jc w:val="right"/>
        <w:rPr>
          <w:sz w:val="20"/>
        </w:rPr>
      </w:pPr>
    </w:p>
    <w:p w:rsidR="0051322F" w:rsidRDefault="0051322F" w:rsidP="00D3310E">
      <w:pPr>
        <w:jc w:val="right"/>
        <w:rPr>
          <w:sz w:val="20"/>
        </w:rPr>
      </w:pPr>
    </w:p>
    <w:p w:rsidR="0051322F" w:rsidRDefault="0051322F" w:rsidP="0051322F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1322F" w:rsidRDefault="0051322F" w:rsidP="0051322F">
      <w:pPr>
        <w:pStyle w:val="a3"/>
      </w:pPr>
    </w:p>
    <w:p w:rsidR="0051322F" w:rsidRDefault="0051322F" w:rsidP="0051322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4F6595" w:rsidRDefault="004F6595" w:rsidP="0051322F">
      <w:pPr>
        <w:rPr>
          <w:sz w:val="20"/>
        </w:rPr>
      </w:pPr>
    </w:p>
    <w:sectPr w:rsidR="004F6595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2F" w:rsidRDefault="00CC412F" w:rsidP="00D3310E">
      <w:r>
        <w:separator/>
      </w:r>
    </w:p>
  </w:endnote>
  <w:endnote w:type="continuationSeparator" w:id="0">
    <w:p w:rsidR="00CC412F" w:rsidRDefault="00CC412F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2F" w:rsidRDefault="00CC412F" w:rsidP="00D3310E">
      <w:r>
        <w:separator/>
      </w:r>
    </w:p>
  </w:footnote>
  <w:footnote w:type="continuationSeparator" w:id="0">
    <w:p w:rsidR="00CC412F" w:rsidRDefault="00CC412F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935327"/>
    </w:sdtPr>
    <w:sdtEndPr/>
    <w:sdtContent>
      <w:p w:rsidR="00D3310E" w:rsidRDefault="00FC7D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8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A4E" w:rsidRDefault="00E90552">
    <w:pPr>
      <w:pStyle w:val="a6"/>
      <w:jc w:val="right"/>
    </w:pPr>
    <w:r>
      <w:rPr>
        <w:rStyle w:val="ac"/>
      </w:rPr>
      <w:fldChar w:fldCharType="begin"/>
    </w:r>
    <w:r w:rsidR="00A95B47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E25A4">
      <w:rPr>
        <w:rStyle w:val="ac"/>
        <w:noProof/>
      </w:rPr>
      <w:t>3</w:t>
    </w:r>
    <w:r>
      <w:rPr>
        <w:rStyle w:val="ac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72013"/>
    <w:rsid w:val="00275E16"/>
    <w:rsid w:val="002C420D"/>
    <w:rsid w:val="002C49E0"/>
    <w:rsid w:val="00386D47"/>
    <w:rsid w:val="003B09BD"/>
    <w:rsid w:val="003D35AB"/>
    <w:rsid w:val="0046367E"/>
    <w:rsid w:val="004F6595"/>
    <w:rsid w:val="0051322F"/>
    <w:rsid w:val="0052335A"/>
    <w:rsid w:val="00647EF8"/>
    <w:rsid w:val="00655C46"/>
    <w:rsid w:val="006572C7"/>
    <w:rsid w:val="006E25A4"/>
    <w:rsid w:val="006F7738"/>
    <w:rsid w:val="00754909"/>
    <w:rsid w:val="007D3CB9"/>
    <w:rsid w:val="007E38D3"/>
    <w:rsid w:val="0081061F"/>
    <w:rsid w:val="0081094B"/>
    <w:rsid w:val="0084688D"/>
    <w:rsid w:val="008E04DE"/>
    <w:rsid w:val="008F189F"/>
    <w:rsid w:val="00A3170F"/>
    <w:rsid w:val="00A519B5"/>
    <w:rsid w:val="00A610BE"/>
    <w:rsid w:val="00A76F4D"/>
    <w:rsid w:val="00A95B47"/>
    <w:rsid w:val="00AC2FF3"/>
    <w:rsid w:val="00AF294E"/>
    <w:rsid w:val="00CC412F"/>
    <w:rsid w:val="00D10A7C"/>
    <w:rsid w:val="00D12FD2"/>
    <w:rsid w:val="00D3310E"/>
    <w:rsid w:val="00D821A2"/>
    <w:rsid w:val="00E44F86"/>
    <w:rsid w:val="00E45EF5"/>
    <w:rsid w:val="00E47E38"/>
    <w:rsid w:val="00E90552"/>
    <w:rsid w:val="00E908EE"/>
    <w:rsid w:val="00ED4F25"/>
    <w:rsid w:val="00F062D7"/>
    <w:rsid w:val="00F304FC"/>
    <w:rsid w:val="00F56361"/>
    <w:rsid w:val="00F620CE"/>
    <w:rsid w:val="00FC1B29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12</cp:revision>
  <cp:lastPrinted>2018-02-08T14:00:00Z</cp:lastPrinted>
  <dcterms:created xsi:type="dcterms:W3CDTF">2018-01-19T11:21:00Z</dcterms:created>
  <dcterms:modified xsi:type="dcterms:W3CDTF">2019-08-14T13:21:00Z</dcterms:modified>
</cp:coreProperties>
</file>