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E2477D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E2477D">
        <w:rPr>
          <w:rFonts w:ascii="Times New Roman" w:hAnsi="Times New Roman"/>
          <w:b w:val="0"/>
          <w:szCs w:val="28"/>
        </w:rPr>
        <w:t xml:space="preserve"> 8/27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3D7BD8">
        <w:rPr>
          <w:b w:val="0"/>
        </w:rPr>
        <w:t>3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3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Гончаровой Антонины Ивановны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Ставрополя </w:t>
      </w:r>
      <w:r w:rsidRPr="00E2477D">
        <w:rPr>
          <w:rFonts w:ascii="Times New Roman" w:hAnsi="Times New Roman"/>
          <w:b w:val="0"/>
          <w:szCs w:val="28"/>
        </w:rPr>
        <w:t>от</w:t>
      </w:r>
      <w:r w:rsidR="003D7BD8" w:rsidRPr="00E2477D">
        <w:rPr>
          <w:rFonts w:ascii="Times New Roman" w:hAnsi="Times New Roman"/>
          <w:b w:val="0"/>
          <w:szCs w:val="28"/>
        </w:rPr>
        <w:t xml:space="preserve"> </w:t>
      </w:r>
      <w:r w:rsidR="00E2477D" w:rsidRPr="00E2477D">
        <w:rPr>
          <w:rFonts w:ascii="Times New Roman" w:hAnsi="Times New Roman"/>
          <w:b w:val="0"/>
          <w:szCs w:val="28"/>
        </w:rPr>
        <w:t>08.02</w:t>
      </w:r>
      <w:r w:rsidR="003D7BD8" w:rsidRPr="00E2477D">
        <w:rPr>
          <w:rFonts w:ascii="Times New Roman" w:hAnsi="Times New Roman"/>
          <w:b w:val="0"/>
          <w:szCs w:val="28"/>
        </w:rPr>
        <w:t xml:space="preserve">.2018 </w:t>
      </w:r>
      <w:r w:rsidRPr="00E2477D">
        <w:rPr>
          <w:rFonts w:ascii="Times New Roman" w:hAnsi="Times New Roman"/>
          <w:b w:val="0"/>
          <w:szCs w:val="28"/>
        </w:rPr>
        <w:t xml:space="preserve">№ </w:t>
      </w:r>
      <w:r w:rsidR="00E2477D" w:rsidRPr="00E2477D">
        <w:rPr>
          <w:rFonts w:ascii="Times New Roman" w:hAnsi="Times New Roman"/>
          <w:b w:val="0"/>
          <w:szCs w:val="28"/>
        </w:rPr>
        <w:t>7/26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E2477D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освобождении от 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3D7BD8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</w:t>
      </w:r>
      <w:r w:rsidR="003D7BD8">
        <w:rPr>
          <w:rFonts w:ascii="Times New Roman" w:hAnsi="Times New Roman"/>
          <w:b w:val="0"/>
          <w:szCs w:val="28"/>
        </w:rPr>
        <w:t xml:space="preserve">                          </w:t>
      </w:r>
      <w:r w:rsidRPr="00D81131">
        <w:rPr>
          <w:rFonts w:ascii="Times New Roman" w:hAnsi="Times New Roman"/>
          <w:b w:val="0"/>
          <w:szCs w:val="28"/>
        </w:rPr>
        <w:t>от 12 июня 2002 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    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    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>
        <w:rPr>
          <w:rFonts w:ascii="Times New Roman" w:hAnsi="Times New Roman"/>
          <w:b w:val="0"/>
        </w:rPr>
        <w:t>кого района города Ставрополя и 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изменениями, внесенными постановлениями избирательной комиссии Ставропольского края </w:t>
      </w:r>
      <w:r>
        <w:rPr>
          <w:rFonts w:ascii="Times New Roman" w:hAnsi="Times New Roman"/>
          <w:b w:val="0"/>
          <w:szCs w:val="28"/>
        </w:rPr>
        <w:t xml:space="preserve">                       </w:t>
      </w:r>
      <w:r w:rsidRPr="00D81131">
        <w:rPr>
          <w:rFonts w:ascii="Times New Roman" w:hAnsi="Times New Roman"/>
          <w:b w:val="0"/>
          <w:szCs w:val="28"/>
        </w:rPr>
        <w:t>от 04 апреля 2014 г. № 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</w:t>
      </w:r>
      <w:r>
        <w:rPr>
          <w:rFonts w:ascii="Times New Roman" w:hAnsi="Times New Roman"/>
          <w:b w:val="0"/>
          <w:szCs w:val="28"/>
        </w:rPr>
        <w:t xml:space="preserve">               </w:t>
      </w:r>
      <w:r w:rsidRPr="00D81131">
        <w:rPr>
          <w:rFonts w:ascii="Times New Roman" w:hAnsi="Times New Roman"/>
          <w:b w:val="0"/>
          <w:szCs w:val="28"/>
        </w:rPr>
        <w:t xml:space="preserve"> от 22 августа 2014 г. № 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г. № 153/1441-5, </w:t>
      </w:r>
      <w:r>
        <w:rPr>
          <w:rFonts w:ascii="Times New Roman" w:hAnsi="Times New Roman"/>
          <w:b w:val="0"/>
          <w:szCs w:val="28"/>
        </w:rPr>
        <w:t xml:space="preserve">              </w:t>
      </w:r>
      <w:r w:rsidRPr="00D81131">
        <w:rPr>
          <w:rFonts w:ascii="Times New Roman" w:hAnsi="Times New Roman"/>
          <w:b w:val="0"/>
          <w:szCs w:val="28"/>
        </w:rPr>
        <w:t>от 18 февраля 2015 г. № 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189/1872-5, </w:t>
      </w:r>
      <w:r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>от 17 июня 2016 г. № 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августа 2016 г. № 219/2271-5, </w:t>
      </w:r>
      <w:r>
        <w:rPr>
          <w:rFonts w:ascii="Times New Roman" w:hAnsi="Times New Roman"/>
          <w:b w:val="0"/>
          <w:szCs w:val="28"/>
        </w:rPr>
        <w:t xml:space="preserve">                 </w:t>
      </w:r>
      <w:r w:rsidRPr="00D81131">
        <w:rPr>
          <w:rFonts w:ascii="Times New Roman" w:hAnsi="Times New Roman"/>
          <w:b w:val="0"/>
          <w:szCs w:val="28"/>
        </w:rPr>
        <w:t xml:space="preserve">от 19 августа 2016 г. № 220/2303-5, от 26 августа 2016 г. № 222/2340-5, </w:t>
      </w:r>
      <w:r>
        <w:rPr>
          <w:rFonts w:ascii="Times New Roman" w:hAnsi="Times New Roman"/>
          <w:b w:val="0"/>
          <w:szCs w:val="28"/>
        </w:rPr>
        <w:t xml:space="preserve">                </w:t>
      </w:r>
      <w:r w:rsidRPr="00D81131">
        <w:rPr>
          <w:rFonts w:ascii="Times New Roman" w:hAnsi="Times New Roman"/>
          <w:b w:val="0"/>
          <w:szCs w:val="28"/>
        </w:rPr>
        <w:t>от 26 августа 2016 г. № 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 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                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 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2017 г. № 14/162-6, </w:t>
      </w:r>
      <w:r>
        <w:rPr>
          <w:rFonts w:ascii="Times New Roman" w:hAnsi="Times New Roman"/>
          <w:b w:val="0"/>
          <w:szCs w:val="28"/>
        </w:rPr>
        <w:t xml:space="preserve">         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10 июля 2017 г. № 15/171-6, от 15 сентября 2017 г. № 21/270-6, </w:t>
      </w:r>
      <w:r>
        <w:rPr>
          <w:rFonts w:ascii="Times New Roman" w:hAnsi="Times New Roman"/>
          <w:b w:val="0"/>
          <w:szCs w:val="28"/>
        </w:rPr>
        <w:t xml:space="preserve">                       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E2477D">
        <w:rPr>
          <w:rFonts w:ascii="Times New Roman" w:hAnsi="Times New Roman"/>
          <w:b w:val="0"/>
          <w:szCs w:val="28"/>
        </w:rPr>
        <w:t>,                    от 07 февраля 2018 г. № 35/476-6)</w:t>
      </w:r>
      <w:r w:rsidRPr="00E2477D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</w:t>
      </w:r>
      <w:r w:rsidR="00BD698D" w:rsidRPr="00BD698D">
        <w:rPr>
          <w:rFonts w:ascii="Times New Roman" w:hAnsi="Times New Roman"/>
          <w:b w:val="0"/>
          <w:szCs w:val="28"/>
        </w:rPr>
        <w:lastRenderedPageBreak/>
        <w:t>участка №</w:t>
      </w:r>
      <w:r w:rsidR="00BD698D">
        <w:rPr>
          <w:rFonts w:ascii="Times New Roman" w:hAnsi="Times New Roman"/>
          <w:b w:val="0"/>
          <w:szCs w:val="28"/>
        </w:rPr>
        <w:t xml:space="preserve"> 3,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9C0CB4" w:rsidRPr="009C0CB4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>участка № 3 с правом</w:t>
      </w:r>
      <w:r w:rsidRPr="006A227E">
        <w:t xml:space="preserve"> решающего </w:t>
      </w:r>
      <w:r w:rsidRPr="009C0CB4">
        <w:rPr>
          <w:szCs w:val="28"/>
        </w:rPr>
        <w:t>голоса</w:t>
      </w:r>
      <w:r w:rsidR="00F4273F">
        <w:rPr>
          <w:szCs w:val="28"/>
        </w:rPr>
        <w:t xml:space="preserve"> Рогачеву Людмилу Анатольевну, 1982</w:t>
      </w:r>
      <w:r w:rsidRPr="009C0CB4">
        <w:rPr>
          <w:szCs w:val="28"/>
        </w:rPr>
        <w:t xml:space="preserve"> года рождения,</w:t>
      </w:r>
      <w:r w:rsidR="00F4273F">
        <w:rPr>
          <w:szCs w:val="28"/>
        </w:rPr>
        <w:t xml:space="preserve"> образование высшее,</w:t>
      </w:r>
      <w:r w:rsidRPr="009C0CB4">
        <w:rPr>
          <w:szCs w:val="28"/>
        </w:rPr>
        <w:t xml:space="preserve"> предложенную </w:t>
      </w:r>
      <w:r w:rsidR="00F4273F">
        <w:rPr>
          <w:szCs w:val="28"/>
        </w:rPr>
        <w:t>собранием избирателей по</w:t>
      </w:r>
      <w:r w:rsidR="00BD698D">
        <w:rPr>
          <w:szCs w:val="28"/>
        </w:rPr>
        <w:t xml:space="preserve"> </w:t>
      </w:r>
      <w:r w:rsidR="00F4273F">
        <w:rPr>
          <w:szCs w:val="28"/>
        </w:rPr>
        <w:t>месту жительства.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>
        <w:rPr>
          <w:szCs w:val="28"/>
        </w:rPr>
        <w:t xml:space="preserve">3.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3E77E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7A" w:rsidRDefault="0062337A" w:rsidP="003E77EF">
      <w:r>
        <w:separator/>
      </w:r>
    </w:p>
  </w:endnote>
  <w:endnote w:type="continuationSeparator" w:id="1">
    <w:p w:rsidR="0062337A" w:rsidRDefault="0062337A" w:rsidP="003E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7A" w:rsidRDefault="0062337A" w:rsidP="003E77EF">
      <w:r>
        <w:separator/>
      </w:r>
    </w:p>
  </w:footnote>
  <w:footnote w:type="continuationSeparator" w:id="1">
    <w:p w:rsidR="0062337A" w:rsidRDefault="0062337A" w:rsidP="003E7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941"/>
    </w:sdtPr>
    <w:sdtContent>
      <w:p w:rsidR="003E77EF" w:rsidRDefault="00F00359">
        <w:pPr>
          <w:pStyle w:val="a7"/>
          <w:jc w:val="center"/>
        </w:pPr>
        <w:fldSimple w:instr=" PAGE   \* MERGEFORMAT ">
          <w:r w:rsidR="00D7370F">
            <w:rPr>
              <w:noProof/>
            </w:rPr>
            <w:t>2</w:t>
          </w:r>
        </w:fldSimple>
      </w:p>
    </w:sdtContent>
  </w:sdt>
  <w:p w:rsidR="003E77EF" w:rsidRDefault="003E77E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0BB3"/>
    <w:rsid w:val="003E46AE"/>
    <w:rsid w:val="003E515D"/>
    <w:rsid w:val="003E5305"/>
    <w:rsid w:val="003E77EF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E99"/>
    <w:rsid w:val="00612C3F"/>
    <w:rsid w:val="00616BAF"/>
    <w:rsid w:val="00617F10"/>
    <w:rsid w:val="00620C68"/>
    <w:rsid w:val="0062337A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70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2477D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25B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359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7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7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37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8</cp:revision>
  <dcterms:created xsi:type="dcterms:W3CDTF">2018-02-01T15:34:00Z</dcterms:created>
  <dcterms:modified xsi:type="dcterms:W3CDTF">2018-02-13T08:46:00Z</dcterms:modified>
</cp:coreProperties>
</file>