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E6D" w:rsidRPr="00594153" w:rsidRDefault="00841E6D" w:rsidP="00841E6D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841E6D" w:rsidRPr="00594153" w:rsidRDefault="00841E6D" w:rsidP="00841E6D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841E6D" w:rsidRDefault="00841E6D" w:rsidP="00841E6D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841E6D" w:rsidRPr="00486229" w:rsidRDefault="00841E6D" w:rsidP="00841E6D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841E6D" w:rsidRPr="00486229" w:rsidRDefault="00841E6D" w:rsidP="00841E6D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841E6D" w:rsidRPr="00C603A9" w:rsidRDefault="00841E6D" w:rsidP="00841E6D">
      <w:pPr>
        <w:pStyle w:val="31"/>
        <w:rPr>
          <w:rFonts w:ascii="Times New Roman" w:hAnsi="Times New Roman"/>
          <w:b w:val="0"/>
          <w:szCs w:val="28"/>
        </w:rPr>
      </w:pPr>
      <w:r w:rsidRPr="00C603A9">
        <w:rPr>
          <w:rFonts w:ascii="Times New Roman" w:hAnsi="Times New Roman"/>
          <w:b w:val="0"/>
          <w:szCs w:val="28"/>
        </w:rPr>
        <w:t>«</w:t>
      </w:r>
      <w:r w:rsidR="007A7476">
        <w:rPr>
          <w:rFonts w:ascii="Times New Roman" w:hAnsi="Times New Roman"/>
          <w:b w:val="0"/>
          <w:szCs w:val="28"/>
        </w:rPr>
        <w:t>20</w:t>
      </w:r>
      <w:r w:rsidRPr="00C603A9">
        <w:rPr>
          <w:rFonts w:ascii="Times New Roman" w:hAnsi="Times New Roman"/>
          <w:b w:val="0"/>
          <w:szCs w:val="28"/>
        </w:rPr>
        <w:t>»</w:t>
      </w:r>
      <w:r>
        <w:rPr>
          <w:rFonts w:ascii="Times New Roman" w:hAnsi="Times New Roman"/>
          <w:b w:val="0"/>
          <w:szCs w:val="28"/>
        </w:rPr>
        <w:t xml:space="preserve"> августа</w:t>
      </w:r>
      <w:r w:rsidRPr="00C603A9">
        <w:rPr>
          <w:rFonts w:ascii="Times New Roman" w:hAnsi="Times New Roman"/>
          <w:b w:val="0"/>
          <w:szCs w:val="28"/>
        </w:rPr>
        <w:t xml:space="preserve"> 2021 г.                                                                                   № </w:t>
      </w:r>
      <w:r>
        <w:rPr>
          <w:rFonts w:ascii="Times New Roman" w:hAnsi="Times New Roman"/>
          <w:b w:val="0"/>
          <w:szCs w:val="28"/>
        </w:rPr>
        <w:t>2</w:t>
      </w:r>
      <w:r w:rsidR="007A7476">
        <w:rPr>
          <w:rFonts w:ascii="Times New Roman" w:hAnsi="Times New Roman"/>
          <w:b w:val="0"/>
          <w:szCs w:val="28"/>
        </w:rPr>
        <w:t>6</w:t>
      </w:r>
      <w:r>
        <w:rPr>
          <w:rFonts w:ascii="Times New Roman" w:hAnsi="Times New Roman"/>
          <w:b w:val="0"/>
          <w:szCs w:val="28"/>
        </w:rPr>
        <w:t>/1</w:t>
      </w:r>
      <w:r w:rsidR="007A7476">
        <w:rPr>
          <w:rFonts w:ascii="Times New Roman" w:hAnsi="Times New Roman"/>
          <w:b w:val="0"/>
          <w:szCs w:val="28"/>
        </w:rPr>
        <w:t>81</w:t>
      </w:r>
      <w:bookmarkStart w:id="0" w:name="_GoBack"/>
      <w:bookmarkEnd w:id="0"/>
    </w:p>
    <w:p w:rsidR="00841E6D" w:rsidRPr="00AC63B3" w:rsidRDefault="00841E6D" w:rsidP="00841E6D">
      <w:pPr>
        <w:pStyle w:val="31"/>
        <w:rPr>
          <w:rFonts w:ascii="Times New Roman" w:hAnsi="Times New Roman"/>
          <w:b w:val="0"/>
          <w:szCs w:val="28"/>
        </w:rPr>
      </w:pPr>
      <w:r w:rsidRPr="00AC63B3">
        <w:rPr>
          <w:rFonts w:ascii="Times New Roman" w:hAnsi="Times New Roman"/>
          <w:b w:val="0"/>
          <w:szCs w:val="28"/>
        </w:rPr>
        <w:t>г. Ставрополь</w:t>
      </w:r>
    </w:p>
    <w:p w:rsidR="00727232" w:rsidRPr="00486229" w:rsidRDefault="00727232" w:rsidP="00841E6D">
      <w:pPr>
        <w:pStyle w:val="31"/>
        <w:spacing w:line="240" w:lineRule="exact"/>
        <w:rPr>
          <w:rFonts w:ascii="Times New Roman" w:hAnsi="Times New Roman"/>
          <w:b w:val="0"/>
          <w:bCs/>
          <w:szCs w:val="28"/>
        </w:rPr>
      </w:pPr>
    </w:p>
    <w:p w:rsidR="000A0A6B" w:rsidRPr="009E3FA6" w:rsidRDefault="000A0A6B" w:rsidP="00841E6D">
      <w:pPr>
        <w:pStyle w:val="31"/>
        <w:spacing w:line="240" w:lineRule="exact"/>
        <w:rPr>
          <w:rFonts w:ascii="Times New Roman" w:hAnsi="Times New Roman"/>
          <w:b w:val="0"/>
          <w:bCs/>
          <w:szCs w:val="28"/>
        </w:rPr>
      </w:pPr>
      <w:r w:rsidRPr="009E3FA6">
        <w:rPr>
          <w:rFonts w:ascii="Times New Roman" w:hAnsi="Times New Roman"/>
          <w:b w:val="0"/>
          <w:szCs w:val="28"/>
        </w:rPr>
        <w:t xml:space="preserve">О прекращении полномочий </w:t>
      </w:r>
      <w:r w:rsidR="002A1585">
        <w:rPr>
          <w:rFonts w:ascii="Times New Roman" w:hAnsi="Times New Roman"/>
          <w:b w:val="0"/>
          <w:szCs w:val="28"/>
        </w:rPr>
        <w:t xml:space="preserve">члена </w:t>
      </w:r>
      <w:r w:rsidR="003757F8" w:rsidRPr="009E3FA6">
        <w:rPr>
          <w:rFonts w:ascii="Times New Roman" w:hAnsi="Times New Roman"/>
          <w:b w:val="0"/>
          <w:szCs w:val="28"/>
        </w:rPr>
        <w:t>у</w:t>
      </w:r>
      <w:r w:rsidRPr="009E3FA6">
        <w:rPr>
          <w:rFonts w:ascii="Times New Roman" w:hAnsi="Times New Roman"/>
          <w:b w:val="0"/>
          <w:bCs/>
          <w:szCs w:val="28"/>
        </w:rPr>
        <w:t xml:space="preserve">частковой избирательной комиссии избирательного участка № </w:t>
      </w:r>
      <w:r w:rsidR="002A1585">
        <w:rPr>
          <w:rFonts w:ascii="Times New Roman" w:hAnsi="Times New Roman"/>
          <w:b w:val="0"/>
          <w:bCs/>
          <w:szCs w:val="28"/>
        </w:rPr>
        <w:t>11</w:t>
      </w:r>
      <w:r w:rsidRPr="009E3FA6">
        <w:rPr>
          <w:rFonts w:ascii="Times New Roman" w:hAnsi="Times New Roman"/>
          <w:b w:val="0"/>
          <w:bCs/>
          <w:szCs w:val="28"/>
        </w:rPr>
        <w:t xml:space="preserve"> с правом решающего голоса</w:t>
      </w:r>
      <w:r w:rsidR="002A1585">
        <w:rPr>
          <w:rFonts w:ascii="Times New Roman" w:hAnsi="Times New Roman"/>
          <w:b w:val="0"/>
          <w:bCs/>
          <w:szCs w:val="28"/>
        </w:rPr>
        <w:t xml:space="preserve"> Родиной Татьяны Анатольевны</w:t>
      </w:r>
      <w:r w:rsidRPr="009E3FA6">
        <w:rPr>
          <w:rFonts w:ascii="Times New Roman" w:hAnsi="Times New Roman"/>
          <w:b w:val="0"/>
          <w:bCs/>
          <w:szCs w:val="28"/>
        </w:rPr>
        <w:t xml:space="preserve"> и исключении </w:t>
      </w:r>
      <w:r w:rsidR="002A1585">
        <w:rPr>
          <w:rFonts w:ascii="Times New Roman" w:hAnsi="Times New Roman"/>
          <w:b w:val="0"/>
          <w:bCs/>
          <w:szCs w:val="28"/>
        </w:rPr>
        <w:t>ее</w:t>
      </w:r>
      <w:r w:rsidRPr="009E3FA6">
        <w:rPr>
          <w:rFonts w:ascii="Times New Roman" w:hAnsi="Times New Roman"/>
          <w:b w:val="0"/>
          <w:bCs/>
          <w:szCs w:val="28"/>
        </w:rPr>
        <w:t xml:space="preserve"> из состава участковой избирательной комиссии избирательного участка № </w:t>
      </w:r>
      <w:r w:rsidR="002A1585">
        <w:rPr>
          <w:rFonts w:ascii="Times New Roman" w:hAnsi="Times New Roman"/>
          <w:b w:val="0"/>
          <w:bCs/>
          <w:szCs w:val="28"/>
        </w:rPr>
        <w:t>11</w:t>
      </w:r>
    </w:p>
    <w:p w:rsidR="000A0A6B" w:rsidRPr="009E3FA6" w:rsidRDefault="000A0A6B" w:rsidP="000A0A6B">
      <w:pPr>
        <w:jc w:val="both"/>
        <w:rPr>
          <w:b/>
          <w:bCs/>
          <w:sz w:val="28"/>
          <w:szCs w:val="28"/>
        </w:rPr>
      </w:pPr>
    </w:p>
    <w:p w:rsidR="000A0A6B" w:rsidRPr="009E3FA6" w:rsidRDefault="000A0A6B" w:rsidP="000A0A6B">
      <w:pPr>
        <w:jc w:val="both"/>
        <w:rPr>
          <w:b/>
          <w:bCs/>
          <w:sz w:val="28"/>
          <w:szCs w:val="28"/>
        </w:rPr>
      </w:pPr>
    </w:p>
    <w:p w:rsidR="000A0A6B" w:rsidRPr="009E3FA6" w:rsidRDefault="000A0A6B" w:rsidP="000A0A6B">
      <w:pPr>
        <w:pStyle w:val="a5"/>
        <w:ind w:left="0" w:firstLine="625"/>
        <w:rPr>
          <w:b w:val="0"/>
          <w:bCs w:val="0"/>
          <w:szCs w:val="28"/>
        </w:rPr>
      </w:pPr>
      <w:proofErr w:type="gramStart"/>
      <w:r w:rsidRPr="009E3FA6">
        <w:rPr>
          <w:b w:val="0"/>
          <w:bCs w:val="0"/>
          <w:szCs w:val="28"/>
        </w:rPr>
        <w:t>В связи со смертью</w:t>
      </w:r>
      <w:r w:rsidR="002A1585">
        <w:rPr>
          <w:b w:val="0"/>
          <w:bCs w:val="0"/>
          <w:szCs w:val="28"/>
        </w:rPr>
        <w:t xml:space="preserve"> 21.09</w:t>
      </w:r>
      <w:r w:rsidR="00D028DB" w:rsidRPr="009E3FA6">
        <w:rPr>
          <w:b w:val="0"/>
          <w:bCs w:val="0"/>
          <w:szCs w:val="28"/>
        </w:rPr>
        <w:t xml:space="preserve">.2020 </w:t>
      </w:r>
      <w:r w:rsidR="002A1585">
        <w:rPr>
          <w:b w:val="0"/>
          <w:bCs w:val="0"/>
          <w:szCs w:val="28"/>
        </w:rPr>
        <w:t xml:space="preserve">члена </w:t>
      </w:r>
      <w:r w:rsidRPr="009E3FA6">
        <w:rPr>
          <w:b w:val="0"/>
          <w:bCs w:val="0"/>
          <w:szCs w:val="28"/>
        </w:rPr>
        <w:t xml:space="preserve">участковой избирательной комиссии избирательного участка № </w:t>
      </w:r>
      <w:r w:rsidR="002A1585">
        <w:rPr>
          <w:b w:val="0"/>
          <w:bCs w:val="0"/>
          <w:szCs w:val="28"/>
        </w:rPr>
        <w:t>11</w:t>
      </w:r>
      <w:r w:rsidRPr="009E3FA6">
        <w:rPr>
          <w:b w:val="0"/>
          <w:bCs w:val="0"/>
          <w:szCs w:val="28"/>
        </w:rPr>
        <w:t xml:space="preserve"> справом решающего голоса</w:t>
      </w:r>
      <w:r w:rsidR="002A1585">
        <w:rPr>
          <w:b w:val="0"/>
          <w:bCs w:val="0"/>
          <w:szCs w:val="28"/>
        </w:rPr>
        <w:t xml:space="preserve"> Родиной Татьяны Анатольевны, 11 мая 1975 </w:t>
      </w:r>
      <w:r w:rsidR="00513581" w:rsidRPr="009E3FA6">
        <w:rPr>
          <w:b w:val="0"/>
          <w:bCs w:val="0"/>
          <w:szCs w:val="28"/>
        </w:rPr>
        <w:t>года рождения</w:t>
      </w:r>
      <w:r w:rsidRPr="009E3FA6">
        <w:rPr>
          <w:b w:val="0"/>
          <w:bCs w:val="0"/>
          <w:szCs w:val="28"/>
        </w:rPr>
        <w:t>, в</w:t>
      </w:r>
      <w:r w:rsidR="00C530CE">
        <w:rPr>
          <w:b w:val="0"/>
          <w:bCs w:val="0"/>
          <w:szCs w:val="28"/>
        </w:rPr>
        <w:t xml:space="preserve"> </w:t>
      </w:r>
      <w:r w:rsidRPr="009E3FA6">
        <w:rPr>
          <w:b w:val="0"/>
          <w:bCs w:val="0"/>
          <w:szCs w:val="28"/>
        </w:rPr>
        <w:t xml:space="preserve">соответствии </w:t>
      </w:r>
      <w:r w:rsidR="00C530CE">
        <w:rPr>
          <w:b w:val="0"/>
          <w:bCs w:val="0"/>
          <w:szCs w:val="28"/>
        </w:rPr>
        <w:t xml:space="preserve">                           </w:t>
      </w:r>
      <w:r w:rsidRPr="009E3FA6">
        <w:rPr>
          <w:b w:val="0"/>
          <w:bCs w:val="0"/>
          <w:szCs w:val="28"/>
        </w:rPr>
        <w:t>с</w:t>
      </w:r>
      <w:r w:rsidR="009E3FA6" w:rsidRPr="009E3FA6">
        <w:rPr>
          <w:b w:val="0"/>
          <w:bCs w:val="0"/>
          <w:szCs w:val="28"/>
        </w:rPr>
        <w:t xml:space="preserve"> подпунктом «г»</w:t>
      </w:r>
      <w:r w:rsidR="00C530CE">
        <w:rPr>
          <w:b w:val="0"/>
          <w:bCs w:val="0"/>
          <w:szCs w:val="28"/>
        </w:rPr>
        <w:t xml:space="preserve"> </w:t>
      </w:r>
      <w:r w:rsidRPr="009E3FA6">
        <w:rPr>
          <w:b w:val="0"/>
          <w:bCs w:val="0"/>
          <w:szCs w:val="28"/>
        </w:rPr>
        <w:t>пункт</w:t>
      </w:r>
      <w:r w:rsidR="009E3FA6" w:rsidRPr="009E3FA6">
        <w:rPr>
          <w:b w:val="0"/>
          <w:bCs w:val="0"/>
          <w:szCs w:val="28"/>
        </w:rPr>
        <w:t>а</w:t>
      </w:r>
      <w:r w:rsidRPr="009E3FA6">
        <w:rPr>
          <w:b w:val="0"/>
          <w:bCs w:val="0"/>
          <w:szCs w:val="28"/>
        </w:rPr>
        <w:t xml:space="preserve"> 8 статьи 29 Федерального закона «Об основных гарантиях избирательных прав и права на участие в референдуме граждан Российской Федерации» территориальная избирательная комиссия Лени</w:t>
      </w:r>
      <w:r w:rsidR="003757F8" w:rsidRPr="009E3FA6">
        <w:rPr>
          <w:b w:val="0"/>
          <w:bCs w:val="0"/>
          <w:szCs w:val="28"/>
        </w:rPr>
        <w:t>нского района города Ставрополя</w:t>
      </w:r>
      <w:proofErr w:type="gramEnd"/>
    </w:p>
    <w:p w:rsidR="000A0A6B" w:rsidRPr="00841E6D" w:rsidRDefault="000A0A6B" w:rsidP="00841E6D">
      <w:pPr>
        <w:jc w:val="both"/>
        <w:rPr>
          <w:sz w:val="28"/>
          <w:szCs w:val="28"/>
        </w:rPr>
      </w:pPr>
    </w:p>
    <w:p w:rsidR="000A0A6B" w:rsidRPr="00841E6D" w:rsidRDefault="000A0A6B" w:rsidP="00841E6D">
      <w:pPr>
        <w:jc w:val="both"/>
        <w:rPr>
          <w:bCs/>
          <w:sz w:val="28"/>
          <w:szCs w:val="28"/>
        </w:rPr>
      </w:pPr>
      <w:r w:rsidRPr="00841E6D">
        <w:rPr>
          <w:bCs/>
          <w:sz w:val="28"/>
          <w:szCs w:val="28"/>
        </w:rPr>
        <w:t>ПОСТАНОВЛЯЕТ:</w:t>
      </w:r>
    </w:p>
    <w:p w:rsidR="000A0A6B" w:rsidRPr="00841E6D" w:rsidRDefault="000A0A6B" w:rsidP="00841E6D">
      <w:pPr>
        <w:jc w:val="both"/>
        <w:rPr>
          <w:bCs/>
          <w:sz w:val="28"/>
          <w:szCs w:val="28"/>
        </w:rPr>
      </w:pPr>
    </w:p>
    <w:p w:rsidR="000A0A6B" w:rsidRPr="00841E6D" w:rsidRDefault="000A0A6B" w:rsidP="00841E6D">
      <w:pPr>
        <w:pStyle w:val="a3"/>
        <w:ind w:firstLine="709"/>
        <w:rPr>
          <w:szCs w:val="28"/>
        </w:rPr>
      </w:pPr>
      <w:r w:rsidRPr="00841E6D">
        <w:rPr>
          <w:szCs w:val="28"/>
        </w:rPr>
        <w:t>1. Прекратить полномочия</w:t>
      </w:r>
      <w:r w:rsidR="00C530CE">
        <w:rPr>
          <w:szCs w:val="28"/>
        </w:rPr>
        <w:t xml:space="preserve"> </w:t>
      </w:r>
      <w:r w:rsidR="00920239">
        <w:rPr>
          <w:bCs/>
          <w:szCs w:val="28"/>
        </w:rPr>
        <w:t>Родиной Татьяны Анатольевны</w:t>
      </w:r>
      <w:r w:rsidR="00C530CE">
        <w:rPr>
          <w:bCs/>
          <w:szCs w:val="28"/>
        </w:rPr>
        <w:t xml:space="preserve"> </w:t>
      </w:r>
      <w:r w:rsidR="00920239">
        <w:rPr>
          <w:bCs/>
          <w:szCs w:val="28"/>
        </w:rPr>
        <w:t>члена</w:t>
      </w:r>
      <w:r w:rsidR="00D166CF" w:rsidRPr="00841E6D">
        <w:rPr>
          <w:bCs/>
          <w:szCs w:val="28"/>
        </w:rPr>
        <w:t xml:space="preserve"> участковой </w:t>
      </w:r>
      <w:r w:rsidR="00920239">
        <w:rPr>
          <w:bCs/>
          <w:szCs w:val="28"/>
        </w:rPr>
        <w:t xml:space="preserve">избирательной комиссии </w:t>
      </w:r>
      <w:r w:rsidR="00D166CF" w:rsidRPr="00841E6D">
        <w:rPr>
          <w:bCs/>
          <w:szCs w:val="28"/>
        </w:rPr>
        <w:t>избирательного участка №</w:t>
      </w:r>
      <w:r w:rsidR="00920239">
        <w:rPr>
          <w:bCs/>
          <w:szCs w:val="28"/>
        </w:rPr>
        <w:t xml:space="preserve"> 11</w:t>
      </w:r>
      <w:r w:rsidR="00D166CF" w:rsidRPr="00841E6D">
        <w:rPr>
          <w:bCs/>
          <w:szCs w:val="28"/>
        </w:rPr>
        <w:t xml:space="preserve"> с правом решающего голоса </w:t>
      </w:r>
      <w:r w:rsidR="009D0766" w:rsidRPr="00841E6D">
        <w:rPr>
          <w:szCs w:val="28"/>
        </w:rPr>
        <w:t>и</w:t>
      </w:r>
      <w:r w:rsidRPr="00841E6D">
        <w:rPr>
          <w:szCs w:val="28"/>
        </w:rPr>
        <w:t xml:space="preserve"> исключить</w:t>
      </w:r>
      <w:r w:rsidR="00C530CE">
        <w:rPr>
          <w:szCs w:val="28"/>
        </w:rPr>
        <w:t xml:space="preserve"> </w:t>
      </w:r>
      <w:r w:rsidR="00920239">
        <w:rPr>
          <w:szCs w:val="28"/>
        </w:rPr>
        <w:t>ее</w:t>
      </w:r>
      <w:r w:rsidRPr="00841E6D">
        <w:rPr>
          <w:szCs w:val="28"/>
        </w:rPr>
        <w:t xml:space="preserve"> из состава участковой избирательной комиссии избирательного участка №</w:t>
      </w:r>
      <w:r w:rsidR="00920239">
        <w:rPr>
          <w:szCs w:val="28"/>
        </w:rPr>
        <w:t xml:space="preserve"> 11</w:t>
      </w:r>
      <w:r w:rsidRPr="00841E6D">
        <w:rPr>
          <w:szCs w:val="28"/>
        </w:rPr>
        <w:t xml:space="preserve"> в связи со смертью</w:t>
      </w:r>
      <w:r w:rsidRPr="00841E6D">
        <w:rPr>
          <w:bCs/>
          <w:szCs w:val="28"/>
        </w:rPr>
        <w:t>.</w:t>
      </w:r>
    </w:p>
    <w:p w:rsidR="000A0A6B" w:rsidRPr="00841E6D" w:rsidRDefault="000A0A6B" w:rsidP="00841E6D">
      <w:pPr>
        <w:pStyle w:val="a3"/>
        <w:ind w:firstLine="709"/>
        <w:rPr>
          <w:szCs w:val="28"/>
        </w:rPr>
      </w:pPr>
      <w:r w:rsidRPr="00841E6D">
        <w:rPr>
          <w:szCs w:val="28"/>
        </w:rPr>
        <w:t xml:space="preserve">2. Направить настоящее постановление в избирательную комиссию Ставропольского края и участковую избирательную комиссию избирательного участка № </w:t>
      </w:r>
      <w:r w:rsidR="00920239">
        <w:rPr>
          <w:szCs w:val="28"/>
        </w:rPr>
        <w:t>11</w:t>
      </w:r>
      <w:r w:rsidR="00443FC9" w:rsidRPr="00841E6D">
        <w:rPr>
          <w:szCs w:val="28"/>
        </w:rPr>
        <w:t xml:space="preserve">. </w:t>
      </w:r>
    </w:p>
    <w:p w:rsidR="009E3FA6" w:rsidRPr="00841E6D" w:rsidRDefault="009E3FA6" w:rsidP="00841E6D">
      <w:pPr>
        <w:pStyle w:val="3"/>
        <w:tabs>
          <w:tab w:val="left" w:pos="851"/>
        </w:tabs>
        <w:spacing w:after="0"/>
        <w:ind w:left="0" w:firstLine="700"/>
        <w:jc w:val="both"/>
        <w:rPr>
          <w:sz w:val="28"/>
          <w:szCs w:val="28"/>
        </w:rPr>
      </w:pPr>
      <w:r w:rsidRPr="00841E6D">
        <w:rPr>
          <w:sz w:val="28"/>
          <w:szCs w:val="28"/>
        </w:rPr>
        <w:t>3. </w:t>
      </w:r>
      <w:proofErr w:type="gramStart"/>
      <w:r w:rsidRPr="00841E6D">
        <w:rPr>
          <w:sz w:val="28"/>
          <w:szCs w:val="28"/>
        </w:rPr>
        <w:t>Разместить</w:t>
      </w:r>
      <w:proofErr w:type="gramEnd"/>
      <w:r w:rsidRPr="00841E6D">
        <w:rPr>
          <w:sz w:val="28"/>
          <w:szCs w:val="28"/>
        </w:rPr>
        <w:t xml:space="preserve"> настоящее постановление </w:t>
      </w:r>
      <w:r w:rsidRPr="00841E6D">
        <w:rPr>
          <w:bCs/>
          <w:sz w:val="28"/>
          <w:szCs w:val="28"/>
        </w:rPr>
        <w:t xml:space="preserve">в информационно-коммуникационной сети «Интернет» на сайте Ставропольской городской Думы на странице территориальной избирательной комиссии Ленинского района города Ставрополя. </w:t>
      </w:r>
    </w:p>
    <w:p w:rsidR="000A0A6B" w:rsidRDefault="000A0A6B" w:rsidP="000A0A6B">
      <w:pPr>
        <w:pStyle w:val="a3"/>
      </w:pPr>
    </w:p>
    <w:p w:rsidR="000A0A6B" w:rsidRDefault="000A0A6B" w:rsidP="000A0A6B">
      <w:pPr>
        <w:pStyle w:val="a3"/>
      </w:pPr>
    </w:p>
    <w:p w:rsidR="000A0A6B" w:rsidRDefault="000A0A6B" w:rsidP="000A0A6B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0A0A6B" w:rsidRDefault="000A0A6B" w:rsidP="000A0A6B">
      <w:pPr>
        <w:pStyle w:val="a3"/>
      </w:pPr>
    </w:p>
    <w:p w:rsidR="000A0A6B" w:rsidRDefault="000A0A6B" w:rsidP="000A0A6B">
      <w:pPr>
        <w:pStyle w:val="a3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sectPr w:rsidR="000A0A6B" w:rsidSect="000A0A6B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/>
  <w:rsids>
    <w:rsidRoot w:val="00727232"/>
    <w:rsid w:val="0004427C"/>
    <w:rsid w:val="00072013"/>
    <w:rsid w:val="000A0A6B"/>
    <w:rsid w:val="00221CB5"/>
    <w:rsid w:val="002A1585"/>
    <w:rsid w:val="003757F8"/>
    <w:rsid w:val="00385B7E"/>
    <w:rsid w:val="00387430"/>
    <w:rsid w:val="00416AA6"/>
    <w:rsid w:val="00443FC9"/>
    <w:rsid w:val="0046367E"/>
    <w:rsid w:val="00513581"/>
    <w:rsid w:val="00567CD7"/>
    <w:rsid w:val="006137EE"/>
    <w:rsid w:val="00655C46"/>
    <w:rsid w:val="006E315E"/>
    <w:rsid w:val="00727232"/>
    <w:rsid w:val="007A7476"/>
    <w:rsid w:val="007D3CB9"/>
    <w:rsid w:val="007E16A2"/>
    <w:rsid w:val="00841E6D"/>
    <w:rsid w:val="0084740E"/>
    <w:rsid w:val="008A11C8"/>
    <w:rsid w:val="008F6172"/>
    <w:rsid w:val="00920239"/>
    <w:rsid w:val="009D0766"/>
    <w:rsid w:val="009E3FA6"/>
    <w:rsid w:val="00A010B5"/>
    <w:rsid w:val="00A3170F"/>
    <w:rsid w:val="00A85A89"/>
    <w:rsid w:val="00A932EE"/>
    <w:rsid w:val="00AB3B6F"/>
    <w:rsid w:val="00AC4645"/>
    <w:rsid w:val="00AF389B"/>
    <w:rsid w:val="00BB7A29"/>
    <w:rsid w:val="00BD0A08"/>
    <w:rsid w:val="00C44BAC"/>
    <w:rsid w:val="00C530CE"/>
    <w:rsid w:val="00CB612F"/>
    <w:rsid w:val="00D028DB"/>
    <w:rsid w:val="00D166CF"/>
    <w:rsid w:val="00F52765"/>
    <w:rsid w:val="00F56361"/>
    <w:rsid w:val="00F70A0F"/>
    <w:rsid w:val="00FD2B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32"/>
    <w:pPr>
      <w:ind w:firstLine="0"/>
    </w:pPr>
    <w:rPr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6367E"/>
    <w:pPr>
      <w:keepNext/>
      <w:spacing w:after="200" w:line="276" w:lineRule="auto"/>
      <w:ind w:firstLine="709"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6367E"/>
    <w:rPr>
      <w:b/>
      <w:sz w:val="28"/>
      <w:lang w:eastAsia="ru-RU"/>
    </w:rPr>
  </w:style>
  <w:style w:type="paragraph" w:customStyle="1" w:styleId="31">
    <w:name w:val="Основной текст 31"/>
    <w:basedOn w:val="a"/>
    <w:rsid w:val="00727232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727232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727232"/>
    <w:rPr>
      <w:rFonts w:eastAsia="Calibri"/>
      <w:sz w:val="28"/>
      <w:szCs w:val="24"/>
      <w:lang w:eastAsia="ru-RU"/>
    </w:rPr>
  </w:style>
  <w:style w:type="paragraph" w:styleId="a5">
    <w:name w:val="Body Text Indent"/>
    <w:basedOn w:val="a"/>
    <w:link w:val="a6"/>
    <w:rsid w:val="00727232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727232"/>
    <w:rPr>
      <w:rFonts w:eastAsia="Calibri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727232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727232"/>
    <w:rPr>
      <w:rFonts w:eastAsia="Calibri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E315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E315E"/>
    <w:rPr>
      <w:rFonts w:ascii="Tahoma" w:hAnsi="Tahoma" w:cs="Tahoma"/>
      <w:sz w:val="16"/>
      <w:szCs w:val="16"/>
      <w:lang w:eastAsia="ru-RU"/>
    </w:rPr>
  </w:style>
  <w:style w:type="paragraph" w:customStyle="1" w:styleId="1">
    <w:name w:val="Обычный1"/>
    <w:rsid w:val="00841E6D"/>
    <w:pPr>
      <w:ind w:firstLine="0"/>
    </w:pPr>
    <w:rPr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L20-3</dc:creator>
  <cp:lastModifiedBy>ARM_PPZ</cp:lastModifiedBy>
  <cp:revision>9</cp:revision>
  <cp:lastPrinted>2018-01-18T09:45:00Z</cp:lastPrinted>
  <dcterms:created xsi:type="dcterms:W3CDTF">2020-12-21T06:13:00Z</dcterms:created>
  <dcterms:modified xsi:type="dcterms:W3CDTF">2021-08-20T14:14:00Z</dcterms:modified>
</cp:coreProperties>
</file>