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7F" w:rsidRDefault="00F20120">
      <w:pPr>
        <w:widowControl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:rsidR="008B237F" w:rsidRDefault="00F20120">
      <w:pPr>
        <w:widowControl/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:rsidR="008B237F" w:rsidRPr="00F20120" w:rsidRDefault="008B237F">
      <w:pPr>
        <w:widowControl/>
        <w:jc w:val="center"/>
        <w:rPr>
          <w:b/>
          <w:sz w:val="24"/>
          <w:szCs w:val="24"/>
        </w:rPr>
      </w:pPr>
    </w:p>
    <w:p w:rsidR="008B237F" w:rsidRDefault="00F20120">
      <w:pPr>
        <w:widowControl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B237F" w:rsidRPr="00F20120" w:rsidRDefault="008B237F">
      <w:pPr>
        <w:widowControl/>
        <w:jc w:val="center"/>
        <w:rPr>
          <w:b/>
          <w:sz w:val="24"/>
          <w:szCs w:val="24"/>
        </w:rPr>
      </w:pPr>
    </w:p>
    <w:p w:rsidR="008B237F" w:rsidRDefault="00F20120">
      <w:pPr>
        <w:pStyle w:val="ConsPlusNonformat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августа 2025 г.                                                                                   № 78/513</w:t>
      </w:r>
    </w:p>
    <w:p w:rsidR="008B237F" w:rsidRDefault="00F20120">
      <w:pPr>
        <w:pStyle w:val="ConsPlusNonformat"/>
        <w:spacing w:line="216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Ставрополь</w:t>
      </w:r>
    </w:p>
    <w:p w:rsidR="008B237F" w:rsidRPr="00F20120" w:rsidRDefault="008B237F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37F" w:rsidRDefault="00F20120">
      <w:pPr>
        <w:widowControl/>
        <w:spacing w:line="240" w:lineRule="exact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1308 с правом решающего голоса</w:t>
      </w:r>
    </w:p>
    <w:p w:rsidR="008B237F" w:rsidRPr="00F20120" w:rsidRDefault="008B237F">
      <w:pPr>
        <w:widowControl/>
        <w:ind w:left="28" w:right="3" w:firstLine="183"/>
        <w:jc w:val="both"/>
        <w:rPr>
          <w:sz w:val="24"/>
          <w:szCs w:val="24"/>
        </w:rPr>
      </w:pPr>
    </w:p>
    <w:p w:rsidR="008B237F" w:rsidRDefault="00F20120">
      <w:pPr>
        <w:widowControl/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11 статьи 29, пунктом 3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в связи с досрочным прекращением полномочий членов участковой избирательной комиссии избирательного участка № 1308 </w:t>
      </w:r>
      <w:proofErr w:type="spellStart"/>
      <w:r>
        <w:rPr>
          <w:sz w:val="28"/>
        </w:rPr>
        <w:t>Абсалямовой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Ренаты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Ануаровны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Багдасарова</w:t>
      </w:r>
      <w:proofErr w:type="spellEnd"/>
      <w:r>
        <w:rPr>
          <w:sz w:val="28"/>
        </w:rPr>
        <w:t xml:space="preserve"> Артура Александровича</w:t>
      </w:r>
      <w:r>
        <w:rPr>
          <w:color w:val="FB290D"/>
          <w:sz w:val="28"/>
        </w:rPr>
        <w:t xml:space="preserve">, </w:t>
      </w:r>
      <w:proofErr w:type="spellStart"/>
      <w:r>
        <w:rPr>
          <w:sz w:val="28"/>
        </w:rPr>
        <w:t>Коршиковой</w:t>
      </w:r>
      <w:proofErr w:type="spellEnd"/>
      <w:r>
        <w:rPr>
          <w:sz w:val="28"/>
        </w:rPr>
        <w:t xml:space="preserve"> Анастасии Дмитриевны,</w:t>
      </w:r>
      <w:r>
        <w:rPr>
          <w:color w:val="FB290D"/>
          <w:sz w:val="28"/>
        </w:rPr>
        <w:t xml:space="preserve"> </w:t>
      </w:r>
      <w:proofErr w:type="spellStart"/>
      <w:r>
        <w:rPr>
          <w:sz w:val="28"/>
        </w:rPr>
        <w:t>Морковской</w:t>
      </w:r>
      <w:proofErr w:type="spellEnd"/>
      <w:r>
        <w:rPr>
          <w:sz w:val="28"/>
        </w:rPr>
        <w:t xml:space="preserve"> Софии Дмитриевны, </w:t>
      </w:r>
      <w:proofErr w:type="spellStart"/>
      <w:r>
        <w:rPr>
          <w:sz w:val="28"/>
        </w:rPr>
        <w:t>Решетиленко</w:t>
      </w:r>
      <w:proofErr w:type="spellEnd"/>
      <w:r>
        <w:rPr>
          <w:sz w:val="28"/>
        </w:rPr>
        <w:t xml:space="preserve"> Виктории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Александровны, Токаревой Валентины Васильевны, </w:t>
      </w:r>
      <w:proofErr w:type="spellStart"/>
      <w:r>
        <w:rPr>
          <w:sz w:val="28"/>
        </w:rPr>
        <w:t>Трубицына</w:t>
      </w:r>
      <w:proofErr w:type="spellEnd"/>
      <w:r>
        <w:rPr>
          <w:sz w:val="28"/>
        </w:rPr>
        <w:t xml:space="preserve"> Савелия Александровича, согласно постановлению территориальной избирательной комиссии № 2 Промышленного района города Ставрополя от 21 августа 2025 г. № 78/512 «Об освобождении от обязанностей членов участковой избирательной комиссии избирательного участка № 1308 с правом решающего голоса </w:t>
      </w:r>
      <w:proofErr w:type="spellStart"/>
      <w:r>
        <w:rPr>
          <w:sz w:val="28"/>
        </w:rPr>
        <w:t>Абсалямовой</w:t>
      </w:r>
      <w:proofErr w:type="spellEnd"/>
      <w:r>
        <w:rPr>
          <w:sz w:val="28"/>
        </w:rPr>
        <w:t xml:space="preserve"> Р.А., </w:t>
      </w:r>
      <w:r>
        <w:rPr>
          <w:sz w:val="28"/>
        </w:rPr>
        <w:br/>
      </w:r>
      <w:proofErr w:type="spellStart"/>
      <w:r>
        <w:rPr>
          <w:sz w:val="28"/>
        </w:rPr>
        <w:t>Багдасарова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Коршиковой</w:t>
      </w:r>
      <w:proofErr w:type="spellEnd"/>
      <w:r>
        <w:rPr>
          <w:sz w:val="28"/>
        </w:rPr>
        <w:t xml:space="preserve"> А.Д., </w:t>
      </w:r>
      <w:proofErr w:type="spellStart"/>
      <w:r>
        <w:rPr>
          <w:sz w:val="28"/>
        </w:rPr>
        <w:t>Морковской</w:t>
      </w:r>
      <w:proofErr w:type="spellEnd"/>
      <w:r>
        <w:rPr>
          <w:sz w:val="28"/>
        </w:rPr>
        <w:t xml:space="preserve"> С.Д., </w:t>
      </w:r>
      <w:proofErr w:type="spellStart"/>
      <w:r>
        <w:rPr>
          <w:sz w:val="28"/>
        </w:rPr>
        <w:t>Решетиленко</w:t>
      </w:r>
      <w:proofErr w:type="spellEnd"/>
      <w:r>
        <w:rPr>
          <w:sz w:val="28"/>
        </w:rPr>
        <w:t xml:space="preserve"> В.А., Токаревой В.В., </w:t>
      </w:r>
      <w:proofErr w:type="spellStart"/>
      <w:r>
        <w:rPr>
          <w:sz w:val="28"/>
        </w:rPr>
        <w:t>Трубицина</w:t>
      </w:r>
      <w:proofErr w:type="spellEnd"/>
      <w:r>
        <w:rPr>
          <w:sz w:val="28"/>
        </w:rPr>
        <w:t xml:space="preserve"> С.А.</w:t>
      </w:r>
      <w:proofErr w:type="gramEnd"/>
      <w:r>
        <w:rPr>
          <w:sz w:val="28"/>
        </w:rPr>
        <w:t>», территориальная избирательная комиссия № 2 Промышленного района города Ставрополя</w:t>
      </w:r>
    </w:p>
    <w:p w:rsidR="008B237F" w:rsidRDefault="008B237F">
      <w:pPr>
        <w:widowControl/>
        <w:ind w:left="28" w:right="3" w:firstLine="680"/>
        <w:jc w:val="both"/>
        <w:rPr>
          <w:sz w:val="28"/>
        </w:rPr>
      </w:pPr>
    </w:p>
    <w:p w:rsidR="008B237F" w:rsidRDefault="00F20120">
      <w:pPr>
        <w:widowControl/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8B237F" w:rsidRDefault="008B237F">
      <w:pPr>
        <w:widowControl/>
        <w:ind w:left="28" w:right="3"/>
        <w:jc w:val="both"/>
        <w:rPr>
          <w:sz w:val="28"/>
        </w:rPr>
      </w:pPr>
    </w:p>
    <w:p w:rsidR="008B237F" w:rsidRDefault="00F20120">
      <w:pPr>
        <w:widowControl/>
        <w:tabs>
          <w:tab w:val="left" w:pos="99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Назначить членами участковой избирательной комиссии избирательного участка № 1308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</w:t>
      </w:r>
      <w:proofErr w:type="spellStart"/>
      <w:r>
        <w:rPr>
          <w:sz w:val="28"/>
        </w:rPr>
        <w:t>Максайда</w:t>
      </w:r>
      <w:proofErr w:type="spellEnd"/>
      <w:r>
        <w:rPr>
          <w:sz w:val="28"/>
        </w:rPr>
        <w:t xml:space="preserve"> Ольгу Вячеславовну, </w:t>
      </w:r>
      <w:proofErr w:type="spellStart"/>
      <w:r>
        <w:rPr>
          <w:sz w:val="28"/>
        </w:rPr>
        <w:t>Парамзину</w:t>
      </w:r>
      <w:proofErr w:type="spellEnd"/>
      <w:r>
        <w:rPr>
          <w:sz w:val="28"/>
        </w:rPr>
        <w:t xml:space="preserve"> </w:t>
      </w:r>
      <w:r w:rsidR="00886E82">
        <w:rPr>
          <w:sz w:val="28"/>
        </w:rPr>
        <w:t>Марину</w:t>
      </w:r>
      <w:bookmarkStart w:id="0" w:name="_GoBack"/>
      <w:bookmarkEnd w:id="0"/>
      <w:r>
        <w:rPr>
          <w:sz w:val="28"/>
        </w:rPr>
        <w:t xml:space="preserve"> Евгеньевну, </w:t>
      </w:r>
      <w:proofErr w:type="spellStart"/>
      <w:r>
        <w:rPr>
          <w:sz w:val="28"/>
        </w:rPr>
        <w:t>Пенькову</w:t>
      </w:r>
      <w:proofErr w:type="spellEnd"/>
      <w:r>
        <w:rPr>
          <w:sz w:val="28"/>
        </w:rPr>
        <w:t xml:space="preserve"> Елену Александровну, Ростовцеву Татьяну Александровну, </w:t>
      </w:r>
      <w:proofErr w:type="spellStart"/>
      <w:r>
        <w:rPr>
          <w:sz w:val="28"/>
        </w:rPr>
        <w:t>Феневу</w:t>
      </w:r>
      <w:proofErr w:type="spellEnd"/>
      <w:r>
        <w:rPr>
          <w:sz w:val="28"/>
        </w:rPr>
        <w:t xml:space="preserve"> Елену Александровну, </w:t>
      </w:r>
      <w:proofErr w:type="spellStart"/>
      <w:r>
        <w:rPr>
          <w:sz w:val="28"/>
        </w:rPr>
        <w:t>Цымбал-Спевакову</w:t>
      </w:r>
      <w:proofErr w:type="spellEnd"/>
      <w:r>
        <w:rPr>
          <w:sz w:val="28"/>
        </w:rPr>
        <w:t xml:space="preserve"> Евгению Александровну, </w:t>
      </w:r>
      <w:proofErr w:type="spellStart"/>
      <w:r>
        <w:rPr>
          <w:sz w:val="28"/>
        </w:rPr>
        <w:t>Шабалдас</w:t>
      </w:r>
      <w:proofErr w:type="spellEnd"/>
      <w:r>
        <w:rPr>
          <w:sz w:val="28"/>
        </w:rPr>
        <w:t xml:space="preserve"> Александра Сергеевича.</w:t>
      </w:r>
    </w:p>
    <w:p w:rsidR="008B237F" w:rsidRDefault="00F20120">
      <w:pPr>
        <w:widowControl/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8B237F" w:rsidRDefault="00F20120">
      <w:pPr>
        <w:widowControl/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:rsidR="008B237F" w:rsidRDefault="00F20120">
      <w:pPr>
        <w:widowControl/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 xml:space="preserve">4. Направить копию настоящего постановления в Комиссию. </w:t>
      </w:r>
    </w:p>
    <w:p w:rsidR="008B237F" w:rsidRDefault="00F20120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:rsidR="008B237F" w:rsidRPr="00F20120" w:rsidRDefault="008B237F">
      <w:pPr>
        <w:pStyle w:val="ConsPlusNonformat"/>
        <w:spacing w:line="216" w:lineRule="auto"/>
        <w:rPr>
          <w:rFonts w:ascii="Times New Roman" w:hAnsi="Times New Roman"/>
        </w:rPr>
      </w:pPr>
    </w:p>
    <w:p w:rsidR="008B237F" w:rsidRDefault="00F20120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8B237F" w:rsidRDefault="00F20120">
      <w:pPr>
        <w:pStyle w:val="ConsPlusNonformat"/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    С.А. Казаков</w:t>
      </w:r>
    </w:p>
    <w:p w:rsidR="008B237F" w:rsidRPr="00F20120" w:rsidRDefault="008B237F">
      <w:pPr>
        <w:pStyle w:val="ConsPlusNonformat"/>
        <w:spacing w:line="216" w:lineRule="auto"/>
        <w:rPr>
          <w:rFonts w:ascii="Times New Roman" w:hAnsi="Times New Roman"/>
        </w:rPr>
      </w:pPr>
    </w:p>
    <w:p w:rsidR="008B237F" w:rsidRDefault="00F20120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</w:t>
      </w:r>
    </w:p>
    <w:p w:rsidR="008B237F" w:rsidRDefault="00F20120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Е.А. Гончаренко</w:t>
      </w:r>
    </w:p>
    <w:p w:rsidR="008B237F" w:rsidRDefault="008B237F">
      <w:pPr>
        <w:ind w:left="4820"/>
        <w:jc w:val="center"/>
        <w:outlineLvl w:val="1"/>
      </w:pPr>
      <w:bookmarkStart w:id="1" w:name="P42"/>
      <w:bookmarkEnd w:id="1"/>
    </w:p>
    <w:p w:rsidR="008524B2" w:rsidRDefault="008524B2" w:rsidP="00F20120">
      <w:pPr>
        <w:spacing w:line="200" w:lineRule="exact"/>
        <w:ind w:left="4536"/>
        <w:jc w:val="center"/>
        <w:outlineLvl w:val="1"/>
        <w:rPr>
          <w:sz w:val="22"/>
        </w:rPr>
      </w:pPr>
    </w:p>
    <w:p w:rsidR="008B237F" w:rsidRDefault="00F20120" w:rsidP="00F20120">
      <w:pPr>
        <w:spacing w:line="20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t xml:space="preserve">Приложение </w:t>
      </w:r>
    </w:p>
    <w:p w:rsidR="008B237F" w:rsidRDefault="00F20120" w:rsidP="00F20120">
      <w:pPr>
        <w:spacing w:line="200" w:lineRule="exact"/>
        <w:ind w:left="4536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 Промышленного района города Ставрополя от 14.07.2023 № 9/81 (с изменениями, внесенными постановлением территориальной избирательной комиссией № 2 Промышленного района города Ставрополя от 16.01.2024 № 14/136, от 08.02.2024 № 20/174, от 09.08.2024 № 40/308, от 21.08.2025 № 78/513)</w:t>
      </w:r>
    </w:p>
    <w:p w:rsidR="008B237F" w:rsidRDefault="008B237F">
      <w:pPr>
        <w:ind w:firstLine="5103"/>
        <w:jc w:val="center"/>
        <w:rPr>
          <w:sz w:val="28"/>
        </w:rPr>
      </w:pPr>
    </w:p>
    <w:p w:rsidR="008B237F" w:rsidRDefault="00F20120">
      <w:pPr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1308 с правом решающего голоса</w:t>
      </w:r>
    </w:p>
    <w:p w:rsidR="008B237F" w:rsidRDefault="008B237F">
      <w:pPr>
        <w:jc w:val="center"/>
        <w:rPr>
          <w:sz w:val="28"/>
        </w:rPr>
      </w:pPr>
    </w:p>
    <w:p w:rsidR="008B237F" w:rsidRDefault="00F20120">
      <w:pPr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 55 города Ставрополя (ул. Ивана </w:t>
      </w:r>
      <w:proofErr w:type="spellStart"/>
      <w:r>
        <w:rPr>
          <w:sz w:val="28"/>
        </w:rPr>
        <w:t>Щипакина</w:t>
      </w:r>
      <w:proofErr w:type="spellEnd"/>
      <w:r>
        <w:rPr>
          <w:sz w:val="28"/>
        </w:rPr>
        <w:t>, 9)</w:t>
      </w:r>
    </w:p>
    <w:p w:rsidR="008B237F" w:rsidRDefault="008B237F">
      <w:pPr>
        <w:ind w:firstLine="708"/>
        <w:jc w:val="both"/>
        <w:rPr>
          <w:sz w:val="28"/>
        </w:rPr>
      </w:pPr>
    </w:p>
    <w:p w:rsidR="008B237F" w:rsidRDefault="00F20120">
      <w:pPr>
        <w:ind w:firstLine="708"/>
        <w:jc w:val="both"/>
        <w:rPr>
          <w:sz w:val="28"/>
        </w:rPr>
      </w:pPr>
      <w:r>
        <w:rPr>
          <w:sz w:val="28"/>
        </w:rPr>
        <w:t xml:space="preserve">Количественный состав комиссии - 16 членов </w:t>
      </w:r>
    </w:p>
    <w:p w:rsidR="008B237F" w:rsidRDefault="008B237F">
      <w:pPr>
        <w:jc w:val="both"/>
        <w:rPr>
          <w:sz w:val="28"/>
        </w:rPr>
      </w:pPr>
    </w:p>
    <w:p w:rsidR="008B237F" w:rsidRDefault="00F20120">
      <w:pPr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8B237F" w:rsidRDefault="008B237F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5280"/>
      </w:tblGrid>
      <w:tr w:rsidR="008B237F" w:rsidRPr="00F20120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F2012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0120">
              <w:rPr>
                <w:sz w:val="22"/>
                <w:szCs w:val="22"/>
              </w:rPr>
              <w:t xml:space="preserve">№ </w:t>
            </w:r>
            <w:proofErr w:type="gramStart"/>
            <w:r w:rsidRPr="00F20120">
              <w:rPr>
                <w:sz w:val="22"/>
                <w:szCs w:val="22"/>
              </w:rPr>
              <w:t>п</w:t>
            </w:r>
            <w:proofErr w:type="gramEnd"/>
            <w:r w:rsidRPr="00F20120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F2012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0120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F2012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0120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8B237F" w:rsidTr="00F20120">
        <w:trPr>
          <w:trHeight w:val="25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Бедирова</w:t>
            </w:r>
            <w:proofErr w:type="spellEnd"/>
            <w:r>
              <w:rPr>
                <w:sz w:val="24"/>
              </w:rPr>
              <w:t xml:space="preserve"> Виктория Геннадьевна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Волкова Вероника Александровна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Дурнева</w:t>
            </w:r>
            <w:proofErr w:type="spellEnd"/>
            <w:r>
              <w:rPr>
                <w:sz w:val="24"/>
              </w:rPr>
              <w:t xml:space="preserve"> Анастасия Дмитриевна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2"/>
              </w:rPr>
            </w:pPr>
            <w:proofErr w:type="spellStart"/>
            <w:r>
              <w:rPr>
                <w:sz w:val="22"/>
              </w:rPr>
              <w:t>Коркмазов</w:t>
            </w:r>
            <w:proofErr w:type="spellEnd"/>
            <w:r>
              <w:rPr>
                <w:sz w:val="22"/>
              </w:rPr>
              <w:t xml:space="preserve"> Руслан </w:t>
            </w:r>
            <w:proofErr w:type="spellStart"/>
            <w:r>
              <w:rPr>
                <w:sz w:val="22"/>
              </w:rPr>
              <w:t>Алиевич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Лангольф</w:t>
            </w:r>
            <w:proofErr w:type="spellEnd"/>
            <w:r>
              <w:rPr>
                <w:sz w:val="24"/>
              </w:rPr>
              <w:t xml:space="preserve"> Анастасия Викторовна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Максайда</w:t>
            </w:r>
            <w:proofErr w:type="spellEnd"/>
            <w:r>
              <w:rPr>
                <w:sz w:val="24"/>
              </w:rPr>
              <w:t xml:space="preserve"> Ольга Вячеславовна</w:t>
            </w:r>
          </w:p>
          <w:p w:rsidR="008B237F" w:rsidRDefault="008B237F">
            <w:pPr>
              <w:spacing w:after="240"/>
              <w:rPr>
                <w:sz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r>
              <w:rPr>
                <w:sz w:val="24"/>
              </w:rPr>
              <w:t>Мельникова Ксения Юрьевна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r>
              <w:rPr>
                <w:sz w:val="24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Носова Наталья Ивановна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Парамзина</w:t>
            </w:r>
            <w:proofErr w:type="spellEnd"/>
            <w:r>
              <w:rPr>
                <w:sz w:val="24"/>
              </w:rPr>
              <w:t xml:space="preserve"> </w:t>
            </w:r>
            <w:r w:rsidR="00140E92">
              <w:rPr>
                <w:sz w:val="24"/>
              </w:rPr>
              <w:t>Марина</w:t>
            </w:r>
            <w:r>
              <w:rPr>
                <w:sz w:val="24"/>
              </w:rPr>
              <w:t xml:space="preserve"> Евгеньевна</w:t>
            </w:r>
          </w:p>
          <w:p w:rsidR="008B237F" w:rsidRDefault="008B237F">
            <w:pPr>
              <w:rPr>
                <w:sz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rPr>
          <w:trHeight w:val="44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Пенькова</w:t>
            </w:r>
            <w:proofErr w:type="spellEnd"/>
            <w:r>
              <w:rPr>
                <w:sz w:val="24"/>
              </w:rPr>
              <w:t xml:space="preserve"> Елена Александровна</w:t>
            </w:r>
          </w:p>
          <w:p w:rsidR="008B237F" w:rsidRDefault="008B237F">
            <w:pPr>
              <w:rPr>
                <w:sz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r>
              <w:rPr>
                <w:sz w:val="24"/>
              </w:rPr>
              <w:t>Ростовцева Татьяна Александровна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  <w:shd w:val="clear" w:color="auto" w:fill="F1C100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Фенева</w:t>
            </w:r>
            <w:proofErr w:type="spellEnd"/>
            <w:r>
              <w:rPr>
                <w:sz w:val="24"/>
              </w:rPr>
              <w:t xml:space="preserve"> Елена Александровна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СТАВРОПОЛЬСКОЕ КРАЕВОЕ ОТДЕЛЕНИЕ Политической партии КОММУНИСТИЧЕСКАЯ ПАРТИЯ КОММУНИСТЫ РОССИИ  </w:t>
            </w:r>
          </w:p>
        </w:tc>
      </w:tr>
      <w:tr w:rsidR="008B237F" w:rsidTr="00F20120">
        <w:trPr>
          <w:trHeight w:val="66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Цымбал-Спевакова</w:t>
            </w:r>
            <w:proofErr w:type="spellEnd"/>
            <w:r>
              <w:rPr>
                <w:sz w:val="24"/>
              </w:rPr>
              <w:t xml:space="preserve"> Евгения Александровна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201603">
            <w:pPr>
              <w:rPr>
                <w:sz w:val="24"/>
              </w:rPr>
            </w:pPr>
            <w:r w:rsidRPr="00201603"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Чернова Евгения Николаевна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Шабалдас</w:t>
            </w:r>
            <w:proofErr w:type="spellEnd"/>
            <w:r>
              <w:rPr>
                <w:sz w:val="24"/>
              </w:rPr>
              <w:t xml:space="preserve"> Александр Сергеевич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 w:rsidP="00F20120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B237F" w:rsidTr="00F2012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Pr="00F20120" w:rsidRDefault="008B237F" w:rsidP="00F20120">
            <w:pPr>
              <w:pStyle w:val="a5"/>
              <w:widowControl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Шабалдас</w:t>
            </w:r>
            <w:proofErr w:type="spellEnd"/>
            <w:r>
              <w:rPr>
                <w:sz w:val="24"/>
              </w:rPr>
              <w:t xml:space="preserve"> Светлана Валерьевна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37F" w:rsidRDefault="00F201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</w:tbl>
    <w:p w:rsidR="008B237F" w:rsidRDefault="008B237F">
      <w:pPr>
        <w:ind w:left="4820"/>
        <w:jc w:val="center"/>
        <w:outlineLvl w:val="1"/>
      </w:pPr>
    </w:p>
    <w:sectPr w:rsidR="008B237F" w:rsidSect="00D7681E">
      <w:pgSz w:w="11906" w:h="16838"/>
      <w:pgMar w:top="284" w:right="567" w:bottom="142" w:left="181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B52"/>
    <w:multiLevelType w:val="hybridMultilevel"/>
    <w:tmpl w:val="8EFE3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121F6"/>
    <w:multiLevelType w:val="multilevel"/>
    <w:tmpl w:val="03CAD7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540129"/>
    <w:multiLevelType w:val="hybridMultilevel"/>
    <w:tmpl w:val="463A8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06F14"/>
    <w:multiLevelType w:val="hybridMultilevel"/>
    <w:tmpl w:val="63AE6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01EF1"/>
    <w:multiLevelType w:val="hybridMultilevel"/>
    <w:tmpl w:val="622A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431E5"/>
    <w:multiLevelType w:val="hybridMultilevel"/>
    <w:tmpl w:val="A9C6A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84FE2"/>
    <w:multiLevelType w:val="hybridMultilevel"/>
    <w:tmpl w:val="91D2A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F3A4B"/>
    <w:multiLevelType w:val="hybridMultilevel"/>
    <w:tmpl w:val="2A9C2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5270EF6"/>
    <w:multiLevelType w:val="hybridMultilevel"/>
    <w:tmpl w:val="617AD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37F"/>
    <w:rsid w:val="00140E92"/>
    <w:rsid w:val="00201603"/>
    <w:rsid w:val="008524B2"/>
    <w:rsid w:val="00886E82"/>
    <w:rsid w:val="008B237F"/>
    <w:rsid w:val="00D7681E"/>
    <w:rsid w:val="00F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23">
    <w:name w:val="Body Text 2"/>
    <w:basedOn w:val="a"/>
    <w:link w:val="24"/>
    <w:pPr>
      <w:widowControl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b">
    <w:name w:val="Непропорциональный текст"/>
    <w:link w:val="ac"/>
    <w:rPr>
      <w:rFonts w:ascii="Liberation Mono" w:hAnsi="Liberation Mono"/>
    </w:rPr>
  </w:style>
  <w:style w:type="character" w:customStyle="1" w:styleId="ac">
    <w:name w:val="Непропорциональный текст"/>
    <w:link w:val="ab"/>
    <w:rPr>
      <w:rFonts w:ascii="Liberation Mono" w:hAnsi="Liberation Mono"/>
    </w:rPr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2025-08-21T06:17:00Z</dcterms:created>
  <dcterms:modified xsi:type="dcterms:W3CDTF">2025-09-08T13:29:00Z</dcterms:modified>
</cp:coreProperties>
</file>