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6B" w:rsidRDefault="00D1606B" w:rsidP="00D1606B">
      <w:pPr>
        <w:pStyle w:val="31"/>
      </w:pPr>
      <w:r>
        <w:t>ТЕРРИТОРИАЛЬНАЯ ИЗБИРАТЕЛЬНАЯ КОМИССИЯ</w:t>
      </w:r>
    </w:p>
    <w:p w:rsidR="00D1606B" w:rsidRDefault="00D1606B" w:rsidP="00D1606B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D1606B" w:rsidRDefault="00D1606B" w:rsidP="00D1606B">
      <w:pPr>
        <w:jc w:val="center"/>
        <w:rPr>
          <w:b/>
        </w:rPr>
      </w:pPr>
    </w:p>
    <w:p w:rsidR="00D1606B" w:rsidRPr="00D659C5" w:rsidRDefault="00D1606B" w:rsidP="00D1606B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D1606B" w:rsidRDefault="00D1606B" w:rsidP="00D1606B">
      <w:pPr>
        <w:pStyle w:val="31"/>
        <w:rPr>
          <w:b w:val="0"/>
          <w:sz w:val="24"/>
        </w:rPr>
      </w:pPr>
    </w:p>
    <w:p w:rsidR="00D1606B" w:rsidRPr="00727AE5" w:rsidRDefault="00727AE5" w:rsidP="00D1606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D1606B" w:rsidRPr="00727AE5">
        <w:rPr>
          <w:bCs/>
          <w:sz w:val="28"/>
          <w:szCs w:val="28"/>
        </w:rPr>
        <w:t xml:space="preserve"> августа 2021 г.                                                                </w:t>
      </w:r>
      <w:r>
        <w:rPr>
          <w:bCs/>
          <w:sz w:val="28"/>
          <w:szCs w:val="28"/>
        </w:rPr>
        <w:t xml:space="preserve">  </w:t>
      </w:r>
      <w:r w:rsidR="00D1606B" w:rsidRPr="00727AE5">
        <w:rPr>
          <w:bCs/>
          <w:sz w:val="28"/>
          <w:szCs w:val="28"/>
        </w:rPr>
        <w:t xml:space="preserve">                     № 2</w:t>
      </w:r>
      <w:r>
        <w:rPr>
          <w:bCs/>
          <w:sz w:val="28"/>
          <w:szCs w:val="28"/>
        </w:rPr>
        <w:t>7</w:t>
      </w:r>
      <w:r w:rsidR="00D1606B" w:rsidRPr="00727AE5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186</w:t>
      </w:r>
    </w:p>
    <w:p w:rsidR="00D1606B" w:rsidRPr="00D659C5" w:rsidRDefault="00D1606B" w:rsidP="00D1606B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D1606B" w:rsidRDefault="00D1606B" w:rsidP="00D1606B">
      <w:pPr>
        <w:pStyle w:val="a3"/>
        <w:spacing w:line="240" w:lineRule="exact"/>
        <w:rPr>
          <w:bCs/>
        </w:rPr>
      </w:pPr>
    </w:p>
    <w:p w:rsidR="00D1606B" w:rsidRDefault="00D1606B" w:rsidP="00D1606B">
      <w:pPr>
        <w:pStyle w:val="a3"/>
        <w:spacing w:line="240" w:lineRule="exact"/>
        <w:rPr>
          <w:bCs/>
        </w:rPr>
      </w:pPr>
    </w:p>
    <w:p w:rsidR="00727AE5" w:rsidRPr="00900607" w:rsidRDefault="00727AE5" w:rsidP="00727AE5">
      <w:pPr>
        <w:spacing w:line="240" w:lineRule="exact"/>
        <w:jc w:val="both"/>
        <w:rPr>
          <w:bCs/>
          <w:sz w:val="28"/>
          <w:szCs w:val="28"/>
        </w:rPr>
      </w:pPr>
      <w:r w:rsidRPr="00900607">
        <w:rPr>
          <w:bCs/>
          <w:sz w:val="28"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 w:val="28"/>
          <w:szCs w:val="28"/>
        </w:rPr>
        <w:t>71</w:t>
      </w:r>
      <w:r w:rsidRPr="00900607">
        <w:rPr>
          <w:bCs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 w:val="28"/>
          <w:szCs w:val="28"/>
        </w:rPr>
        <w:t>05 июня 2018 г. № 58/310</w:t>
      </w:r>
    </w:p>
    <w:p w:rsidR="00D1606B" w:rsidRPr="00635F8C" w:rsidRDefault="00D1606B" w:rsidP="00D1606B">
      <w:pPr>
        <w:pStyle w:val="a3"/>
        <w:spacing w:line="240" w:lineRule="exact"/>
        <w:jc w:val="center"/>
        <w:rPr>
          <w:rFonts w:ascii="13,5" w:hAnsi="13,5"/>
          <w:bCs/>
          <w:szCs w:val="28"/>
        </w:rPr>
      </w:pPr>
    </w:p>
    <w:p w:rsidR="00727AE5" w:rsidRPr="00635F8C" w:rsidRDefault="00727AE5" w:rsidP="00727AE5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>В соответствии с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пунктом 11 статьи 29 Федерального закона </w:t>
      </w:r>
      <w:r>
        <w:rPr>
          <w:rFonts w:ascii="13,5" w:hAnsi="13,5"/>
          <w:szCs w:val="28"/>
        </w:rPr>
        <w:br/>
      </w:r>
      <w:r w:rsidRPr="00635F8C">
        <w:rPr>
          <w:rFonts w:ascii="13,5" w:hAnsi="13,5"/>
          <w:szCs w:val="28"/>
        </w:rPr>
        <w:t>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>, формируемый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Times New Roman" w:hAnsi="Times New Roman"/>
          <w:szCs w:val="28"/>
        </w:rPr>
        <w:t xml:space="preserve"> </w:t>
      </w:r>
      <w:r w:rsidRPr="000D7077">
        <w:rPr>
          <w:rFonts w:ascii="Times New Roman" w:hAnsi="Times New Roman"/>
          <w:szCs w:val="28"/>
        </w:rPr>
        <w:t>территориальная избирательная комиссия Октябрьского района города</w:t>
      </w:r>
      <w:proofErr w:type="gramEnd"/>
      <w:r w:rsidRPr="000D7077">
        <w:rPr>
          <w:rFonts w:ascii="Times New Roman" w:hAnsi="Times New Roman"/>
          <w:szCs w:val="28"/>
        </w:rPr>
        <w:t xml:space="preserve"> Ставрополя </w:t>
      </w:r>
    </w:p>
    <w:p w:rsidR="00D1606B" w:rsidRPr="00635F8C" w:rsidRDefault="00D1606B" w:rsidP="00D1606B">
      <w:pPr>
        <w:rPr>
          <w:rFonts w:ascii="13,5" w:hAnsi="13,5"/>
          <w:sz w:val="28"/>
          <w:szCs w:val="28"/>
        </w:rPr>
      </w:pPr>
    </w:p>
    <w:p w:rsidR="00D1606B" w:rsidRPr="00635F8C" w:rsidRDefault="00D1606B" w:rsidP="00D1606B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D1606B" w:rsidRPr="00727AE5" w:rsidRDefault="00D1606B" w:rsidP="00D1606B">
      <w:pPr>
        <w:spacing w:line="230" w:lineRule="auto"/>
        <w:jc w:val="both"/>
        <w:rPr>
          <w:rFonts w:ascii="13,5" w:hAnsi="13,5"/>
          <w:bCs/>
          <w:sz w:val="28"/>
          <w:szCs w:val="28"/>
        </w:rPr>
      </w:pPr>
    </w:p>
    <w:p w:rsidR="00D1606B" w:rsidRPr="00D1606B" w:rsidRDefault="00D1606B" w:rsidP="00D1606B">
      <w:pPr>
        <w:spacing w:line="230" w:lineRule="auto"/>
        <w:ind w:firstLine="708"/>
        <w:jc w:val="both"/>
        <w:rPr>
          <w:rFonts w:ascii="13,5" w:hAnsi="13,5"/>
          <w:sz w:val="28"/>
          <w:szCs w:val="28"/>
        </w:rPr>
      </w:pPr>
      <w:r w:rsidRPr="00D1606B">
        <w:rPr>
          <w:rFonts w:ascii="13,5" w:hAnsi="13,5"/>
          <w:bCs/>
          <w:sz w:val="28"/>
          <w:szCs w:val="28"/>
        </w:rPr>
        <w:t>1.</w:t>
      </w:r>
      <w:r w:rsidR="00727AE5">
        <w:rPr>
          <w:rFonts w:ascii="13,5" w:hAnsi="13,5"/>
          <w:bCs/>
          <w:sz w:val="28"/>
          <w:szCs w:val="28"/>
        </w:rPr>
        <w:t xml:space="preserve"> </w:t>
      </w:r>
      <w:r w:rsidRPr="00D1606B">
        <w:rPr>
          <w:sz w:val="28"/>
          <w:szCs w:val="28"/>
        </w:rPr>
        <w:t xml:space="preserve">Внести изменения в состав участковой избирательной комиссии избирательного участка № 71 </w:t>
      </w:r>
      <w:r w:rsidRPr="00D1606B">
        <w:rPr>
          <w:rFonts w:ascii="13,5" w:hAnsi="13,5"/>
          <w:sz w:val="28"/>
          <w:szCs w:val="28"/>
        </w:rPr>
        <w:t>(далее – Комиссия)</w:t>
      </w:r>
      <w:r w:rsidRPr="00D1606B">
        <w:rPr>
          <w:sz w:val="28"/>
          <w:szCs w:val="28"/>
        </w:rPr>
        <w:t>, н</w:t>
      </w:r>
      <w:r w:rsidRPr="00D1606B">
        <w:rPr>
          <w:rFonts w:ascii="13,5" w:hAnsi="13,5"/>
          <w:sz w:val="28"/>
          <w:szCs w:val="28"/>
        </w:rPr>
        <w:t>азначив членами  Комиссии с правом решающего голоса из резерва составов участковых избирательных комиссий территориальной избирательной комиссии Октябрьского района города Ставрополя:</w:t>
      </w:r>
    </w:p>
    <w:p w:rsidR="00D1606B" w:rsidRPr="00D1606B" w:rsidRDefault="00D1606B" w:rsidP="00727AE5">
      <w:pPr>
        <w:ind w:firstLine="708"/>
        <w:jc w:val="both"/>
        <w:rPr>
          <w:sz w:val="28"/>
          <w:szCs w:val="28"/>
        </w:rPr>
      </w:pPr>
      <w:proofErr w:type="spellStart"/>
      <w:r w:rsidRPr="00D1606B">
        <w:rPr>
          <w:sz w:val="28"/>
          <w:szCs w:val="28"/>
        </w:rPr>
        <w:t>Антоненко</w:t>
      </w:r>
      <w:proofErr w:type="spellEnd"/>
      <w:r w:rsidRPr="00D1606B">
        <w:rPr>
          <w:sz w:val="28"/>
          <w:szCs w:val="28"/>
        </w:rPr>
        <w:t xml:space="preserve"> Михаила Николаевича, п</w:t>
      </w:r>
      <w:r w:rsidRPr="00D1606B">
        <w:rPr>
          <w:rFonts w:ascii="13,5" w:hAnsi="13,5"/>
          <w:sz w:val="28"/>
          <w:szCs w:val="28"/>
        </w:rPr>
        <w:t>редложенного с</w:t>
      </w:r>
      <w:r w:rsidRPr="00D1606B">
        <w:rPr>
          <w:sz w:val="28"/>
          <w:szCs w:val="28"/>
        </w:rPr>
        <w:t>обранием избирателей по месту работы;</w:t>
      </w:r>
    </w:p>
    <w:p w:rsidR="00D1606B" w:rsidRPr="00D1606B" w:rsidRDefault="00D1606B" w:rsidP="00727AE5">
      <w:pPr>
        <w:ind w:firstLine="708"/>
        <w:jc w:val="both"/>
        <w:rPr>
          <w:rFonts w:ascii="13,5" w:hAnsi="13,5"/>
          <w:sz w:val="28"/>
          <w:szCs w:val="28"/>
        </w:rPr>
      </w:pPr>
      <w:proofErr w:type="spellStart"/>
      <w:r w:rsidRPr="00D1606B">
        <w:rPr>
          <w:sz w:val="28"/>
          <w:szCs w:val="28"/>
        </w:rPr>
        <w:t>Бондак</w:t>
      </w:r>
      <w:proofErr w:type="spellEnd"/>
      <w:r w:rsidRPr="00D1606B">
        <w:rPr>
          <w:sz w:val="28"/>
          <w:szCs w:val="28"/>
        </w:rPr>
        <w:t xml:space="preserve"> Михаила Валерьевича, п</w:t>
      </w:r>
      <w:r w:rsidRPr="00D1606B">
        <w:rPr>
          <w:rFonts w:ascii="13,5" w:hAnsi="13,5"/>
          <w:sz w:val="28"/>
          <w:szCs w:val="28"/>
        </w:rPr>
        <w:t>редложенного с</w:t>
      </w:r>
      <w:r w:rsidRPr="00D1606B">
        <w:rPr>
          <w:sz w:val="28"/>
          <w:szCs w:val="28"/>
        </w:rPr>
        <w:t>обранием избирателей по месту работы;</w:t>
      </w:r>
    </w:p>
    <w:p w:rsidR="00D1606B" w:rsidRPr="00D1606B" w:rsidRDefault="00D1606B" w:rsidP="00727AE5">
      <w:pPr>
        <w:ind w:right="-113" w:firstLine="708"/>
        <w:jc w:val="both"/>
        <w:rPr>
          <w:sz w:val="28"/>
          <w:szCs w:val="28"/>
        </w:rPr>
      </w:pPr>
      <w:proofErr w:type="spellStart"/>
      <w:r w:rsidRPr="00D1606B">
        <w:rPr>
          <w:sz w:val="28"/>
          <w:szCs w:val="28"/>
        </w:rPr>
        <w:t>Шарову</w:t>
      </w:r>
      <w:proofErr w:type="spellEnd"/>
      <w:r w:rsidRPr="00D1606B">
        <w:rPr>
          <w:sz w:val="28"/>
          <w:szCs w:val="28"/>
        </w:rPr>
        <w:t xml:space="preserve"> Наталья Александровну,  </w:t>
      </w:r>
      <w:r w:rsidRPr="00D1606B">
        <w:rPr>
          <w:rFonts w:ascii="13,5" w:hAnsi="13,5"/>
          <w:sz w:val="28"/>
          <w:szCs w:val="28"/>
        </w:rPr>
        <w:t xml:space="preserve">предложенную </w:t>
      </w:r>
      <w:r w:rsidRPr="00D1606B">
        <w:rPr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Ставропольском крае.</w:t>
      </w:r>
    </w:p>
    <w:p w:rsidR="00727AE5" w:rsidRPr="00900607" w:rsidRDefault="00727AE5" w:rsidP="00727AE5">
      <w:pPr>
        <w:ind w:left="28" w:right="3" w:firstLine="680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727AE5" w:rsidRPr="00900607" w:rsidRDefault="00727AE5" w:rsidP="00727AE5">
      <w:pPr>
        <w:ind w:left="28" w:right="3" w:firstLine="681"/>
        <w:jc w:val="both"/>
        <w:rPr>
          <w:color w:val="FF0000"/>
          <w:sz w:val="28"/>
          <w:szCs w:val="28"/>
        </w:rPr>
      </w:pPr>
      <w:r w:rsidRPr="00900607">
        <w:rPr>
          <w:sz w:val="28"/>
          <w:szCs w:val="28"/>
        </w:rPr>
        <w:t>3. Направить настоящее постановление в Комиссию.</w:t>
      </w:r>
      <w:r w:rsidRPr="00900607">
        <w:rPr>
          <w:color w:val="FF0000"/>
          <w:sz w:val="28"/>
          <w:szCs w:val="28"/>
        </w:rPr>
        <w:tab/>
      </w:r>
    </w:p>
    <w:p w:rsidR="00727AE5" w:rsidRPr="00900607" w:rsidRDefault="00727AE5" w:rsidP="00727AE5">
      <w:pPr>
        <w:ind w:firstLine="709"/>
        <w:jc w:val="both"/>
        <w:rPr>
          <w:rFonts w:ascii="13,5" w:hAnsi="13,5"/>
          <w:sz w:val="28"/>
          <w:szCs w:val="28"/>
        </w:rPr>
      </w:pPr>
      <w:r w:rsidRPr="00900607">
        <w:rPr>
          <w:sz w:val="28"/>
          <w:szCs w:val="28"/>
        </w:rPr>
        <w:t xml:space="preserve">4. </w:t>
      </w:r>
      <w:proofErr w:type="gramStart"/>
      <w:r w:rsidRPr="00900607">
        <w:rPr>
          <w:sz w:val="28"/>
          <w:szCs w:val="28"/>
        </w:rPr>
        <w:t>Разместить</w:t>
      </w:r>
      <w:proofErr w:type="gramEnd"/>
      <w:r w:rsidRPr="00900607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D1606B" w:rsidRPr="00635F8C" w:rsidRDefault="00D1606B" w:rsidP="00D1606B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D1606B" w:rsidRPr="00635F8C" w:rsidRDefault="00D1606B" w:rsidP="00D1606B">
      <w:pPr>
        <w:ind w:left="225"/>
        <w:jc w:val="both"/>
        <w:rPr>
          <w:rFonts w:ascii="13,5" w:hAnsi="13,5"/>
          <w:sz w:val="28"/>
          <w:szCs w:val="28"/>
        </w:rPr>
      </w:pPr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D1606B" w:rsidRDefault="00D1606B" w:rsidP="00D1606B">
      <w:pPr>
        <w:jc w:val="both"/>
        <w:rPr>
          <w:rFonts w:ascii="13,5" w:hAnsi="13,5"/>
          <w:sz w:val="28"/>
          <w:szCs w:val="28"/>
        </w:rPr>
      </w:pPr>
    </w:p>
    <w:p w:rsidR="00D1606B" w:rsidRPr="00E50C9C" w:rsidRDefault="00D1606B" w:rsidP="00D1606B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t>П</w:t>
      </w:r>
      <w:r w:rsidRPr="00E50C9C">
        <w:rPr>
          <w:sz w:val="20"/>
          <w:szCs w:val="20"/>
        </w:rPr>
        <w:t>риложение</w:t>
      </w:r>
    </w:p>
    <w:p w:rsidR="00D1606B" w:rsidRPr="00E50C9C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D1606B" w:rsidRPr="00E50C9C" w:rsidRDefault="00D1606B" w:rsidP="00D1606B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D1606B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D1606B" w:rsidRDefault="00D1606B" w:rsidP="00D1606B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</w:t>
      </w:r>
      <w:r w:rsidR="00727AE5">
        <w:rPr>
          <w:sz w:val="20"/>
        </w:rPr>
        <w:t>8</w:t>
      </w:r>
      <w:r>
        <w:rPr>
          <w:sz w:val="20"/>
        </w:rPr>
        <w:t xml:space="preserve">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>
        <w:rPr>
          <w:sz w:val="20"/>
        </w:rPr>
        <w:t>2</w:t>
      </w:r>
      <w:r w:rsidR="00727AE5">
        <w:rPr>
          <w:sz w:val="20"/>
        </w:rPr>
        <w:t>7</w:t>
      </w:r>
      <w:r w:rsidRPr="00E50C9C">
        <w:rPr>
          <w:sz w:val="20"/>
        </w:rPr>
        <w:t>/</w:t>
      </w:r>
      <w:r w:rsidR="00727AE5">
        <w:rPr>
          <w:sz w:val="20"/>
        </w:rPr>
        <w:t>186</w:t>
      </w:r>
    </w:p>
    <w:p w:rsidR="00727AE5" w:rsidRDefault="00727AE5" w:rsidP="00D1606B">
      <w:pPr>
        <w:pStyle w:val="a5"/>
        <w:spacing w:line="200" w:lineRule="exact"/>
        <w:ind w:left="5670"/>
        <w:rPr>
          <w:sz w:val="20"/>
        </w:rPr>
      </w:pPr>
    </w:p>
    <w:p w:rsidR="00727AE5" w:rsidRPr="006A71F1" w:rsidRDefault="00727AE5" w:rsidP="00D1606B">
      <w:pPr>
        <w:pStyle w:val="a5"/>
        <w:spacing w:line="200" w:lineRule="exact"/>
        <w:ind w:left="5670"/>
        <w:rPr>
          <w:sz w:val="20"/>
        </w:rPr>
      </w:pPr>
    </w:p>
    <w:p w:rsidR="00D1606B" w:rsidRPr="00145FD3" w:rsidRDefault="00D1606B" w:rsidP="00D1606B">
      <w:pPr>
        <w:widowControl w:val="0"/>
        <w:shd w:val="clear" w:color="auto" w:fill="FFFFFF"/>
        <w:spacing w:line="240" w:lineRule="exact"/>
        <w:jc w:val="both"/>
        <w:rPr>
          <w:color w:val="7030A0"/>
          <w:szCs w:val="28"/>
        </w:rPr>
      </w:pPr>
      <w:r w:rsidRPr="00145FD3">
        <w:rPr>
          <w:szCs w:val="28"/>
        </w:rPr>
        <w:t>Место нахождения УИК № 71 и помещения для голосования: муниципальное бюджетное общеобразовательное учреждение средняя общеобразовательная школа № 28 города Ставрополя (ул. Пригородная, 70, тел. 36-21-59)</w:t>
      </w:r>
    </w:p>
    <w:p w:rsidR="00D1606B" w:rsidRPr="00145FD3" w:rsidRDefault="00D1606B" w:rsidP="00D1606B">
      <w:pPr>
        <w:spacing w:line="240" w:lineRule="exact"/>
        <w:ind w:firstLine="709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D1606B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 w:rsidRPr="006A71F1">
              <w:t>Кем выдвинут</w:t>
            </w:r>
          </w:p>
        </w:tc>
      </w:tr>
      <w:tr w:rsidR="00D1606B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06B" w:rsidRPr="006A71F1" w:rsidRDefault="00D1606B" w:rsidP="000B61D4">
            <w:pPr>
              <w:jc w:val="center"/>
            </w:pPr>
            <w:r>
              <w:t>3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Антоненко</w:t>
            </w:r>
            <w:proofErr w:type="spellEnd"/>
            <w:r w:rsidRPr="00EA3A47">
              <w:rPr>
                <w:sz w:val="26"/>
                <w:szCs w:val="26"/>
              </w:rPr>
              <w:t xml:space="preserve"> Михаил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Бондак</w:t>
            </w:r>
            <w:proofErr w:type="spellEnd"/>
            <w:r w:rsidRPr="00EA3A47">
              <w:rPr>
                <w:sz w:val="26"/>
                <w:szCs w:val="26"/>
              </w:rPr>
              <w:t xml:space="preserve"> Михаил Валерьевич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Губская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Мария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 w:rsidRPr="00145FD3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r w:rsidRPr="00CA3340">
              <w:rPr>
                <w:rFonts w:ascii="13,5" w:hAnsi="13,5"/>
                <w:szCs w:val="28"/>
              </w:rPr>
              <w:t xml:space="preserve">Заверюха </w:t>
            </w:r>
            <w:proofErr w:type="spellStart"/>
            <w:r w:rsidRPr="00CA3340">
              <w:rPr>
                <w:rFonts w:ascii="13,5" w:hAnsi="13,5"/>
                <w:szCs w:val="28"/>
              </w:rPr>
              <w:t>Анджел</w:t>
            </w:r>
            <w:r>
              <w:rPr>
                <w:rFonts w:ascii="13,5" w:hAnsi="13,5"/>
                <w:szCs w:val="28"/>
              </w:rPr>
              <w:t>а</w:t>
            </w:r>
            <w:proofErr w:type="spellEnd"/>
            <w:r w:rsidRPr="00CA3340">
              <w:rPr>
                <w:rFonts w:ascii="13,5" w:hAnsi="13,5"/>
                <w:szCs w:val="28"/>
              </w:rPr>
              <w:t xml:space="preserve"> </w:t>
            </w:r>
            <w:proofErr w:type="spellStart"/>
            <w:r w:rsidRPr="00CA3340">
              <w:rPr>
                <w:rFonts w:ascii="13,5" w:hAnsi="13,5"/>
                <w:szCs w:val="28"/>
              </w:rPr>
              <w:t>Ниутовн</w:t>
            </w:r>
            <w:r>
              <w:rPr>
                <w:rFonts w:ascii="13,5" w:hAnsi="13,5"/>
                <w:szCs w:val="28"/>
              </w:rPr>
              <w:t>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>
              <w:rPr>
                <w:rFonts w:ascii="13,5" w:hAnsi="13,5"/>
                <w:szCs w:val="28"/>
              </w:rPr>
              <w:t>Собрание избирателей по месту работы</w:t>
            </w:r>
          </w:p>
        </w:tc>
      </w:tr>
      <w:tr w:rsidR="0082512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Занченко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Ирина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Кривенко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Людмила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Петровна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3811C1" w:rsidRDefault="0082512C" w:rsidP="000B61D4">
            <w:r>
              <w:t>Собранием избирателей по месту работы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Default="0082512C" w:rsidP="000B61D4">
            <w:pPr>
              <w:rPr>
                <w:rFonts w:ascii="13,5" w:hAnsi="13,5"/>
                <w:szCs w:val="28"/>
              </w:rPr>
            </w:pPr>
            <w:proofErr w:type="spellStart"/>
            <w:r>
              <w:rPr>
                <w:rFonts w:ascii="13,5" w:hAnsi="13,5"/>
                <w:szCs w:val="28"/>
              </w:rPr>
              <w:t>Кумбатова</w:t>
            </w:r>
            <w:proofErr w:type="spellEnd"/>
            <w:r w:rsidRPr="00CA3340">
              <w:rPr>
                <w:rFonts w:ascii="13,5" w:hAnsi="13,5"/>
                <w:szCs w:val="28"/>
              </w:rPr>
              <w:t xml:space="preserve"> </w:t>
            </w:r>
            <w:proofErr w:type="spellStart"/>
            <w:r w:rsidRPr="00CA3340">
              <w:rPr>
                <w:rFonts w:ascii="13,5" w:hAnsi="13,5"/>
                <w:szCs w:val="28"/>
              </w:rPr>
              <w:t>Этер</w:t>
            </w:r>
            <w:proofErr w:type="spellEnd"/>
            <w:r>
              <w:rPr>
                <w:rFonts w:ascii="13,5" w:hAnsi="13,5"/>
                <w:szCs w:val="28"/>
              </w:rPr>
              <w:t xml:space="preserve"> </w:t>
            </w:r>
          </w:p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CA3340">
              <w:rPr>
                <w:rFonts w:ascii="13,5" w:hAnsi="13,5"/>
                <w:szCs w:val="28"/>
              </w:rPr>
              <w:t>Одисеевн</w:t>
            </w:r>
            <w:r>
              <w:rPr>
                <w:rFonts w:ascii="13,5" w:hAnsi="13,5"/>
                <w:szCs w:val="28"/>
              </w:rPr>
              <w:t>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Default="0082512C" w:rsidP="000B61D4">
            <w:r>
              <w:t>Собранием избирателей по месту работы</w:t>
            </w:r>
          </w:p>
        </w:tc>
      </w:tr>
      <w:tr w:rsidR="0082512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Марченко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Наталья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Федоровна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3811C1" w:rsidRDefault="0082512C" w:rsidP="000B61D4">
            <w:r>
              <w:t>Собранием избирателей по месту работы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Михайлова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Светлана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 w:rsidRPr="00145FD3">
              <w:t>Региональное отделение Политической партии СПРАВЕДЛИВАЯ РОССИЯ в Ставропольском крае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Никитина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Ольга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 w:rsidRPr="00145FD3">
              <w:t>Региональное отделение в Ставропол</w:t>
            </w:r>
            <w:r>
              <w:t>ьском крае политической партии «</w:t>
            </w:r>
            <w:r w:rsidRPr="00145FD3">
              <w:t>Демократическая партия России</w:t>
            </w:r>
            <w:r>
              <w:t>»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Селин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Дмитрий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 w:rsidRPr="00145FD3">
              <w:t>Региональное отделение в Ставропол</w:t>
            </w:r>
            <w:r>
              <w:t>ьском крае политической партии «</w:t>
            </w:r>
            <w:r w:rsidRPr="00145FD3">
              <w:t>ПАРТИЯ ВЕТЕ</w:t>
            </w:r>
            <w:r>
              <w:t>РАНОВ РОССИИ»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Сердюкова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Наталья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3811C1" w:rsidRDefault="0082512C" w:rsidP="000B61D4">
            <w:r>
              <w:t>Собранием избирателей по месту работы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>
              <w:rPr>
                <w:rFonts w:ascii="13,5" w:hAnsi="13,5"/>
                <w:szCs w:val="28"/>
              </w:rPr>
              <w:t>Толокнева</w:t>
            </w:r>
            <w:proofErr w:type="spellEnd"/>
            <w:r w:rsidRPr="00CA3340">
              <w:rPr>
                <w:rFonts w:ascii="13,5" w:hAnsi="13,5"/>
                <w:szCs w:val="28"/>
              </w:rPr>
              <w:t xml:space="preserve"> Галин</w:t>
            </w:r>
            <w:r>
              <w:rPr>
                <w:rFonts w:ascii="13,5" w:hAnsi="13,5"/>
                <w:szCs w:val="28"/>
              </w:rPr>
              <w:t>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Default="0082512C" w:rsidP="000B61D4">
            <w:r>
              <w:t>Собранием избирателей по месту работы</w:t>
            </w:r>
          </w:p>
        </w:tc>
      </w:tr>
      <w:tr w:rsidR="0082512C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pPr>
              <w:rPr>
                <w:szCs w:val="28"/>
                <w:lang w:val="en-US"/>
              </w:rPr>
            </w:pPr>
            <w:proofErr w:type="spellStart"/>
            <w:r w:rsidRPr="00145FD3">
              <w:rPr>
                <w:szCs w:val="28"/>
                <w:lang w:val="en-US"/>
              </w:rPr>
              <w:t>Финогенов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Александр</w:t>
            </w:r>
            <w:proofErr w:type="spellEnd"/>
            <w:r w:rsidRPr="00145FD3">
              <w:rPr>
                <w:szCs w:val="28"/>
                <w:lang w:val="en-US"/>
              </w:rPr>
              <w:t xml:space="preserve"> </w:t>
            </w:r>
            <w:proofErr w:type="spellStart"/>
            <w:r w:rsidRPr="00145FD3">
              <w:rPr>
                <w:szCs w:val="28"/>
                <w:lang w:val="en-US"/>
              </w:rPr>
              <w:t>Сергеевич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145FD3" w:rsidRDefault="0082512C" w:rsidP="000B61D4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82512C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6A71F1" w:rsidRDefault="0082512C" w:rsidP="00D1606B">
            <w:pPr>
              <w:numPr>
                <w:ilvl w:val="0"/>
                <w:numId w:val="4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Шарова</w:t>
            </w:r>
            <w:proofErr w:type="spellEnd"/>
            <w:r w:rsidRPr="00EA3A47"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2C" w:rsidRPr="00EA3A47" w:rsidRDefault="0082512C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</w:tbl>
    <w:p w:rsidR="00295D45" w:rsidRDefault="00727AE5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C48"/>
    <w:multiLevelType w:val="hybridMultilevel"/>
    <w:tmpl w:val="70E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1190"/>
    <w:multiLevelType w:val="hybridMultilevel"/>
    <w:tmpl w:val="9E5A61B4"/>
    <w:lvl w:ilvl="0" w:tplc="CF78B92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63498D"/>
    <w:multiLevelType w:val="hybridMultilevel"/>
    <w:tmpl w:val="BFF6C7F2"/>
    <w:lvl w:ilvl="0" w:tplc="FDFE8E9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06B"/>
    <w:rsid w:val="00727AE5"/>
    <w:rsid w:val="007E01F6"/>
    <w:rsid w:val="0082512C"/>
    <w:rsid w:val="009C5CDA"/>
    <w:rsid w:val="009D1EA4"/>
    <w:rsid w:val="00B20051"/>
    <w:rsid w:val="00D1606B"/>
    <w:rsid w:val="00D4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06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06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D160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160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16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1606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D1606B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16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2021-08-30T12:02:00Z</cp:lastPrinted>
  <dcterms:created xsi:type="dcterms:W3CDTF">2021-08-30T12:03:00Z</dcterms:created>
  <dcterms:modified xsi:type="dcterms:W3CDTF">2021-08-30T12:03:00Z</dcterms:modified>
</cp:coreProperties>
</file>