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3EE" w:rsidRPr="00594153" w:rsidRDefault="001A03EE" w:rsidP="001A03EE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1A03EE" w:rsidRPr="00594153" w:rsidRDefault="001A03EE" w:rsidP="001A03EE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1A03EE" w:rsidRPr="00486229" w:rsidRDefault="001A03EE" w:rsidP="0063142A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1A03EE" w:rsidRPr="00486229" w:rsidRDefault="001A03EE" w:rsidP="0063142A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1A03EE" w:rsidRPr="00486229" w:rsidRDefault="001A03EE" w:rsidP="0063142A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1A03EE" w:rsidRDefault="001A03EE" w:rsidP="0063142A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6E3D92">
        <w:rPr>
          <w:rFonts w:ascii="Times New Roman" w:hAnsi="Times New Roman"/>
          <w:b w:val="0"/>
          <w:szCs w:val="28"/>
        </w:rPr>
        <w:t>8</w:t>
      </w:r>
      <w:r>
        <w:rPr>
          <w:rFonts w:ascii="Times New Roman" w:hAnsi="Times New Roman"/>
          <w:b w:val="0"/>
          <w:szCs w:val="28"/>
        </w:rPr>
        <w:t>» июня</w:t>
      </w:r>
      <w:r w:rsidRPr="00486229">
        <w:rPr>
          <w:rFonts w:ascii="Times New Roman" w:hAnsi="Times New Roman"/>
          <w:b w:val="0"/>
          <w:szCs w:val="28"/>
        </w:rPr>
        <w:t xml:space="preserve"> 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</w:t>
      </w:r>
      <w:r w:rsidRPr="00523CAC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20/</w:t>
      </w:r>
      <w:r w:rsidR="006E3D92">
        <w:rPr>
          <w:rFonts w:ascii="Times New Roman" w:hAnsi="Times New Roman"/>
          <w:b w:val="0"/>
          <w:szCs w:val="28"/>
        </w:rPr>
        <w:t>129</w:t>
      </w:r>
    </w:p>
    <w:p w:rsidR="001A03EE" w:rsidRPr="00486229" w:rsidRDefault="001A03EE" w:rsidP="0063142A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1A03EE" w:rsidRPr="00C10685" w:rsidRDefault="001A03EE" w:rsidP="0063142A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1A03EE" w:rsidRPr="00C10685" w:rsidRDefault="001A03EE" w:rsidP="0063142A">
      <w:pPr>
        <w:pStyle w:val="31"/>
        <w:rPr>
          <w:rFonts w:ascii="Times New Roman" w:hAnsi="Times New Roman"/>
          <w:b w:val="0"/>
          <w:szCs w:val="28"/>
        </w:rPr>
      </w:pPr>
    </w:p>
    <w:p w:rsidR="001A03EE" w:rsidRDefault="001A03EE" w:rsidP="0063142A">
      <w:pPr>
        <w:widowControl w:val="0"/>
        <w:tabs>
          <w:tab w:val="left" w:pos="9355"/>
        </w:tabs>
        <w:autoSpaceDE w:val="0"/>
        <w:autoSpaceDN w:val="0"/>
        <w:adjustRightInd w:val="0"/>
        <w:spacing w:line="240" w:lineRule="exact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 формировании участковой избирательной комиссии избирательного участка № 1 и назначении ее председателя </w:t>
      </w:r>
    </w:p>
    <w:p w:rsidR="00E908EE" w:rsidRDefault="00E908EE" w:rsidP="0063142A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63142A" w:rsidRPr="00486229" w:rsidRDefault="0063142A" w:rsidP="0063142A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E908EE" w:rsidRDefault="00E908EE" w:rsidP="00E908EE">
      <w:pPr>
        <w:widowControl w:val="0"/>
        <w:tabs>
          <w:tab w:val="left" w:pos="9355"/>
        </w:tabs>
        <w:autoSpaceDE w:val="0"/>
        <w:autoSpaceDN w:val="0"/>
        <w:adjustRightInd w:val="0"/>
        <w:ind w:right="-6" w:firstLine="851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1 в соответствии со статьями 20, 22, 27, пунктом 7 статьи 28 Федерального закона </w:t>
      </w:r>
      <w:r w:rsidRPr="004F0089">
        <w:rPr>
          <w:sz w:val="28"/>
          <w:szCs w:val="28"/>
        </w:rPr>
        <w:t>от 12 июня 2002 г. № 67-ФЗ «Об основных гарантиях избирате</w:t>
      </w:r>
      <w:r w:rsidR="00BF05B2">
        <w:rPr>
          <w:sz w:val="28"/>
          <w:szCs w:val="28"/>
        </w:rPr>
        <w:t xml:space="preserve">льных прав и права на участие в </w:t>
      </w:r>
      <w:r w:rsidRPr="004F0089">
        <w:rPr>
          <w:sz w:val="28"/>
          <w:szCs w:val="28"/>
        </w:rPr>
        <w:t>референдуме граждан Российской Федерации»</w:t>
      </w:r>
      <w:r>
        <w:rPr>
          <w:sz w:val="28"/>
          <w:szCs w:val="28"/>
        </w:rPr>
        <w:t>,</w:t>
      </w:r>
      <w:r w:rsidR="00AD2EB9">
        <w:rPr>
          <w:sz w:val="28"/>
          <w:szCs w:val="28"/>
        </w:rPr>
        <w:t xml:space="preserve"> </w:t>
      </w:r>
      <w:r w:rsidR="00E64C16">
        <w:rPr>
          <w:sz w:val="28"/>
          <w:szCs w:val="28"/>
        </w:rPr>
        <w:t xml:space="preserve">подпунктом </w:t>
      </w:r>
      <w:r w:rsidR="00696A1E">
        <w:rPr>
          <w:sz w:val="28"/>
          <w:szCs w:val="28"/>
        </w:rPr>
        <w:t xml:space="preserve">3.1 пункта 9 статьи 6, </w:t>
      </w:r>
      <w:r w:rsidR="00AD2EB9">
        <w:rPr>
          <w:sz w:val="28"/>
          <w:szCs w:val="28"/>
        </w:rPr>
        <w:t xml:space="preserve">пунктом 7 статьи 8 </w:t>
      </w:r>
      <w:r w:rsidR="00AD2EB9">
        <w:rPr>
          <w:rFonts w:eastAsiaTheme="minorHAnsi"/>
          <w:sz w:val="28"/>
          <w:szCs w:val="28"/>
          <w:lang w:eastAsia="en-US"/>
        </w:rPr>
        <w:t>Закона Ставропольского края</w:t>
      </w:r>
      <w:proofErr w:type="gramEnd"/>
      <w:r w:rsidR="00AD2EB9">
        <w:rPr>
          <w:rFonts w:eastAsiaTheme="minorHAnsi"/>
          <w:sz w:val="28"/>
          <w:szCs w:val="28"/>
          <w:lang w:eastAsia="en-US"/>
        </w:rPr>
        <w:t xml:space="preserve"> от 19 ноября 2003 г. № 42-кз «О системе избирательных комиссий в Ставропольском крае», </w:t>
      </w:r>
      <w:r w:rsidR="00AD2EB9" w:rsidRPr="00165B42">
        <w:rPr>
          <w:sz w:val="28"/>
          <w:szCs w:val="28"/>
        </w:rPr>
        <w:t>Методическим</w:t>
      </w:r>
      <w:r w:rsidR="00AD2EB9">
        <w:rPr>
          <w:sz w:val="28"/>
          <w:szCs w:val="28"/>
        </w:rPr>
        <w:t>и</w:t>
      </w:r>
      <w:r w:rsidR="00AD2EB9" w:rsidRPr="00165B42">
        <w:rPr>
          <w:sz w:val="28"/>
          <w:szCs w:val="28"/>
        </w:rPr>
        <w:t xml:space="preserve"> рекомендациям</w:t>
      </w:r>
      <w:r w:rsidR="00AD2EB9">
        <w:rPr>
          <w:sz w:val="28"/>
          <w:szCs w:val="28"/>
        </w:rPr>
        <w:t>и</w:t>
      </w:r>
      <w:r w:rsidR="00AD2EB9" w:rsidRPr="00165B42">
        <w:rPr>
          <w:sz w:val="28"/>
          <w:szCs w:val="28"/>
        </w:rPr>
        <w:t xml:space="preserve">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</w:t>
      </w:r>
      <w:r w:rsidR="00AD2EB9">
        <w:rPr>
          <w:sz w:val="28"/>
          <w:szCs w:val="28"/>
        </w:rPr>
        <w:t>х</w:t>
      </w:r>
      <w:r w:rsidR="00AD2EB9" w:rsidRPr="00165B42">
        <w:rPr>
          <w:sz w:val="28"/>
          <w:szCs w:val="28"/>
        </w:rPr>
        <w:t xml:space="preserve"> постановлением</w:t>
      </w:r>
      <w:r w:rsidR="00AD2EB9">
        <w:rPr>
          <w:sz w:val="28"/>
          <w:szCs w:val="28"/>
        </w:rPr>
        <w:t xml:space="preserve"> Центральной </w:t>
      </w:r>
      <w:r w:rsidR="00E64C16">
        <w:rPr>
          <w:sz w:val="28"/>
          <w:szCs w:val="28"/>
        </w:rPr>
        <w:t>избирательной комиссии Российской Федерации</w:t>
      </w:r>
      <w:r w:rsidR="00696A1E">
        <w:rPr>
          <w:sz w:val="28"/>
          <w:szCs w:val="28"/>
        </w:rPr>
        <w:t xml:space="preserve"> от 17.02.2010 № 192/1337-5, </w:t>
      </w:r>
      <w:r>
        <w:rPr>
          <w:rFonts w:ascii="Times New Roman CYR" w:hAnsi="Times New Roman CYR" w:cs="Times New Roman CYR"/>
          <w:sz w:val="28"/>
          <w:szCs w:val="28"/>
        </w:rPr>
        <w:t>территориальная избирательная комиссия Лени</w:t>
      </w:r>
      <w:r w:rsidR="00326516">
        <w:rPr>
          <w:rFonts w:ascii="Times New Roman CYR" w:hAnsi="Times New Roman CYR" w:cs="Times New Roman CYR"/>
          <w:sz w:val="28"/>
          <w:szCs w:val="28"/>
        </w:rPr>
        <w:t>нского района города Ставрополя</w:t>
      </w:r>
    </w:p>
    <w:p w:rsidR="00E908EE" w:rsidRDefault="00E908EE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908EE" w:rsidRDefault="00E908EE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ПОСТАНОВЛЯЕТ:</w:t>
      </w:r>
    </w:p>
    <w:p w:rsidR="00E908EE" w:rsidRDefault="00E908EE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908EE" w:rsidRDefault="00E908EE" w:rsidP="00E908EE">
      <w:pPr>
        <w:widowControl w:val="0"/>
        <w:tabs>
          <w:tab w:val="left" w:pos="1560"/>
        </w:tabs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 Сформировать участковую избирательную комиссию избирательного участка № 1 (далее - Комиссия).</w:t>
      </w:r>
    </w:p>
    <w:p w:rsidR="00E908EE" w:rsidRDefault="00E908EE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1.1. Установить количественный состав Комиссии - 1</w:t>
      </w:r>
      <w:r w:rsidR="001A03EE">
        <w:rPr>
          <w:rFonts w:ascii="Times New Roman CYR" w:hAnsi="Times New Roman CYR" w:cs="Times New Roman CYR"/>
          <w:sz w:val="28"/>
          <w:szCs w:val="28"/>
        </w:rPr>
        <w:t>2</w:t>
      </w:r>
      <w:r>
        <w:rPr>
          <w:rFonts w:ascii="Times New Roman CYR" w:hAnsi="Times New Roman CYR" w:cs="Times New Roman CYR"/>
          <w:sz w:val="28"/>
          <w:szCs w:val="28"/>
        </w:rPr>
        <w:t xml:space="preserve"> членов Комиссии с правом решающего голоса;</w:t>
      </w:r>
    </w:p>
    <w:p w:rsidR="00E908EE" w:rsidRDefault="00E908EE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687847" w:rsidRDefault="00E908EE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 Назначить председателем </w:t>
      </w:r>
      <w:r w:rsidRPr="008F04D8">
        <w:rPr>
          <w:sz w:val="28"/>
          <w:szCs w:val="28"/>
        </w:rPr>
        <w:t>Комиссии</w:t>
      </w:r>
      <w:r w:rsidR="001A03EE">
        <w:rPr>
          <w:sz w:val="28"/>
          <w:szCs w:val="28"/>
        </w:rPr>
        <w:t xml:space="preserve"> </w:t>
      </w:r>
      <w:proofErr w:type="spellStart"/>
      <w:r w:rsidR="001A03EE">
        <w:rPr>
          <w:sz w:val="28"/>
          <w:szCs w:val="28"/>
        </w:rPr>
        <w:t>Брусневу</w:t>
      </w:r>
      <w:proofErr w:type="spellEnd"/>
      <w:r w:rsidR="001A03EE">
        <w:rPr>
          <w:sz w:val="28"/>
          <w:szCs w:val="28"/>
        </w:rPr>
        <w:t xml:space="preserve"> Валерию Владимировну,</w:t>
      </w:r>
      <w:r w:rsidR="00687847">
        <w:rPr>
          <w:sz w:val="28"/>
          <w:szCs w:val="28"/>
        </w:rPr>
        <w:t xml:space="preserve"> 1966 года рождения, </w:t>
      </w:r>
      <w:r w:rsidRPr="008F04D8">
        <w:rPr>
          <w:sz w:val="28"/>
          <w:szCs w:val="28"/>
        </w:rPr>
        <w:t xml:space="preserve">образование высшее, </w:t>
      </w:r>
      <w:r w:rsidR="00687847">
        <w:rPr>
          <w:sz w:val="28"/>
          <w:szCs w:val="28"/>
        </w:rPr>
        <w:t xml:space="preserve">главного врача государственного бюджетного учреждения здравоохранения Ставропольского края «Городская клиническая поликлиники № 1» города Ставрополя, </w:t>
      </w:r>
      <w:r w:rsidRPr="008F04D8">
        <w:rPr>
          <w:sz w:val="28"/>
          <w:szCs w:val="28"/>
        </w:rPr>
        <w:t>опыт работы в избирательных комиссиях имеется,  предложенную для назначения в состав участковой избирательной комиссии</w:t>
      </w:r>
      <w:r w:rsidR="00687847">
        <w:rPr>
          <w:sz w:val="28"/>
          <w:szCs w:val="28"/>
        </w:rPr>
        <w:t xml:space="preserve"> </w:t>
      </w:r>
      <w:r w:rsidR="005F4D1F">
        <w:rPr>
          <w:sz w:val="28"/>
          <w:szCs w:val="28"/>
        </w:rPr>
        <w:t>собранием избирателей по месту работы</w:t>
      </w:r>
      <w:r w:rsidR="00687847">
        <w:rPr>
          <w:sz w:val="28"/>
          <w:szCs w:val="28"/>
        </w:rPr>
        <w:t>.</w:t>
      </w:r>
    </w:p>
    <w:p w:rsidR="00687847" w:rsidRDefault="00E908EE" w:rsidP="00687847">
      <w:pPr>
        <w:widowControl w:val="0"/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3. </w:t>
      </w:r>
      <w:r w:rsidRPr="006F1326">
        <w:rPr>
          <w:rFonts w:ascii="Times New Roman CYR" w:hAnsi="Times New Roman CYR" w:cs="Times New Roman CYR"/>
          <w:sz w:val="28"/>
          <w:szCs w:val="28"/>
        </w:rPr>
        <w:t>Поручить председателю Комиссии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F1326">
        <w:rPr>
          <w:rFonts w:ascii="Times New Roman CYR" w:hAnsi="Times New Roman CYR" w:cs="Times New Roman CYR"/>
          <w:sz w:val="28"/>
          <w:szCs w:val="28"/>
        </w:rPr>
        <w:t>созвать первое</w:t>
      </w:r>
      <w:r>
        <w:rPr>
          <w:rFonts w:ascii="Times New Roman CYR" w:hAnsi="Times New Roman CYR" w:cs="Times New Roman CYR"/>
          <w:sz w:val="28"/>
          <w:szCs w:val="28"/>
        </w:rPr>
        <w:t xml:space="preserve"> (</w:t>
      </w:r>
      <w:r w:rsidRPr="003B09BD">
        <w:rPr>
          <w:rFonts w:ascii="Times New Roman CYR" w:hAnsi="Times New Roman CYR" w:cs="Times New Roman CYR"/>
          <w:sz w:val="28"/>
          <w:szCs w:val="28"/>
        </w:rPr>
        <w:t>организационное</w:t>
      </w:r>
      <w:r w:rsidRPr="003B09BD">
        <w:rPr>
          <w:rFonts w:ascii="Times New Roman CYR" w:hAnsi="Times New Roman CYR" w:cs="Times New Roman CYR"/>
          <w:bCs/>
          <w:sz w:val="28"/>
          <w:szCs w:val="28"/>
        </w:rPr>
        <w:t>)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заседание Комиссии </w:t>
      </w:r>
      <w:r w:rsidRPr="009D1520">
        <w:rPr>
          <w:rFonts w:ascii="Times New Roman CYR" w:hAnsi="Times New Roman CYR" w:cs="Times New Roman CYR"/>
          <w:sz w:val="28"/>
          <w:szCs w:val="28"/>
        </w:rPr>
        <w:t xml:space="preserve">в срок не позднее </w:t>
      </w:r>
      <w:r w:rsidR="009D1520" w:rsidRPr="009D1520">
        <w:rPr>
          <w:rFonts w:ascii="Times New Roman CYR" w:hAnsi="Times New Roman CYR" w:cs="Times New Roman CYR"/>
          <w:sz w:val="28"/>
          <w:szCs w:val="28"/>
        </w:rPr>
        <w:t>14.06.2018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AF294E" w:rsidRPr="0009673C" w:rsidRDefault="00FC1B29" w:rsidP="00687847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AF294E" w:rsidRPr="0009673C">
        <w:rPr>
          <w:sz w:val="28"/>
          <w:szCs w:val="28"/>
        </w:rPr>
        <w:t>.</w:t>
      </w:r>
      <w:r w:rsidR="00AF294E">
        <w:rPr>
          <w:sz w:val="28"/>
          <w:szCs w:val="28"/>
        </w:rPr>
        <w:t> </w:t>
      </w:r>
      <w:proofErr w:type="gramStart"/>
      <w:r w:rsidR="00AF294E" w:rsidRPr="0009673C">
        <w:rPr>
          <w:sz w:val="28"/>
          <w:szCs w:val="28"/>
        </w:rPr>
        <w:t>Разместить</w:t>
      </w:r>
      <w:proofErr w:type="gramEnd"/>
      <w:r w:rsidR="00AF294E" w:rsidRPr="0009673C">
        <w:rPr>
          <w:sz w:val="28"/>
          <w:szCs w:val="28"/>
        </w:rPr>
        <w:t xml:space="preserve"> настоящее постановление </w:t>
      </w:r>
      <w:r w:rsidR="00AF294E"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AF294E" w:rsidRDefault="00AF294E" w:rsidP="00AF294E">
      <w:pPr>
        <w:pStyle w:val="a3"/>
      </w:pPr>
    </w:p>
    <w:p w:rsidR="0063142A" w:rsidRDefault="0063142A" w:rsidP="00AF294E">
      <w:pPr>
        <w:pStyle w:val="a3"/>
      </w:pPr>
    </w:p>
    <w:p w:rsidR="005F4D1F" w:rsidRDefault="005F4D1F" w:rsidP="00AF294E">
      <w:pPr>
        <w:pStyle w:val="a3"/>
      </w:pPr>
    </w:p>
    <w:p w:rsidR="00AF294E" w:rsidRDefault="00AF294E" w:rsidP="00AF294E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AF294E" w:rsidRDefault="00AF294E" w:rsidP="00AF294E">
      <w:pPr>
        <w:pStyle w:val="a3"/>
      </w:pPr>
    </w:p>
    <w:p w:rsidR="00072013" w:rsidRDefault="00AF294E" w:rsidP="00FC1B29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B1455D" w:rsidRPr="00090328" w:rsidRDefault="00B1455D" w:rsidP="00B1455D">
      <w:pPr>
        <w:pStyle w:val="a5"/>
        <w:spacing w:line="240" w:lineRule="exact"/>
        <w:ind w:left="5040" w:firstLine="0"/>
        <w:jc w:val="both"/>
        <w:rPr>
          <w:b w:val="0"/>
          <w:sz w:val="28"/>
          <w:szCs w:val="28"/>
        </w:rPr>
      </w:pPr>
      <w:r>
        <w:br w:type="page"/>
      </w:r>
      <w:bookmarkStart w:id="0" w:name="_GoBack"/>
      <w:r w:rsidRPr="00090328">
        <w:rPr>
          <w:b w:val="0"/>
          <w:sz w:val="28"/>
          <w:szCs w:val="28"/>
        </w:rPr>
        <w:lastRenderedPageBreak/>
        <w:t xml:space="preserve">Приложение </w:t>
      </w:r>
    </w:p>
    <w:p w:rsidR="00B1455D" w:rsidRPr="00090328" w:rsidRDefault="00B1455D" w:rsidP="00B1455D">
      <w:pPr>
        <w:pStyle w:val="a5"/>
        <w:spacing w:line="240" w:lineRule="exact"/>
        <w:ind w:left="5040" w:firstLine="0"/>
        <w:jc w:val="both"/>
        <w:rPr>
          <w:b w:val="0"/>
          <w:sz w:val="28"/>
          <w:szCs w:val="28"/>
        </w:rPr>
      </w:pPr>
      <w:r w:rsidRPr="00090328">
        <w:rPr>
          <w:b w:val="0"/>
          <w:sz w:val="28"/>
          <w:szCs w:val="28"/>
        </w:rPr>
        <w:t>к</w:t>
      </w:r>
      <w:r>
        <w:rPr>
          <w:b w:val="0"/>
          <w:sz w:val="28"/>
          <w:szCs w:val="28"/>
        </w:rPr>
        <w:t xml:space="preserve"> </w:t>
      </w:r>
      <w:r w:rsidRPr="00090328">
        <w:rPr>
          <w:b w:val="0"/>
          <w:sz w:val="28"/>
          <w:szCs w:val="28"/>
        </w:rPr>
        <w:t xml:space="preserve">постановлению </w:t>
      </w:r>
      <w:proofErr w:type="gramStart"/>
      <w:r w:rsidRPr="00090328">
        <w:rPr>
          <w:b w:val="0"/>
          <w:sz w:val="28"/>
          <w:szCs w:val="28"/>
        </w:rPr>
        <w:t>территориальной</w:t>
      </w:r>
      <w:proofErr w:type="gramEnd"/>
      <w:r w:rsidRPr="00090328">
        <w:rPr>
          <w:b w:val="0"/>
          <w:sz w:val="28"/>
          <w:szCs w:val="28"/>
        </w:rPr>
        <w:t xml:space="preserve"> </w:t>
      </w:r>
    </w:p>
    <w:p w:rsidR="00B1455D" w:rsidRPr="00090328" w:rsidRDefault="00B1455D" w:rsidP="00B1455D">
      <w:pPr>
        <w:pStyle w:val="a5"/>
        <w:spacing w:line="240" w:lineRule="exact"/>
        <w:ind w:left="5040" w:firstLine="0"/>
        <w:jc w:val="both"/>
        <w:rPr>
          <w:b w:val="0"/>
          <w:sz w:val="28"/>
          <w:szCs w:val="28"/>
        </w:rPr>
      </w:pPr>
      <w:r w:rsidRPr="00090328">
        <w:rPr>
          <w:b w:val="0"/>
          <w:sz w:val="28"/>
          <w:szCs w:val="28"/>
        </w:rPr>
        <w:t xml:space="preserve">избирательной комиссии </w:t>
      </w:r>
    </w:p>
    <w:p w:rsidR="00B1455D" w:rsidRDefault="00B1455D" w:rsidP="00B1455D">
      <w:pPr>
        <w:pStyle w:val="a5"/>
        <w:spacing w:line="240" w:lineRule="exact"/>
        <w:ind w:left="5040" w:firstLine="0"/>
        <w:jc w:val="both"/>
        <w:rPr>
          <w:b w:val="0"/>
          <w:sz w:val="28"/>
          <w:szCs w:val="28"/>
        </w:rPr>
      </w:pPr>
      <w:r w:rsidRPr="00090328">
        <w:rPr>
          <w:b w:val="0"/>
          <w:sz w:val="28"/>
          <w:szCs w:val="28"/>
        </w:rPr>
        <w:t xml:space="preserve">Ленинского района </w:t>
      </w:r>
    </w:p>
    <w:p w:rsidR="00B1455D" w:rsidRDefault="00B1455D" w:rsidP="00B1455D">
      <w:pPr>
        <w:pStyle w:val="a5"/>
        <w:spacing w:line="240" w:lineRule="exact"/>
        <w:ind w:left="5040" w:firstLine="0"/>
        <w:jc w:val="both"/>
        <w:rPr>
          <w:b w:val="0"/>
          <w:sz w:val="28"/>
          <w:szCs w:val="28"/>
        </w:rPr>
      </w:pPr>
      <w:r w:rsidRPr="00090328">
        <w:rPr>
          <w:b w:val="0"/>
          <w:sz w:val="28"/>
          <w:szCs w:val="28"/>
        </w:rPr>
        <w:t>города Ставрополя</w:t>
      </w:r>
    </w:p>
    <w:p w:rsidR="00B1455D" w:rsidRPr="00090328" w:rsidRDefault="00B1455D" w:rsidP="00B1455D">
      <w:pPr>
        <w:pStyle w:val="a5"/>
        <w:spacing w:line="240" w:lineRule="exact"/>
        <w:ind w:left="5040" w:firstLine="0"/>
        <w:jc w:val="both"/>
        <w:rPr>
          <w:b w:val="0"/>
          <w:sz w:val="28"/>
          <w:szCs w:val="28"/>
        </w:rPr>
      </w:pPr>
    </w:p>
    <w:p w:rsidR="00B1455D" w:rsidRPr="00090328" w:rsidRDefault="00B1455D" w:rsidP="00B1455D">
      <w:pPr>
        <w:pStyle w:val="a5"/>
        <w:spacing w:line="240" w:lineRule="exact"/>
        <w:ind w:left="5040" w:firstLine="0"/>
        <w:jc w:val="both"/>
        <w:rPr>
          <w:b w:val="0"/>
          <w:sz w:val="28"/>
          <w:szCs w:val="28"/>
        </w:rPr>
      </w:pPr>
      <w:r w:rsidRPr="00090328">
        <w:rPr>
          <w:b w:val="0"/>
          <w:sz w:val="28"/>
          <w:szCs w:val="28"/>
        </w:rPr>
        <w:t>от 08.06.2018 № 20/129</w:t>
      </w:r>
    </w:p>
    <w:p w:rsidR="00B1455D" w:rsidRPr="00090328" w:rsidRDefault="00B1455D" w:rsidP="00B1455D">
      <w:pPr>
        <w:pStyle w:val="a5"/>
        <w:spacing w:line="240" w:lineRule="exact"/>
        <w:ind w:firstLine="0"/>
        <w:jc w:val="both"/>
        <w:rPr>
          <w:sz w:val="28"/>
          <w:szCs w:val="28"/>
        </w:rPr>
      </w:pPr>
    </w:p>
    <w:p w:rsidR="00B1455D" w:rsidRPr="00090328" w:rsidRDefault="00B1455D" w:rsidP="00B1455D">
      <w:pPr>
        <w:pStyle w:val="a5"/>
        <w:spacing w:line="240" w:lineRule="exact"/>
        <w:ind w:firstLine="0"/>
        <w:rPr>
          <w:sz w:val="28"/>
          <w:szCs w:val="28"/>
        </w:rPr>
      </w:pPr>
      <w:r w:rsidRPr="00090328">
        <w:rPr>
          <w:sz w:val="28"/>
          <w:szCs w:val="28"/>
        </w:rPr>
        <w:t>Список</w:t>
      </w:r>
    </w:p>
    <w:p w:rsidR="00B1455D" w:rsidRPr="00090328" w:rsidRDefault="00B1455D" w:rsidP="00B1455D">
      <w:pPr>
        <w:pStyle w:val="a5"/>
        <w:spacing w:line="240" w:lineRule="exact"/>
        <w:ind w:firstLine="0"/>
        <w:rPr>
          <w:sz w:val="28"/>
          <w:szCs w:val="28"/>
        </w:rPr>
      </w:pPr>
      <w:r w:rsidRPr="00090328">
        <w:rPr>
          <w:sz w:val="28"/>
          <w:szCs w:val="28"/>
        </w:rPr>
        <w:t>членов участковой избирательной комиссии с правом решающего голоса</w:t>
      </w:r>
    </w:p>
    <w:p w:rsidR="00B1455D" w:rsidRPr="005A0944" w:rsidRDefault="00B1455D" w:rsidP="00E5099F">
      <w:pPr>
        <w:pStyle w:val="a5"/>
        <w:spacing w:line="300" w:lineRule="exact"/>
        <w:ind w:firstLine="0"/>
        <w:jc w:val="both"/>
        <w:rPr>
          <w:szCs w:val="24"/>
        </w:rPr>
      </w:pPr>
    </w:p>
    <w:p w:rsidR="00B1455D" w:rsidRPr="005A0944" w:rsidRDefault="00B1455D" w:rsidP="00E5099F">
      <w:pPr>
        <w:pStyle w:val="a5"/>
        <w:spacing w:line="300" w:lineRule="exact"/>
        <w:ind w:firstLine="0"/>
        <w:jc w:val="left"/>
        <w:rPr>
          <w:b w:val="0"/>
          <w:sz w:val="28"/>
          <w:szCs w:val="28"/>
        </w:rPr>
      </w:pPr>
      <w:r w:rsidRPr="005A0944">
        <w:rPr>
          <w:b w:val="0"/>
          <w:sz w:val="28"/>
          <w:szCs w:val="28"/>
        </w:rPr>
        <w:t>Участковая избирательная комиссия избирательного участка № 1</w:t>
      </w:r>
    </w:p>
    <w:p w:rsidR="00B1455D" w:rsidRPr="005A0944" w:rsidRDefault="00B1455D" w:rsidP="00E5099F">
      <w:pPr>
        <w:pStyle w:val="a5"/>
        <w:spacing w:line="300" w:lineRule="exact"/>
        <w:ind w:firstLine="0"/>
        <w:jc w:val="left"/>
        <w:rPr>
          <w:b w:val="0"/>
          <w:sz w:val="28"/>
          <w:szCs w:val="28"/>
        </w:rPr>
      </w:pPr>
      <w:r w:rsidRPr="005A0944">
        <w:rPr>
          <w:b w:val="0"/>
          <w:sz w:val="28"/>
          <w:szCs w:val="28"/>
        </w:rPr>
        <w:t>Количественный состав комиссии – 12 членов</w:t>
      </w:r>
    </w:p>
    <w:p w:rsidR="00B1455D" w:rsidRPr="005A0944" w:rsidRDefault="00B1455D" w:rsidP="00E5099F">
      <w:pPr>
        <w:pStyle w:val="a5"/>
        <w:spacing w:line="300" w:lineRule="exact"/>
        <w:ind w:firstLine="0"/>
        <w:jc w:val="left"/>
        <w:rPr>
          <w:b w:val="0"/>
          <w:sz w:val="28"/>
          <w:szCs w:val="28"/>
        </w:rPr>
      </w:pPr>
      <w:r w:rsidRPr="005A0944">
        <w:rPr>
          <w:b w:val="0"/>
          <w:sz w:val="28"/>
          <w:szCs w:val="28"/>
        </w:rPr>
        <w:t>Срок полномочий пять лет (2018 – 2023 гг.)</w:t>
      </w:r>
    </w:p>
    <w:p w:rsidR="00B1455D" w:rsidRPr="005A0944" w:rsidRDefault="00B1455D" w:rsidP="00E5099F">
      <w:pPr>
        <w:spacing w:line="300" w:lineRule="exact"/>
        <w:jc w:val="right"/>
      </w:pP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410"/>
        <w:gridCol w:w="6521"/>
      </w:tblGrid>
      <w:tr w:rsidR="00B1455D" w:rsidRPr="00B1455D" w:rsidTr="00E5099F">
        <w:trPr>
          <w:trHeight w:val="747"/>
          <w:tblHeader/>
        </w:trPr>
        <w:tc>
          <w:tcPr>
            <w:tcW w:w="675" w:type="dxa"/>
            <w:shd w:val="clear" w:color="auto" w:fill="auto"/>
            <w:vAlign w:val="center"/>
          </w:tcPr>
          <w:p w:rsidR="00B1455D" w:rsidRPr="00B1455D" w:rsidRDefault="00B1455D" w:rsidP="00B1455D">
            <w:pPr>
              <w:jc w:val="center"/>
              <w:rPr>
                <w:b/>
                <w:bCs/>
              </w:rPr>
            </w:pPr>
            <w:r w:rsidRPr="00B1455D">
              <w:rPr>
                <w:b/>
                <w:bCs/>
              </w:rPr>
              <w:t xml:space="preserve">№ </w:t>
            </w:r>
            <w:proofErr w:type="gramStart"/>
            <w:r w:rsidRPr="00B1455D">
              <w:rPr>
                <w:b/>
                <w:bCs/>
              </w:rPr>
              <w:t>п</w:t>
            </w:r>
            <w:proofErr w:type="gramEnd"/>
            <w:r w:rsidRPr="00B1455D">
              <w:rPr>
                <w:b/>
                <w:bCs/>
              </w:rPr>
              <w:t>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1455D" w:rsidRPr="00B1455D" w:rsidRDefault="00B1455D" w:rsidP="00B1455D">
            <w:pPr>
              <w:jc w:val="center"/>
              <w:rPr>
                <w:b/>
                <w:bCs/>
              </w:rPr>
            </w:pPr>
            <w:r w:rsidRPr="00B1455D">
              <w:rPr>
                <w:b/>
                <w:bCs/>
              </w:rPr>
              <w:t>Фамилия, имя, отчество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B1455D" w:rsidRPr="00B1455D" w:rsidRDefault="00B1455D" w:rsidP="00B1455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i w:val="0"/>
                <w:color w:val="auto"/>
              </w:rPr>
            </w:pPr>
            <w:proofErr w:type="gramStart"/>
            <w:r w:rsidRPr="00B1455D">
              <w:rPr>
                <w:rFonts w:ascii="Times New Roman" w:hAnsi="Times New Roman" w:cs="Times New Roman"/>
                <w:i w:val="0"/>
                <w:color w:val="auto"/>
              </w:rPr>
              <w:t>Кем предложен в состав комиссии</w:t>
            </w:r>
            <w:proofErr w:type="gramEnd"/>
          </w:p>
        </w:tc>
      </w:tr>
      <w:tr w:rsidR="00B1455D" w:rsidRPr="005A0944" w:rsidTr="003B38DA">
        <w:tc>
          <w:tcPr>
            <w:tcW w:w="675" w:type="dxa"/>
            <w:shd w:val="clear" w:color="auto" w:fill="auto"/>
          </w:tcPr>
          <w:p w:rsidR="00B1455D" w:rsidRPr="005A0944" w:rsidRDefault="00B1455D" w:rsidP="005253D4">
            <w:pPr>
              <w:jc w:val="center"/>
            </w:pPr>
            <w:r w:rsidRPr="005A0944">
              <w:t>1</w:t>
            </w:r>
          </w:p>
        </w:tc>
        <w:tc>
          <w:tcPr>
            <w:tcW w:w="2410" w:type="dxa"/>
            <w:shd w:val="clear" w:color="auto" w:fill="auto"/>
          </w:tcPr>
          <w:p w:rsidR="00B1455D" w:rsidRPr="005A0944" w:rsidRDefault="00B1455D" w:rsidP="005253D4">
            <w:pPr>
              <w:jc w:val="center"/>
            </w:pPr>
            <w:r w:rsidRPr="005A0944">
              <w:t>2</w:t>
            </w:r>
          </w:p>
        </w:tc>
        <w:tc>
          <w:tcPr>
            <w:tcW w:w="6521" w:type="dxa"/>
            <w:shd w:val="clear" w:color="auto" w:fill="auto"/>
          </w:tcPr>
          <w:p w:rsidR="00B1455D" w:rsidRPr="005A0944" w:rsidRDefault="00B1455D" w:rsidP="005253D4">
            <w:pPr>
              <w:jc w:val="center"/>
            </w:pPr>
            <w:r w:rsidRPr="005A0944">
              <w:t>3</w:t>
            </w:r>
          </w:p>
        </w:tc>
      </w:tr>
      <w:bookmarkEnd w:id="0"/>
      <w:tr w:rsidR="00B1455D" w:rsidRPr="005A0944" w:rsidTr="003B38DA">
        <w:trPr>
          <w:trHeight w:val="454"/>
        </w:trPr>
        <w:tc>
          <w:tcPr>
            <w:tcW w:w="675" w:type="dxa"/>
            <w:shd w:val="clear" w:color="auto" w:fill="auto"/>
          </w:tcPr>
          <w:p w:rsidR="00B1455D" w:rsidRPr="005A0944" w:rsidRDefault="00B1455D" w:rsidP="005253D4">
            <w:pPr>
              <w:rPr>
                <w:lang w:val="en-US"/>
              </w:rPr>
            </w:pPr>
            <w:r w:rsidRPr="005A0944">
              <w:rPr>
                <w:lang w:val="en-US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1455D" w:rsidRPr="005A0944" w:rsidRDefault="00B1455D" w:rsidP="005253D4">
            <w:pPr>
              <w:rPr>
                <w:lang w:val="en-US"/>
              </w:rPr>
            </w:pPr>
            <w:proofErr w:type="spellStart"/>
            <w:r w:rsidRPr="005A0944">
              <w:rPr>
                <w:lang w:val="en-US"/>
              </w:rPr>
              <w:t>Бруснева</w:t>
            </w:r>
            <w:proofErr w:type="spellEnd"/>
            <w:r w:rsidRPr="005A0944">
              <w:rPr>
                <w:lang w:val="en-US"/>
              </w:rPr>
              <w:t xml:space="preserve"> </w:t>
            </w:r>
            <w:proofErr w:type="spellStart"/>
            <w:r w:rsidRPr="005A0944">
              <w:rPr>
                <w:lang w:val="en-US"/>
              </w:rPr>
              <w:t>Валерия</w:t>
            </w:r>
            <w:proofErr w:type="spellEnd"/>
            <w:r w:rsidRPr="005A0944">
              <w:rPr>
                <w:lang w:val="en-US"/>
              </w:rPr>
              <w:t xml:space="preserve"> </w:t>
            </w:r>
            <w:proofErr w:type="spellStart"/>
            <w:r w:rsidRPr="005A0944">
              <w:rPr>
                <w:lang w:val="en-US"/>
              </w:rPr>
              <w:t>Владимировна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:rsidR="00B1455D" w:rsidRPr="005A0944" w:rsidRDefault="00B1455D" w:rsidP="005253D4">
            <w:r w:rsidRPr="005A0944">
              <w:t>собрание избирателей по месту работы</w:t>
            </w:r>
          </w:p>
        </w:tc>
      </w:tr>
      <w:tr w:rsidR="00B1455D" w:rsidRPr="005A0944" w:rsidTr="003B38DA">
        <w:trPr>
          <w:trHeight w:val="448"/>
        </w:trPr>
        <w:tc>
          <w:tcPr>
            <w:tcW w:w="675" w:type="dxa"/>
            <w:shd w:val="clear" w:color="auto" w:fill="auto"/>
          </w:tcPr>
          <w:p w:rsidR="00B1455D" w:rsidRPr="005A0944" w:rsidRDefault="00B1455D" w:rsidP="005253D4">
            <w:pPr>
              <w:rPr>
                <w:lang w:val="en-US"/>
              </w:rPr>
            </w:pPr>
            <w:r w:rsidRPr="005A0944">
              <w:rPr>
                <w:lang w:val="en-US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B1455D" w:rsidRPr="005A0944" w:rsidRDefault="00B1455D" w:rsidP="005253D4">
            <w:pPr>
              <w:rPr>
                <w:lang w:val="en-US"/>
              </w:rPr>
            </w:pPr>
            <w:proofErr w:type="spellStart"/>
            <w:r w:rsidRPr="005A0944">
              <w:rPr>
                <w:lang w:val="en-US"/>
              </w:rPr>
              <w:t>Крюкова</w:t>
            </w:r>
            <w:proofErr w:type="spellEnd"/>
            <w:r w:rsidRPr="005A0944">
              <w:rPr>
                <w:lang w:val="en-US"/>
              </w:rPr>
              <w:t xml:space="preserve"> </w:t>
            </w:r>
            <w:proofErr w:type="spellStart"/>
            <w:r w:rsidRPr="005A0944">
              <w:rPr>
                <w:lang w:val="en-US"/>
              </w:rPr>
              <w:t>Тамара</w:t>
            </w:r>
            <w:proofErr w:type="spellEnd"/>
            <w:r w:rsidRPr="005A0944">
              <w:rPr>
                <w:lang w:val="en-US"/>
              </w:rPr>
              <w:t xml:space="preserve"> </w:t>
            </w:r>
            <w:proofErr w:type="spellStart"/>
            <w:r w:rsidRPr="005A0944">
              <w:rPr>
                <w:lang w:val="en-US"/>
              </w:rPr>
              <w:t>Николаевна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:rsidR="00B1455D" w:rsidRPr="005A0944" w:rsidRDefault="00B1455D" w:rsidP="005253D4">
            <w:r w:rsidRPr="005A0944">
              <w:t>Региональное отделение в Ставропольском крае Политической партии "Гражданская Позиция"</w:t>
            </w:r>
          </w:p>
        </w:tc>
      </w:tr>
      <w:tr w:rsidR="00B1455D" w:rsidRPr="005A0944" w:rsidTr="003B38DA">
        <w:trPr>
          <w:trHeight w:val="442"/>
        </w:trPr>
        <w:tc>
          <w:tcPr>
            <w:tcW w:w="675" w:type="dxa"/>
            <w:shd w:val="clear" w:color="auto" w:fill="auto"/>
          </w:tcPr>
          <w:p w:rsidR="00B1455D" w:rsidRPr="005A0944" w:rsidRDefault="00B1455D" w:rsidP="005253D4">
            <w:pPr>
              <w:rPr>
                <w:lang w:val="en-US"/>
              </w:rPr>
            </w:pPr>
            <w:r w:rsidRPr="005A0944">
              <w:rPr>
                <w:lang w:val="en-US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B1455D" w:rsidRPr="005A0944" w:rsidRDefault="00B1455D" w:rsidP="005253D4">
            <w:pPr>
              <w:rPr>
                <w:lang w:val="en-US"/>
              </w:rPr>
            </w:pPr>
            <w:proofErr w:type="spellStart"/>
            <w:r w:rsidRPr="005A0944">
              <w:rPr>
                <w:lang w:val="en-US"/>
              </w:rPr>
              <w:t>Тишина</w:t>
            </w:r>
            <w:proofErr w:type="spellEnd"/>
            <w:r w:rsidRPr="005A0944">
              <w:rPr>
                <w:lang w:val="en-US"/>
              </w:rPr>
              <w:t xml:space="preserve"> </w:t>
            </w:r>
            <w:proofErr w:type="spellStart"/>
            <w:r w:rsidRPr="005A0944">
              <w:rPr>
                <w:lang w:val="en-US"/>
              </w:rPr>
              <w:t>Ирина</w:t>
            </w:r>
            <w:proofErr w:type="spellEnd"/>
            <w:r w:rsidRPr="005A0944">
              <w:rPr>
                <w:lang w:val="en-US"/>
              </w:rPr>
              <w:t xml:space="preserve"> </w:t>
            </w:r>
            <w:proofErr w:type="spellStart"/>
            <w:r w:rsidRPr="005A0944">
              <w:rPr>
                <w:lang w:val="en-US"/>
              </w:rPr>
              <w:t>Николаевна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:rsidR="00B1455D" w:rsidRPr="005A0944" w:rsidRDefault="00B1455D" w:rsidP="005253D4">
            <w:r w:rsidRPr="005A0944">
              <w:t>Региональное отделение в Ставропольском крае политической партии "Демократическая партия России"</w:t>
            </w:r>
          </w:p>
        </w:tc>
      </w:tr>
      <w:tr w:rsidR="00B1455D" w:rsidRPr="005A0944" w:rsidTr="003B38DA">
        <w:trPr>
          <w:trHeight w:val="733"/>
        </w:trPr>
        <w:tc>
          <w:tcPr>
            <w:tcW w:w="675" w:type="dxa"/>
            <w:shd w:val="clear" w:color="auto" w:fill="auto"/>
          </w:tcPr>
          <w:p w:rsidR="00B1455D" w:rsidRPr="005A0944" w:rsidRDefault="00B1455D" w:rsidP="005253D4">
            <w:pPr>
              <w:rPr>
                <w:lang w:val="en-US"/>
              </w:rPr>
            </w:pPr>
            <w:r w:rsidRPr="005A0944">
              <w:rPr>
                <w:lang w:val="en-US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B1455D" w:rsidRPr="005A0944" w:rsidRDefault="00B1455D" w:rsidP="005253D4">
            <w:pPr>
              <w:rPr>
                <w:lang w:val="en-US"/>
              </w:rPr>
            </w:pPr>
            <w:proofErr w:type="spellStart"/>
            <w:r w:rsidRPr="005A0944">
              <w:rPr>
                <w:lang w:val="en-US"/>
              </w:rPr>
              <w:t>Баев</w:t>
            </w:r>
            <w:proofErr w:type="spellEnd"/>
            <w:r w:rsidRPr="005A0944">
              <w:rPr>
                <w:lang w:val="en-US"/>
              </w:rPr>
              <w:t xml:space="preserve"> </w:t>
            </w:r>
            <w:proofErr w:type="spellStart"/>
            <w:r w:rsidRPr="005A0944">
              <w:rPr>
                <w:lang w:val="en-US"/>
              </w:rPr>
              <w:t>Владимир</w:t>
            </w:r>
            <w:proofErr w:type="spellEnd"/>
            <w:r w:rsidRPr="005A0944">
              <w:rPr>
                <w:lang w:val="en-US"/>
              </w:rPr>
              <w:t xml:space="preserve"> </w:t>
            </w:r>
            <w:proofErr w:type="spellStart"/>
            <w:r w:rsidRPr="005A0944">
              <w:rPr>
                <w:lang w:val="en-US"/>
              </w:rPr>
              <w:t>Семенович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:rsidR="00B1455D" w:rsidRPr="005A0944" w:rsidRDefault="00B1455D" w:rsidP="005253D4">
            <w:r w:rsidRPr="005A0944">
              <w:t>Ставропольское региональное отделение политической партии "Российская объединенная демократическая партия "ЯБЛОКО"</w:t>
            </w:r>
          </w:p>
        </w:tc>
      </w:tr>
      <w:tr w:rsidR="00B1455D" w:rsidRPr="005A0944" w:rsidTr="003B38DA">
        <w:trPr>
          <w:trHeight w:val="462"/>
        </w:trPr>
        <w:tc>
          <w:tcPr>
            <w:tcW w:w="675" w:type="dxa"/>
            <w:shd w:val="clear" w:color="auto" w:fill="auto"/>
          </w:tcPr>
          <w:p w:rsidR="00B1455D" w:rsidRPr="005A0944" w:rsidRDefault="00B1455D" w:rsidP="005253D4">
            <w:pPr>
              <w:rPr>
                <w:lang w:val="en-US"/>
              </w:rPr>
            </w:pPr>
            <w:r w:rsidRPr="005A0944">
              <w:rPr>
                <w:lang w:val="en-US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B1455D" w:rsidRPr="005A0944" w:rsidRDefault="00B1455D" w:rsidP="005253D4">
            <w:pPr>
              <w:rPr>
                <w:lang w:val="en-US"/>
              </w:rPr>
            </w:pPr>
            <w:proofErr w:type="spellStart"/>
            <w:r w:rsidRPr="005A0944">
              <w:rPr>
                <w:lang w:val="en-US"/>
              </w:rPr>
              <w:t>Ковалев</w:t>
            </w:r>
            <w:proofErr w:type="spellEnd"/>
            <w:r w:rsidRPr="005A0944">
              <w:rPr>
                <w:lang w:val="en-US"/>
              </w:rPr>
              <w:t xml:space="preserve"> </w:t>
            </w:r>
            <w:proofErr w:type="spellStart"/>
            <w:r w:rsidRPr="005A0944">
              <w:rPr>
                <w:lang w:val="en-US"/>
              </w:rPr>
              <w:t>Максим</w:t>
            </w:r>
            <w:proofErr w:type="spellEnd"/>
            <w:r w:rsidRPr="005A0944">
              <w:rPr>
                <w:lang w:val="en-US"/>
              </w:rPr>
              <w:t xml:space="preserve"> </w:t>
            </w:r>
            <w:proofErr w:type="spellStart"/>
            <w:r w:rsidRPr="005A0944">
              <w:rPr>
                <w:lang w:val="en-US"/>
              </w:rPr>
              <w:t>Николаевич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:rsidR="00B1455D" w:rsidRPr="005A0944" w:rsidRDefault="00B1455D" w:rsidP="005253D4">
            <w:r w:rsidRPr="005A0944">
              <w:t>Региональное отделение в Ставропольском крае политической партии "ПАРТИЯ ВЕТЕРАНОВ РОССИИ"</w:t>
            </w:r>
          </w:p>
        </w:tc>
      </w:tr>
      <w:tr w:rsidR="00B1455D" w:rsidRPr="005A0944" w:rsidTr="003B38DA">
        <w:trPr>
          <w:trHeight w:val="456"/>
        </w:trPr>
        <w:tc>
          <w:tcPr>
            <w:tcW w:w="675" w:type="dxa"/>
            <w:shd w:val="clear" w:color="auto" w:fill="auto"/>
          </w:tcPr>
          <w:p w:rsidR="00B1455D" w:rsidRPr="005A0944" w:rsidRDefault="00B1455D" w:rsidP="005253D4">
            <w:pPr>
              <w:rPr>
                <w:lang w:val="en-US"/>
              </w:rPr>
            </w:pPr>
            <w:r w:rsidRPr="005A0944">
              <w:rPr>
                <w:lang w:val="en-US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B1455D" w:rsidRPr="005A0944" w:rsidRDefault="00B1455D" w:rsidP="005253D4">
            <w:pPr>
              <w:rPr>
                <w:lang w:val="en-US"/>
              </w:rPr>
            </w:pPr>
            <w:proofErr w:type="spellStart"/>
            <w:r w:rsidRPr="005A0944">
              <w:rPr>
                <w:lang w:val="en-US"/>
              </w:rPr>
              <w:t>Ковалев</w:t>
            </w:r>
            <w:proofErr w:type="spellEnd"/>
            <w:r w:rsidRPr="005A0944">
              <w:rPr>
                <w:lang w:val="en-US"/>
              </w:rPr>
              <w:t xml:space="preserve"> </w:t>
            </w:r>
            <w:proofErr w:type="spellStart"/>
            <w:r w:rsidRPr="005A0944">
              <w:rPr>
                <w:lang w:val="en-US"/>
              </w:rPr>
              <w:t>Сергей</w:t>
            </w:r>
            <w:proofErr w:type="spellEnd"/>
            <w:r w:rsidRPr="005A0944">
              <w:rPr>
                <w:lang w:val="en-US"/>
              </w:rPr>
              <w:t xml:space="preserve"> </w:t>
            </w:r>
            <w:proofErr w:type="spellStart"/>
            <w:r w:rsidRPr="005A0944">
              <w:rPr>
                <w:lang w:val="en-US"/>
              </w:rPr>
              <w:t>Николаевич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:rsidR="00B1455D" w:rsidRPr="005A0944" w:rsidRDefault="00B1455D" w:rsidP="005253D4">
            <w:r w:rsidRPr="005A0944">
              <w:t>собрание избирателей по месту работы</w:t>
            </w:r>
          </w:p>
        </w:tc>
      </w:tr>
      <w:tr w:rsidR="00B1455D" w:rsidRPr="005A0944" w:rsidTr="003B38DA">
        <w:trPr>
          <w:trHeight w:val="592"/>
        </w:trPr>
        <w:tc>
          <w:tcPr>
            <w:tcW w:w="675" w:type="dxa"/>
            <w:shd w:val="clear" w:color="auto" w:fill="auto"/>
          </w:tcPr>
          <w:p w:rsidR="00B1455D" w:rsidRPr="005A0944" w:rsidRDefault="00B1455D" w:rsidP="005253D4">
            <w:pPr>
              <w:rPr>
                <w:lang w:val="en-US"/>
              </w:rPr>
            </w:pPr>
            <w:r w:rsidRPr="005A0944">
              <w:rPr>
                <w:lang w:val="en-US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B1455D" w:rsidRPr="005A0944" w:rsidRDefault="00B1455D" w:rsidP="005253D4">
            <w:pPr>
              <w:rPr>
                <w:lang w:val="en-US"/>
              </w:rPr>
            </w:pPr>
            <w:proofErr w:type="spellStart"/>
            <w:r w:rsidRPr="005A0944">
              <w:rPr>
                <w:lang w:val="en-US"/>
              </w:rPr>
              <w:t>Крюкова</w:t>
            </w:r>
            <w:proofErr w:type="spellEnd"/>
            <w:r w:rsidRPr="005A0944">
              <w:rPr>
                <w:lang w:val="en-US"/>
              </w:rPr>
              <w:t xml:space="preserve"> </w:t>
            </w:r>
            <w:proofErr w:type="spellStart"/>
            <w:r w:rsidRPr="005A0944">
              <w:rPr>
                <w:lang w:val="en-US"/>
              </w:rPr>
              <w:t>Маргарита</w:t>
            </w:r>
            <w:proofErr w:type="spellEnd"/>
            <w:r w:rsidRPr="005A0944">
              <w:rPr>
                <w:lang w:val="en-US"/>
              </w:rPr>
              <w:t xml:space="preserve"> </w:t>
            </w:r>
            <w:proofErr w:type="spellStart"/>
            <w:r w:rsidRPr="005A0944">
              <w:rPr>
                <w:lang w:val="en-US"/>
              </w:rPr>
              <w:t>Викторовна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:rsidR="00B1455D" w:rsidRPr="005A0944" w:rsidRDefault="00B1455D" w:rsidP="005253D4">
            <w:r w:rsidRPr="005A0944">
              <w:t>Региональное отделение Политической партии "Трудовая партия России" в Ставропольском крае</w:t>
            </w:r>
          </w:p>
        </w:tc>
      </w:tr>
      <w:tr w:rsidR="00B1455D" w:rsidRPr="005A0944" w:rsidTr="003B38DA">
        <w:trPr>
          <w:trHeight w:val="572"/>
        </w:trPr>
        <w:tc>
          <w:tcPr>
            <w:tcW w:w="675" w:type="dxa"/>
            <w:shd w:val="clear" w:color="auto" w:fill="auto"/>
          </w:tcPr>
          <w:p w:rsidR="00B1455D" w:rsidRPr="005A0944" w:rsidRDefault="00B1455D" w:rsidP="005253D4">
            <w:pPr>
              <w:rPr>
                <w:lang w:val="en-US"/>
              </w:rPr>
            </w:pPr>
            <w:r w:rsidRPr="005A0944">
              <w:rPr>
                <w:lang w:val="en-US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B1455D" w:rsidRPr="005A0944" w:rsidRDefault="00B1455D" w:rsidP="005253D4">
            <w:pPr>
              <w:rPr>
                <w:lang w:val="en-US"/>
              </w:rPr>
            </w:pPr>
            <w:proofErr w:type="spellStart"/>
            <w:r w:rsidRPr="005A0944">
              <w:rPr>
                <w:lang w:val="en-US"/>
              </w:rPr>
              <w:t>Максимчук</w:t>
            </w:r>
            <w:proofErr w:type="spellEnd"/>
            <w:r w:rsidRPr="005A0944">
              <w:rPr>
                <w:lang w:val="en-US"/>
              </w:rPr>
              <w:t xml:space="preserve"> </w:t>
            </w:r>
            <w:proofErr w:type="spellStart"/>
            <w:r w:rsidRPr="005A0944">
              <w:rPr>
                <w:lang w:val="en-US"/>
              </w:rPr>
              <w:t>Галина</w:t>
            </w:r>
            <w:proofErr w:type="spellEnd"/>
            <w:r w:rsidRPr="005A0944">
              <w:rPr>
                <w:lang w:val="en-US"/>
              </w:rPr>
              <w:t xml:space="preserve"> </w:t>
            </w:r>
            <w:proofErr w:type="spellStart"/>
            <w:r w:rsidRPr="005A0944">
              <w:rPr>
                <w:lang w:val="en-US"/>
              </w:rPr>
              <w:t>Михайловна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:rsidR="00B1455D" w:rsidRPr="005A0944" w:rsidRDefault="00B1455D" w:rsidP="005253D4">
            <w:r w:rsidRPr="005A0944">
              <w:t>Региональное отделение Политической партии СПРАВЕДЛИВАЯ РОССИЯ в Ставропольском крае</w:t>
            </w:r>
          </w:p>
        </w:tc>
      </w:tr>
      <w:tr w:rsidR="00B1455D" w:rsidRPr="005A0944" w:rsidTr="003B38DA">
        <w:trPr>
          <w:trHeight w:val="680"/>
        </w:trPr>
        <w:tc>
          <w:tcPr>
            <w:tcW w:w="675" w:type="dxa"/>
            <w:shd w:val="clear" w:color="auto" w:fill="auto"/>
          </w:tcPr>
          <w:p w:rsidR="00B1455D" w:rsidRPr="005A0944" w:rsidRDefault="00B1455D" w:rsidP="005253D4">
            <w:pPr>
              <w:rPr>
                <w:lang w:val="en-US"/>
              </w:rPr>
            </w:pPr>
            <w:r w:rsidRPr="005A0944">
              <w:rPr>
                <w:lang w:val="en-US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:rsidR="00B1455D" w:rsidRPr="005A0944" w:rsidRDefault="00B1455D" w:rsidP="005253D4">
            <w:pPr>
              <w:rPr>
                <w:lang w:val="en-US"/>
              </w:rPr>
            </w:pPr>
            <w:proofErr w:type="spellStart"/>
            <w:r w:rsidRPr="005A0944">
              <w:rPr>
                <w:lang w:val="en-US"/>
              </w:rPr>
              <w:t>Сиротинская</w:t>
            </w:r>
            <w:proofErr w:type="spellEnd"/>
            <w:r w:rsidRPr="005A0944">
              <w:rPr>
                <w:lang w:val="en-US"/>
              </w:rPr>
              <w:t xml:space="preserve"> </w:t>
            </w:r>
            <w:proofErr w:type="spellStart"/>
            <w:r w:rsidRPr="005A0944">
              <w:rPr>
                <w:lang w:val="en-US"/>
              </w:rPr>
              <w:t>Анна</w:t>
            </w:r>
            <w:proofErr w:type="spellEnd"/>
            <w:r w:rsidRPr="005A0944">
              <w:rPr>
                <w:lang w:val="en-US"/>
              </w:rPr>
              <w:t xml:space="preserve"> </w:t>
            </w:r>
            <w:proofErr w:type="spellStart"/>
            <w:r w:rsidRPr="005A0944">
              <w:rPr>
                <w:lang w:val="en-US"/>
              </w:rPr>
              <w:t>Константиновна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:rsidR="00B1455D" w:rsidRPr="005A0944" w:rsidRDefault="00B1455D" w:rsidP="005253D4">
            <w:r w:rsidRPr="005A0944">
              <w:t>СТАВРОПОЛЬСКОЕ КРАЕВОЕ ОТДЕЛЕНИЕ политической партии "КОММУНИСТИЧЕСКАЯ ПАРТИЯ РОССИЙСКОЙ ФЕДЕРАЦИИ"</w:t>
            </w:r>
          </w:p>
        </w:tc>
      </w:tr>
      <w:tr w:rsidR="00B1455D" w:rsidRPr="005A0944" w:rsidTr="003B38DA">
        <w:trPr>
          <w:trHeight w:val="834"/>
        </w:trPr>
        <w:tc>
          <w:tcPr>
            <w:tcW w:w="675" w:type="dxa"/>
            <w:shd w:val="clear" w:color="auto" w:fill="auto"/>
          </w:tcPr>
          <w:p w:rsidR="00B1455D" w:rsidRPr="005A0944" w:rsidRDefault="00B1455D" w:rsidP="005253D4">
            <w:pPr>
              <w:rPr>
                <w:lang w:val="en-US"/>
              </w:rPr>
            </w:pPr>
            <w:r w:rsidRPr="005A0944">
              <w:rPr>
                <w:lang w:val="en-US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:rsidR="00B1455D" w:rsidRPr="005A0944" w:rsidRDefault="00B1455D" w:rsidP="005253D4">
            <w:pPr>
              <w:rPr>
                <w:lang w:val="en-US"/>
              </w:rPr>
            </w:pPr>
            <w:proofErr w:type="spellStart"/>
            <w:r w:rsidRPr="005A0944">
              <w:rPr>
                <w:lang w:val="en-US"/>
              </w:rPr>
              <w:t>Солопова</w:t>
            </w:r>
            <w:proofErr w:type="spellEnd"/>
            <w:r w:rsidRPr="005A0944">
              <w:rPr>
                <w:lang w:val="en-US"/>
              </w:rPr>
              <w:t xml:space="preserve"> </w:t>
            </w:r>
            <w:proofErr w:type="spellStart"/>
            <w:r w:rsidRPr="005A0944">
              <w:rPr>
                <w:lang w:val="en-US"/>
              </w:rPr>
              <w:t>Татьяна</w:t>
            </w:r>
            <w:proofErr w:type="spellEnd"/>
            <w:r w:rsidRPr="005A0944">
              <w:rPr>
                <w:lang w:val="en-US"/>
              </w:rPr>
              <w:t xml:space="preserve"> </w:t>
            </w:r>
            <w:proofErr w:type="spellStart"/>
            <w:r w:rsidRPr="005A0944">
              <w:rPr>
                <w:lang w:val="en-US"/>
              </w:rPr>
              <w:t>Алексеевна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:rsidR="00B1455D" w:rsidRPr="005A0944" w:rsidRDefault="00B1455D" w:rsidP="005253D4">
            <w:r w:rsidRPr="005A0944">
              <w:t>Ставропольское городское отделение ЛДПР в составе Ставропольского регионального отделения Политической партии ЛДПР - Либерально-демократической партии России</w:t>
            </w:r>
          </w:p>
        </w:tc>
      </w:tr>
      <w:tr w:rsidR="00B1455D" w:rsidRPr="005A0944" w:rsidTr="003B38DA">
        <w:trPr>
          <w:trHeight w:val="548"/>
        </w:trPr>
        <w:tc>
          <w:tcPr>
            <w:tcW w:w="675" w:type="dxa"/>
            <w:shd w:val="clear" w:color="auto" w:fill="auto"/>
          </w:tcPr>
          <w:p w:rsidR="00B1455D" w:rsidRPr="005A0944" w:rsidRDefault="00B1455D" w:rsidP="005253D4">
            <w:pPr>
              <w:rPr>
                <w:lang w:val="en-US"/>
              </w:rPr>
            </w:pPr>
            <w:r w:rsidRPr="005A0944">
              <w:rPr>
                <w:lang w:val="en-US"/>
              </w:rPr>
              <w:t>11</w:t>
            </w:r>
          </w:p>
        </w:tc>
        <w:tc>
          <w:tcPr>
            <w:tcW w:w="2410" w:type="dxa"/>
            <w:shd w:val="clear" w:color="auto" w:fill="auto"/>
          </w:tcPr>
          <w:p w:rsidR="00B1455D" w:rsidRPr="005A0944" w:rsidRDefault="00B1455D" w:rsidP="005253D4">
            <w:pPr>
              <w:rPr>
                <w:lang w:val="en-US"/>
              </w:rPr>
            </w:pPr>
            <w:proofErr w:type="spellStart"/>
            <w:r w:rsidRPr="005A0944">
              <w:rPr>
                <w:lang w:val="en-US"/>
              </w:rPr>
              <w:t>Табашникова</w:t>
            </w:r>
            <w:proofErr w:type="spellEnd"/>
            <w:r w:rsidRPr="005A0944">
              <w:rPr>
                <w:lang w:val="en-US"/>
              </w:rPr>
              <w:t xml:space="preserve"> </w:t>
            </w:r>
            <w:proofErr w:type="spellStart"/>
            <w:r w:rsidRPr="005A0944">
              <w:rPr>
                <w:lang w:val="en-US"/>
              </w:rPr>
              <w:t>Лариса</w:t>
            </w:r>
            <w:proofErr w:type="spellEnd"/>
            <w:r w:rsidRPr="005A0944">
              <w:rPr>
                <w:lang w:val="en-US"/>
              </w:rPr>
              <w:t xml:space="preserve"> </w:t>
            </w:r>
            <w:proofErr w:type="spellStart"/>
            <w:r w:rsidRPr="005A0944">
              <w:rPr>
                <w:lang w:val="en-US"/>
              </w:rPr>
              <w:t>Владимировна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:rsidR="00B1455D" w:rsidRPr="005A0944" w:rsidRDefault="00B1455D" w:rsidP="005253D4">
            <w:r w:rsidRPr="005A0944">
              <w:t xml:space="preserve">собрание избирателей по месту жительства </w:t>
            </w:r>
          </w:p>
        </w:tc>
      </w:tr>
      <w:tr w:rsidR="00B1455D" w:rsidRPr="005A0944" w:rsidTr="003B38DA">
        <w:trPr>
          <w:trHeight w:val="840"/>
        </w:trPr>
        <w:tc>
          <w:tcPr>
            <w:tcW w:w="675" w:type="dxa"/>
            <w:shd w:val="clear" w:color="auto" w:fill="auto"/>
          </w:tcPr>
          <w:p w:rsidR="00B1455D" w:rsidRPr="005A0944" w:rsidRDefault="00B1455D" w:rsidP="005253D4">
            <w:pPr>
              <w:rPr>
                <w:lang w:val="en-US"/>
              </w:rPr>
            </w:pPr>
            <w:r w:rsidRPr="005A0944">
              <w:rPr>
                <w:lang w:val="en-US"/>
              </w:rPr>
              <w:t>12</w:t>
            </w:r>
          </w:p>
        </w:tc>
        <w:tc>
          <w:tcPr>
            <w:tcW w:w="2410" w:type="dxa"/>
            <w:shd w:val="clear" w:color="auto" w:fill="auto"/>
          </w:tcPr>
          <w:p w:rsidR="00B1455D" w:rsidRPr="005A0944" w:rsidRDefault="00B1455D" w:rsidP="005253D4">
            <w:pPr>
              <w:rPr>
                <w:lang w:val="en-US"/>
              </w:rPr>
            </w:pPr>
            <w:proofErr w:type="spellStart"/>
            <w:r w:rsidRPr="005A0944">
              <w:rPr>
                <w:lang w:val="en-US"/>
              </w:rPr>
              <w:t>Шевякина</w:t>
            </w:r>
            <w:proofErr w:type="spellEnd"/>
            <w:r w:rsidRPr="005A0944">
              <w:rPr>
                <w:lang w:val="en-US"/>
              </w:rPr>
              <w:t xml:space="preserve"> </w:t>
            </w:r>
            <w:proofErr w:type="spellStart"/>
            <w:r w:rsidRPr="005A0944">
              <w:rPr>
                <w:lang w:val="en-US"/>
              </w:rPr>
              <w:t>Людмила</w:t>
            </w:r>
            <w:proofErr w:type="spellEnd"/>
            <w:r w:rsidRPr="005A0944">
              <w:rPr>
                <w:lang w:val="en-US"/>
              </w:rPr>
              <w:t xml:space="preserve"> </w:t>
            </w:r>
            <w:proofErr w:type="spellStart"/>
            <w:r w:rsidRPr="005A0944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:rsidR="00B1455D" w:rsidRPr="005A0944" w:rsidRDefault="00B1455D" w:rsidP="005253D4">
            <w:r w:rsidRPr="005A0944">
              <w:t>Ставропольское  местное отделение Ставропольского регионального отделения Всероссийской политической партии "ЕДИНАЯ РОССИЯ"</w:t>
            </w:r>
          </w:p>
        </w:tc>
      </w:tr>
    </w:tbl>
    <w:p w:rsidR="00B1455D" w:rsidRPr="005A0944" w:rsidRDefault="00B1455D" w:rsidP="00B1455D">
      <w:pPr>
        <w:tabs>
          <w:tab w:val="left" w:pos="5025"/>
        </w:tabs>
        <w:rPr>
          <w:sz w:val="28"/>
          <w:szCs w:val="28"/>
        </w:rPr>
      </w:pPr>
    </w:p>
    <w:p w:rsidR="00B1455D" w:rsidRPr="005A0944" w:rsidRDefault="00B1455D" w:rsidP="00B1455D">
      <w:pPr>
        <w:pStyle w:val="a3"/>
        <w:rPr>
          <w:szCs w:val="28"/>
        </w:rPr>
      </w:pPr>
      <w:r>
        <w:rPr>
          <w:szCs w:val="28"/>
        </w:rPr>
        <w:t xml:space="preserve">Председатель комиссии       </w:t>
      </w:r>
      <w:r w:rsidRPr="005A0944">
        <w:rPr>
          <w:szCs w:val="28"/>
        </w:rPr>
        <w:t xml:space="preserve"> </w:t>
      </w:r>
      <w:r w:rsidRPr="005A0944">
        <w:rPr>
          <w:szCs w:val="28"/>
        </w:rPr>
        <w:tab/>
      </w:r>
      <w:r w:rsidRPr="005A0944">
        <w:rPr>
          <w:szCs w:val="28"/>
        </w:rPr>
        <w:tab/>
      </w:r>
      <w:r w:rsidRPr="005A0944">
        <w:rPr>
          <w:szCs w:val="28"/>
        </w:rPr>
        <w:tab/>
      </w:r>
      <w:r w:rsidRPr="005A0944">
        <w:rPr>
          <w:szCs w:val="28"/>
        </w:rPr>
        <w:tab/>
      </w:r>
      <w:r w:rsidRPr="005A0944">
        <w:rPr>
          <w:szCs w:val="28"/>
        </w:rPr>
        <w:tab/>
        <w:t xml:space="preserve"> </w:t>
      </w:r>
      <w:r w:rsidRPr="005A0944">
        <w:rPr>
          <w:szCs w:val="28"/>
        </w:rPr>
        <w:tab/>
        <w:t xml:space="preserve">   Е.А. Лазарева</w:t>
      </w:r>
    </w:p>
    <w:p w:rsidR="00B1455D" w:rsidRPr="005A0944" w:rsidRDefault="00B1455D" w:rsidP="00B1455D">
      <w:pPr>
        <w:pStyle w:val="a3"/>
        <w:rPr>
          <w:szCs w:val="28"/>
        </w:rPr>
      </w:pPr>
    </w:p>
    <w:p w:rsidR="00B1455D" w:rsidRDefault="00B1455D" w:rsidP="00B1455D">
      <w:pPr>
        <w:pStyle w:val="a3"/>
      </w:pPr>
      <w:r w:rsidRPr="005A0944">
        <w:rPr>
          <w:szCs w:val="28"/>
        </w:rPr>
        <w:t>Секретарь комиссии</w:t>
      </w:r>
      <w:r w:rsidRPr="005A0944">
        <w:rPr>
          <w:szCs w:val="28"/>
        </w:rPr>
        <w:tab/>
      </w:r>
      <w:r w:rsidRPr="005A0944">
        <w:rPr>
          <w:szCs w:val="28"/>
        </w:rPr>
        <w:tab/>
      </w:r>
      <w:r w:rsidRPr="005A0944">
        <w:rPr>
          <w:szCs w:val="28"/>
        </w:rPr>
        <w:tab/>
      </w:r>
      <w:r w:rsidRPr="005A0944">
        <w:rPr>
          <w:szCs w:val="28"/>
        </w:rPr>
        <w:tab/>
      </w:r>
      <w:r w:rsidRPr="005A0944">
        <w:rPr>
          <w:szCs w:val="28"/>
        </w:rPr>
        <w:tab/>
      </w:r>
      <w:r w:rsidRPr="005A0944">
        <w:rPr>
          <w:szCs w:val="28"/>
        </w:rPr>
        <w:tab/>
      </w:r>
      <w:r w:rsidRPr="005A0944">
        <w:rPr>
          <w:szCs w:val="28"/>
        </w:rPr>
        <w:tab/>
        <w:t xml:space="preserve">    И.И. Жукова</w:t>
      </w:r>
    </w:p>
    <w:sectPr w:rsidR="00B1455D" w:rsidSect="0063142A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EE"/>
    <w:rsid w:val="00072013"/>
    <w:rsid w:val="001A03EE"/>
    <w:rsid w:val="00326516"/>
    <w:rsid w:val="003B09BD"/>
    <w:rsid w:val="003B38DA"/>
    <w:rsid w:val="0046367E"/>
    <w:rsid w:val="005F4D1F"/>
    <w:rsid w:val="0063142A"/>
    <w:rsid w:val="00655C46"/>
    <w:rsid w:val="00687847"/>
    <w:rsid w:val="00696A1E"/>
    <w:rsid w:val="006A7B10"/>
    <w:rsid w:val="006B0484"/>
    <w:rsid w:val="006B6746"/>
    <w:rsid w:val="006E3D92"/>
    <w:rsid w:val="007D3CB9"/>
    <w:rsid w:val="009D1520"/>
    <w:rsid w:val="00A3170F"/>
    <w:rsid w:val="00AD2EB9"/>
    <w:rsid w:val="00AF294E"/>
    <w:rsid w:val="00B1455D"/>
    <w:rsid w:val="00BF05B2"/>
    <w:rsid w:val="00D12FD2"/>
    <w:rsid w:val="00E3700F"/>
    <w:rsid w:val="00E5099F"/>
    <w:rsid w:val="00E64C16"/>
    <w:rsid w:val="00E908EE"/>
    <w:rsid w:val="00F56361"/>
    <w:rsid w:val="00FC023C"/>
    <w:rsid w:val="00FC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7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145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E908EE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AF294E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AF294E"/>
    <w:rPr>
      <w:rFonts w:eastAsia="Calibri"/>
      <w:sz w:val="28"/>
      <w:szCs w:val="24"/>
      <w:lang w:eastAsia="ru-RU"/>
    </w:rPr>
  </w:style>
  <w:style w:type="paragraph" w:styleId="3">
    <w:name w:val="Body Text Indent 3"/>
    <w:basedOn w:val="a"/>
    <w:link w:val="30"/>
    <w:rsid w:val="00AF294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294E"/>
    <w:rPr>
      <w:rFonts w:eastAsia="Calibri"/>
      <w:sz w:val="16"/>
      <w:szCs w:val="16"/>
      <w:lang w:eastAsia="ru-RU"/>
    </w:rPr>
  </w:style>
  <w:style w:type="character" w:customStyle="1" w:styleId="14">
    <w:name w:val="Основной текст (14)_"/>
    <w:basedOn w:val="a0"/>
    <w:link w:val="140"/>
    <w:rsid w:val="00AD2EB9"/>
    <w:rPr>
      <w:sz w:val="26"/>
      <w:szCs w:val="26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AD2EB9"/>
    <w:pPr>
      <w:widowControl w:val="0"/>
      <w:shd w:val="clear" w:color="auto" w:fill="FFFFFF"/>
      <w:spacing w:before="720" w:line="317" w:lineRule="exact"/>
      <w:jc w:val="both"/>
    </w:pPr>
    <w:rPr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semiHidden/>
    <w:rsid w:val="00B1455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1455D"/>
    <w:pPr>
      <w:ind w:firstLine="567"/>
      <w:jc w:val="center"/>
    </w:pPr>
    <w:rPr>
      <w:b/>
      <w:bCs/>
      <w:szCs w:val="20"/>
    </w:rPr>
  </w:style>
  <w:style w:type="character" w:customStyle="1" w:styleId="a6">
    <w:name w:val="Название Знак"/>
    <w:basedOn w:val="a0"/>
    <w:link w:val="a5"/>
    <w:rsid w:val="00B1455D"/>
    <w:rPr>
      <w:b/>
      <w:bCs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7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145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E908EE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AF294E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AF294E"/>
    <w:rPr>
      <w:rFonts w:eastAsia="Calibri"/>
      <w:sz w:val="28"/>
      <w:szCs w:val="24"/>
      <w:lang w:eastAsia="ru-RU"/>
    </w:rPr>
  </w:style>
  <w:style w:type="paragraph" w:styleId="3">
    <w:name w:val="Body Text Indent 3"/>
    <w:basedOn w:val="a"/>
    <w:link w:val="30"/>
    <w:rsid w:val="00AF294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294E"/>
    <w:rPr>
      <w:rFonts w:eastAsia="Calibri"/>
      <w:sz w:val="16"/>
      <w:szCs w:val="16"/>
      <w:lang w:eastAsia="ru-RU"/>
    </w:rPr>
  </w:style>
  <w:style w:type="character" w:customStyle="1" w:styleId="14">
    <w:name w:val="Основной текст (14)_"/>
    <w:basedOn w:val="a0"/>
    <w:link w:val="140"/>
    <w:rsid w:val="00AD2EB9"/>
    <w:rPr>
      <w:sz w:val="26"/>
      <w:szCs w:val="26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AD2EB9"/>
    <w:pPr>
      <w:widowControl w:val="0"/>
      <w:shd w:val="clear" w:color="auto" w:fill="FFFFFF"/>
      <w:spacing w:before="720" w:line="317" w:lineRule="exact"/>
      <w:jc w:val="both"/>
    </w:pPr>
    <w:rPr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semiHidden/>
    <w:rsid w:val="00B1455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1455D"/>
    <w:pPr>
      <w:ind w:firstLine="567"/>
      <w:jc w:val="center"/>
    </w:pPr>
    <w:rPr>
      <w:b/>
      <w:bCs/>
      <w:szCs w:val="20"/>
    </w:rPr>
  </w:style>
  <w:style w:type="character" w:customStyle="1" w:styleId="a6">
    <w:name w:val="Название Знак"/>
    <w:basedOn w:val="a0"/>
    <w:link w:val="a5"/>
    <w:rsid w:val="00B1455D"/>
    <w:rPr>
      <w:b/>
      <w:bCs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BAF21-339F-48BB-82C0-6393BF9CE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L20-3</dc:creator>
  <cp:lastModifiedBy>II.Ghukova</cp:lastModifiedBy>
  <cp:revision>15</cp:revision>
  <cp:lastPrinted>2018-06-26T13:22:00Z</cp:lastPrinted>
  <dcterms:created xsi:type="dcterms:W3CDTF">2018-05-25T14:35:00Z</dcterms:created>
  <dcterms:modified xsi:type="dcterms:W3CDTF">2018-06-26T16:08:00Z</dcterms:modified>
</cp:coreProperties>
</file>