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67" w:rsidRDefault="00721267" w:rsidP="00721267">
      <w:pPr>
        <w:tabs>
          <w:tab w:val="left" w:pos="993"/>
        </w:tabs>
        <w:jc w:val="center"/>
        <w:rPr>
          <w:sz w:val="32"/>
          <w:szCs w:val="32"/>
        </w:rPr>
      </w:pPr>
    </w:p>
    <w:p w:rsidR="00721267" w:rsidRDefault="00721267" w:rsidP="00721267">
      <w:pPr>
        <w:jc w:val="center"/>
        <w:rPr>
          <w:sz w:val="28"/>
          <w:szCs w:val="28"/>
        </w:rPr>
      </w:pPr>
    </w:p>
    <w:p w:rsidR="00721267" w:rsidRDefault="00721267" w:rsidP="00721267">
      <w:pPr>
        <w:jc w:val="center"/>
        <w:rPr>
          <w:sz w:val="28"/>
          <w:szCs w:val="28"/>
        </w:rPr>
      </w:pPr>
    </w:p>
    <w:p w:rsidR="00721267" w:rsidRDefault="00721267" w:rsidP="00721267">
      <w:pPr>
        <w:jc w:val="center"/>
        <w:rPr>
          <w:sz w:val="28"/>
          <w:szCs w:val="28"/>
        </w:rPr>
      </w:pPr>
    </w:p>
    <w:p w:rsidR="00721267" w:rsidRDefault="00721267" w:rsidP="00721267">
      <w:pPr>
        <w:jc w:val="center"/>
        <w:rPr>
          <w:sz w:val="28"/>
          <w:szCs w:val="28"/>
        </w:rPr>
      </w:pPr>
    </w:p>
    <w:p w:rsidR="00721267" w:rsidRDefault="00721267" w:rsidP="00721267">
      <w:pPr>
        <w:jc w:val="center"/>
        <w:rPr>
          <w:sz w:val="28"/>
          <w:szCs w:val="28"/>
        </w:rPr>
      </w:pPr>
    </w:p>
    <w:p w:rsidR="00721267" w:rsidRDefault="00721267" w:rsidP="00721267">
      <w:pPr>
        <w:ind w:right="-5"/>
        <w:jc w:val="center"/>
        <w:rPr>
          <w:sz w:val="28"/>
          <w:szCs w:val="28"/>
        </w:rPr>
      </w:pPr>
      <w:r>
        <w:rPr>
          <w:sz w:val="28"/>
          <w:szCs w:val="28"/>
        </w:rPr>
        <w:t xml:space="preserve">11 мая 2016 г.                                г. Ставрополь                                           № </w:t>
      </w:r>
      <w:r w:rsidR="006A3753">
        <w:rPr>
          <w:sz w:val="28"/>
          <w:szCs w:val="28"/>
        </w:rPr>
        <w:t>850</w:t>
      </w:r>
    </w:p>
    <w:p w:rsidR="00721267" w:rsidRDefault="00721267" w:rsidP="00721267">
      <w:pPr>
        <w:jc w:val="both"/>
        <w:rPr>
          <w:sz w:val="28"/>
          <w:szCs w:val="28"/>
        </w:rPr>
      </w:pPr>
    </w:p>
    <w:p w:rsidR="00721267" w:rsidRPr="00586930" w:rsidRDefault="00721267" w:rsidP="00721267">
      <w:pPr>
        <w:spacing w:line="240" w:lineRule="exact"/>
        <w:rPr>
          <w:sz w:val="28"/>
          <w:szCs w:val="28"/>
        </w:rPr>
      </w:pPr>
      <w:r w:rsidRPr="00586930">
        <w:rPr>
          <w:sz w:val="28"/>
          <w:szCs w:val="28"/>
        </w:rPr>
        <w:t xml:space="preserve">О внесении изменений в решение </w:t>
      </w:r>
    </w:p>
    <w:p w:rsidR="00721267" w:rsidRPr="00586930" w:rsidRDefault="00721267" w:rsidP="00721267">
      <w:pPr>
        <w:spacing w:line="240" w:lineRule="exact"/>
        <w:rPr>
          <w:sz w:val="28"/>
          <w:szCs w:val="28"/>
        </w:rPr>
      </w:pPr>
      <w:r w:rsidRPr="00586930">
        <w:rPr>
          <w:sz w:val="28"/>
          <w:szCs w:val="28"/>
        </w:rPr>
        <w:t>Ставропольской городской Думы</w:t>
      </w:r>
    </w:p>
    <w:p w:rsidR="00721267" w:rsidRPr="00586930" w:rsidRDefault="00721267" w:rsidP="00721267">
      <w:pPr>
        <w:spacing w:line="240" w:lineRule="exact"/>
        <w:rPr>
          <w:sz w:val="28"/>
          <w:szCs w:val="28"/>
        </w:rPr>
      </w:pPr>
      <w:r w:rsidRPr="00586930">
        <w:rPr>
          <w:sz w:val="28"/>
          <w:szCs w:val="28"/>
        </w:rPr>
        <w:t xml:space="preserve">«О бюджете города Ставрополя </w:t>
      </w:r>
    </w:p>
    <w:p w:rsidR="00721267" w:rsidRPr="00586930" w:rsidRDefault="00721267" w:rsidP="00721267">
      <w:pPr>
        <w:spacing w:line="240" w:lineRule="exact"/>
        <w:rPr>
          <w:sz w:val="20"/>
          <w:szCs w:val="20"/>
        </w:rPr>
      </w:pPr>
      <w:r w:rsidRPr="00586930">
        <w:rPr>
          <w:rStyle w:val="FontStyle11"/>
          <w:sz w:val="28"/>
          <w:szCs w:val="28"/>
        </w:rPr>
        <w:t>на 2016 год</w:t>
      </w:r>
      <w:r w:rsidRPr="00586930">
        <w:rPr>
          <w:sz w:val="28"/>
          <w:szCs w:val="28"/>
        </w:rPr>
        <w:t>»</w:t>
      </w:r>
    </w:p>
    <w:p w:rsidR="00A56AC2" w:rsidRDefault="00A56AC2" w:rsidP="00A56AC2">
      <w:pPr>
        <w:rPr>
          <w:sz w:val="28"/>
          <w:szCs w:val="28"/>
        </w:rPr>
      </w:pPr>
    </w:p>
    <w:p w:rsidR="00721267" w:rsidRPr="00586930" w:rsidRDefault="00721267" w:rsidP="00A56AC2">
      <w:pPr>
        <w:rPr>
          <w:sz w:val="28"/>
          <w:szCs w:val="28"/>
        </w:rPr>
      </w:pPr>
    </w:p>
    <w:p w:rsidR="00A56AC2" w:rsidRPr="00586930" w:rsidRDefault="00A56AC2" w:rsidP="00A56AC2">
      <w:pPr>
        <w:pStyle w:val="ConsPlusNormal"/>
        <w:ind w:firstLine="709"/>
        <w:jc w:val="both"/>
        <w:rPr>
          <w:rFonts w:ascii="Times New Roman" w:hAnsi="Times New Roman" w:cs="Times New Roman"/>
          <w:sz w:val="28"/>
          <w:szCs w:val="28"/>
        </w:rPr>
      </w:pPr>
      <w:r w:rsidRPr="00586930">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A56AC2" w:rsidRPr="00586930" w:rsidRDefault="00A56AC2" w:rsidP="00A56AC2">
      <w:pPr>
        <w:pStyle w:val="2"/>
        <w:tabs>
          <w:tab w:val="left" w:pos="720"/>
        </w:tabs>
        <w:spacing w:after="0" w:line="240" w:lineRule="auto"/>
        <w:ind w:firstLine="709"/>
        <w:jc w:val="both"/>
        <w:rPr>
          <w:sz w:val="28"/>
          <w:szCs w:val="28"/>
        </w:rPr>
      </w:pPr>
    </w:p>
    <w:p w:rsidR="00A56AC2" w:rsidRPr="00586930" w:rsidRDefault="00A56AC2" w:rsidP="00A56AC2">
      <w:pPr>
        <w:pStyle w:val="2"/>
        <w:tabs>
          <w:tab w:val="left" w:pos="720"/>
        </w:tabs>
        <w:spacing w:after="0" w:line="240" w:lineRule="auto"/>
        <w:jc w:val="both"/>
        <w:rPr>
          <w:sz w:val="28"/>
          <w:szCs w:val="28"/>
        </w:rPr>
      </w:pPr>
      <w:r w:rsidRPr="00586930">
        <w:rPr>
          <w:sz w:val="28"/>
          <w:szCs w:val="28"/>
        </w:rPr>
        <w:t xml:space="preserve">РЕШИЛА: </w:t>
      </w:r>
    </w:p>
    <w:p w:rsidR="00A56AC2" w:rsidRPr="00586930" w:rsidRDefault="00A56AC2" w:rsidP="00A56AC2">
      <w:pPr>
        <w:pStyle w:val="ConsPlusNormal"/>
        <w:ind w:firstLine="709"/>
        <w:outlineLvl w:val="0"/>
        <w:rPr>
          <w:rFonts w:ascii="Times New Roman" w:hAnsi="Times New Roman" w:cs="Times New Roman"/>
          <w:sz w:val="28"/>
          <w:szCs w:val="28"/>
        </w:rPr>
      </w:pPr>
    </w:p>
    <w:p w:rsidR="00794724" w:rsidRPr="00862451" w:rsidRDefault="00252186" w:rsidP="00794724">
      <w:pPr>
        <w:pStyle w:val="ConsPlusNormal"/>
        <w:ind w:firstLine="709"/>
        <w:jc w:val="both"/>
        <w:rPr>
          <w:rFonts w:ascii="Times New Roman" w:hAnsi="Times New Roman" w:cs="Times New Roman"/>
          <w:sz w:val="28"/>
          <w:szCs w:val="28"/>
        </w:rPr>
      </w:pPr>
      <w:r w:rsidRPr="00862451">
        <w:rPr>
          <w:rFonts w:ascii="Times New Roman" w:hAnsi="Times New Roman" w:cs="Times New Roman"/>
          <w:sz w:val="28"/>
          <w:szCs w:val="28"/>
        </w:rPr>
        <w:t xml:space="preserve">1. Внести в </w:t>
      </w:r>
      <w:hyperlink r:id="rId8" w:history="1">
        <w:r w:rsidRPr="00862451">
          <w:rPr>
            <w:rFonts w:ascii="Times New Roman" w:hAnsi="Times New Roman" w:cs="Times New Roman"/>
            <w:sz w:val="28"/>
            <w:szCs w:val="28"/>
          </w:rPr>
          <w:t>решение</w:t>
        </w:r>
      </w:hyperlink>
      <w:r w:rsidRPr="00862451">
        <w:rPr>
          <w:rFonts w:ascii="Times New Roman" w:hAnsi="Times New Roman" w:cs="Times New Roman"/>
          <w:sz w:val="28"/>
          <w:szCs w:val="28"/>
        </w:rPr>
        <w:t xml:space="preserve"> Ставропольской городской Думы </w:t>
      </w:r>
      <w:r w:rsidRPr="00862451">
        <w:rPr>
          <w:rFonts w:ascii="Times New Roman" w:hAnsi="Times New Roman" w:cs="Times New Roman"/>
          <w:sz w:val="28"/>
          <w:szCs w:val="28"/>
        </w:rPr>
        <w:br/>
        <w:t xml:space="preserve">от </w:t>
      </w:r>
      <w:r w:rsidR="002C4AD0" w:rsidRPr="00862451">
        <w:rPr>
          <w:rFonts w:ascii="Times New Roman" w:hAnsi="Times New Roman" w:cs="Times New Roman"/>
          <w:sz w:val="28"/>
          <w:szCs w:val="28"/>
        </w:rPr>
        <w:t>10</w:t>
      </w:r>
      <w:r w:rsidRPr="00862451">
        <w:rPr>
          <w:rFonts w:ascii="Times New Roman" w:hAnsi="Times New Roman" w:cs="Times New Roman"/>
          <w:sz w:val="28"/>
          <w:szCs w:val="28"/>
        </w:rPr>
        <w:t xml:space="preserve"> декабря 201</w:t>
      </w:r>
      <w:r w:rsidR="002C4AD0" w:rsidRPr="00862451">
        <w:rPr>
          <w:rFonts w:ascii="Times New Roman" w:hAnsi="Times New Roman" w:cs="Times New Roman"/>
          <w:sz w:val="28"/>
          <w:szCs w:val="28"/>
        </w:rPr>
        <w:t>5</w:t>
      </w:r>
      <w:r w:rsidRPr="00862451">
        <w:rPr>
          <w:rFonts w:ascii="Times New Roman" w:hAnsi="Times New Roman" w:cs="Times New Roman"/>
          <w:sz w:val="28"/>
          <w:szCs w:val="28"/>
        </w:rPr>
        <w:t xml:space="preserve"> г. № </w:t>
      </w:r>
      <w:r w:rsidR="002C4AD0" w:rsidRPr="00862451">
        <w:rPr>
          <w:rFonts w:ascii="Times New Roman" w:hAnsi="Times New Roman" w:cs="Times New Roman"/>
          <w:sz w:val="28"/>
          <w:szCs w:val="28"/>
        </w:rPr>
        <w:t>794</w:t>
      </w:r>
      <w:r w:rsidRPr="00862451">
        <w:rPr>
          <w:rFonts w:ascii="Times New Roman" w:hAnsi="Times New Roman" w:cs="Times New Roman"/>
          <w:sz w:val="28"/>
          <w:szCs w:val="28"/>
        </w:rPr>
        <w:t xml:space="preserve"> «О бюджете города Ставрополя на 201</w:t>
      </w:r>
      <w:r w:rsidR="002C4AD0" w:rsidRPr="00862451">
        <w:rPr>
          <w:rFonts w:ascii="Times New Roman" w:hAnsi="Times New Roman" w:cs="Times New Roman"/>
          <w:sz w:val="28"/>
          <w:szCs w:val="28"/>
        </w:rPr>
        <w:t>6</w:t>
      </w:r>
      <w:r w:rsidRPr="00862451">
        <w:rPr>
          <w:rFonts w:ascii="Times New Roman" w:hAnsi="Times New Roman" w:cs="Times New Roman"/>
          <w:sz w:val="28"/>
          <w:szCs w:val="28"/>
        </w:rPr>
        <w:t xml:space="preserve"> год» </w:t>
      </w:r>
      <w:r w:rsidR="0051684C">
        <w:rPr>
          <w:rFonts w:ascii="Times New Roman" w:hAnsi="Times New Roman" w:cs="Times New Roman"/>
          <w:sz w:val="28"/>
          <w:szCs w:val="28"/>
        </w:rPr>
        <w:t xml:space="preserve">                </w:t>
      </w:r>
      <w:r w:rsidR="0051684C" w:rsidRPr="00862451">
        <w:rPr>
          <w:rFonts w:ascii="Times New Roman" w:hAnsi="Times New Roman" w:cs="Times New Roman"/>
          <w:sz w:val="28"/>
          <w:szCs w:val="28"/>
        </w:rPr>
        <w:t xml:space="preserve">(с изменениями, внесенными </w:t>
      </w:r>
      <w:r w:rsidR="0051684C">
        <w:rPr>
          <w:rFonts w:ascii="Times New Roman" w:hAnsi="Times New Roman" w:cs="Times New Roman"/>
          <w:sz w:val="28"/>
          <w:szCs w:val="28"/>
        </w:rPr>
        <w:t>решением</w:t>
      </w:r>
      <w:r w:rsidR="0051684C" w:rsidRPr="00862451">
        <w:rPr>
          <w:rFonts w:ascii="Times New Roman" w:hAnsi="Times New Roman" w:cs="Times New Roman"/>
          <w:sz w:val="28"/>
          <w:szCs w:val="28"/>
        </w:rPr>
        <w:t xml:space="preserve"> Ставропольской городской Думы </w:t>
      </w:r>
      <w:r w:rsidR="00E97AA1">
        <w:rPr>
          <w:rFonts w:ascii="Times New Roman" w:hAnsi="Times New Roman" w:cs="Times New Roman"/>
          <w:sz w:val="28"/>
          <w:szCs w:val="28"/>
        </w:rPr>
        <w:t xml:space="preserve">            </w:t>
      </w:r>
      <w:r w:rsidR="0051684C" w:rsidRPr="00862451">
        <w:rPr>
          <w:rFonts w:ascii="Times New Roman" w:hAnsi="Times New Roman" w:cs="Times New Roman"/>
          <w:sz w:val="28"/>
          <w:szCs w:val="28"/>
        </w:rPr>
        <w:t>от 26 февраля 2016 г. № 817)</w:t>
      </w:r>
      <w:r w:rsidR="0051684C">
        <w:rPr>
          <w:rFonts w:ascii="Times New Roman" w:hAnsi="Times New Roman" w:cs="Times New Roman"/>
          <w:sz w:val="28"/>
          <w:szCs w:val="28"/>
        </w:rPr>
        <w:t xml:space="preserve"> </w:t>
      </w:r>
      <w:r w:rsidRPr="00862451">
        <w:rPr>
          <w:rFonts w:ascii="Times New Roman" w:hAnsi="Times New Roman" w:cs="Times New Roman"/>
          <w:sz w:val="28"/>
          <w:szCs w:val="28"/>
        </w:rPr>
        <w:t>следующие изменения</w:t>
      </w:r>
      <w:r w:rsidR="00794724" w:rsidRPr="00862451">
        <w:rPr>
          <w:rFonts w:ascii="Times New Roman" w:hAnsi="Times New Roman" w:cs="Times New Roman"/>
          <w:sz w:val="28"/>
          <w:szCs w:val="28"/>
        </w:rPr>
        <w:t>:</w:t>
      </w:r>
    </w:p>
    <w:p w:rsidR="00252186" w:rsidRPr="00862451" w:rsidRDefault="00252186" w:rsidP="00252186">
      <w:pPr>
        <w:pStyle w:val="ConsPlusNormal"/>
        <w:ind w:firstLine="709"/>
        <w:jc w:val="both"/>
        <w:rPr>
          <w:rFonts w:ascii="Times New Roman" w:hAnsi="Times New Roman" w:cs="Times New Roman"/>
          <w:sz w:val="28"/>
          <w:szCs w:val="28"/>
        </w:rPr>
      </w:pPr>
      <w:r w:rsidRPr="00862451">
        <w:rPr>
          <w:rFonts w:ascii="Times New Roman" w:hAnsi="Times New Roman" w:cs="Times New Roman"/>
          <w:sz w:val="28"/>
          <w:szCs w:val="28"/>
        </w:rPr>
        <w:t>1)</w:t>
      </w:r>
      <w:r w:rsidR="00E97AA1">
        <w:rPr>
          <w:rFonts w:ascii="Times New Roman" w:hAnsi="Times New Roman" w:cs="Times New Roman"/>
          <w:sz w:val="28"/>
          <w:szCs w:val="28"/>
        </w:rPr>
        <w:t> </w:t>
      </w:r>
      <w:r w:rsidRPr="00862451">
        <w:rPr>
          <w:rFonts w:ascii="Times New Roman" w:hAnsi="Times New Roman" w:cs="Times New Roman"/>
          <w:sz w:val="28"/>
          <w:szCs w:val="28"/>
        </w:rPr>
        <w:t>пункт 1 изложить в следующей редакции:</w:t>
      </w:r>
    </w:p>
    <w:p w:rsidR="006748E6" w:rsidRPr="00862451" w:rsidRDefault="006748E6" w:rsidP="006748E6">
      <w:pPr>
        <w:pStyle w:val="ConsPlusNormal"/>
        <w:ind w:firstLine="709"/>
        <w:jc w:val="both"/>
        <w:rPr>
          <w:rFonts w:ascii="Times New Roman" w:hAnsi="Times New Roman" w:cs="Times New Roman"/>
          <w:sz w:val="28"/>
          <w:szCs w:val="28"/>
        </w:rPr>
      </w:pPr>
      <w:r w:rsidRPr="00862451">
        <w:rPr>
          <w:rFonts w:ascii="Times New Roman" w:hAnsi="Times New Roman" w:cs="Times New Roman"/>
          <w:sz w:val="28"/>
          <w:szCs w:val="28"/>
        </w:rPr>
        <w:t>«1. Утвердить основные характеристики бюджета города Ставрополя на 2016 год:</w:t>
      </w:r>
    </w:p>
    <w:p w:rsidR="006748E6" w:rsidRPr="006748E6" w:rsidRDefault="006748E6" w:rsidP="006748E6">
      <w:pPr>
        <w:pStyle w:val="ConsPlusNormal"/>
        <w:ind w:firstLine="709"/>
        <w:jc w:val="both"/>
        <w:rPr>
          <w:rFonts w:ascii="Times New Roman" w:hAnsi="Times New Roman" w:cs="Times New Roman"/>
          <w:sz w:val="28"/>
          <w:szCs w:val="28"/>
        </w:rPr>
      </w:pPr>
      <w:r w:rsidRPr="006748E6">
        <w:rPr>
          <w:rFonts w:ascii="Times New Roman" w:hAnsi="Times New Roman" w:cs="Times New Roman"/>
          <w:sz w:val="28"/>
          <w:szCs w:val="28"/>
        </w:rPr>
        <w:t>1) общий объем доходов бюджета города Ставрополя в сумме 7 526 842,61 тыс. рублей;</w:t>
      </w:r>
    </w:p>
    <w:p w:rsidR="006748E6" w:rsidRPr="006748E6" w:rsidRDefault="006748E6" w:rsidP="006748E6">
      <w:pPr>
        <w:ind w:firstLine="709"/>
        <w:jc w:val="both"/>
        <w:rPr>
          <w:sz w:val="28"/>
          <w:szCs w:val="28"/>
        </w:rPr>
      </w:pPr>
      <w:r w:rsidRPr="006748E6">
        <w:rPr>
          <w:sz w:val="28"/>
          <w:szCs w:val="28"/>
        </w:rPr>
        <w:t>2) общий объем расходов бюджета города Ставрополя в сумме                    8 261 195,57 тыс. рублей;</w:t>
      </w:r>
    </w:p>
    <w:p w:rsidR="006748E6" w:rsidRPr="006748E6" w:rsidRDefault="006748E6" w:rsidP="006748E6">
      <w:pPr>
        <w:pStyle w:val="ConsPlusNormal"/>
        <w:ind w:firstLine="709"/>
        <w:jc w:val="both"/>
        <w:rPr>
          <w:rFonts w:ascii="Times New Roman" w:hAnsi="Times New Roman" w:cs="Times New Roman"/>
          <w:sz w:val="28"/>
          <w:szCs w:val="28"/>
        </w:rPr>
      </w:pPr>
      <w:r w:rsidRPr="006748E6">
        <w:rPr>
          <w:rFonts w:ascii="Times New Roman" w:hAnsi="Times New Roman" w:cs="Times New Roman"/>
          <w:sz w:val="28"/>
          <w:szCs w:val="28"/>
        </w:rPr>
        <w:t>3) дефицит бюджета города Ставрополя в сумме 734 352,96 тыс. рублей</w:t>
      </w:r>
      <w:proofErr w:type="gramStart"/>
      <w:r w:rsidRPr="006748E6">
        <w:rPr>
          <w:rFonts w:ascii="Times New Roman" w:hAnsi="Times New Roman" w:cs="Times New Roman"/>
          <w:sz w:val="28"/>
          <w:szCs w:val="28"/>
        </w:rPr>
        <w:t>.»;</w:t>
      </w:r>
      <w:proofErr w:type="gramEnd"/>
    </w:p>
    <w:p w:rsidR="006748E6" w:rsidRPr="006748E6" w:rsidRDefault="006748E6" w:rsidP="006748E6">
      <w:pPr>
        <w:pStyle w:val="ConsPlusNormal"/>
        <w:ind w:firstLine="709"/>
        <w:jc w:val="both"/>
        <w:rPr>
          <w:rFonts w:ascii="Times New Roman" w:hAnsi="Times New Roman" w:cs="Times New Roman"/>
          <w:sz w:val="28"/>
          <w:szCs w:val="28"/>
        </w:rPr>
      </w:pPr>
      <w:r w:rsidRPr="006748E6">
        <w:rPr>
          <w:rFonts w:ascii="Times New Roman" w:hAnsi="Times New Roman" w:cs="Times New Roman"/>
          <w:sz w:val="28"/>
          <w:szCs w:val="28"/>
        </w:rPr>
        <w:t>2)</w:t>
      </w:r>
      <w:r w:rsidR="00E97AA1">
        <w:rPr>
          <w:rFonts w:ascii="Times New Roman" w:hAnsi="Times New Roman" w:cs="Times New Roman"/>
          <w:sz w:val="28"/>
          <w:szCs w:val="28"/>
        </w:rPr>
        <w:t> </w:t>
      </w:r>
      <w:r w:rsidRPr="006748E6">
        <w:rPr>
          <w:rFonts w:ascii="Times New Roman" w:hAnsi="Times New Roman" w:cs="Times New Roman"/>
          <w:sz w:val="28"/>
          <w:szCs w:val="28"/>
        </w:rPr>
        <w:t xml:space="preserve">в </w:t>
      </w:r>
      <w:hyperlink r:id="rId9" w:history="1">
        <w:r w:rsidRPr="006748E6">
          <w:rPr>
            <w:rFonts w:ascii="Times New Roman" w:hAnsi="Times New Roman" w:cs="Times New Roman"/>
            <w:sz w:val="28"/>
            <w:szCs w:val="28"/>
          </w:rPr>
          <w:t>пункте 5</w:t>
        </w:r>
      </w:hyperlink>
      <w:r w:rsidRPr="006748E6">
        <w:rPr>
          <w:rFonts w:ascii="Times New Roman" w:hAnsi="Times New Roman" w:cs="Times New Roman"/>
          <w:sz w:val="28"/>
          <w:szCs w:val="28"/>
        </w:rPr>
        <w:t xml:space="preserve"> цифры «3 605 150,14» заменить цифрами «3 956</w:t>
      </w:r>
      <w:r w:rsidR="00935ACC">
        <w:rPr>
          <w:rFonts w:ascii="Times New Roman" w:hAnsi="Times New Roman" w:cs="Times New Roman"/>
          <w:sz w:val="28"/>
          <w:szCs w:val="28"/>
        </w:rPr>
        <w:t> 455,93</w:t>
      </w:r>
      <w:r w:rsidRPr="006748E6">
        <w:rPr>
          <w:rFonts w:ascii="Times New Roman" w:hAnsi="Times New Roman" w:cs="Times New Roman"/>
          <w:sz w:val="28"/>
          <w:szCs w:val="28"/>
        </w:rPr>
        <w:t>»;</w:t>
      </w:r>
    </w:p>
    <w:p w:rsidR="006748E6" w:rsidRPr="006748E6" w:rsidRDefault="006748E6" w:rsidP="006748E6">
      <w:pPr>
        <w:pStyle w:val="ConsPlusNormal"/>
        <w:ind w:firstLine="709"/>
        <w:jc w:val="both"/>
        <w:rPr>
          <w:rFonts w:ascii="Times New Roman" w:hAnsi="Times New Roman" w:cs="Times New Roman"/>
          <w:sz w:val="28"/>
          <w:szCs w:val="28"/>
        </w:rPr>
      </w:pPr>
      <w:r w:rsidRPr="006748E6">
        <w:rPr>
          <w:rFonts w:ascii="Times New Roman" w:hAnsi="Times New Roman" w:cs="Times New Roman"/>
          <w:sz w:val="28"/>
          <w:szCs w:val="28"/>
        </w:rPr>
        <w:t>3)</w:t>
      </w:r>
      <w:r w:rsidR="00E97AA1">
        <w:rPr>
          <w:rFonts w:ascii="Times New Roman" w:hAnsi="Times New Roman" w:cs="Times New Roman"/>
          <w:sz w:val="28"/>
          <w:szCs w:val="28"/>
        </w:rPr>
        <w:t> </w:t>
      </w:r>
      <w:r w:rsidRPr="006748E6">
        <w:rPr>
          <w:rFonts w:ascii="Times New Roman" w:hAnsi="Times New Roman" w:cs="Times New Roman"/>
          <w:sz w:val="28"/>
          <w:szCs w:val="28"/>
        </w:rPr>
        <w:t>в пункте 9:</w:t>
      </w:r>
    </w:p>
    <w:p w:rsidR="006748E6" w:rsidRPr="006748E6" w:rsidRDefault="006748E6" w:rsidP="006748E6">
      <w:pPr>
        <w:pStyle w:val="ConsPlusNormal"/>
        <w:ind w:firstLine="709"/>
        <w:jc w:val="both"/>
        <w:rPr>
          <w:rFonts w:ascii="Times New Roman" w:hAnsi="Times New Roman" w:cs="Times New Roman"/>
          <w:sz w:val="28"/>
          <w:szCs w:val="28"/>
        </w:rPr>
      </w:pPr>
      <w:r w:rsidRPr="006748E6">
        <w:rPr>
          <w:rFonts w:ascii="Times New Roman" w:hAnsi="Times New Roman" w:cs="Times New Roman"/>
          <w:sz w:val="28"/>
          <w:szCs w:val="28"/>
        </w:rPr>
        <w:t>цифры «1 802 781,30» заменить цифрами «</w:t>
      </w:r>
      <w:r w:rsidR="00B26129">
        <w:rPr>
          <w:rFonts w:ascii="Times New Roman" w:hAnsi="Times New Roman" w:cs="Times New Roman"/>
          <w:sz w:val="28"/>
          <w:szCs w:val="28"/>
        </w:rPr>
        <w:t>1 835 738,37</w:t>
      </w:r>
      <w:r w:rsidRPr="006748E6">
        <w:rPr>
          <w:rFonts w:ascii="Times New Roman" w:hAnsi="Times New Roman" w:cs="Times New Roman"/>
          <w:sz w:val="28"/>
          <w:szCs w:val="28"/>
        </w:rPr>
        <w:t>»;</w:t>
      </w:r>
    </w:p>
    <w:p w:rsidR="006748E6" w:rsidRPr="006748E6" w:rsidRDefault="006748E6" w:rsidP="006748E6">
      <w:pPr>
        <w:pStyle w:val="ConsPlusNormal"/>
        <w:ind w:firstLine="709"/>
        <w:jc w:val="both"/>
        <w:rPr>
          <w:rFonts w:ascii="Times New Roman" w:hAnsi="Times New Roman" w:cs="Times New Roman"/>
          <w:sz w:val="28"/>
          <w:szCs w:val="28"/>
        </w:rPr>
      </w:pPr>
      <w:r w:rsidRPr="006748E6">
        <w:rPr>
          <w:rFonts w:ascii="Times New Roman" w:hAnsi="Times New Roman" w:cs="Times New Roman"/>
          <w:sz w:val="28"/>
          <w:szCs w:val="28"/>
        </w:rPr>
        <w:t>цифры «1 772 824,21» заменить цифрами «</w:t>
      </w:r>
      <w:r w:rsidR="00B26129">
        <w:rPr>
          <w:rFonts w:ascii="Times New Roman" w:hAnsi="Times New Roman" w:cs="Times New Roman"/>
          <w:sz w:val="28"/>
          <w:szCs w:val="28"/>
        </w:rPr>
        <w:t>1 805 781,28</w:t>
      </w:r>
      <w:r w:rsidRPr="006748E6">
        <w:rPr>
          <w:rFonts w:ascii="Times New Roman" w:hAnsi="Times New Roman" w:cs="Times New Roman"/>
          <w:sz w:val="28"/>
          <w:szCs w:val="28"/>
        </w:rPr>
        <w:t>»;</w:t>
      </w:r>
    </w:p>
    <w:p w:rsidR="006748E6" w:rsidRPr="006748E6" w:rsidRDefault="006748E6" w:rsidP="006748E6">
      <w:pPr>
        <w:ind w:firstLine="709"/>
        <w:jc w:val="both"/>
        <w:rPr>
          <w:sz w:val="28"/>
          <w:szCs w:val="28"/>
        </w:rPr>
      </w:pPr>
      <w:r w:rsidRPr="006748E6">
        <w:rPr>
          <w:sz w:val="28"/>
          <w:szCs w:val="28"/>
        </w:rPr>
        <w:t>4)</w:t>
      </w:r>
      <w:r w:rsidR="00C1004C">
        <w:rPr>
          <w:sz w:val="28"/>
          <w:szCs w:val="28"/>
        </w:rPr>
        <w:t> </w:t>
      </w:r>
      <w:r w:rsidRPr="006748E6">
        <w:rPr>
          <w:sz w:val="28"/>
          <w:szCs w:val="28"/>
        </w:rPr>
        <w:t xml:space="preserve">в пункте 13 цифры «720 344,18» заменить цифрами </w:t>
      </w:r>
      <w:r w:rsidRPr="00E97AA1">
        <w:rPr>
          <w:sz w:val="28"/>
          <w:szCs w:val="28"/>
        </w:rPr>
        <w:t>«</w:t>
      </w:r>
      <w:r w:rsidR="007B4374" w:rsidRPr="00E97AA1">
        <w:rPr>
          <w:sz w:val="28"/>
          <w:szCs w:val="28"/>
        </w:rPr>
        <w:t>954 067,17</w:t>
      </w:r>
      <w:r w:rsidRPr="00E97AA1">
        <w:rPr>
          <w:sz w:val="28"/>
          <w:szCs w:val="28"/>
        </w:rPr>
        <w:t>»;</w:t>
      </w:r>
    </w:p>
    <w:p w:rsidR="006748E6" w:rsidRPr="006748E6" w:rsidRDefault="006748E6" w:rsidP="006748E6">
      <w:pPr>
        <w:ind w:firstLine="709"/>
        <w:jc w:val="both"/>
        <w:rPr>
          <w:sz w:val="28"/>
          <w:szCs w:val="28"/>
        </w:rPr>
      </w:pPr>
      <w:r w:rsidRPr="006748E6">
        <w:rPr>
          <w:sz w:val="28"/>
          <w:szCs w:val="28"/>
        </w:rPr>
        <w:t>5) в пункте 14:</w:t>
      </w:r>
    </w:p>
    <w:p w:rsidR="006748E6" w:rsidRDefault="006748E6" w:rsidP="006748E6">
      <w:pPr>
        <w:pStyle w:val="ConsPlusNormal"/>
        <w:spacing w:line="235" w:lineRule="auto"/>
        <w:ind w:firstLine="709"/>
        <w:jc w:val="both"/>
        <w:rPr>
          <w:rFonts w:ascii="Times New Roman" w:hAnsi="Times New Roman" w:cs="Times New Roman"/>
          <w:sz w:val="28"/>
          <w:szCs w:val="28"/>
        </w:rPr>
      </w:pPr>
      <w:r w:rsidRPr="006748E6">
        <w:rPr>
          <w:rFonts w:ascii="Times New Roman" w:hAnsi="Times New Roman" w:cs="Times New Roman"/>
          <w:sz w:val="28"/>
          <w:szCs w:val="28"/>
        </w:rPr>
        <w:t>в абзаце четвертом цифры «6 469,00» заменить цифрами «6 740,42»;</w:t>
      </w:r>
    </w:p>
    <w:p w:rsidR="00653DF8" w:rsidRDefault="00653DF8" w:rsidP="006748E6">
      <w:pPr>
        <w:pStyle w:val="ConsPlusNormal"/>
        <w:spacing w:line="235" w:lineRule="auto"/>
        <w:ind w:firstLine="709"/>
        <w:jc w:val="both"/>
        <w:rPr>
          <w:rFonts w:ascii="Times New Roman" w:hAnsi="Times New Roman" w:cs="Times New Roman"/>
          <w:sz w:val="28"/>
          <w:szCs w:val="28"/>
        </w:rPr>
      </w:pPr>
    </w:p>
    <w:p w:rsidR="00653DF8" w:rsidRDefault="00653DF8" w:rsidP="006748E6">
      <w:pPr>
        <w:pStyle w:val="ConsPlusNormal"/>
        <w:spacing w:line="235" w:lineRule="auto"/>
        <w:ind w:firstLine="709"/>
        <w:jc w:val="both"/>
        <w:rPr>
          <w:rFonts w:ascii="Times New Roman" w:hAnsi="Times New Roman" w:cs="Times New Roman"/>
          <w:sz w:val="28"/>
          <w:szCs w:val="28"/>
        </w:rPr>
      </w:pPr>
    </w:p>
    <w:p w:rsidR="00653DF8" w:rsidRPr="006748E6" w:rsidRDefault="00653DF8" w:rsidP="006748E6">
      <w:pPr>
        <w:pStyle w:val="ConsPlusNormal"/>
        <w:spacing w:line="235" w:lineRule="auto"/>
        <w:ind w:firstLine="709"/>
        <w:jc w:val="both"/>
        <w:rPr>
          <w:rFonts w:ascii="Times New Roman" w:hAnsi="Times New Roman" w:cs="Times New Roman"/>
          <w:sz w:val="28"/>
          <w:szCs w:val="28"/>
        </w:rPr>
      </w:pPr>
    </w:p>
    <w:p w:rsidR="006748E6" w:rsidRPr="006748E6" w:rsidRDefault="006748E6" w:rsidP="006748E6">
      <w:pPr>
        <w:pStyle w:val="ConsPlusNormal"/>
        <w:spacing w:line="235" w:lineRule="auto"/>
        <w:ind w:firstLine="709"/>
        <w:jc w:val="both"/>
        <w:rPr>
          <w:rFonts w:ascii="Times New Roman" w:hAnsi="Times New Roman" w:cs="Times New Roman"/>
          <w:sz w:val="28"/>
          <w:szCs w:val="28"/>
        </w:rPr>
      </w:pPr>
      <w:r w:rsidRPr="006748E6">
        <w:rPr>
          <w:rFonts w:ascii="Times New Roman" w:hAnsi="Times New Roman" w:cs="Times New Roman"/>
          <w:sz w:val="28"/>
          <w:szCs w:val="28"/>
        </w:rPr>
        <w:lastRenderedPageBreak/>
        <w:t>в абзаце пятом цифры «28 752,00» заменить цифрами «28 480,58»;</w:t>
      </w:r>
    </w:p>
    <w:p w:rsidR="006748E6" w:rsidRPr="006748E6" w:rsidRDefault="006748E6" w:rsidP="006748E6">
      <w:pPr>
        <w:pStyle w:val="ConsPlusNormal"/>
        <w:spacing w:line="235" w:lineRule="auto"/>
        <w:ind w:firstLine="709"/>
        <w:jc w:val="both"/>
        <w:rPr>
          <w:rFonts w:ascii="Times New Roman" w:hAnsi="Times New Roman" w:cs="Times New Roman"/>
          <w:sz w:val="28"/>
          <w:szCs w:val="28"/>
        </w:rPr>
      </w:pPr>
      <w:r w:rsidRPr="006748E6">
        <w:rPr>
          <w:rFonts w:ascii="Times New Roman" w:hAnsi="Times New Roman" w:cs="Times New Roman"/>
          <w:sz w:val="28"/>
          <w:szCs w:val="28"/>
        </w:rPr>
        <w:t>в абзаце шестом цифры «39 126,96» заменить цифрами «37 626,96»;</w:t>
      </w:r>
    </w:p>
    <w:p w:rsidR="006748E6" w:rsidRPr="006748E6" w:rsidRDefault="006748E6" w:rsidP="006748E6">
      <w:pPr>
        <w:pStyle w:val="ConsPlusNormal"/>
        <w:spacing w:line="235" w:lineRule="auto"/>
        <w:ind w:firstLine="709"/>
        <w:jc w:val="both"/>
        <w:rPr>
          <w:rFonts w:ascii="Times New Roman" w:hAnsi="Times New Roman" w:cs="Times New Roman"/>
          <w:sz w:val="28"/>
          <w:szCs w:val="28"/>
        </w:rPr>
      </w:pPr>
      <w:r w:rsidRPr="006748E6">
        <w:rPr>
          <w:rFonts w:ascii="Times New Roman" w:hAnsi="Times New Roman" w:cs="Times New Roman"/>
          <w:sz w:val="28"/>
          <w:szCs w:val="28"/>
        </w:rPr>
        <w:t>в абзаце седьмом цифры «3 460,70» заменить цифрами «3 114,63»;</w:t>
      </w:r>
    </w:p>
    <w:p w:rsidR="006748E6" w:rsidRPr="006748E6" w:rsidRDefault="006748E6" w:rsidP="006748E6">
      <w:pPr>
        <w:pStyle w:val="ConsPlusNormal"/>
        <w:spacing w:line="235" w:lineRule="auto"/>
        <w:ind w:firstLine="709"/>
        <w:jc w:val="both"/>
        <w:rPr>
          <w:rFonts w:ascii="Times New Roman" w:hAnsi="Times New Roman" w:cs="Times New Roman"/>
          <w:sz w:val="28"/>
          <w:szCs w:val="28"/>
        </w:rPr>
      </w:pPr>
      <w:r w:rsidRPr="006748E6">
        <w:rPr>
          <w:rFonts w:ascii="Times New Roman" w:hAnsi="Times New Roman" w:cs="Times New Roman"/>
          <w:sz w:val="28"/>
          <w:szCs w:val="28"/>
        </w:rPr>
        <w:t>в абзаце восьмом цифры «2 917,20» заменить цифрами 2 757,20»;</w:t>
      </w:r>
    </w:p>
    <w:p w:rsidR="006748E6" w:rsidRPr="006748E6" w:rsidRDefault="006748E6" w:rsidP="006748E6">
      <w:pPr>
        <w:pStyle w:val="ConsPlusNormal"/>
        <w:spacing w:line="235" w:lineRule="auto"/>
        <w:ind w:firstLine="709"/>
        <w:jc w:val="both"/>
        <w:rPr>
          <w:rFonts w:ascii="Times New Roman" w:hAnsi="Times New Roman" w:cs="Times New Roman"/>
          <w:sz w:val="28"/>
          <w:szCs w:val="28"/>
        </w:rPr>
      </w:pPr>
      <w:r w:rsidRPr="006748E6">
        <w:rPr>
          <w:rFonts w:ascii="Times New Roman" w:hAnsi="Times New Roman" w:cs="Times New Roman"/>
          <w:sz w:val="28"/>
          <w:szCs w:val="28"/>
        </w:rPr>
        <w:t>в абзаце десятом цифры «2 938,04» заменить цифрами «2 644,24»;</w:t>
      </w:r>
    </w:p>
    <w:p w:rsidR="006748E6" w:rsidRPr="006748E6" w:rsidRDefault="006748E6" w:rsidP="006748E6">
      <w:pPr>
        <w:pStyle w:val="ConsPlusNormal"/>
        <w:ind w:firstLine="709"/>
        <w:jc w:val="both"/>
        <w:rPr>
          <w:sz w:val="28"/>
          <w:szCs w:val="28"/>
        </w:rPr>
      </w:pPr>
      <w:r w:rsidRPr="006748E6">
        <w:rPr>
          <w:rFonts w:ascii="Times New Roman" w:hAnsi="Times New Roman" w:cs="Times New Roman"/>
          <w:sz w:val="28"/>
          <w:szCs w:val="28"/>
        </w:rPr>
        <w:t>в абзаце семнадцатом цифры «2 325,00» заменить цифрами «2 292,50»;</w:t>
      </w:r>
      <w:r w:rsidRPr="006748E6">
        <w:rPr>
          <w:sz w:val="28"/>
          <w:szCs w:val="28"/>
        </w:rPr>
        <w:t xml:space="preserve"> </w:t>
      </w:r>
    </w:p>
    <w:p w:rsidR="006748E6" w:rsidRPr="006748E6" w:rsidRDefault="006748E6" w:rsidP="006748E6">
      <w:pPr>
        <w:ind w:firstLine="709"/>
        <w:jc w:val="both"/>
        <w:rPr>
          <w:sz w:val="28"/>
          <w:szCs w:val="28"/>
        </w:rPr>
      </w:pPr>
      <w:r w:rsidRPr="006748E6">
        <w:rPr>
          <w:sz w:val="28"/>
          <w:szCs w:val="28"/>
        </w:rPr>
        <w:t>6)</w:t>
      </w:r>
      <w:r w:rsidR="00E97AA1">
        <w:rPr>
          <w:sz w:val="28"/>
          <w:szCs w:val="28"/>
        </w:rPr>
        <w:t> </w:t>
      </w:r>
      <w:r w:rsidRPr="006748E6">
        <w:rPr>
          <w:sz w:val="28"/>
          <w:szCs w:val="28"/>
        </w:rPr>
        <w:t>в пункте 15 цифры «16 700,05» заменить цифрами «14 810,81»;</w:t>
      </w:r>
    </w:p>
    <w:p w:rsidR="00BD300C" w:rsidRPr="00BD300C" w:rsidRDefault="00BD300C" w:rsidP="00BD300C">
      <w:pPr>
        <w:ind w:firstLine="709"/>
        <w:jc w:val="both"/>
        <w:rPr>
          <w:sz w:val="28"/>
          <w:szCs w:val="28"/>
        </w:rPr>
      </w:pPr>
      <w:r w:rsidRPr="00BD300C">
        <w:rPr>
          <w:sz w:val="28"/>
          <w:szCs w:val="28"/>
        </w:rPr>
        <w:t>7) </w:t>
      </w:r>
      <w:hyperlink r:id="rId10" w:history="1">
        <w:r w:rsidRPr="00BD300C">
          <w:rPr>
            <w:sz w:val="28"/>
            <w:szCs w:val="28"/>
          </w:rPr>
          <w:t>пункт 24</w:t>
        </w:r>
      </w:hyperlink>
      <w:r w:rsidRPr="00BD300C">
        <w:rPr>
          <w:sz w:val="28"/>
          <w:szCs w:val="28"/>
        </w:rPr>
        <w:t xml:space="preserve"> изложить в следующей редакции:</w:t>
      </w:r>
    </w:p>
    <w:p w:rsidR="00BD300C" w:rsidRPr="00BD300C" w:rsidRDefault="00BD300C" w:rsidP="00BD300C">
      <w:pPr>
        <w:ind w:firstLine="709"/>
        <w:jc w:val="both"/>
        <w:rPr>
          <w:sz w:val="28"/>
          <w:szCs w:val="28"/>
        </w:rPr>
      </w:pPr>
      <w:r w:rsidRPr="00BD300C">
        <w:rPr>
          <w:sz w:val="28"/>
          <w:szCs w:val="28"/>
        </w:rPr>
        <w:t>«24. Установить предельный объем муниципального долга города Ставрополя в 2016 году в сумме 3 446 288,87 тыс. рублей</w:t>
      </w:r>
      <w:proofErr w:type="gramStart"/>
      <w:r w:rsidRPr="00BD300C">
        <w:rPr>
          <w:sz w:val="28"/>
          <w:szCs w:val="28"/>
        </w:rPr>
        <w:t>.»;</w:t>
      </w:r>
      <w:proofErr w:type="gramEnd"/>
    </w:p>
    <w:p w:rsidR="00BD300C" w:rsidRPr="00BD300C" w:rsidRDefault="00BD300C" w:rsidP="00BD300C">
      <w:pPr>
        <w:ind w:firstLine="709"/>
        <w:jc w:val="both"/>
        <w:rPr>
          <w:sz w:val="28"/>
          <w:szCs w:val="28"/>
        </w:rPr>
      </w:pPr>
      <w:r w:rsidRPr="00BD300C">
        <w:rPr>
          <w:sz w:val="28"/>
          <w:szCs w:val="28"/>
        </w:rPr>
        <w:t>8)</w:t>
      </w:r>
      <w:r w:rsidR="00C1004C">
        <w:rPr>
          <w:sz w:val="28"/>
          <w:szCs w:val="28"/>
        </w:rPr>
        <w:t> </w:t>
      </w:r>
      <w:hyperlink r:id="rId11" w:history="1">
        <w:r w:rsidRPr="00BD300C">
          <w:rPr>
            <w:sz w:val="28"/>
            <w:szCs w:val="28"/>
          </w:rPr>
          <w:t>пункт 25</w:t>
        </w:r>
      </w:hyperlink>
      <w:r w:rsidRPr="00BD300C">
        <w:rPr>
          <w:sz w:val="28"/>
          <w:szCs w:val="28"/>
        </w:rPr>
        <w:t xml:space="preserve"> изложить в следующей редакции:</w:t>
      </w:r>
    </w:p>
    <w:p w:rsidR="00BD300C" w:rsidRPr="00BD300C" w:rsidRDefault="00BD300C" w:rsidP="00BD300C">
      <w:pPr>
        <w:ind w:firstLine="709"/>
        <w:jc w:val="both"/>
        <w:rPr>
          <w:sz w:val="28"/>
          <w:szCs w:val="28"/>
        </w:rPr>
      </w:pPr>
      <w:r w:rsidRPr="00BD300C">
        <w:rPr>
          <w:sz w:val="28"/>
          <w:szCs w:val="28"/>
        </w:rPr>
        <w:t>«25. Установить верхний предел муниципального долга города Ставрополя на 1 января 2017 года по долговым обязательствам города Ставрополя в сумме 996 288,87 тыс. рублей, в том числе верхний предел долга по муниципальным гарантиям в сумме 945,51 тыс. рублей</w:t>
      </w:r>
      <w:proofErr w:type="gramStart"/>
      <w:r w:rsidRPr="00BD300C">
        <w:rPr>
          <w:sz w:val="28"/>
          <w:szCs w:val="28"/>
        </w:rPr>
        <w:t>.»;</w:t>
      </w:r>
      <w:proofErr w:type="gramEnd"/>
    </w:p>
    <w:p w:rsidR="00A56AC2" w:rsidRPr="00BD300C" w:rsidRDefault="00F569B6" w:rsidP="0009130F">
      <w:pPr>
        <w:ind w:firstLine="709"/>
        <w:jc w:val="both"/>
        <w:rPr>
          <w:sz w:val="28"/>
          <w:szCs w:val="28"/>
        </w:rPr>
      </w:pPr>
      <w:r w:rsidRPr="00BD300C">
        <w:rPr>
          <w:sz w:val="28"/>
          <w:szCs w:val="28"/>
        </w:rPr>
        <w:t>9</w:t>
      </w:r>
      <w:r w:rsidR="00A56AC2" w:rsidRPr="00BD300C">
        <w:rPr>
          <w:sz w:val="28"/>
          <w:szCs w:val="28"/>
        </w:rPr>
        <w:t>)</w:t>
      </w:r>
      <w:r w:rsidR="00E97AA1">
        <w:rPr>
          <w:sz w:val="28"/>
          <w:szCs w:val="28"/>
        </w:rPr>
        <w:t> </w:t>
      </w:r>
      <w:hyperlink r:id="rId12" w:history="1">
        <w:r w:rsidR="00A56AC2" w:rsidRPr="00BD300C">
          <w:rPr>
            <w:sz w:val="28"/>
            <w:szCs w:val="28"/>
          </w:rPr>
          <w:t>приложение 1</w:t>
        </w:r>
      </w:hyperlink>
      <w:r w:rsidR="00A56AC2" w:rsidRPr="00BD300C">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C5481B" w:rsidRPr="00F569B6" w:rsidTr="00812964">
        <w:tc>
          <w:tcPr>
            <w:tcW w:w="5070" w:type="dxa"/>
          </w:tcPr>
          <w:p w:rsidR="00C5481B" w:rsidRPr="00F569B6" w:rsidRDefault="00C5481B" w:rsidP="00812964">
            <w:pPr>
              <w:pStyle w:val="a3"/>
              <w:rPr>
                <w:sz w:val="28"/>
                <w:szCs w:val="28"/>
              </w:rPr>
            </w:pPr>
          </w:p>
        </w:tc>
        <w:tc>
          <w:tcPr>
            <w:tcW w:w="4394" w:type="dxa"/>
          </w:tcPr>
          <w:p w:rsidR="00C5481B" w:rsidRPr="00F569B6" w:rsidRDefault="00C5481B" w:rsidP="00812964">
            <w:pPr>
              <w:spacing w:line="240" w:lineRule="exact"/>
              <w:jc w:val="center"/>
              <w:rPr>
                <w:sz w:val="28"/>
                <w:szCs w:val="28"/>
              </w:rPr>
            </w:pPr>
            <w:r w:rsidRPr="00F569B6">
              <w:rPr>
                <w:sz w:val="28"/>
                <w:szCs w:val="28"/>
              </w:rPr>
              <w:t>«ПРИЛОЖЕНИЕ 1</w:t>
            </w:r>
          </w:p>
          <w:p w:rsidR="00C5481B" w:rsidRPr="00F569B6" w:rsidRDefault="00C5481B" w:rsidP="00812964">
            <w:pPr>
              <w:spacing w:line="240" w:lineRule="exact"/>
              <w:jc w:val="center"/>
              <w:rPr>
                <w:sz w:val="28"/>
                <w:szCs w:val="28"/>
              </w:rPr>
            </w:pPr>
          </w:p>
          <w:p w:rsidR="00C5481B" w:rsidRPr="00F569B6" w:rsidRDefault="00C5481B" w:rsidP="00812964">
            <w:pPr>
              <w:spacing w:line="240" w:lineRule="exact"/>
              <w:jc w:val="center"/>
              <w:rPr>
                <w:sz w:val="28"/>
                <w:szCs w:val="28"/>
              </w:rPr>
            </w:pPr>
            <w:r w:rsidRPr="00F569B6">
              <w:rPr>
                <w:sz w:val="28"/>
                <w:szCs w:val="28"/>
              </w:rPr>
              <w:t>к решению</w:t>
            </w:r>
          </w:p>
          <w:p w:rsidR="00C5481B" w:rsidRPr="00F569B6" w:rsidRDefault="00C5481B" w:rsidP="00812964">
            <w:pPr>
              <w:spacing w:line="240" w:lineRule="exact"/>
              <w:jc w:val="center"/>
              <w:rPr>
                <w:sz w:val="28"/>
                <w:szCs w:val="28"/>
              </w:rPr>
            </w:pPr>
            <w:r w:rsidRPr="00F569B6">
              <w:rPr>
                <w:sz w:val="28"/>
                <w:szCs w:val="28"/>
              </w:rPr>
              <w:t>Ставропольской городской Думы</w:t>
            </w:r>
          </w:p>
          <w:p w:rsidR="00C5481B" w:rsidRPr="00F569B6" w:rsidRDefault="00C5481B" w:rsidP="00193F68">
            <w:pPr>
              <w:spacing w:line="240" w:lineRule="exact"/>
              <w:jc w:val="center"/>
              <w:rPr>
                <w:sz w:val="28"/>
                <w:szCs w:val="28"/>
              </w:rPr>
            </w:pPr>
            <w:r w:rsidRPr="00F569B6">
              <w:rPr>
                <w:sz w:val="28"/>
                <w:szCs w:val="28"/>
              </w:rPr>
              <w:t xml:space="preserve">от </w:t>
            </w:r>
            <w:r w:rsidR="00193F68" w:rsidRPr="00F569B6">
              <w:rPr>
                <w:sz w:val="28"/>
                <w:szCs w:val="28"/>
              </w:rPr>
              <w:t>10</w:t>
            </w:r>
            <w:r w:rsidRPr="00F569B6">
              <w:rPr>
                <w:sz w:val="28"/>
                <w:szCs w:val="28"/>
              </w:rPr>
              <w:t xml:space="preserve"> декабря 201</w:t>
            </w:r>
            <w:r w:rsidR="00193F68" w:rsidRPr="00F569B6">
              <w:rPr>
                <w:sz w:val="28"/>
                <w:szCs w:val="28"/>
              </w:rPr>
              <w:t>5</w:t>
            </w:r>
            <w:r w:rsidRPr="00F569B6">
              <w:rPr>
                <w:sz w:val="28"/>
                <w:szCs w:val="28"/>
              </w:rPr>
              <w:t xml:space="preserve"> г. № </w:t>
            </w:r>
            <w:r w:rsidR="00193F68" w:rsidRPr="00F569B6">
              <w:rPr>
                <w:sz w:val="28"/>
                <w:szCs w:val="28"/>
              </w:rPr>
              <w:t>794</w:t>
            </w:r>
          </w:p>
        </w:tc>
      </w:tr>
    </w:tbl>
    <w:p w:rsidR="00C5481B" w:rsidRPr="00F569B6" w:rsidRDefault="00C5481B" w:rsidP="00C5481B">
      <w:pPr>
        <w:pStyle w:val="ConsPlusTitle"/>
        <w:widowControl/>
        <w:jc w:val="center"/>
        <w:rPr>
          <w:rFonts w:ascii="Times New Roman" w:hAnsi="Times New Roman" w:cs="Times New Roman"/>
          <w:b w:val="0"/>
          <w:sz w:val="28"/>
          <w:szCs w:val="28"/>
        </w:rPr>
      </w:pPr>
    </w:p>
    <w:p w:rsidR="00C5481B" w:rsidRPr="00F569B6" w:rsidRDefault="00C5481B" w:rsidP="00C5481B">
      <w:pPr>
        <w:spacing w:line="240" w:lineRule="exact"/>
        <w:jc w:val="center"/>
        <w:rPr>
          <w:sz w:val="28"/>
          <w:szCs w:val="28"/>
        </w:rPr>
      </w:pPr>
      <w:r w:rsidRPr="00F569B6">
        <w:rPr>
          <w:sz w:val="28"/>
          <w:szCs w:val="28"/>
        </w:rPr>
        <w:t>ИСТОЧНИКИ</w:t>
      </w:r>
    </w:p>
    <w:p w:rsidR="00C5481B" w:rsidRPr="00F569B6" w:rsidRDefault="00C5481B" w:rsidP="00C5481B">
      <w:pPr>
        <w:spacing w:line="240" w:lineRule="exact"/>
        <w:jc w:val="center"/>
        <w:rPr>
          <w:sz w:val="28"/>
          <w:szCs w:val="28"/>
        </w:rPr>
      </w:pPr>
      <w:r w:rsidRPr="00F569B6">
        <w:rPr>
          <w:sz w:val="28"/>
          <w:szCs w:val="28"/>
        </w:rPr>
        <w:t xml:space="preserve">финансирования дефицита бюджета  </w:t>
      </w:r>
    </w:p>
    <w:p w:rsidR="00C5481B" w:rsidRPr="00F569B6" w:rsidRDefault="00C5481B" w:rsidP="00C5481B">
      <w:pPr>
        <w:spacing w:line="240" w:lineRule="exact"/>
        <w:jc w:val="center"/>
      </w:pPr>
      <w:r w:rsidRPr="00F569B6">
        <w:rPr>
          <w:sz w:val="28"/>
          <w:szCs w:val="28"/>
        </w:rPr>
        <w:t>города Ставрополя на 201</w:t>
      </w:r>
      <w:r w:rsidR="00193F68" w:rsidRPr="00F569B6">
        <w:rPr>
          <w:sz w:val="28"/>
          <w:szCs w:val="28"/>
        </w:rPr>
        <w:t>6</w:t>
      </w:r>
      <w:r w:rsidRPr="00F569B6">
        <w:rPr>
          <w:sz w:val="28"/>
          <w:szCs w:val="28"/>
        </w:rPr>
        <w:t xml:space="preserve"> год</w:t>
      </w:r>
    </w:p>
    <w:p w:rsidR="00C5481B" w:rsidRPr="00E17E2C" w:rsidRDefault="00C5481B" w:rsidP="00E17E2C">
      <w:pPr>
        <w:ind w:right="-2"/>
        <w:jc w:val="right"/>
        <w:rPr>
          <w:sz w:val="22"/>
          <w:szCs w:val="22"/>
        </w:rPr>
      </w:pPr>
      <w:r w:rsidRPr="00E17E2C">
        <w:rPr>
          <w:sz w:val="22"/>
          <w:szCs w:val="22"/>
        </w:rPr>
        <w:t>(тыс. руб</w:t>
      </w:r>
      <w:r w:rsidR="00E17E2C">
        <w:rPr>
          <w:sz w:val="22"/>
          <w:szCs w:val="22"/>
        </w:rPr>
        <w:t>лей</w:t>
      </w:r>
      <w:r w:rsidRPr="00E17E2C">
        <w:rPr>
          <w:sz w:val="22"/>
          <w:szCs w:val="22"/>
        </w:rPr>
        <w:t>)</w:t>
      </w:r>
    </w:p>
    <w:p w:rsidR="004C079C" w:rsidRPr="00F569B6" w:rsidRDefault="004C079C" w:rsidP="004C079C">
      <w:pPr>
        <w:spacing w:line="14" w:lineRule="auto"/>
        <w:rPr>
          <w:sz w:val="2"/>
          <w:szCs w:val="2"/>
        </w:rPr>
      </w:pP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988"/>
        <w:gridCol w:w="1715"/>
      </w:tblGrid>
      <w:tr w:rsidR="009812C5" w:rsidRPr="005502CC" w:rsidTr="00483F09">
        <w:trPr>
          <w:cantSplit/>
          <w:trHeight w:val="20"/>
          <w:jc w:val="center"/>
        </w:trPr>
        <w:tc>
          <w:tcPr>
            <w:tcW w:w="4563" w:type="dxa"/>
          </w:tcPr>
          <w:p w:rsidR="009812C5" w:rsidRPr="005502CC" w:rsidRDefault="009812C5" w:rsidP="00050716">
            <w:pPr>
              <w:tabs>
                <w:tab w:val="left" w:pos="930"/>
                <w:tab w:val="left" w:pos="993"/>
                <w:tab w:val="center" w:pos="1930"/>
                <w:tab w:val="left" w:pos="2124"/>
                <w:tab w:val="left" w:pos="2832"/>
              </w:tabs>
              <w:ind w:left="14" w:hanging="14"/>
              <w:jc w:val="center"/>
              <w:rPr>
                <w:color w:val="000000" w:themeColor="text1"/>
              </w:rPr>
            </w:pPr>
            <w:r w:rsidRPr="005502CC">
              <w:rPr>
                <w:color w:val="000000" w:themeColor="text1"/>
                <w:sz w:val="22"/>
                <w:szCs w:val="22"/>
              </w:rPr>
              <w:t>Наименование</w:t>
            </w:r>
          </w:p>
        </w:tc>
        <w:tc>
          <w:tcPr>
            <w:tcW w:w="2988" w:type="dxa"/>
          </w:tcPr>
          <w:p w:rsidR="009812C5" w:rsidRPr="005502CC" w:rsidRDefault="009812C5" w:rsidP="00050716">
            <w:pPr>
              <w:tabs>
                <w:tab w:val="left" w:pos="6300"/>
              </w:tabs>
              <w:ind w:right="-160"/>
              <w:jc w:val="center"/>
              <w:rPr>
                <w:color w:val="000000" w:themeColor="text1"/>
              </w:rPr>
            </w:pPr>
            <w:r w:rsidRPr="005502CC">
              <w:rPr>
                <w:color w:val="000000" w:themeColor="text1"/>
                <w:sz w:val="22"/>
                <w:szCs w:val="22"/>
              </w:rPr>
              <w:t>Код бюджетной классификации</w:t>
            </w:r>
          </w:p>
        </w:tc>
        <w:tc>
          <w:tcPr>
            <w:tcW w:w="1715" w:type="dxa"/>
          </w:tcPr>
          <w:p w:rsidR="009812C5" w:rsidRPr="005502CC" w:rsidRDefault="009812C5" w:rsidP="00050716">
            <w:pPr>
              <w:tabs>
                <w:tab w:val="left" w:pos="6300"/>
              </w:tabs>
              <w:jc w:val="center"/>
              <w:rPr>
                <w:color w:val="000000" w:themeColor="text1"/>
              </w:rPr>
            </w:pPr>
            <w:r w:rsidRPr="005502CC">
              <w:rPr>
                <w:color w:val="000000" w:themeColor="text1"/>
                <w:sz w:val="22"/>
                <w:szCs w:val="22"/>
              </w:rPr>
              <w:t>Сумма</w:t>
            </w:r>
          </w:p>
        </w:tc>
      </w:tr>
    </w:tbl>
    <w:p w:rsidR="00483F09" w:rsidRPr="00483F09" w:rsidRDefault="00483F09" w:rsidP="00483F09">
      <w:pPr>
        <w:spacing w:line="14" w:lineRule="auto"/>
        <w:rPr>
          <w:sz w:val="2"/>
          <w:szCs w:val="2"/>
        </w:rPr>
      </w:pPr>
    </w:p>
    <w:tbl>
      <w:tblPr>
        <w:tblW w:w="9266" w:type="dxa"/>
        <w:jc w:val="center"/>
        <w:tblLook w:val="01E0" w:firstRow="1" w:lastRow="1" w:firstColumn="1" w:lastColumn="1" w:noHBand="0" w:noVBand="0"/>
      </w:tblPr>
      <w:tblGrid>
        <w:gridCol w:w="4563"/>
        <w:gridCol w:w="2988"/>
        <w:gridCol w:w="1715"/>
      </w:tblGrid>
      <w:tr w:rsidR="009812C5" w:rsidRPr="006F6644" w:rsidTr="006F6644">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tcPr>
          <w:p w:rsidR="009812C5" w:rsidRPr="006F6644" w:rsidRDefault="009812C5" w:rsidP="006F6644">
            <w:pPr>
              <w:tabs>
                <w:tab w:val="left" w:pos="930"/>
                <w:tab w:val="left" w:pos="993"/>
                <w:tab w:val="center" w:pos="1930"/>
                <w:tab w:val="left" w:pos="2124"/>
                <w:tab w:val="left" w:pos="2832"/>
              </w:tabs>
              <w:ind w:left="14" w:hanging="14"/>
              <w:jc w:val="center"/>
              <w:rPr>
                <w:color w:val="000000" w:themeColor="text1"/>
                <w:sz w:val="20"/>
                <w:szCs w:val="20"/>
              </w:rPr>
            </w:pPr>
            <w:r w:rsidRPr="006F6644">
              <w:rPr>
                <w:color w:val="000000" w:themeColor="text1"/>
                <w:sz w:val="20"/>
                <w:szCs w:val="20"/>
              </w:rPr>
              <w:t>1</w:t>
            </w:r>
          </w:p>
        </w:tc>
        <w:tc>
          <w:tcPr>
            <w:tcW w:w="2988" w:type="dxa"/>
            <w:tcBorders>
              <w:top w:val="single" w:sz="4" w:space="0" w:color="auto"/>
              <w:left w:val="single" w:sz="4" w:space="0" w:color="auto"/>
              <w:bottom w:val="single" w:sz="4" w:space="0" w:color="auto"/>
              <w:right w:val="single" w:sz="4" w:space="0" w:color="auto"/>
            </w:tcBorders>
          </w:tcPr>
          <w:p w:rsidR="009812C5" w:rsidRPr="006F6644" w:rsidRDefault="009812C5" w:rsidP="006F6644">
            <w:pPr>
              <w:tabs>
                <w:tab w:val="left" w:pos="6300"/>
              </w:tabs>
              <w:ind w:right="-160"/>
              <w:jc w:val="center"/>
              <w:rPr>
                <w:color w:val="000000" w:themeColor="text1"/>
                <w:sz w:val="20"/>
                <w:szCs w:val="20"/>
              </w:rPr>
            </w:pPr>
            <w:r w:rsidRPr="006F6644">
              <w:rPr>
                <w:color w:val="000000" w:themeColor="text1"/>
                <w:sz w:val="20"/>
                <w:szCs w:val="20"/>
              </w:rPr>
              <w:t>2</w:t>
            </w:r>
          </w:p>
        </w:tc>
        <w:tc>
          <w:tcPr>
            <w:tcW w:w="1715" w:type="dxa"/>
            <w:tcBorders>
              <w:top w:val="single" w:sz="4" w:space="0" w:color="auto"/>
              <w:left w:val="single" w:sz="4" w:space="0" w:color="auto"/>
              <w:bottom w:val="single" w:sz="4" w:space="0" w:color="auto"/>
              <w:right w:val="single" w:sz="4" w:space="0" w:color="auto"/>
            </w:tcBorders>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3</w:t>
            </w:r>
          </w:p>
        </w:tc>
      </w:tr>
      <w:tr w:rsidR="009812C5" w:rsidRPr="006F6644" w:rsidTr="006F6644">
        <w:trPr>
          <w:cantSplit/>
          <w:trHeight w:val="20"/>
          <w:jc w:val="center"/>
        </w:trPr>
        <w:tc>
          <w:tcPr>
            <w:tcW w:w="4563" w:type="dxa"/>
            <w:tcBorders>
              <w:top w:val="single" w:sz="4" w:space="0" w:color="auto"/>
            </w:tcBorders>
          </w:tcPr>
          <w:p w:rsidR="009812C5" w:rsidRPr="006F6644" w:rsidRDefault="009812C5" w:rsidP="006F6644">
            <w:pPr>
              <w:tabs>
                <w:tab w:val="left" w:pos="4878"/>
                <w:tab w:val="left" w:pos="6300"/>
              </w:tabs>
              <w:rPr>
                <w:color w:val="000000" w:themeColor="text1"/>
                <w:sz w:val="20"/>
                <w:szCs w:val="20"/>
              </w:rPr>
            </w:pPr>
            <w:r w:rsidRPr="006F6644">
              <w:rPr>
                <w:color w:val="000000" w:themeColor="text1"/>
                <w:sz w:val="20"/>
                <w:szCs w:val="20"/>
              </w:rPr>
              <w:t xml:space="preserve">Всего расходов бюджета города </w:t>
            </w:r>
          </w:p>
        </w:tc>
        <w:tc>
          <w:tcPr>
            <w:tcW w:w="2988" w:type="dxa"/>
            <w:tcBorders>
              <w:top w:val="single" w:sz="4" w:space="0" w:color="auto"/>
            </w:tcBorders>
          </w:tcPr>
          <w:p w:rsidR="009812C5" w:rsidRPr="006F6644" w:rsidRDefault="009812C5" w:rsidP="006F6644">
            <w:pPr>
              <w:tabs>
                <w:tab w:val="left" w:pos="6300"/>
              </w:tabs>
              <w:jc w:val="center"/>
              <w:rPr>
                <w:color w:val="000000" w:themeColor="text1"/>
                <w:sz w:val="20"/>
                <w:szCs w:val="20"/>
              </w:rPr>
            </w:pPr>
          </w:p>
        </w:tc>
        <w:tc>
          <w:tcPr>
            <w:tcW w:w="1715" w:type="dxa"/>
            <w:tcBorders>
              <w:top w:val="single" w:sz="4" w:space="0" w:color="auto"/>
            </w:tcBorders>
          </w:tcPr>
          <w:p w:rsidR="009812C5" w:rsidRPr="006F6644" w:rsidRDefault="009812C5" w:rsidP="006F6644">
            <w:pPr>
              <w:tabs>
                <w:tab w:val="left" w:pos="6300"/>
              </w:tabs>
              <w:ind w:hanging="190"/>
              <w:jc w:val="right"/>
              <w:rPr>
                <w:color w:val="000000" w:themeColor="text1"/>
                <w:sz w:val="20"/>
                <w:szCs w:val="20"/>
              </w:rPr>
            </w:pPr>
            <w:r w:rsidRPr="006F6644">
              <w:rPr>
                <w:color w:val="000000" w:themeColor="text1"/>
                <w:sz w:val="20"/>
                <w:szCs w:val="20"/>
              </w:rPr>
              <w:t>8 261 195,57</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 xml:space="preserve">Всего доходов бюджета города </w:t>
            </w:r>
          </w:p>
        </w:tc>
        <w:tc>
          <w:tcPr>
            <w:tcW w:w="2988" w:type="dxa"/>
          </w:tcPr>
          <w:p w:rsidR="009812C5" w:rsidRPr="006F6644" w:rsidRDefault="009812C5" w:rsidP="006F6644">
            <w:pPr>
              <w:tabs>
                <w:tab w:val="left" w:pos="6300"/>
              </w:tabs>
              <w:jc w:val="center"/>
              <w:rPr>
                <w:color w:val="000000" w:themeColor="text1"/>
                <w:sz w:val="20"/>
                <w:szCs w:val="20"/>
              </w:rPr>
            </w:pP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 xml:space="preserve">    7 526 842,61   </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 xml:space="preserve">Дефицит (профицит) бюджета города </w:t>
            </w:r>
          </w:p>
        </w:tc>
        <w:tc>
          <w:tcPr>
            <w:tcW w:w="2988" w:type="dxa"/>
          </w:tcPr>
          <w:p w:rsidR="009812C5" w:rsidRPr="006F6644" w:rsidRDefault="009812C5" w:rsidP="006F6644">
            <w:pPr>
              <w:tabs>
                <w:tab w:val="left" w:pos="6300"/>
              </w:tabs>
              <w:ind w:left="-95" w:firstLine="95"/>
              <w:jc w:val="center"/>
              <w:rPr>
                <w:color w:val="000000" w:themeColor="text1"/>
                <w:sz w:val="20"/>
                <w:szCs w:val="20"/>
              </w:rPr>
            </w:pP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  734 352,96</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Всего источников финансирования дефицита бюджета города</w:t>
            </w:r>
          </w:p>
        </w:tc>
        <w:tc>
          <w:tcPr>
            <w:tcW w:w="2988" w:type="dxa"/>
          </w:tcPr>
          <w:p w:rsidR="009812C5" w:rsidRPr="006F6644" w:rsidRDefault="009812C5" w:rsidP="006F6644">
            <w:pPr>
              <w:tabs>
                <w:tab w:val="left" w:pos="6300"/>
              </w:tabs>
              <w:jc w:val="center"/>
              <w:rPr>
                <w:color w:val="000000" w:themeColor="text1"/>
                <w:sz w:val="20"/>
                <w:szCs w:val="20"/>
              </w:rPr>
            </w:pP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 xml:space="preserve">734 352,96  </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Кредиты  кредитных организаций в валюте Российской Федерации</w:t>
            </w:r>
          </w:p>
        </w:tc>
        <w:tc>
          <w:tcPr>
            <w:tcW w:w="2988" w:type="dxa"/>
          </w:tcPr>
          <w:p w:rsidR="009812C5" w:rsidRPr="006F6644" w:rsidRDefault="009812C5" w:rsidP="006F6644">
            <w:pPr>
              <w:tabs>
                <w:tab w:val="left" w:pos="6300"/>
              </w:tabs>
              <w:jc w:val="center"/>
              <w:rPr>
                <w:b/>
                <w:i/>
                <w:color w:val="000000" w:themeColor="text1"/>
                <w:sz w:val="20"/>
                <w:szCs w:val="20"/>
              </w:rPr>
            </w:pPr>
            <w:r w:rsidRPr="006F6644">
              <w:rPr>
                <w:color w:val="000000" w:themeColor="text1"/>
                <w:sz w:val="20"/>
                <w:szCs w:val="20"/>
              </w:rPr>
              <w:t xml:space="preserve">604 01 02 00 00 00 0000 </w:t>
            </w:r>
            <w:r w:rsidRPr="006F6644">
              <w:rPr>
                <w:color w:val="000000" w:themeColor="text1"/>
                <w:sz w:val="20"/>
                <w:szCs w:val="20"/>
                <w:lang w:val="en-US"/>
              </w:rPr>
              <w:t>000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 xml:space="preserve">  345 343,36</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Получение кредитов  от кредитных организаций в валюте Российской Федерации</w:t>
            </w:r>
          </w:p>
        </w:tc>
        <w:tc>
          <w:tcPr>
            <w:tcW w:w="2988" w:type="dxa"/>
          </w:tcPr>
          <w:p w:rsidR="009812C5" w:rsidRPr="006F6644" w:rsidRDefault="009812C5" w:rsidP="006F6644">
            <w:pPr>
              <w:tabs>
                <w:tab w:val="left" w:pos="6300"/>
              </w:tabs>
              <w:jc w:val="center"/>
              <w:rPr>
                <w:b/>
                <w:i/>
                <w:color w:val="000000" w:themeColor="text1"/>
                <w:sz w:val="20"/>
                <w:szCs w:val="20"/>
              </w:rPr>
            </w:pPr>
            <w:r w:rsidRPr="006F6644">
              <w:rPr>
                <w:color w:val="000000" w:themeColor="text1"/>
                <w:sz w:val="20"/>
                <w:szCs w:val="20"/>
              </w:rPr>
              <w:t>604 01 02 00 00 00 0000 7</w:t>
            </w:r>
            <w:r w:rsidRPr="006F6644">
              <w:rPr>
                <w:color w:val="000000" w:themeColor="text1"/>
                <w:sz w:val="20"/>
                <w:szCs w:val="20"/>
                <w:lang w:val="en-US"/>
              </w:rPr>
              <w:t>00</w:t>
            </w:r>
          </w:p>
        </w:tc>
        <w:tc>
          <w:tcPr>
            <w:tcW w:w="1715" w:type="dxa"/>
          </w:tcPr>
          <w:p w:rsidR="009812C5" w:rsidRPr="006F6644" w:rsidRDefault="009812C5" w:rsidP="006F6644">
            <w:pPr>
              <w:tabs>
                <w:tab w:val="left" w:pos="6300"/>
              </w:tabs>
              <w:ind w:right="-12"/>
              <w:jc w:val="right"/>
              <w:rPr>
                <w:color w:val="000000" w:themeColor="text1"/>
                <w:sz w:val="20"/>
                <w:szCs w:val="20"/>
              </w:rPr>
            </w:pPr>
            <w:r w:rsidRPr="006F6644">
              <w:rPr>
                <w:color w:val="000000" w:themeColor="text1"/>
                <w:sz w:val="20"/>
                <w:szCs w:val="20"/>
              </w:rPr>
              <w:t>1 695 343,36</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tcPr>
          <w:p w:rsidR="009812C5" w:rsidRPr="006F6644" w:rsidRDefault="009812C5" w:rsidP="006F6644">
            <w:pPr>
              <w:tabs>
                <w:tab w:val="left" w:pos="6300"/>
              </w:tabs>
              <w:jc w:val="center"/>
              <w:rPr>
                <w:b/>
                <w:color w:val="000000" w:themeColor="text1"/>
                <w:sz w:val="20"/>
                <w:szCs w:val="20"/>
              </w:rPr>
            </w:pPr>
            <w:r w:rsidRPr="006F6644">
              <w:rPr>
                <w:color w:val="000000" w:themeColor="text1"/>
                <w:sz w:val="20"/>
                <w:szCs w:val="20"/>
              </w:rPr>
              <w:t>604 01 02 00 00 04 0000 710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1 695 343,36</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Погашение кредитов, предоставленных кредитными организациями в валюте Российской Федерации</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604 01 02 00 00 00 0000 800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 xml:space="preserve">  -  1 350 000,00</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tcPr>
          <w:p w:rsidR="009812C5" w:rsidRPr="006F6644" w:rsidRDefault="009812C5" w:rsidP="006F6644">
            <w:pPr>
              <w:tabs>
                <w:tab w:val="left" w:pos="6300"/>
              </w:tabs>
              <w:jc w:val="center"/>
              <w:rPr>
                <w:b/>
                <w:color w:val="000000" w:themeColor="text1"/>
                <w:sz w:val="20"/>
                <w:szCs w:val="20"/>
              </w:rPr>
            </w:pPr>
            <w:r w:rsidRPr="006F6644">
              <w:rPr>
                <w:color w:val="000000" w:themeColor="text1"/>
                <w:sz w:val="20"/>
                <w:szCs w:val="20"/>
              </w:rPr>
              <w:t>604 01 02 00 00 04 0000 810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 xml:space="preserve">   - 1 350 000,00</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 xml:space="preserve">Бюджетные  кредиты  от других бюджетов бюджетной системы Российской Федерации   </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604 01 03 00 00 00 0000 000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00,00</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 xml:space="preserve"> 604 01 03 01 00 00 0000 700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 xml:space="preserve">    1 100 000,00</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lastRenderedPageBreak/>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tcPr>
          <w:p w:rsidR="009812C5" w:rsidRPr="006F6644" w:rsidRDefault="009812C5" w:rsidP="006F6644">
            <w:pPr>
              <w:tabs>
                <w:tab w:val="left" w:pos="6300"/>
              </w:tabs>
              <w:jc w:val="center"/>
              <w:rPr>
                <w:b/>
                <w:color w:val="000000" w:themeColor="text1"/>
                <w:sz w:val="20"/>
                <w:szCs w:val="20"/>
              </w:rPr>
            </w:pPr>
            <w:r w:rsidRPr="006F6644">
              <w:rPr>
                <w:color w:val="000000" w:themeColor="text1"/>
                <w:sz w:val="20"/>
                <w:szCs w:val="20"/>
              </w:rPr>
              <w:t>604 01 03 01 00 04 0000 710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 xml:space="preserve"> 1 100 000,00</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604 01 03 01 00 00 0000 800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- 1 100 000,00</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tcPr>
          <w:p w:rsidR="009812C5" w:rsidRPr="006F6644" w:rsidRDefault="009812C5" w:rsidP="006F6644">
            <w:pPr>
              <w:tabs>
                <w:tab w:val="left" w:pos="6300"/>
              </w:tabs>
              <w:jc w:val="center"/>
              <w:rPr>
                <w:b/>
                <w:color w:val="000000" w:themeColor="text1"/>
                <w:sz w:val="20"/>
                <w:szCs w:val="20"/>
              </w:rPr>
            </w:pPr>
            <w:r w:rsidRPr="006F6644">
              <w:rPr>
                <w:color w:val="000000" w:themeColor="text1"/>
                <w:sz w:val="20"/>
                <w:szCs w:val="20"/>
              </w:rPr>
              <w:t>604 01 03 01 00 04 0000 810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- 1 100 000,00</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Изменение остатков средств на счетах по учету средств бюджетов</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604 01 05 00 00 00 0000 000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389 009,60</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Увеличение   остатков   средств  бюджетов</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604 01 05 00 00 00 0000 500</w:t>
            </w:r>
          </w:p>
        </w:tc>
        <w:tc>
          <w:tcPr>
            <w:tcW w:w="1715" w:type="dxa"/>
          </w:tcPr>
          <w:p w:rsidR="009812C5" w:rsidRPr="006F6644" w:rsidRDefault="009812C5" w:rsidP="006F6644">
            <w:pPr>
              <w:tabs>
                <w:tab w:val="center" w:pos="742"/>
                <w:tab w:val="left" w:pos="6300"/>
              </w:tabs>
              <w:jc w:val="right"/>
              <w:rPr>
                <w:color w:val="000000" w:themeColor="text1"/>
                <w:sz w:val="20"/>
                <w:szCs w:val="20"/>
              </w:rPr>
            </w:pPr>
            <w:r w:rsidRPr="006F6644">
              <w:rPr>
                <w:color w:val="000000" w:themeColor="text1"/>
                <w:sz w:val="20"/>
                <w:szCs w:val="20"/>
              </w:rPr>
              <w:t>- 10 322 185,97</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Увеличение  прочих  остатков   средств  бюджетов</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604 01 05 02 00 00 0000 500</w:t>
            </w:r>
          </w:p>
        </w:tc>
        <w:tc>
          <w:tcPr>
            <w:tcW w:w="1715" w:type="dxa"/>
          </w:tcPr>
          <w:p w:rsidR="009812C5" w:rsidRPr="006F6644" w:rsidRDefault="009812C5" w:rsidP="006F6644">
            <w:pPr>
              <w:tabs>
                <w:tab w:val="center" w:pos="742"/>
                <w:tab w:val="left" w:pos="6300"/>
              </w:tabs>
              <w:jc w:val="right"/>
              <w:rPr>
                <w:color w:val="000000" w:themeColor="text1"/>
                <w:sz w:val="20"/>
                <w:szCs w:val="20"/>
              </w:rPr>
            </w:pPr>
            <w:r w:rsidRPr="006F6644">
              <w:rPr>
                <w:color w:val="000000" w:themeColor="text1"/>
                <w:sz w:val="20"/>
                <w:szCs w:val="20"/>
              </w:rPr>
              <w:t>- 10 322 185,97</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 xml:space="preserve">Увеличение прочих  остатков  денежных средств  бюджетов </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604 01 05 02 01 00 0000 510</w:t>
            </w:r>
          </w:p>
        </w:tc>
        <w:tc>
          <w:tcPr>
            <w:tcW w:w="1715" w:type="dxa"/>
          </w:tcPr>
          <w:p w:rsidR="009812C5" w:rsidRPr="006F6644" w:rsidRDefault="009812C5" w:rsidP="006F6644">
            <w:pPr>
              <w:tabs>
                <w:tab w:val="center" w:pos="742"/>
                <w:tab w:val="left" w:pos="6300"/>
              </w:tabs>
              <w:jc w:val="right"/>
              <w:rPr>
                <w:color w:val="000000" w:themeColor="text1"/>
                <w:sz w:val="20"/>
                <w:szCs w:val="20"/>
              </w:rPr>
            </w:pPr>
            <w:r w:rsidRPr="006F6644">
              <w:rPr>
                <w:color w:val="000000" w:themeColor="text1"/>
                <w:sz w:val="20"/>
                <w:szCs w:val="20"/>
              </w:rPr>
              <w:t>- 10 322 185,97</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Увеличение  прочих  остатков  денежных средств  бюджета городского округа</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604 01 05 02 01 04 0000 510</w:t>
            </w:r>
          </w:p>
        </w:tc>
        <w:tc>
          <w:tcPr>
            <w:tcW w:w="1715" w:type="dxa"/>
          </w:tcPr>
          <w:p w:rsidR="009812C5" w:rsidRPr="006F6644" w:rsidRDefault="009812C5" w:rsidP="006F6644">
            <w:pPr>
              <w:tabs>
                <w:tab w:val="center" w:pos="742"/>
                <w:tab w:val="left" w:pos="6300"/>
              </w:tabs>
              <w:jc w:val="right"/>
              <w:rPr>
                <w:color w:val="000000" w:themeColor="text1"/>
                <w:sz w:val="20"/>
                <w:szCs w:val="20"/>
              </w:rPr>
            </w:pPr>
            <w:r w:rsidRPr="006F6644">
              <w:rPr>
                <w:color w:val="000000" w:themeColor="text1"/>
                <w:sz w:val="20"/>
                <w:szCs w:val="20"/>
              </w:rPr>
              <w:t>- 10 322 185,97</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 xml:space="preserve">Уменьшение   остатков   средств  бюджетов </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604 01 05 00 00 00 0000 600</w:t>
            </w:r>
          </w:p>
        </w:tc>
        <w:tc>
          <w:tcPr>
            <w:tcW w:w="1715" w:type="dxa"/>
          </w:tcPr>
          <w:p w:rsidR="009812C5" w:rsidRPr="006F6644" w:rsidRDefault="009812C5" w:rsidP="006F6644">
            <w:pPr>
              <w:tabs>
                <w:tab w:val="center" w:pos="742"/>
                <w:tab w:val="left" w:pos="6300"/>
              </w:tabs>
              <w:jc w:val="right"/>
              <w:rPr>
                <w:color w:val="000000" w:themeColor="text1"/>
                <w:sz w:val="20"/>
                <w:szCs w:val="20"/>
              </w:rPr>
            </w:pPr>
            <w:r w:rsidRPr="006F6644">
              <w:rPr>
                <w:color w:val="000000" w:themeColor="text1"/>
                <w:sz w:val="20"/>
                <w:szCs w:val="20"/>
              </w:rPr>
              <w:t>10 711 195,57</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Уменьшение  прочих  остатков   средств  бюджетов</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604 01 05 02 00 00 0000 600</w:t>
            </w:r>
          </w:p>
        </w:tc>
        <w:tc>
          <w:tcPr>
            <w:tcW w:w="1715" w:type="dxa"/>
          </w:tcPr>
          <w:p w:rsidR="009812C5" w:rsidRPr="006F6644" w:rsidRDefault="009812C5" w:rsidP="006F6644">
            <w:pPr>
              <w:tabs>
                <w:tab w:val="center" w:pos="742"/>
                <w:tab w:val="left" w:pos="6300"/>
              </w:tabs>
              <w:jc w:val="right"/>
              <w:rPr>
                <w:color w:val="000000" w:themeColor="text1"/>
                <w:sz w:val="20"/>
                <w:szCs w:val="20"/>
              </w:rPr>
            </w:pPr>
            <w:r w:rsidRPr="006F6644">
              <w:rPr>
                <w:color w:val="000000" w:themeColor="text1"/>
                <w:sz w:val="20"/>
                <w:szCs w:val="20"/>
              </w:rPr>
              <w:t>10 711 195,57</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 xml:space="preserve">Уменьшение прочих  остатков  денежных средств  бюджетов </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604 01 05 02 01 00 0000 610</w:t>
            </w:r>
          </w:p>
        </w:tc>
        <w:tc>
          <w:tcPr>
            <w:tcW w:w="1715" w:type="dxa"/>
          </w:tcPr>
          <w:p w:rsidR="009812C5" w:rsidRPr="006F6644" w:rsidRDefault="009812C5" w:rsidP="006F6644">
            <w:pPr>
              <w:tabs>
                <w:tab w:val="center" w:pos="742"/>
                <w:tab w:val="left" w:pos="6300"/>
              </w:tabs>
              <w:jc w:val="right"/>
              <w:rPr>
                <w:color w:val="000000" w:themeColor="text1"/>
                <w:sz w:val="20"/>
                <w:szCs w:val="20"/>
              </w:rPr>
            </w:pPr>
            <w:r w:rsidRPr="006F6644">
              <w:rPr>
                <w:color w:val="000000" w:themeColor="text1"/>
                <w:sz w:val="20"/>
                <w:szCs w:val="20"/>
              </w:rPr>
              <w:t>10 711 195,57</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Уменьшение прочих  остатков  денежных средств  бюджета городского округа</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604 01 05 02 01 04 0000 610</w:t>
            </w:r>
          </w:p>
        </w:tc>
        <w:tc>
          <w:tcPr>
            <w:tcW w:w="1715" w:type="dxa"/>
          </w:tcPr>
          <w:p w:rsidR="009812C5" w:rsidRPr="006F6644" w:rsidRDefault="009812C5" w:rsidP="006F6644">
            <w:pPr>
              <w:tabs>
                <w:tab w:val="center" w:pos="742"/>
                <w:tab w:val="left" w:pos="6300"/>
              </w:tabs>
              <w:jc w:val="right"/>
              <w:rPr>
                <w:color w:val="000000" w:themeColor="text1"/>
                <w:sz w:val="20"/>
                <w:szCs w:val="20"/>
              </w:rPr>
            </w:pPr>
            <w:r w:rsidRPr="006F6644">
              <w:rPr>
                <w:color w:val="000000" w:themeColor="text1"/>
                <w:sz w:val="20"/>
                <w:szCs w:val="20"/>
              </w:rPr>
              <w:t>10 711 195,57</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Иные источники внутреннего финансирования дефицита  бюджета</w:t>
            </w:r>
          </w:p>
        </w:tc>
        <w:tc>
          <w:tcPr>
            <w:tcW w:w="2988" w:type="dxa"/>
          </w:tcPr>
          <w:p w:rsidR="009812C5" w:rsidRPr="006F6644" w:rsidRDefault="009812C5" w:rsidP="00674956">
            <w:pPr>
              <w:tabs>
                <w:tab w:val="left" w:pos="6300"/>
              </w:tabs>
              <w:jc w:val="center"/>
              <w:rPr>
                <w:color w:val="000000" w:themeColor="text1"/>
                <w:sz w:val="20"/>
                <w:szCs w:val="20"/>
              </w:rPr>
            </w:pPr>
            <w:r w:rsidRPr="006F6644">
              <w:rPr>
                <w:color w:val="000000" w:themeColor="text1"/>
                <w:sz w:val="20"/>
                <w:szCs w:val="20"/>
              </w:rPr>
              <w:t>602 01 06 00 00 00</w:t>
            </w:r>
            <w:r w:rsidR="00674956">
              <w:rPr>
                <w:color w:val="000000" w:themeColor="text1"/>
                <w:sz w:val="20"/>
                <w:szCs w:val="20"/>
              </w:rPr>
              <w:t xml:space="preserve"> </w:t>
            </w:r>
            <w:r w:rsidRPr="006F6644">
              <w:rPr>
                <w:color w:val="000000" w:themeColor="text1"/>
                <w:sz w:val="20"/>
                <w:szCs w:val="20"/>
              </w:rPr>
              <w:t>0000 000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0,00</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Акции и иные формы участия в капитале, находящиеся в государственной и муниципальной собственности</w:t>
            </w:r>
          </w:p>
        </w:tc>
        <w:tc>
          <w:tcPr>
            <w:tcW w:w="2988" w:type="dxa"/>
          </w:tcPr>
          <w:p w:rsidR="009812C5" w:rsidRPr="006F6644" w:rsidRDefault="009812C5" w:rsidP="00674956">
            <w:pPr>
              <w:tabs>
                <w:tab w:val="left" w:pos="6300"/>
              </w:tabs>
              <w:jc w:val="center"/>
              <w:rPr>
                <w:color w:val="000000" w:themeColor="text1"/>
                <w:sz w:val="20"/>
                <w:szCs w:val="20"/>
              </w:rPr>
            </w:pPr>
            <w:r w:rsidRPr="006F6644">
              <w:rPr>
                <w:color w:val="000000" w:themeColor="text1"/>
                <w:sz w:val="20"/>
                <w:szCs w:val="20"/>
              </w:rPr>
              <w:t>602 01 06 01 00 00</w:t>
            </w:r>
            <w:r w:rsidR="00674956">
              <w:rPr>
                <w:color w:val="000000" w:themeColor="text1"/>
                <w:sz w:val="20"/>
                <w:szCs w:val="20"/>
              </w:rPr>
              <w:t xml:space="preserve"> </w:t>
            </w:r>
            <w:r w:rsidRPr="006F6644">
              <w:rPr>
                <w:color w:val="000000" w:themeColor="text1"/>
                <w:sz w:val="20"/>
                <w:szCs w:val="20"/>
              </w:rPr>
              <w:t>0000 000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0,00</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88" w:type="dxa"/>
          </w:tcPr>
          <w:p w:rsidR="009812C5" w:rsidRPr="006F6644" w:rsidRDefault="009812C5" w:rsidP="00674956">
            <w:pPr>
              <w:tabs>
                <w:tab w:val="left" w:pos="6300"/>
              </w:tabs>
              <w:jc w:val="center"/>
              <w:rPr>
                <w:color w:val="000000" w:themeColor="text1"/>
                <w:sz w:val="20"/>
                <w:szCs w:val="20"/>
              </w:rPr>
            </w:pPr>
            <w:r w:rsidRPr="006F6644">
              <w:rPr>
                <w:color w:val="000000" w:themeColor="text1"/>
                <w:sz w:val="20"/>
                <w:szCs w:val="20"/>
              </w:rPr>
              <w:t>602 01 06 01 00 00</w:t>
            </w:r>
            <w:r w:rsidR="00674956">
              <w:rPr>
                <w:color w:val="000000" w:themeColor="text1"/>
                <w:sz w:val="20"/>
                <w:szCs w:val="20"/>
              </w:rPr>
              <w:t xml:space="preserve"> </w:t>
            </w:r>
            <w:r w:rsidRPr="006F6644">
              <w:rPr>
                <w:color w:val="000000" w:themeColor="text1"/>
                <w:sz w:val="20"/>
                <w:szCs w:val="20"/>
              </w:rPr>
              <w:t>0000 630</w:t>
            </w:r>
          </w:p>
        </w:tc>
        <w:tc>
          <w:tcPr>
            <w:tcW w:w="1715" w:type="dxa"/>
          </w:tcPr>
          <w:p w:rsidR="009812C5" w:rsidRPr="006F6644" w:rsidRDefault="009812C5" w:rsidP="006F6644">
            <w:pPr>
              <w:tabs>
                <w:tab w:val="left" w:pos="855"/>
                <w:tab w:val="center" w:pos="1031"/>
                <w:tab w:val="left" w:pos="6300"/>
              </w:tabs>
              <w:jc w:val="right"/>
              <w:rPr>
                <w:color w:val="000000" w:themeColor="text1"/>
                <w:sz w:val="20"/>
                <w:szCs w:val="20"/>
              </w:rPr>
            </w:pPr>
            <w:r w:rsidRPr="006F6644">
              <w:rPr>
                <w:color w:val="000000" w:themeColor="text1"/>
                <w:sz w:val="20"/>
                <w:szCs w:val="20"/>
              </w:rPr>
              <w:t>0,00</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Средства от продажи акций и иных  форм участия в капитале, находящихся в собственности городского округа</w:t>
            </w:r>
          </w:p>
        </w:tc>
        <w:tc>
          <w:tcPr>
            <w:tcW w:w="2988" w:type="dxa"/>
          </w:tcPr>
          <w:p w:rsidR="009812C5" w:rsidRPr="006F6644" w:rsidRDefault="009812C5" w:rsidP="00674956">
            <w:pPr>
              <w:tabs>
                <w:tab w:val="left" w:pos="6300"/>
              </w:tabs>
              <w:jc w:val="center"/>
              <w:rPr>
                <w:color w:val="000000" w:themeColor="text1"/>
                <w:sz w:val="20"/>
                <w:szCs w:val="20"/>
              </w:rPr>
            </w:pPr>
            <w:r w:rsidRPr="006F6644">
              <w:rPr>
                <w:color w:val="000000" w:themeColor="text1"/>
                <w:sz w:val="20"/>
                <w:szCs w:val="20"/>
              </w:rPr>
              <w:t>602 01 06 01 00 04</w:t>
            </w:r>
            <w:r w:rsidR="00674956">
              <w:rPr>
                <w:color w:val="000000" w:themeColor="text1"/>
                <w:sz w:val="20"/>
                <w:szCs w:val="20"/>
              </w:rPr>
              <w:t xml:space="preserve"> </w:t>
            </w:r>
            <w:r w:rsidRPr="006F6644">
              <w:rPr>
                <w:color w:val="000000" w:themeColor="text1"/>
                <w:sz w:val="20"/>
                <w:szCs w:val="20"/>
              </w:rPr>
              <w:t>0000 630</w:t>
            </w:r>
          </w:p>
        </w:tc>
        <w:tc>
          <w:tcPr>
            <w:tcW w:w="1715" w:type="dxa"/>
          </w:tcPr>
          <w:p w:rsidR="009812C5" w:rsidRPr="006F6644" w:rsidRDefault="009812C5" w:rsidP="00E17E2C">
            <w:pPr>
              <w:tabs>
                <w:tab w:val="left" w:pos="720"/>
                <w:tab w:val="center" w:pos="1031"/>
                <w:tab w:val="left" w:pos="6300"/>
              </w:tabs>
              <w:jc w:val="right"/>
              <w:rPr>
                <w:color w:val="000000" w:themeColor="text1"/>
                <w:sz w:val="20"/>
                <w:szCs w:val="20"/>
              </w:rPr>
            </w:pPr>
            <w:r w:rsidRPr="006F6644">
              <w:rPr>
                <w:color w:val="000000" w:themeColor="text1"/>
                <w:sz w:val="20"/>
                <w:szCs w:val="20"/>
              </w:rPr>
              <w:t>0,00</w:t>
            </w:r>
          </w:p>
        </w:tc>
      </w:tr>
      <w:tr w:rsidR="009812C5" w:rsidRPr="006F6644" w:rsidTr="006F6644">
        <w:trPr>
          <w:cantSplit/>
          <w:trHeight w:val="20"/>
          <w:jc w:val="center"/>
        </w:trPr>
        <w:tc>
          <w:tcPr>
            <w:tcW w:w="4563" w:type="dxa"/>
          </w:tcPr>
          <w:p w:rsidR="009812C5" w:rsidRPr="006F6644" w:rsidRDefault="009812C5" w:rsidP="006F6644">
            <w:pPr>
              <w:tabs>
                <w:tab w:val="left" w:pos="6300"/>
              </w:tabs>
              <w:rPr>
                <w:color w:val="000000" w:themeColor="text1"/>
                <w:sz w:val="20"/>
                <w:szCs w:val="20"/>
              </w:rPr>
            </w:pPr>
            <w:r w:rsidRPr="006F6644">
              <w:rPr>
                <w:color w:val="000000" w:themeColor="text1"/>
                <w:sz w:val="20"/>
                <w:szCs w:val="20"/>
              </w:rPr>
              <w:t>Операции по управлению остатками средств на единых  счетах  бюджетов</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604 01 06 10 00 00 0000 000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0,00</w:t>
            </w:r>
          </w:p>
        </w:tc>
      </w:tr>
      <w:tr w:rsidR="009812C5" w:rsidRPr="006F6644" w:rsidTr="006F6644">
        <w:trPr>
          <w:cantSplit/>
          <w:trHeight w:val="20"/>
          <w:jc w:val="center"/>
        </w:trPr>
        <w:tc>
          <w:tcPr>
            <w:tcW w:w="4563" w:type="dxa"/>
          </w:tcPr>
          <w:p w:rsidR="009812C5" w:rsidRPr="006F6644" w:rsidRDefault="009812C5" w:rsidP="00E11153">
            <w:pPr>
              <w:tabs>
                <w:tab w:val="left" w:pos="6300"/>
              </w:tabs>
              <w:rPr>
                <w:color w:val="000000" w:themeColor="text1"/>
                <w:sz w:val="20"/>
                <w:szCs w:val="20"/>
              </w:rPr>
            </w:pPr>
            <w:r w:rsidRPr="006F6644">
              <w:rPr>
                <w:color w:val="000000" w:themeColor="text1"/>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604 01 06 10 02 00 0000 500</w:t>
            </w:r>
          </w:p>
        </w:tc>
        <w:tc>
          <w:tcPr>
            <w:tcW w:w="1715" w:type="dxa"/>
          </w:tcPr>
          <w:p w:rsidR="009812C5" w:rsidRPr="006F6644" w:rsidRDefault="009812C5" w:rsidP="006F6644">
            <w:pPr>
              <w:tabs>
                <w:tab w:val="left" w:pos="6300"/>
              </w:tabs>
              <w:jc w:val="right"/>
              <w:rPr>
                <w:color w:val="000000" w:themeColor="text1"/>
                <w:sz w:val="20"/>
                <w:szCs w:val="20"/>
              </w:rPr>
            </w:pPr>
            <w:r w:rsidRPr="006F6644">
              <w:rPr>
                <w:color w:val="000000" w:themeColor="text1"/>
                <w:sz w:val="20"/>
                <w:szCs w:val="20"/>
              </w:rPr>
              <w:t>0,00</w:t>
            </w:r>
          </w:p>
        </w:tc>
      </w:tr>
      <w:tr w:rsidR="009812C5" w:rsidRPr="006F6644" w:rsidTr="006F6644">
        <w:trPr>
          <w:cantSplit/>
          <w:trHeight w:val="20"/>
          <w:jc w:val="center"/>
        </w:trPr>
        <w:tc>
          <w:tcPr>
            <w:tcW w:w="4563" w:type="dxa"/>
          </w:tcPr>
          <w:p w:rsidR="009812C5" w:rsidRPr="006F6644" w:rsidRDefault="009812C5" w:rsidP="006F6644">
            <w:pPr>
              <w:rPr>
                <w:color w:val="000000" w:themeColor="text1"/>
                <w:spacing w:val="-6"/>
                <w:sz w:val="20"/>
                <w:szCs w:val="20"/>
              </w:rPr>
            </w:pPr>
            <w:r w:rsidRPr="006F6644">
              <w:rPr>
                <w:color w:val="000000" w:themeColor="text1"/>
                <w:sz w:val="20"/>
                <w:szCs w:val="20"/>
              </w:rPr>
              <w:t xml:space="preserve">Увеличение финансовых активов в собственности городского округа за счет средств организаций, учредителем  которых является городской </w:t>
            </w:r>
            <w:proofErr w:type="gramStart"/>
            <w:r w:rsidRPr="006F6644">
              <w:rPr>
                <w:color w:val="000000" w:themeColor="text1"/>
                <w:sz w:val="20"/>
                <w:szCs w:val="20"/>
              </w:rPr>
              <w:t>округ</w:t>
            </w:r>
            <w:proofErr w:type="gramEnd"/>
            <w:r w:rsidRPr="006F6644">
              <w:rPr>
                <w:color w:val="000000" w:themeColor="text1"/>
                <w:sz w:val="20"/>
                <w:szCs w:val="20"/>
              </w:rPr>
              <w:t xml:space="preserve">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tcPr>
          <w:p w:rsidR="009812C5" w:rsidRPr="006F6644" w:rsidRDefault="009812C5" w:rsidP="006F6644">
            <w:pPr>
              <w:tabs>
                <w:tab w:val="left" w:pos="6300"/>
              </w:tabs>
              <w:jc w:val="center"/>
              <w:rPr>
                <w:color w:val="000000" w:themeColor="text1"/>
                <w:sz w:val="20"/>
                <w:szCs w:val="20"/>
              </w:rPr>
            </w:pPr>
            <w:r w:rsidRPr="006F6644">
              <w:rPr>
                <w:color w:val="000000" w:themeColor="text1"/>
                <w:sz w:val="20"/>
                <w:szCs w:val="20"/>
              </w:rPr>
              <w:t>604 01 06 10 02 04 0000 550</w:t>
            </w:r>
          </w:p>
        </w:tc>
        <w:tc>
          <w:tcPr>
            <w:tcW w:w="1715" w:type="dxa"/>
          </w:tcPr>
          <w:p w:rsidR="009812C5" w:rsidRPr="006F6644" w:rsidRDefault="009812C5" w:rsidP="006F6644">
            <w:pPr>
              <w:ind w:rightChars="-48" w:right="-115"/>
              <w:rPr>
                <w:color w:val="000000" w:themeColor="text1"/>
                <w:sz w:val="20"/>
                <w:szCs w:val="20"/>
              </w:rPr>
            </w:pPr>
            <w:r w:rsidRPr="006F6644">
              <w:rPr>
                <w:color w:val="000000" w:themeColor="text1"/>
                <w:sz w:val="20"/>
                <w:szCs w:val="20"/>
              </w:rPr>
              <w:t xml:space="preserve">                   0,00»;</w:t>
            </w:r>
          </w:p>
        </w:tc>
      </w:tr>
    </w:tbl>
    <w:p w:rsidR="00534518" w:rsidRDefault="00B26129" w:rsidP="00534518">
      <w:pPr>
        <w:ind w:firstLine="709"/>
        <w:jc w:val="both"/>
        <w:rPr>
          <w:sz w:val="28"/>
          <w:szCs w:val="28"/>
        </w:rPr>
      </w:pPr>
      <w:r w:rsidRPr="00B26129">
        <w:rPr>
          <w:sz w:val="28"/>
          <w:szCs w:val="28"/>
        </w:rPr>
        <w:t>10</w:t>
      </w:r>
      <w:r w:rsidR="00534518" w:rsidRPr="00B26129">
        <w:rPr>
          <w:sz w:val="28"/>
          <w:szCs w:val="28"/>
        </w:rPr>
        <w:t>)</w:t>
      </w:r>
      <w:r w:rsidR="00E97AA1">
        <w:rPr>
          <w:sz w:val="28"/>
          <w:szCs w:val="28"/>
        </w:rPr>
        <w:t> </w:t>
      </w:r>
      <w:r w:rsidR="00534518" w:rsidRPr="00B26129">
        <w:rPr>
          <w:sz w:val="28"/>
          <w:szCs w:val="28"/>
        </w:rPr>
        <w:t xml:space="preserve">приложение </w:t>
      </w:r>
      <w:r w:rsidR="00193F68" w:rsidRPr="00B26129">
        <w:rPr>
          <w:sz w:val="28"/>
          <w:szCs w:val="28"/>
        </w:rPr>
        <w:t>6</w:t>
      </w:r>
      <w:r w:rsidR="00C5481B" w:rsidRPr="00B26129">
        <w:rPr>
          <w:sz w:val="28"/>
          <w:szCs w:val="28"/>
        </w:rPr>
        <w:t xml:space="preserve"> изложить в следующей редакции:</w:t>
      </w:r>
    </w:p>
    <w:p w:rsidR="002621CF" w:rsidRDefault="002621CF" w:rsidP="00534518">
      <w:pPr>
        <w:ind w:firstLine="709"/>
        <w:jc w:val="both"/>
        <w:rPr>
          <w:sz w:val="28"/>
          <w:szCs w:val="28"/>
        </w:rPr>
      </w:pPr>
    </w:p>
    <w:p w:rsidR="002621CF" w:rsidRDefault="002621CF" w:rsidP="00534518">
      <w:pPr>
        <w:ind w:firstLine="709"/>
        <w:jc w:val="both"/>
        <w:rPr>
          <w:sz w:val="28"/>
          <w:szCs w:val="28"/>
        </w:rPr>
      </w:pPr>
    </w:p>
    <w:p w:rsidR="002621CF" w:rsidRPr="00B26129" w:rsidRDefault="002621CF" w:rsidP="00534518">
      <w:pPr>
        <w:ind w:firstLine="709"/>
        <w:jc w:val="both"/>
        <w:rPr>
          <w:sz w:val="28"/>
          <w:szCs w:val="28"/>
        </w:rPr>
      </w:pPr>
    </w:p>
    <w:tbl>
      <w:tblPr>
        <w:tblW w:w="9464" w:type="dxa"/>
        <w:tblLook w:val="04A0" w:firstRow="1" w:lastRow="0" w:firstColumn="1" w:lastColumn="0" w:noHBand="0" w:noVBand="1"/>
      </w:tblPr>
      <w:tblGrid>
        <w:gridCol w:w="5070"/>
        <w:gridCol w:w="4394"/>
      </w:tblGrid>
      <w:tr w:rsidR="00C5481B" w:rsidRPr="00B26129" w:rsidTr="00812964">
        <w:tc>
          <w:tcPr>
            <w:tcW w:w="5070" w:type="dxa"/>
          </w:tcPr>
          <w:p w:rsidR="00C5481B" w:rsidRPr="00B26129" w:rsidRDefault="00C5481B" w:rsidP="00812964">
            <w:pPr>
              <w:pStyle w:val="a3"/>
              <w:rPr>
                <w:sz w:val="28"/>
                <w:szCs w:val="28"/>
              </w:rPr>
            </w:pPr>
            <w:r w:rsidRPr="00B26129">
              <w:rPr>
                <w:sz w:val="28"/>
                <w:szCs w:val="28"/>
              </w:rPr>
              <w:lastRenderedPageBreak/>
              <w:br w:type="page"/>
            </w:r>
          </w:p>
        </w:tc>
        <w:tc>
          <w:tcPr>
            <w:tcW w:w="4394" w:type="dxa"/>
          </w:tcPr>
          <w:p w:rsidR="00C5481B" w:rsidRPr="00B26129" w:rsidRDefault="00C5481B" w:rsidP="00812964">
            <w:pPr>
              <w:spacing w:line="240" w:lineRule="exact"/>
              <w:jc w:val="center"/>
              <w:rPr>
                <w:sz w:val="28"/>
                <w:szCs w:val="28"/>
              </w:rPr>
            </w:pPr>
            <w:r w:rsidRPr="00B26129">
              <w:rPr>
                <w:sz w:val="28"/>
                <w:szCs w:val="28"/>
              </w:rPr>
              <w:t xml:space="preserve">«ПРИЛОЖЕНИЕ </w:t>
            </w:r>
            <w:r w:rsidR="00193F68" w:rsidRPr="00B26129">
              <w:rPr>
                <w:sz w:val="28"/>
                <w:szCs w:val="28"/>
              </w:rPr>
              <w:t>6</w:t>
            </w:r>
          </w:p>
          <w:p w:rsidR="00C5481B" w:rsidRPr="00B26129" w:rsidRDefault="00C5481B" w:rsidP="00812964">
            <w:pPr>
              <w:spacing w:line="240" w:lineRule="exact"/>
              <w:jc w:val="center"/>
              <w:rPr>
                <w:sz w:val="28"/>
                <w:szCs w:val="28"/>
              </w:rPr>
            </w:pPr>
          </w:p>
          <w:p w:rsidR="00C5481B" w:rsidRPr="00B26129" w:rsidRDefault="00C5481B" w:rsidP="00812964">
            <w:pPr>
              <w:spacing w:line="240" w:lineRule="exact"/>
              <w:jc w:val="center"/>
              <w:rPr>
                <w:sz w:val="28"/>
                <w:szCs w:val="28"/>
              </w:rPr>
            </w:pPr>
            <w:r w:rsidRPr="00B26129">
              <w:rPr>
                <w:sz w:val="28"/>
                <w:szCs w:val="28"/>
              </w:rPr>
              <w:t>к решению</w:t>
            </w:r>
          </w:p>
          <w:p w:rsidR="00C5481B" w:rsidRPr="00B26129" w:rsidRDefault="00C5481B" w:rsidP="00812964">
            <w:pPr>
              <w:spacing w:line="240" w:lineRule="exact"/>
              <w:jc w:val="center"/>
              <w:rPr>
                <w:sz w:val="28"/>
                <w:szCs w:val="28"/>
              </w:rPr>
            </w:pPr>
            <w:r w:rsidRPr="00B26129">
              <w:rPr>
                <w:sz w:val="28"/>
                <w:szCs w:val="28"/>
              </w:rPr>
              <w:t>Ставропольской городской Думы</w:t>
            </w:r>
          </w:p>
          <w:p w:rsidR="00C5481B" w:rsidRPr="00B26129" w:rsidRDefault="00C5481B" w:rsidP="00193F68">
            <w:pPr>
              <w:spacing w:line="240" w:lineRule="exact"/>
              <w:jc w:val="center"/>
              <w:rPr>
                <w:sz w:val="28"/>
                <w:szCs w:val="28"/>
              </w:rPr>
            </w:pPr>
            <w:r w:rsidRPr="00B26129">
              <w:rPr>
                <w:sz w:val="28"/>
                <w:szCs w:val="28"/>
              </w:rPr>
              <w:t xml:space="preserve">от </w:t>
            </w:r>
            <w:r w:rsidR="00193F68" w:rsidRPr="00B26129">
              <w:rPr>
                <w:sz w:val="28"/>
                <w:szCs w:val="28"/>
              </w:rPr>
              <w:t>1</w:t>
            </w:r>
            <w:r w:rsidRPr="00B26129">
              <w:rPr>
                <w:sz w:val="28"/>
                <w:szCs w:val="28"/>
              </w:rPr>
              <w:t>0 декабря 201</w:t>
            </w:r>
            <w:r w:rsidR="00193F68" w:rsidRPr="00B26129">
              <w:rPr>
                <w:sz w:val="28"/>
                <w:szCs w:val="28"/>
              </w:rPr>
              <w:t>5</w:t>
            </w:r>
            <w:r w:rsidRPr="00B26129">
              <w:rPr>
                <w:sz w:val="28"/>
                <w:szCs w:val="28"/>
              </w:rPr>
              <w:t xml:space="preserve"> г. № </w:t>
            </w:r>
            <w:r w:rsidR="00193F68" w:rsidRPr="00B26129">
              <w:rPr>
                <w:sz w:val="28"/>
                <w:szCs w:val="28"/>
              </w:rPr>
              <w:t>794</w:t>
            </w:r>
          </w:p>
        </w:tc>
      </w:tr>
    </w:tbl>
    <w:p w:rsidR="00C5481B" w:rsidRPr="00B26129" w:rsidRDefault="00C5481B" w:rsidP="00C5481B">
      <w:pPr>
        <w:pStyle w:val="ConsPlusTitle"/>
        <w:widowControl/>
        <w:spacing w:line="240" w:lineRule="exact"/>
        <w:jc w:val="center"/>
        <w:rPr>
          <w:rFonts w:ascii="Times New Roman" w:hAnsi="Times New Roman" w:cs="Times New Roman"/>
          <w:b w:val="0"/>
          <w:sz w:val="28"/>
          <w:szCs w:val="28"/>
        </w:rPr>
      </w:pPr>
    </w:p>
    <w:p w:rsidR="00C5481B" w:rsidRPr="00B26129" w:rsidRDefault="00C5481B" w:rsidP="00B31B5E">
      <w:pPr>
        <w:spacing w:line="240" w:lineRule="exact"/>
        <w:ind w:right="-1"/>
        <w:jc w:val="center"/>
        <w:rPr>
          <w:sz w:val="28"/>
          <w:szCs w:val="28"/>
        </w:rPr>
      </w:pPr>
      <w:r w:rsidRPr="00B26129">
        <w:rPr>
          <w:sz w:val="28"/>
          <w:szCs w:val="28"/>
        </w:rPr>
        <w:t>РАСПРЕДЕЛЕНИЕ</w:t>
      </w:r>
    </w:p>
    <w:p w:rsidR="00C5481B" w:rsidRPr="00B26129" w:rsidRDefault="00C5481B" w:rsidP="00B31B5E">
      <w:pPr>
        <w:spacing w:line="240" w:lineRule="exact"/>
        <w:ind w:right="-108"/>
        <w:jc w:val="center"/>
        <w:rPr>
          <w:sz w:val="28"/>
          <w:szCs w:val="28"/>
        </w:rPr>
      </w:pPr>
      <w:r w:rsidRPr="00B26129">
        <w:rPr>
          <w:sz w:val="28"/>
          <w:szCs w:val="28"/>
        </w:rPr>
        <w:t>доходов бюджета города Ставрополя по группам,</w:t>
      </w:r>
    </w:p>
    <w:p w:rsidR="00C5481B" w:rsidRPr="00B26129" w:rsidRDefault="00C5481B" w:rsidP="00B31B5E">
      <w:pPr>
        <w:spacing w:line="240" w:lineRule="exact"/>
        <w:ind w:right="-108"/>
        <w:jc w:val="center"/>
        <w:rPr>
          <w:sz w:val="28"/>
          <w:szCs w:val="28"/>
        </w:rPr>
      </w:pPr>
      <w:r w:rsidRPr="00B26129">
        <w:rPr>
          <w:sz w:val="28"/>
          <w:szCs w:val="28"/>
        </w:rPr>
        <w:t>подгруппам и статьям классификации доходов бюджетов</w:t>
      </w:r>
    </w:p>
    <w:p w:rsidR="00C5481B" w:rsidRPr="00B26129" w:rsidRDefault="00C5481B" w:rsidP="00B31B5E">
      <w:pPr>
        <w:spacing w:line="240" w:lineRule="exact"/>
        <w:ind w:right="-1"/>
        <w:jc w:val="center"/>
        <w:rPr>
          <w:rFonts w:ascii="Calibri" w:hAnsi="Calibri"/>
        </w:rPr>
      </w:pPr>
      <w:r w:rsidRPr="00B26129">
        <w:rPr>
          <w:sz w:val="28"/>
          <w:szCs w:val="28"/>
        </w:rPr>
        <w:t>Российской Федерации на 201</w:t>
      </w:r>
      <w:r w:rsidR="00193F68" w:rsidRPr="00B26129">
        <w:rPr>
          <w:sz w:val="28"/>
          <w:szCs w:val="28"/>
        </w:rPr>
        <w:t>6</w:t>
      </w:r>
      <w:r w:rsidRPr="00B26129">
        <w:rPr>
          <w:sz w:val="28"/>
          <w:szCs w:val="28"/>
        </w:rPr>
        <w:t xml:space="preserve"> год</w:t>
      </w:r>
    </w:p>
    <w:p w:rsidR="00C5481B" w:rsidRPr="0028727C" w:rsidRDefault="00C5481B" w:rsidP="00C5481B">
      <w:pPr>
        <w:spacing w:line="240" w:lineRule="exact"/>
        <w:ind w:right="-1" w:firstLine="851"/>
        <w:jc w:val="right"/>
        <w:rPr>
          <w:rFonts w:eastAsia="Calibri"/>
          <w:sz w:val="22"/>
          <w:szCs w:val="22"/>
        </w:rPr>
      </w:pPr>
      <w:r w:rsidRPr="0028727C">
        <w:rPr>
          <w:rFonts w:eastAsia="Calibri"/>
          <w:sz w:val="22"/>
          <w:szCs w:val="22"/>
        </w:rPr>
        <w:t>(тыс. рублей)</w:t>
      </w:r>
    </w:p>
    <w:p w:rsidR="00F1224A" w:rsidRPr="006748E6" w:rsidRDefault="00F1224A" w:rsidP="00F1224A">
      <w:pPr>
        <w:spacing w:line="14" w:lineRule="auto"/>
        <w:rPr>
          <w:color w:val="FF0000"/>
          <w:sz w:val="2"/>
          <w:szCs w:val="2"/>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4920"/>
        <w:gridCol w:w="1808"/>
      </w:tblGrid>
      <w:tr w:rsidR="007E4418" w:rsidRPr="007E4418" w:rsidTr="007E4418">
        <w:trPr>
          <w:cantSplit/>
          <w:trHeight w:val="20"/>
        </w:trPr>
        <w:tc>
          <w:tcPr>
            <w:tcW w:w="2628" w:type="dxa"/>
          </w:tcPr>
          <w:p w:rsidR="007E4418" w:rsidRPr="007E4418" w:rsidRDefault="007E4418" w:rsidP="007E4418">
            <w:pPr>
              <w:jc w:val="center"/>
              <w:rPr>
                <w:color w:val="000000"/>
                <w:sz w:val="20"/>
                <w:szCs w:val="20"/>
              </w:rPr>
            </w:pPr>
            <w:r w:rsidRPr="00B26129">
              <w:rPr>
                <w:sz w:val="22"/>
                <w:szCs w:val="22"/>
              </w:rPr>
              <w:t>Код бюджетной классификации</w:t>
            </w:r>
          </w:p>
        </w:tc>
        <w:tc>
          <w:tcPr>
            <w:tcW w:w="4920" w:type="dxa"/>
          </w:tcPr>
          <w:p w:rsidR="007E4418" w:rsidRPr="007E4418" w:rsidRDefault="007E4418" w:rsidP="007E4418">
            <w:pPr>
              <w:jc w:val="center"/>
              <w:rPr>
                <w:color w:val="000000"/>
                <w:sz w:val="20"/>
                <w:szCs w:val="20"/>
              </w:rPr>
            </w:pPr>
            <w:r w:rsidRPr="00B26129">
              <w:rPr>
                <w:sz w:val="22"/>
                <w:szCs w:val="22"/>
              </w:rPr>
              <w:t>Наименование показателя</w:t>
            </w:r>
          </w:p>
        </w:tc>
        <w:tc>
          <w:tcPr>
            <w:tcW w:w="1808" w:type="dxa"/>
          </w:tcPr>
          <w:p w:rsidR="007E4418" w:rsidRPr="007E4418" w:rsidRDefault="007E4418" w:rsidP="007E4418">
            <w:pPr>
              <w:jc w:val="center"/>
              <w:rPr>
                <w:color w:val="000000"/>
                <w:sz w:val="20"/>
                <w:szCs w:val="20"/>
              </w:rPr>
            </w:pPr>
            <w:r w:rsidRPr="00B26129">
              <w:rPr>
                <w:sz w:val="22"/>
                <w:szCs w:val="22"/>
              </w:rPr>
              <w:t>Сумма</w:t>
            </w:r>
          </w:p>
        </w:tc>
      </w:tr>
    </w:tbl>
    <w:p w:rsidR="007E4418" w:rsidRPr="007E4418" w:rsidRDefault="007E4418" w:rsidP="007E4418">
      <w:pPr>
        <w:spacing w:line="14" w:lineRule="auto"/>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4920"/>
        <w:gridCol w:w="1808"/>
      </w:tblGrid>
      <w:tr w:rsidR="007E4418" w:rsidRPr="007E4418" w:rsidTr="007E4418">
        <w:trPr>
          <w:cantSplit/>
          <w:trHeight w:val="20"/>
          <w:tblHeader/>
        </w:trPr>
        <w:tc>
          <w:tcPr>
            <w:tcW w:w="2628" w:type="dxa"/>
          </w:tcPr>
          <w:p w:rsidR="007E4418" w:rsidRPr="007E4418" w:rsidRDefault="007E4418" w:rsidP="007E4418">
            <w:pPr>
              <w:jc w:val="center"/>
              <w:rPr>
                <w:color w:val="000000"/>
                <w:sz w:val="20"/>
                <w:szCs w:val="20"/>
              </w:rPr>
            </w:pPr>
            <w:r w:rsidRPr="007E4418">
              <w:rPr>
                <w:color w:val="000000"/>
                <w:sz w:val="20"/>
                <w:szCs w:val="20"/>
              </w:rPr>
              <w:t>1</w:t>
            </w:r>
          </w:p>
        </w:tc>
        <w:tc>
          <w:tcPr>
            <w:tcW w:w="4920" w:type="dxa"/>
          </w:tcPr>
          <w:p w:rsidR="007E4418" w:rsidRPr="007E4418" w:rsidRDefault="007E4418" w:rsidP="007E4418">
            <w:pPr>
              <w:jc w:val="center"/>
              <w:rPr>
                <w:color w:val="000000"/>
                <w:sz w:val="20"/>
                <w:szCs w:val="20"/>
              </w:rPr>
            </w:pPr>
            <w:r w:rsidRPr="007E4418">
              <w:rPr>
                <w:color w:val="000000"/>
                <w:sz w:val="20"/>
                <w:szCs w:val="20"/>
              </w:rPr>
              <w:t>2</w:t>
            </w:r>
          </w:p>
        </w:tc>
        <w:tc>
          <w:tcPr>
            <w:tcW w:w="1808" w:type="dxa"/>
          </w:tcPr>
          <w:p w:rsidR="007E4418" w:rsidRPr="007E4418" w:rsidRDefault="007E4418" w:rsidP="007E4418">
            <w:pPr>
              <w:jc w:val="center"/>
              <w:rPr>
                <w:color w:val="000000"/>
                <w:sz w:val="20"/>
                <w:szCs w:val="20"/>
              </w:rPr>
            </w:pPr>
            <w:r w:rsidRPr="007E4418">
              <w:rPr>
                <w:color w:val="000000"/>
                <w:sz w:val="20"/>
                <w:szCs w:val="20"/>
              </w:rPr>
              <w:t>3</w:t>
            </w:r>
          </w:p>
        </w:tc>
      </w:tr>
      <w:tr w:rsidR="007E4418" w:rsidRPr="007E4418" w:rsidTr="007E4418">
        <w:trPr>
          <w:cantSplit/>
          <w:trHeight w:val="20"/>
        </w:trPr>
        <w:tc>
          <w:tcPr>
            <w:tcW w:w="2628" w:type="dxa"/>
            <w:tcBorders>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1 00 00000 00 0000 000</w:t>
            </w:r>
          </w:p>
        </w:tc>
        <w:tc>
          <w:tcPr>
            <w:tcW w:w="4920" w:type="dxa"/>
            <w:tcBorders>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НАЛОГОВЫЕ И НЕНАЛОГОВЫЕ ДОХОДЫ</w:t>
            </w:r>
          </w:p>
        </w:tc>
        <w:tc>
          <w:tcPr>
            <w:tcW w:w="1808" w:type="dxa"/>
            <w:tcBorders>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3 570 386,68</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1 01 00000 00 0000 000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НАЛОГИ НА ПРИБЫЛЬ, ДОХОДЫ</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1 500 730,81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1 01 02000 01 0000 110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Налог на доходы физических лиц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1 500 730,81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1 01 02010 01 0000 110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1 461 411,65</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1 01 02020 01 0000 110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22 360,90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1 01 02030 01 0000 110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16 958,26</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1 03 00000 00 0000 000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НАЛОГИ НА ТОВАРЫ (РАБОТЫ, УСЛУГИ), РЕАЛИЗУЕМЫЕ НА ТЕРРИТОРИИ РОССИЙСКОЙ ФЕДЕРАЦИИ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13 893,42</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1 03 02000 01 0000 110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Акцизы по </w:t>
            </w:r>
            <w:proofErr w:type="gramStart"/>
            <w:r w:rsidRPr="007E4418">
              <w:rPr>
                <w:color w:val="000000"/>
                <w:sz w:val="20"/>
                <w:szCs w:val="20"/>
              </w:rPr>
              <w:t>подакцизным</w:t>
            </w:r>
            <w:proofErr w:type="gramEnd"/>
            <w:r w:rsidRPr="007E4418">
              <w:rPr>
                <w:color w:val="000000"/>
                <w:sz w:val="20"/>
                <w:szCs w:val="20"/>
              </w:rPr>
              <w:t xml:space="preserve"> товары (продукции), производимым на территории Российской Федерации </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13 893,42</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1 03 02230 01 0000 110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4 248,61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1 03 02240 01 0000 110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уплаты акцизов на моторные масла для дизельных и (или) карбюраторных (</w:t>
            </w:r>
            <w:proofErr w:type="spellStart"/>
            <w:r w:rsidRPr="007E4418">
              <w:rPr>
                <w:color w:val="000000"/>
                <w:sz w:val="20"/>
                <w:szCs w:val="20"/>
              </w:rPr>
              <w:t>инжекторных</w:t>
            </w:r>
            <w:proofErr w:type="spellEnd"/>
            <w:r w:rsidRPr="007E4418">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158,38</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lastRenderedPageBreak/>
              <w:t>1 03 02250 01 0000 110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9 294,70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1 03 02260 01 0000 110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191,73</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1 05 00000 00 0000 000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НАЛОГИ НА СОВОКУПНЫЙ ДОХОД</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476 662,00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1 05 02000 02 0000 110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Единый налог на вмененный доход для отдельных видов деятельности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463 112,00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1 05 02010 02 0000 110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единый налог на вмененный доход для отдельных видов деятельности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463 112,00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1 05 03000 01 0000 110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Единый сельскохозяйственный налог</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925,00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1 05 03010 01 0000 110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единый сельскохозяйственный налог</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925,00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1 05 04000 02 0000 110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Налог, взимаемый  в связи с применением патентной системы налогообложения</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12 625,00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1 05 04010 02 0000 110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12 625,00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1 06 00000 00 0000 000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НАЛОГИ НА ИМУЩЕСТВО</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582 208,39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1 06 01000 00 0000 110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Налог на имущество физических лиц</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148 701,19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1 06 01020 04 0000 110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148 701,19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1 06 06000 00 0000 110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Земельный налог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433 507,20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1 06 06030 00 0000 110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Земельный налог с организаций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355 276,09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1 06 06032 04 0000 110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земельный налог с организаций, обладающих земельным участком, расположенным в границах городских округов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355 276,09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1 06 06040 00 0000 110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Земельный налог с физических лиц</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78 231,11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1 06 06042 04 0000 110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78 231,11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1 08 00000 00 0000 000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ГОСУДАРСТВЕННАЯ ПОШЛИНА</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81 470,00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1 08 03000 01 0000 110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Государственная пошлина по делам, рассматриваемым в судах общей юрисдикции, мировыми судьями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79 190,00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1 08 03010 01 0000 110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79 190,00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1 08 07000 01 0000 110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2 280,00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lastRenderedPageBreak/>
              <w:t>1 08 07150 01 0000 110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государственная пошлина за выдачу разрешения на установку рекламной конструкции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2 280,00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1 11 00000 00 0000 000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ИСПОЛЬЗОВАНИЯ ИМУЩЕСТВА, НАХОДЯЩЕГОСЯ В ГОСУДАРСТВЕННОЙ И МУНИЦИПАЛЬНОЙ СОБСТВЕННОСТИ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686 966,05</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1 11 01000 00 0000 120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1 858,83</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1 11 01040 04 0000 120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1 858,83</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1 11 05000 00 0000 120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486 001,66</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1 11 05010 00 0000 120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486 001,66</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1 11 05012 04 0000 120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486 001,66</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1 11 05020 00 0000 120 </w:t>
            </w:r>
          </w:p>
        </w:tc>
        <w:tc>
          <w:tcPr>
            <w:tcW w:w="4920" w:type="dxa"/>
            <w:tcBorders>
              <w:top w:val="nil"/>
              <w:left w:val="nil"/>
              <w:bottom w:val="nil"/>
              <w:right w:val="nil"/>
            </w:tcBorders>
          </w:tcPr>
          <w:p w:rsidR="007E4418" w:rsidRPr="007E4418" w:rsidRDefault="007E4418" w:rsidP="007E4418">
            <w:pPr>
              <w:jc w:val="both"/>
              <w:rPr>
                <w:color w:val="000000"/>
                <w:sz w:val="20"/>
                <w:szCs w:val="20"/>
              </w:rPr>
            </w:pPr>
            <w:proofErr w:type="gramStart"/>
            <w:r w:rsidRPr="007E4418">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25 969,68</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1 11 05024 04 0000 120 </w:t>
            </w:r>
          </w:p>
        </w:tc>
        <w:tc>
          <w:tcPr>
            <w:tcW w:w="4920" w:type="dxa"/>
            <w:tcBorders>
              <w:top w:val="nil"/>
              <w:left w:val="nil"/>
              <w:bottom w:val="nil"/>
              <w:right w:val="nil"/>
            </w:tcBorders>
          </w:tcPr>
          <w:p w:rsidR="007E4418" w:rsidRPr="007E4418" w:rsidRDefault="007E4418" w:rsidP="007E4418">
            <w:pPr>
              <w:jc w:val="both"/>
              <w:rPr>
                <w:color w:val="000000"/>
                <w:sz w:val="20"/>
                <w:szCs w:val="20"/>
              </w:rPr>
            </w:pPr>
            <w:proofErr w:type="gramStart"/>
            <w:r w:rsidRPr="007E4418">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25 969,68</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1 11 05030 00 0000 120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69 558,44</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lastRenderedPageBreak/>
              <w:t>1 11 05034 04 0000 120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69 558,44</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1 11 05090 00 0000 120</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75 000,00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1 11 05092 04 0000 120</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75 000,00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1 11 07000 00 0000 120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Платежи от государственных и муниципальных унитарных предприятий</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13 082,39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1 11 07010 00 0000 120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13 082,39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1 11 07014 04 0000 120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13 082,39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1 11 09000 00 0000 120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15 495,05</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1 11 09040 00 0000 120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15 495,05</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1 11 09044 04 0100 120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12 778,20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1 11 09044 04 0101 120</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1 064,85</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lastRenderedPageBreak/>
              <w:t>1 11 09044 04 0200 120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proofErr w:type="gramStart"/>
            <w:r w:rsidRPr="007E441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roofErr w:type="gramEnd"/>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1 652,00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1 12 00000 00 0000 000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ПЛАТЕЖИ ПРИ ПОЛЬЗОВАНИИ ПРИРОДНЫМИ РЕСУРСАМИ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2 950,00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1 12 01000 01 0000 120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Плата за негативное воздействие на окружающую среду</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2 950,00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1 12 01010 01 0000 120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плата за выбросы загрязняющих веществ в атмосферный воздух стационарными объектами </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168,15</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1 12 01020 01 0000 120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плата за выбросы загрязняющих веществ в атмосферный воздух передвижными объектами</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147,50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1 12 01030 01 0000 120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плата за сбросы загрязняющих веществ в водные объекты</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308,27</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1 12 01040 01 0000 120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плата за размещение отходов производства и потребления</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2 285,08</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1 12 01050 01 0000 120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плата за иные виды негативного воздействия на окружающую среду</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41,00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1 13 00000 00 0000 000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ОКАЗАНИЯ ПЛАТНЫХ УСЛУГ (РАБОТ) И КОМПЕНСАЦИИ ЗАТРАТ ГОСУДАРСТВА</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9 937,97</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1 13 01990 00 0000 130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Прочие доходы от оказания платных услуг (работ)</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9 724,09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sz w:val="20"/>
                <w:szCs w:val="20"/>
              </w:rPr>
            </w:pPr>
            <w:r w:rsidRPr="007E4418">
              <w:rPr>
                <w:sz w:val="20"/>
                <w:szCs w:val="20"/>
              </w:rPr>
              <w:t>1 13 01994 04 0000 130</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 xml:space="preserve">прочие доходы от оказания платных услуг (работ) получателями средств бюджетов городских округов </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9 724,09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sz w:val="20"/>
                <w:szCs w:val="20"/>
              </w:rPr>
            </w:pPr>
            <w:r w:rsidRPr="007E4418">
              <w:rPr>
                <w:sz w:val="20"/>
                <w:szCs w:val="20"/>
              </w:rPr>
              <w:t>1 13 02994 04 2005 130</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 xml:space="preserve">Прочие доходы от компенсации затрат бюджетов городских округов </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213,88</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1 14 00000 00 0000 000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ПРОДАЖИ МАТЕРИАЛЬНЫХ И НЕМАТЕРИАЛЬНЫХ АКТИВОВ</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124 110,47</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1 14 02000 00 0000 000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85 823,86</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1 14 02040 04 0000 410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85 823,86</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1 14 02042 04 0000 410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35,00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lastRenderedPageBreak/>
              <w:t>1 14 02043 04 0000 410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85 788,86</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1 14 06000 00 0000 430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38 286,61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1 14 06010 00 0000 430</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Доходы от продажи земельных участков, государственная собственность на которые не разграничена</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35 682,10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1 14 06012 04 0000 430</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35 682,10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1 14 06020 00 0000 430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2 604,51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1 14 06024 04 0000 430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2 604,51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1 15 00000 00 0000 000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АДМИНИСТРАТИВНЫЕ ПЛАТЕЖИ И СБОРЫ</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2 628,70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1 15 02000 00 0000 140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2 628,70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1 15 02040 04 0000 140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2 628,70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1 16 00000 00 0000 000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ШТРАФЫ, САНКЦИИ, ВОЗМЕЩЕНИЕ УЩЕРБА</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87 000,78</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vAlign w:val="bottom"/>
          </w:tcPr>
          <w:p w:rsidR="007E4418" w:rsidRPr="007E4418" w:rsidRDefault="007E4418" w:rsidP="007E4418">
            <w:pPr>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1 16 03000 00 0000 140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нарушение законодательства о налогах и сборах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1 629,00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vAlign w:val="bottom"/>
          </w:tcPr>
          <w:p w:rsidR="007E4418" w:rsidRPr="007E4418" w:rsidRDefault="007E4418" w:rsidP="007E4418">
            <w:pPr>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1 16 03010 01 0000 140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1 520,00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1 16 03030 01 0000 140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109,00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1 16 06000 01 0000 140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1 286,00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lastRenderedPageBreak/>
              <w:t>1 16 08000 01 0000 140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4 769,20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vAlign w:val="bottom"/>
          </w:tcPr>
          <w:p w:rsidR="007E4418" w:rsidRPr="007E4418" w:rsidRDefault="007E4418" w:rsidP="007E4418">
            <w:pPr>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1 16 08010 01 0000 140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4 717,60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1 16 08020 01 0000 140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51,60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1 16 21000 00 0000 140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1 652,87</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vAlign w:val="bottom"/>
          </w:tcPr>
          <w:p w:rsidR="007E4418" w:rsidRPr="007E4418" w:rsidRDefault="007E4418" w:rsidP="007E4418">
            <w:pPr>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1 16 21040 04 0000 140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1 652,87</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1 16 23041 04 0000 140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46,67</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1 16 25000 00 0000 140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11 283,92</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из них:</w:t>
            </w:r>
          </w:p>
        </w:tc>
        <w:tc>
          <w:tcPr>
            <w:tcW w:w="1808" w:type="dxa"/>
            <w:tcBorders>
              <w:top w:val="nil"/>
              <w:left w:val="nil"/>
              <w:bottom w:val="nil"/>
              <w:right w:val="nil"/>
            </w:tcBorders>
            <w:vAlign w:val="bottom"/>
          </w:tcPr>
          <w:p w:rsidR="007E4418" w:rsidRPr="007E4418" w:rsidRDefault="007E4418" w:rsidP="007E4418">
            <w:pPr>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1 16 25010 01 0000 140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денежные взыскания (штрафы) за нарушение законодательства Российской Федерации о недрах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460,80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1 16 25020 01 0000 140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денежные взыскания (штрафы) за нарушение законодательства Российской Федерации об особо охраняемых природных территориях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480,47</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1 16 25030 01 0000 140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денежные взыскания (штрафы) за нарушение законодательства Российской Федерации об охране и использовании животного мира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2 016,74</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1 16 25050 01 0000 140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нарушение законодательства в области охраны окружающей среды</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5 596,85</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1 16 25060 01 0000 140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денежные взыскания (штрафы) за нарушение земельного законодательства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2 729,06</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1 16 28000 01 0000 140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2 000,00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1 16 30013 01 0000 140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286,43</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1 16 30030 01 0000 140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Прочие денежные взыскания (штрафы) за правонарушения в области дорожного движения</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9 008,12</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lastRenderedPageBreak/>
              <w:t>1 16 33040 04 0000 140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630,48</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1 16 41000 01 0000 140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нарушение законодательства Российской Федерации об электроэнергетике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2 599,81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1 16 43000 01 0000 140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2 285,95</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1 16 45000 01 0000 140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Денежные взыскания (штрафы) за нарушения законодательства Российской Федерации о промышленной безопасности</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10 458,43</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1 16 90040 04 0000 140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39 063,90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1 17 00000 00 0000 000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ПРОЧИЕ НЕНАЛОГОВЫЕ ДОХОДЫ</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1 828,09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1 17 05040 04 0000 180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Прочие неналоговые доходы бюджетов городских округов</w:t>
            </w:r>
          </w:p>
        </w:tc>
        <w:tc>
          <w:tcPr>
            <w:tcW w:w="1808" w:type="dxa"/>
            <w:tcBorders>
              <w:top w:val="nil"/>
              <w:left w:val="nil"/>
              <w:bottom w:val="nil"/>
              <w:right w:val="nil"/>
            </w:tcBorders>
          </w:tcPr>
          <w:p w:rsidR="007E4418" w:rsidRPr="007E4418" w:rsidRDefault="007E4418" w:rsidP="007E4418">
            <w:pPr>
              <w:jc w:val="right"/>
              <w:rPr>
                <w:color w:val="000000"/>
                <w:sz w:val="20"/>
                <w:szCs w:val="20"/>
              </w:rPr>
            </w:pPr>
            <w:r w:rsidRPr="007E4418">
              <w:rPr>
                <w:color w:val="000000"/>
                <w:sz w:val="20"/>
                <w:szCs w:val="20"/>
              </w:rPr>
              <w:t>1 828,09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2 00 00000 00 0000 000</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БЕЗВОЗМЕЗДНЫЕ ПОСТУПЛЕНИЯ</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3 956 455,93</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2 02 00000 00 0000 000</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БЕЗВОЗМЕЗДНЫЕ ПОСТУПЛЕНИЯ ОТ ДРУГИХ БЮДЖЕТОВ БЮДЖЕТНОЙ СИСТЕМЫ РОССИЙСКОЙ ФЕДЕРАЦИИ</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4 141 706,63</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2 02 02000 00 0000 151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Субсидии бюджетам субъектов Российской Федерации и муниципальных образований (межбюджетные субсидии) </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558 601,22</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2 02 02216 04 0135 151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30 000,00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2 02 02216 04 0137 151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w:t>
            </w:r>
            <w:proofErr w:type="gramStart"/>
            <w:r w:rsidRPr="007E4418">
              <w:rPr>
                <w:color w:val="000000"/>
                <w:sz w:val="20"/>
                <w:szCs w:val="20"/>
              </w:rPr>
              <w:t>ремонта</w:t>
            </w:r>
            <w:proofErr w:type="gramEnd"/>
            <w:r w:rsidRPr="007E4418">
              <w:rPr>
                <w:color w:val="000000"/>
                <w:sz w:val="20"/>
                <w:szCs w:val="20"/>
              </w:rPr>
              <w:t xml:space="preserve"> автомобильных дорог общего пользования населенных пунктов)</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20 000,00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2 02 02999 04 0031 151</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Прочие субсидии бюджетам городских округов (проведение капитального ремонта зданий и сооружений муниципальных учреждений культуры муниципальных образований Ставропольского края)</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1 519,69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2 02 02999 04 0065 151</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Прочие субсидии бюджетам городских округов на осуществление функций административного центра Ставропольского края</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507 081,53</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2 02 03000 00 0000 151</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Субвенции бюджетам субъектов Российской Федерации и муниципальных образований</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3 574 603,42</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lastRenderedPageBreak/>
              <w:t xml:space="preserve">2 02 03001 04 0000 151        </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Субвенции бюджетам городских округов на оплату жилищно-коммунальных услуг отдельным категориям граждан</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374 027,50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2 02 03004 04 0000 151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14 627,53</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2 02 03007 04 0000 151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составление (изменение) списков кандидатов в присяжные заседатели федеральных судов общей юрисдикции в Российской Федерации</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1 096,64</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2 02 03012 04 0000 151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115,10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2 02 03013 04 0000 151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6 432,97</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2 02 03022 04 0000 151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306 165,50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2 02 03024 04 0026 151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на выполнение передаваемых полномочий субъектов Российской Федерации по организации и осуществлению деятельности по опеке и попечительству в области здравоохранения</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1 489,95</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2 02 03024 04 0028 151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на выполнение передаваемых полномочий субъектов Российской Федерации по организации и осуществлению деятельности по опеке и попечительству  в области образования</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5 772,78</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sz w:val="20"/>
                <w:szCs w:val="20"/>
              </w:rPr>
            </w:pPr>
            <w:r w:rsidRPr="007E4418">
              <w:rPr>
                <w:sz w:val="20"/>
                <w:szCs w:val="20"/>
              </w:rPr>
              <w:t xml:space="preserve">2 02 03024 04 0029 151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по обеспечению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1 296,31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2 02 03024 04 0038 151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на выплату ежемесячной доплаты к пенсии гражданам, ставшим инвалидами при исполнении служебных обязанностей в районах боевых действий</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214,00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2 02 03024 04 0039 151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на выплату ежемесячных денежных выплат семьям погибших ветеранов боевых действий</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573,52</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2 02 03024 04 0040 151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на предоставление государственной социальной помощи малоимущим семьям, малоимущим одиноко проживающим гражданам</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7 833,34</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2 02 03024 04 0041 151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34 615,33</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lastRenderedPageBreak/>
              <w:t xml:space="preserve">2 02 03024 04 0042 151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337,03</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2 02 03024 04 0043 151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Субвенции бюджетам городских округов на выполнение передаваемых полномочий субъектов Российской Федерации на обеспечение </w:t>
            </w:r>
            <w:proofErr w:type="gramStart"/>
            <w:r w:rsidRPr="007E4418">
              <w:rPr>
                <w:color w:val="000000"/>
                <w:sz w:val="20"/>
                <w:szCs w:val="20"/>
              </w:rPr>
              <w:t>мер социальной поддержки ветеранов труда Ставропольского края</w:t>
            </w:r>
            <w:proofErr w:type="gramEnd"/>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261 677,16</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2 02 03024 04 0045 151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1 162,64</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2 02 03024 04 0047 151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на обеспечение деятельности комиссий по делам несовершеннолетних и защите их прав в муниципальных районах и городских округах Ставропольского края</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200,61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2 02 03024 04 0066 151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на выплату ежемесячного пособия на ребенка</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98 638,27</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xml:space="preserve">2 02 03024 04 0067 151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на обеспечение мер социальной поддержки ветеранов труда и тружеников тыла</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346 263,28</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2 02 03024 04 0147 151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на осуществление отдельных государственных полномочий в области труда и социальной защиты отдельных категорий граждан</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53 379,54</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2 02 03024 04 0171 151</w:t>
            </w:r>
          </w:p>
        </w:tc>
        <w:tc>
          <w:tcPr>
            <w:tcW w:w="4920" w:type="dxa"/>
            <w:tcBorders>
              <w:top w:val="nil"/>
              <w:left w:val="nil"/>
              <w:bottom w:val="nil"/>
              <w:right w:val="nil"/>
            </w:tcBorders>
            <w:vAlign w:val="bottom"/>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по выплате единовременного пособия усыновителям</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3 420,00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2 02 03024 04 0181 151</w:t>
            </w:r>
          </w:p>
        </w:tc>
        <w:tc>
          <w:tcPr>
            <w:tcW w:w="4920" w:type="dxa"/>
            <w:tcBorders>
              <w:top w:val="nil"/>
              <w:left w:val="nil"/>
              <w:bottom w:val="nil"/>
              <w:right w:val="nil"/>
            </w:tcBorders>
            <w:vAlign w:val="bottom"/>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9,00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sz w:val="20"/>
                <w:szCs w:val="20"/>
              </w:rPr>
            </w:pPr>
            <w:r w:rsidRPr="007E4418">
              <w:rPr>
                <w:sz w:val="20"/>
                <w:szCs w:val="20"/>
              </w:rPr>
              <w:t>2 02 03024 04 1107 151</w:t>
            </w:r>
          </w:p>
        </w:tc>
        <w:tc>
          <w:tcPr>
            <w:tcW w:w="4920" w:type="dxa"/>
            <w:tcBorders>
              <w:top w:val="nil"/>
              <w:left w:val="nil"/>
              <w:bottom w:val="nil"/>
              <w:right w:val="nil"/>
            </w:tcBorders>
            <w:vAlign w:val="bottom"/>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663 481,43</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sz w:val="20"/>
                <w:szCs w:val="20"/>
              </w:rPr>
            </w:pPr>
            <w:r w:rsidRPr="007E4418">
              <w:rPr>
                <w:sz w:val="20"/>
                <w:szCs w:val="20"/>
              </w:rPr>
              <w:lastRenderedPageBreak/>
              <w:t>2 02 03024 04 1108 151</w:t>
            </w:r>
          </w:p>
        </w:tc>
        <w:tc>
          <w:tcPr>
            <w:tcW w:w="4920" w:type="dxa"/>
            <w:tcBorders>
              <w:top w:val="nil"/>
              <w:left w:val="nil"/>
              <w:bottom w:val="nil"/>
              <w:right w:val="nil"/>
            </w:tcBorders>
            <w:vAlign w:val="bottom"/>
          </w:tcPr>
          <w:p w:rsidR="007E4418" w:rsidRPr="007E4418" w:rsidRDefault="007E4418" w:rsidP="007E4418">
            <w:pPr>
              <w:jc w:val="both"/>
              <w:rPr>
                <w:color w:val="000000"/>
                <w:sz w:val="20"/>
                <w:szCs w:val="20"/>
              </w:rPr>
            </w:pPr>
            <w:proofErr w:type="gramStart"/>
            <w:r w:rsidRPr="007E4418">
              <w:rPr>
                <w:color w:val="000000"/>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1 008 716,72</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sz w:val="20"/>
                <w:szCs w:val="20"/>
              </w:rPr>
            </w:pPr>
            <w:r w:rsidRPr="007E4418">
              <w:rPr>
                <w:sz w:val="20"/>
                <w:szCs w:val="20"/>
              </w:rPr>
              <w:t>2 02 03024 04 1110 151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выполнение передаваемых полномочий субъектов Российской Федерации на организацию проведения на территории Ставропольского края мероприятий по отлову и содержанию безнадзорных животных</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1 890,00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sz w:val="20"/>
                <w:szCs w:val="20"/>
              </w:rPr>
            </w:pPr>
            <w:r w:rsidRPr="007E4418">
              <w:rPr>
                <w:sz w:val="20"/>
                <w:szCs w:val="20"/>
              </w:rPr>
              <w:t>2 02 03024 04 1122 151</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2 524,00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sz w:val="20"/>
                <w:szCs w:val="20"/>
              </w:rPr>
            </w:pPr>
            <w:r w:rsidRPr="007E4418">
              <w:rPr>
                <w:sz w:val="20"/>
                <w:szCs w:val="20"/>
              </w:rPr>
              <w:t>2 02 03024 04 1130 151</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Субвенции бюджетам городских округов на выполнение передаваемых полномочий субъектов Российской Федерации (компенсация расходов на уплату взноса на капитальный ремонт общего имущества в многоквартирном доме отдельным категориям граждан)</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3 825,61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sz w:val="20"/>
                <w:szCs w:val="20"/>
              </w:rPr>
            </w:pPr>
            <w:r w:rsidRPr="007E4418">
              <w:rPr>
                <w:sz w:val="20"/>
                <w:szCs w:val="20"/>
              </w:rPr>
              <w:t>2 02 03027 04 0000 151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26 147,81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2 02 03029 04 0000 151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72 869,94</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2 02 03053 04 0000 151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2 531,00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2 02 03090 04 0000 151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111 121,81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sz w:val="20"/>
                <w:szCs w:val="20"/>
              </w:rPr>
            </w:pPr>
            <w:r w:rsidRPr="007E4418">
              <w:rPr>
                <w:sz w:val="20"/>
                <w:szCs w:val="20"/>
              </w:rPr>
              <w:t>2 02 03121 04 0000 151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проведение Всероссийской сельскохозяйственной переписи в 2016 году</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1 202,00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lastRenderedPageBreak/>
              <w:t>2 02 03122 04 0000 151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160 945,10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2 02 04000 00 0000 151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Иные межбюджетные трансферты</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8 501,99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2 02 04025 04 0000 151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Межбюджетные трансферты, передаваемые бюджетам городских округов на комплектование книжных фондов библиотек муниципальных образований</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654,01</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2 02 04999 00 0000 151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Прочие межбюджетные трансферты, передаваемые бюджетам</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7 847,98</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2 02 04999 04 0063 151</w:t>
            </w:r>
          </w:p>
        </w:tc>
        <w:tc>
          <w:tcPr>
            <w:tcW w:w="4920" w:type="dxa"/>
            <w:tcBorders>
              <w:top w:val="nil"/>
              <w:left w:val="nil"/>
              <w:bottom w:val="nil"/>
              <w:right w:val="nil"/>
            </w:tcBorders>
            <w:vAlign w:val="bottom"/>
          </w:tcPr>
          <w:p w:rsidR="007E4418" w:rsidRPr="007E4418" w:rsidRDefault="007E4418" w:rsidP="007E4418">
            <w:pPr>
              <w:jc w:val="both"/>
              <w:rPr>
                <w:color w:val="000000"/>
                <w:sz w:val="20"/>
                <w:szCs w:val="20"/>
              </w:rPr>
            </w:pPr>
            <w:r w:rsidRPr="007E4418">
              <w:rPr>
                <w:color w:val="000000"/>
                <w:sz w:val="20"/>
                <w:szCs w:val="20"/>
              </w:rPr>
              <w:t>прочие межбюджетные трансферты, передаваемые бюджетам городских округов (выплата социального пособия на погребение)</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443,29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2 02 04999 04 0064 151</w:t>
            </w:r>
          </w:p>
        </w:tc>
        <w:tc>
          <w:tcPr>
            <w:tcW w:w="4920" w:type="dxa"/>
            <w:tcBorders>
              <w:top w:val="nil"/>
              <w:left w:val="nil"/>
              <w:bottom w:val="nil"/>
              <w:right w:val="nil"/>
            </w:tcBorders>
            <w:vAlign w:val="bottom"/>
          </w:tcPr>
          <w:p w:rsidR="007E4418" w:rsidRPr="007E4418" w:rsidRDefault="007E4418" w:rsidP="007E4418">
            <w:pPr>
              <w:jc w:val="both"/>
              <w:rPr>
                <w:color w:val="000000"/>
                <w:sz w:val="20"/>
                <w:szCs w:val="20"/>
              </w:rPr>
            </w:pPr>
            <w:r w:rsidRPr="007E4418">
              <w:rPr>
                <w:color w:val="000000"/>
                <w:sz w:val="20"/>
                <w:szCs w:val="20"/>
              </w:rPr>
              <w:t>прочие межбюджетные трансферты, передаваемые бюджетам городских округов на обеспечение деятельности депутатов Думы Ставропольского края и их помощников в избирательном округе</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7 404,69</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2 19 00000 00 0000 000</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-185 250,70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 </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 том числе:</w:t>
            </w:r>
          </w:p>
        </w:tc>
        <w:tc>
          <w:tcPr>
            <w:tcW w:w="1808" w:type="dxa"/>
            <w:tcBorders>
              <w:top w:val="nil"/>
              <w:left w:val="nil"/>
              <w:bottom w:val="nil"/>
              <w:right w:val="nil"/>
            </w:tcBorders>
          </w:tcPr>
          <w:p w:rsidR="007E4418" w:rsidRPr="007E4418" w:rsidRDefault="007E4418" w:rsidP="007E4418">
            <w:pPr>
              <w:rPr>
                <w:sz w:val="20"/>
                <w:szCs w:val="20"/>
              </w:rPr>
            </w:pPr>
            <w:r w:rsidRPr="007E4418">
              <w:rPr>
                <w:sz w:val="20"/>
                <w:szCs w:val="20"/>
              </w:rPr>
              <w:t> </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color w:val="000000"/>
                <w:sz w:val="20"/>
                <w:szCs w:val="20"/>
              </w:rPr>
            </w:pPr>
            <w:r w:rsidRPr="007E4418">
              <w:rPr>
                <w:color w:val="000000"/>
                <w:sz w:val="20"/>
                <w:szCs w:val="20"/>
              </w:rPr>
              <w:t>2 19 04000 04 0000 151</w:t>
            </w:r>
          </w:p>
        </w:tc>
        <w:tc>
          <w:tcPr>
            <w:tcW w:w="4920" w:type="dxa"/>
            <w:tcBorders>
              <w:top w:val="nil"/>
              <w:left w:val="nil"/>
              <w:bottom w:val="nil"/>
              <w:right w:val="nil"/>
            </w:tcBorders>
          </w:tcPr>
          <w:p w:rsidR="007E4418" w:rsidRPr="007E4418" w:rsidRDefault="007E4418" w:rsidP="007E4418">
            <w:pPr>
              <w:jc w:val="both"/>
              <w:rPr>
                <w:color w:val="000000"/>
                <w:sz w:val="20"/>
                <w:szCs w:val="20"/>
              </w:rPr>
            </w:pPr>
            <w:r w:rsidRPr="007E4418">
              <w:rPr>
                <w:color w:val="000000"/>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-185 250,70</w:t>
            </w:r>
          </w:p>
        </w:tc>
      </w:tr>
      <w:tr w:rsidR="007E4418" w:rsidRPr="007E4418" w:rsidTr="007E4418">
        <w:trPr>
          <w:cantSplit/>
          <w:trHeight w:val="20"/>
        </w:trPr>
        <w:tc>
          <w:tcPr>
            <w:tcW w:w="2628" w:type="dxa"/>
            <w:tcBorders>
              <w:top w:val="nil"/>
              <w:left w:val="nil"/>
              <w:bottom w:val="nil"/>
              <w:right w:val="nil"/>
            </w:tcBorders>
          </w:tcPr>
          <w:p w:rsidR="007E4418" w:rsidRPr="007E4418" w:rsidRDefault="007E4418" w:rsidP="007E4418">
            <w:pPr>
              <w:jc w:val="center"/>
              <w:rPr>
                <w:sz w:val="20"/>
                <w:szCs w:val="20"/>
              </w:rPr>
            </w:pPr>
            <w:r w:rsidRPr="007E4418">
              <w:rPr>
                <w:sz w:val="20"/>
                <w:szCs w:val="20"/>
              </w:rPr>
              <w:t> </w:t>
            </w:r>
          </w:p>
        </w:tc>
        <w:tc>
          <w:tcPr>
            <w:tcW w:w="4920" w:type="dxa"/>
            <w:tcBorders>
              <w:top w:val="nil"/>
              <w:left w:val="nil"/>
              <w:bottom w:val="nil"/>
              <w:right w:val="nil"/>
            </w:tcBorders>
          </w:tcPr>
          <w:p w:rsidR="007E4418" w:rsidRPr="007E4418" w:rsidRDefault="007E4418" w:rsidP="007E4418">
            <w:pPr>
              <w:jc w:val="both"/>
              <w:rPr>
                <w:sz w:val="20"/>
                <w:szCs w:val="20"/>
              </w:rPr>
            </w:pPr>
            <w:r w:rsidRPr="007E4418">
              <w:rPr>
                <w:sz w:val="20"/>
                <w:szCs w:val="20"/>
              </w:rPr>
              <w:t>ВСЕГО ДОХОДОВ:</w:t>
            </w:r>
          </w:p>
        </w:tc>
        <w:tc>
          <w:tcPr>
            <w:tcW w:w="1808" w:type="dxa"/>
            <w:tcBorders>
              <w:top w:val="nil"/>
              <w:left w:val="nil"/>
              <w:bottom w:val="nil"/>
              <w:right w:val="nil"/>
            </w:tcBorders>
          </w:tcPr>
          <w:p w:rsidR="007E4418" w:rsidRPr="007E4418" w:rsidRDefault="007E4418" w:rsidP="007E4418">
            <w:pPr>
              <w:jc w:val="right"/>
              <w:rPr>
                <w:sz w:val="20"/>
                <w:szCs w:val="20"/>
              </w:rPr>
            </w:pPr>
            <w:r w:rsidRPr="007E4418">
              <w:rPr>
                <w:sz w:val="20"/>
                <w:szCs w:val="20"/>
              </w:rPr>
              <w:t>7 526 842,61»;</w:t>
            </w:r>
          </w:p>
        </w:tc>
      </w:tr>
    </w:tbl>
    <w:p w:rsidR="00C5481B" w:rsidRPr="00B26129" w:rsidRDefault="00B26129" w:rsidP="00C5481B">
      <w:pPr>
        <w:ind w:firstLine="709"/>
        <w:jc w:val="both"/>
        <w:rPr>
          <w:sz w:val="28"/>
          <w:szCs w:val="28"/>
        </w:rPr>
      </w:pPr>
      <w:r>
        <w:rPr>
          <w:sz w:val="28"/>
          <w:szCs w:val="28"/>
        </w:rPr>
        <w:t>11</w:t>
      </w:r>
      <w:r w:rsidR="00C5481B" w:rsidRPr="00B26129">
        <w:rPr>
          <w:sz w:val="28"/>
          <w:szCs w:val="28"/>
        </w:rPr>
        <w:t>)</w:t>
      </w:r>
      <w:r w:rsidR="00E97AA1">
        <w:rPr>
          <w:sz w:val="28"/>
          <w:szCs w:val="28"/>
        </w:rPr>
        <w:t> </w:t>
      </w:r>
      <w:r w:rsidR="00C5481B" w:rsidRPr="00B26129">
        <w:rPr>
          <w:sz w:val="28"/>
          <w:szCs w:val="28"/>
        </w:rPr>
        <w:t xml:space="preserve">приложение </w:t>
      </w:r>
      <w:r w:rsidR="00193F68" w:rsidRPr="00B26129">
        <w:rPr>
          <w:sz w:val="28"/>
          <w:szCs w:val="28"/>
        </w:rPr>
        <w:t>7</w:t>
      </w:r>
      <w:r w:rsidR="00C5481B" w:rsidRPr="00B26129">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C5481B" w:rsidRPr="006C1D25" w:rsidTr="00812964">
        <w:tc>
          <w:tcPr>
            <w:tcW w:w="5070" w:type="dxa"/>
          </w:tcPr>
          <w:p w:rsidR="00C5481B" w:rsidRPr="006C1D25" w:rsidRDefault="00C5481B" w:rsidP="00812964">
            <w:pPr>
              <w:pStyle w:val="a3"/>
              <w:rPr>
                <w:sz w:val="28"/>
                <w:szCs w:val="28"/>
              </w:rPr>
            </w:pPr>
          </w:p>
          <w:p w:rsidR="00C5481B" w:rsidRPr="006C1D25" w:rsidRDefault="00C5481B" w:rsidP="00812964"/>
          <w:p w:rsidR="00C5481B" w:rsidRPr="006C1D25" w:rsidRDefault="00C5481B" w:rsidP="00812964"/>
          <w:p w:rsidR="00C5481B" w:rsidRPr="006C1D25" w:rsidRDefault="00C5481B" w:rsidP="00812964">
            <w:pPr>
              <w:jc w:val="right"/>
            </w:pPr>
            <w:r w:rsidRPr="006C1D25">
              <w:t xml:space="preserve">   </w:t>
            </w:r>
          </w:p>
        </w:tc>
        <w:tc>
          <w:tcPr>
            <w:tcW w:w="4394" w:type="dxa"/>
          </w:tcPr>
          <w:p w:rsidR="00C5481B" w:rsidRPr="006C1D25" w:rsidRDefault="00C5481B" w:rsidP="00812964">
            <w:pPr>
              <w:spacing w:line="240" w:lineRule="exact"/>
              <w:jc w:val="center"/>
              <w:rPr>
                <w:sz w:val="28"/>
                <w:szCs w:val="28"/>
              </w:rPr>
            </w:pPr>
            <w:r w:rsidRPr="006C1D25">
              <w:rPr>
                <w:sz w:val="28"/>
                <w:szCs w:val="28"/>
              </w:rPr>
              <w:t xml:space="preserve">«ПРИЛОЖЕНИЕ </w:t>
            </w:r>
            <w:r w:rsidR="00193F68" w:rsidRPr="006C1D25">
              <w:rPr>
                <w:sz w:val="28"/>
                <w:szCs w:val="28"/>
              </w:rPr>
              <w:t>7</w:t>
            </w:r>
          </w:p>
          <w:p w:rsidR="00C5481B" w:rsidRPr="006C1D25" w:rsidRDefault="00C5481B" w:rsidP="00812964">
            <w:pPr>
              <w:spacing w:line="240" w:lineRule="exact"/>
              <w:jc w:val="center"/>
              <w:rPr>
                <w:sz w:val="28"/>
                <w:szCs w:val="28"/>
              </w:rPr>
            </w:pPr>
          </w:p>
          <w:p w:rsidR="00C5481B" w:rsidRPr="006C1D25" w:rsidRDefault="00C5481B" w:rsidP="00812964">
            <w:pPr>
              <w:spacing w:line="240" w:lineRule="exact"/>
              <w:jc w:val="center"/>
              <w:rPr>
                <w:sz w:val="28"/>
                <w:szCs w:val="28"/>
              </w:rPr>
            </w:pPr>
            <w:r w:rsidRPr="006C1D25">
              <w:rPr>
                <w:sz w:val="28"/>
                <w:szCs w:val="28"/>
              </w:rPr>
              <w:t>к решению</w:t>
            </w:r>
          </w:p>
          <w:p w:rsidR="00C5481B" w:rsidRPr="006C1D25" w:rsidRDefault="00C5481B" w:rsidP="00812964">
            <w:pPr>
              <w:spacing w:line="240" w:lineRule="exact"/>
              <w:jc w:val="center"/>
              <w:rPr>
                <w:sz w:val="28"/>
                <w:szCs w:val="28"/>
              </w:rPr>
            </w:pPr>
            <w:r w:rsidRPr="006C1D25">
              <w:rPr>
                <w:sz w:val="28"/>
                <w:szCs w:val="28"/>
              </w:rPr>
              <w:t>Ставропольской городской Думы</w:t>
            </w:r>
          </w:p>
          <w:p w:rsidR="00C5481B" w:rsidRPr="006C1D25" w:rsidRDefault="00C5481B" w:rsidP="00193F68">
            <w:pPr>
              <w:spacing w:line="240" w:lineRule="exact"/>
              <w:jc w:val="center"/>
              <w:rPr>
                <w:sz w:val="28"/>
                <w:szCs w:val="28"/>
              </w:rPr>
            </w:pPr>
            <w:r w:rsidRPr="006C1D25">
              <w:rPr>
                <w:sz w:val="28"/>
                <w:szCs w:val="28"/>
              </w:rPr>
              <w:t xml:space="preserve">от </w:t>
            </w:r>
            <w:r w:rsidR="00193F68" w:rsidRPr="006C1D25">
              <w:rPr>
                <w:sz w:val="28"/>
                <w:szCs w:val="28"/>
              </w:rPr>
              <w:t>1</w:t>
            </w:r>
            <w:r w:rsidRPr="006C1D25">
              <w:rPr>
                <w:sz w:val="28"/>
                <w:szCs w:val="28"/>
              </w:rPr>
              <w:t>0</w:t>
            </w:r>
            <w:r w:rsidR="00193F68" w:rsidRPr="006C1D25">
              <w:rPr>
                <w:sz w:val="28"/>
                <w:szCs w:val="28"/>
              </w:rPr>
              <w:t xml:space="preserve"> </w:t>
            </w:r>
            <w:r w:rsidRPr="006C1D25">
              <w:rPr>
                <w:sz w:val="28"/>
                <w:szCs w:val="28"/>
              </w:rPr>
              <w:t>декабря 201</w:t>
            </w:r>
            <w:r w:rsidR="00193F68" w:rsidRPr="006C1D25">
              <w:rPr>
                <w:sz w:val="28"/>
                <w:szCs w:val="28"/>
              </w:rPr>
              <w:t>5</w:t>
            </w:r>
            <w:r w:rsidRPr="006C1D25">
              <w:rPr>
                <w:sz w:val="28"/>
                <w:szCs w:val="28"/>
              </w:rPr>
              <w:t xml:space="preserve"> г. № </w:t>
            </w:r>
            <w:r w:rsidR="00193F68" w:rsidRPr="006C1D25">
              <w:rPr>
                <w:sz w:val="28"/>
                <w:szCs w:val="28"/>
              </w:rPr>
              <w:t>794</w:t>
            </w:r>
            <w:r w:rsidRPr="006C1D25">
              <w:rPr>
                <w:sz w:val="28"/>
                <w:szCs w:val="28"/>
              </w:rPr>
              <w:t xml:space="preserve"> </w:t>
            </w:r>
          </w:p>
        </w:tc>
      </w:tr>
    </w:tbl>
    <w:p w:rsidR="00C5481B" w:rsidRPr="006C1D25" w:rsidRDefault="00C5481B" w:rsidP="00C5481B">
      <w:pPr>
        <w:pStyle w:val="ConsPlusTitle"/>
        <w:widowControl/>
        <w:spacing w:line="240" w:lineRule="exact"/>
        <w:jc w:val="center"/>
        <w:rPr>
          <w:rFonts w:ascii="Times New Roman" w:hAnsi="Times New Roman" w:cs="Times New Roman"/>
          <w:b w:val="0"/>
          <w:sz w:val="28"/>
          <w:szCs w:val="28"/>
        </w:rPr>
      </w:pPr>
    </w:p>
    <w:p w:rsidR="00C5481B" w:rsidRPr="006C1D25" w:rsidRDefault="00C5481B" w:rsidP="00C5481B">
      <w:pPr>
        <w:pStyle w:val="ConsPlusTitle"/>
        <w:widowControl/>
        <w:spacing w:line="240" w:lineRule="exact"/>
        <w:jc w:val="center"/>
        <w:rPr>
          <w:rFonts w:ascii="Times New Roman" w:hAnsi="Times New Roman" w:cs="Times New Roman"/>
          <w:b w:val="0"/>
          <w:sz w:val="28"/>
          <w:szCs w:val="28"/>
        </w:rPr>
      </w:pPr>
      <w:r w:rsidRPr="006C1D25">
        <w:rPr>
          <w:rFonts w:ascii="Times New Roman" w:hAnsi="Times New Roman" w:cs="Times New Roman"/>
          <w:b w:val="0"/>
          <w:sz w:val="28"/>
          <w:szCs w:val="28"/>
        </w:rPr>
        <w:t>ВЕДОМСТВЕННАЯ СТРУКТУРА РАСХОДОВ</w:t>
      </w:r>
    </w:p>
    <w:p w:rsidR="00C5481B" w:rsidRPr="006C1D25" w:rsidRDefault="00C5481B" w:rsidP="00C5481B">
      <w:pPr>
        <w:pStyle w:val="ConsPlusTitle"/>
        <w:widowControl/>
        <w:spacing w:line="240" w:lineRule="exact"/>
        <w:jc w:val="center"/>
        <w:rPr>
          <w:rFonts w:ascii="Times New Roman" w:hAnsi="Times New Roman" w:cs="Times New Roman"/>
          <w:b w:val="0"/>
          <w:sz w:val="28"/>
          <w:szCs w:val="28"/>
        </w:rPr>
      </w:pPr>
      <w:r w:rsidRPr="006C1D25">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w:t>
      </w:r>
      <w:r w:rsidR="00193F68" w:rsidRPr="006C1D25">
        <w:rPr>
          <w:rFonts w:ascii="Times New Roman" w:hAnsi="Times New Roman" w:cs="Times New Roman"/>
          <w:b w:val="0"/>
          <w:sz w:val="28"/>
          <w:szCs w:val="28"/>
        </w:rPr>
        <w:t>6</w:t>
      </w:r>
      <w:r w:rsidRPr="006C1D25">
        <w:rPr>
          <w:rFonts w:ascii="Times New Roman" w:hAnsi="Times New Roman" w:cs="Times New Roman"/>
          <w:b w:val="0"/>
          <w:sz w:val="28"/>
          <w:szCs w:val="28"/>
        </w:rPr>
        <w:t xml:space="preserve"> год</w:t>
      </w:r>
    </w:p>
    <w:p w:rsidR="00C5481B" w:rsidRPr="006C1D25" w:rsidRDefault="00C5481B" w:rsidP="00C5481B">
      <w:pPr>
        <w:pStyle w:val="ConsPlusTitle"/>
        <w:widowControl/>
        <w:spacing w:line="240" w:lineRule="exact"/>
        <w:jc w:val="center"/>
        <w:rPr>
          <w:rFonts w:ascii="Times New Roman" w:hAnsi="Times New Roman" w:cs="Times New Roman"/>
          <w:b w:val="0"/>
          <w:sz w:val="28"/>
          <w:szCs w:val="28"/>
        </w:rPr>
      </w:pPr>
    </w:p>
    <w:p w:rsidR="00C5481B" w:rsidRPr="006C1D25" w:rsidRDefault="00C5481B" w:rsidP="00C5481B">
      <w:pPr>
        <w:pStyle w:val="ConsPlusTitle"/>
        <w:widowControl/>
        <w:spacing w:line="240" w:lineRule="exact"/>
        <w:jc w:val="right"/>
        <w:rPr>
          <w:rFonts w:ascii="Times New Roman" w:hAnsi="Times New Roman" w:cs="Times New Roman"/>
          <w:b w:val="0"/>
          <w:sz w:val="22"/>
          <w:szCs w:val="28"/>
        </w:rPr>
      </w:pPr>
      <w:r w:rsidRPr="006C1D25">
        <w:rPr>
          <w:rFonts w:ascii="Times New Roman" w:hAnsi="Times New Roman" w:cs="Times New Roman"/>
          <w:b w:val="0"/>
          <w:sz w:val="22"/>
          <w:szCs w:val="28"/>
        </w:rPr>
        <w:t>(тыс. рублей)</w:t>
      </w:r>
    </w:p>
    <w:tbl>
      <w:tblPr>
        <w:tblW w:w="9371" w:type="dxa"/>
        <w:tblInd w:w="9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267"/>
        <w:gridCol w:w="658"/>
        <w:gridCol w:w="428"/>
        <w:gridCol w:w="472"/>
        <w:gridCol w:w="1419"/>
        <w:gridCol w:w="620"/>
        <w:gridCol w:w="1507"/>
      </w:tblGrid>
      <w:tr w:rsidR="00BA7194" w:rsidRPr="002202A3" w:rsidTr="002E38C9">
        <w:trPr>
          <w:cantSplit/>
          <w:trHeight w:val="20"/>
        </w:trPr>
        <w:tc>
          <w:tcPr>
            <w:tcW w:w="4267" w:type="dxa"/>
            <w:shd w:val="clear" w:color="auto" w:fill="FFFFFF" w:themeFill="background1"/>
            <w:vAlign w:val="bottom"/>
            <w:hideMark/>
          </w:tcPr>
          <w:p w:rsidR="00BA7194" w:rsidRPr="002202A3" w:rsidRDefault="00BA7194" w:rsidP="00206D2C">
            <w:pPr>
              <w:jc w:val="center"/>
              <w:rPr>
                <w:sz w:val="20"/>
                <w:szCs w:val="20"/>
              </w:rPr>
            </w:pPr>
            <w:r w:rsidRPr="002202A3">
              <w:rPr>
                <w:sz w:val="20"/>
                <w:szCs w:val="20"/>
              </w:rPr>
              <w:t>Наименование показателя</w:t>
            </w:r>
          </w:p>
        </w:tc>
        <w:tc>
          <w:tcPr>
            <w:tcW w:w="658" w:type="dxa"/>
            <w:shd w:val="clear" w:color="auto" w:fill="FFFFFF" w:themeFill="background1"/>
            <w:noWrap/>
            <w:hideMark/>
          </w:tcPr>
          <w:p w:rsidR="00BA7194" w:rsidRPr="002202A3" w:rsidRDefault="00BA7194" w:rsidP="00206D2C">
            <w:pPr>
              <w:jc w:val="right"/>
              <w:rPr>
                <w:sz w:val="20"/>
                <w:szCs w:val="20"/>
              </w:rPr>
            </w:pPr>
            <w:r w:rsidRPr="002202A3">
              <w:rPr>
                <w:sz w:val="20"/>
                <w:szCs w:val="20"/>
              </w:rPr>
              <w:t>Мин.</w:t>
            </w:r>
          </w:p>
        </w:tc>
        <w:tc>
          <w:tcPr>
            <w:tcW w:w="428" w:type="dxa"/>
            <w:shd w:val="clear" w:color="auto" w:fill="FFFFFF" w:themeFill="background1"/>
            <w:noWrap/>
            <w:hideMark/>
          </w:tcPr>
          <w:p w:rsidR="00BA7194" w:rsidRPr="002202A3" w:rsidRDefault="00BA7194" w:rsidP="00206D2C">
            <w:pPr>
              <w:jc w:val="center"/>
              <w:rPr>
                <w:sz w:val="20"/>
                <w:szCs w:val="20"/>
              </w:rPr>
            </w:pPr>
            <w:r w:rsidRPr="002202A3">
              <w:rPr>
                <w:sz w:val="20"/>
                <w:szCs w:val="20"/>
              </w:rPr>
              <w:t>РЗ</w:t>
            </w:r>
          </w:p>
        </w:tc>
        <w:tc>
          <w:tcPr>
            <w:tcW w:w="472" w:type="dxa"/>
            <w:shd w:val="clear" w:color="auto" w:fill="FFFFFF" w:themeFill="background1"/>
            <w:noWrap/>
            <w:hideMark/>
          </w:tcPr>
          <w:p w:rsidR="00BA7194" w:rsidRPr="002202A3" w:rsidRDefault="00BA7194" w:rsidP="00206D2C">
            <w:pPr>
              <w:jc w:val="center"/>
              <w:rPr>
                <w:sz w:val="20"/>
                <w:szCs w:val="20"/>
              </w:rPr>
            </w:pPr>
            <w:proofErr w:type="gramStart"/>
            <w:r w:rsidRPr="002202A3">
              <w:rPr>
                <w:sz w:val="20"/>
                <w:szCs w:val="20"/>
              </w:rPr>
              <w:t>ПР</w:t>
            </w:r>
            <w:proofErr w:type="gramEnd"/>
          </w:p>
        </w:tc>
        <w:tc>
          <w:tcPr>
            <w:tcW w:w="1419" w:type="dxa"/>
            <w:shd w:val="clear" w:color="auto" w:fill="FFFFFF" w:themeFill="background1"/>
            <w:noWrap/>
            <w:hideMark/>
          </w:tcPr>
          <w:p w:rsidR="00BA7194" w:rsidRPr="002202A3" w:rsidRDefault="00BA7194" w:rsidP="00206D2C">
            <w:pPr>
              <w:jc w:val="center"/>
              <w:rPr>
                <w:sz w:val="20"/>
                <w:szCs w:val="20"/>
              </w:rPr>
            </w:pPr>
            <w:r w:rsidRPr="002202A3">
              <w:rPr>
                <w:sz w:val="20"/>
                <w:szCs w:val="20"/>
              </w:rPr>
              <w:t>ЦСР</w:t>
            </w:r>
          </w:p>
        </w:tc>
        <w:tc>
          <w:tcPr>
            <w:tcW w:w="620" w:type="dxa"/>
            <w:shd w:val="clear" w:color="auto" w:fill="FFFFFF" w:themeFill="background1"/>
            <w:noWrap/>
            <w:hideMark/>
          </w:tcPr>
          <w:p w:rsidR="00BA7194" w:rsidRPr="002202A3" w:rsidRDefault="00BA7194" w:rsidP="00206D2C">
            <w:pPr>
              <w:jc w:val="center"/>
              <w:rPr>
                <w:sz w:val="20"/>
                <w:szCs w:val="20"/>
              </w:rPr>
            </w:pPr>
            <w:r w:rsidRPr="002202A3">
              <w:rPr>
                <w:sz w:val="20"/>
                <w:szCs w:val="20"/>
              </w:rPr>
              <w:t>ВР</w:t>
            </w:r>
          </w:p>
        </w:tc>
        <w:tc>
          <w:tcPr>
            <w:tcW w:w="1507" w:type="dxa"/>
            <w:shd w:val="clear" w:color="auto" w:fill="FFFFFF" w:themeFill="background1"/>
            <w:noWrap/>
            <w:hideMark/>
          </w:tcPr>
          <w:p w:rsidR="00BA7194" w:rsidRPr="002202A3" w:rsidRDefault="00BA7194" w:rsidP="00206D2C">
            <w:pPr>
              <w:jc w:val="center"/>
              <w:rPr>
                <w:sz w:val="20"/>
                <w:szCs w:val="20"/>
              </w:rPr>
            </w:pPr>
            <w:r w:rsidRPr="002202A3">
              <w:rPr>
                <w:sz w:val="20"/>
                <w:szCs w:val="20"/>
              </w:rPr>
              <w:t>Сумма</w:t>
            </w:r>
          </w:p>
        </w:tc>
      </w:tr>
    </w:tbl>
    <w:p w:rsidR="002E38C9" w:rsidRPr="002E38C9" w:rsidRDefault="002E38C9" w:rsidP="002E38C9">
      <w:pPr>
        <w:spacing w:line="14" w:lineRule="auto"/>
        <w:rPr>
          <w:sz w:val="2"/>
          <w:szCs w:val="2"/>
        </w:rPr>
      </w:pPr>
    </w:p>
    <w:tbl>
      <w:tblPr>
        <w:tblW w:w="9371" w:type="dxa"/>
        <w:tblInd w:w="94" w:type="dxa"/>
        <w:shd w:val="clear" w:color="auto" w:fill="FFFFFF" w:themeFill="background1"/>
        <w:tblLook w:val="04A0" w:firstRow="1" w:lastRow="0" w:firstColumn="1" w:lastColumn="0" w:noHBand="0" w:noVBand="1"/>
      </w:tblPr>
      <w:tblGrid>
        <w:gridCol w:w="4267"/>
        <w:gridCol w:w="658"/>
        <w:gridCol w:w="428"/>
        <w:gridCol w:w="472"/>
        <w:gridCol w:w="1419"/>
        <w:gridCol w:w="620"/>
        <w:gridCol w:w="1507"/>
      </w:tblGrid>
      <w:tr w:rsidR="00BA7194" w:rsidRPr="00AE3462" w:rsidTr="002E38C9">
        <w:trPr>
          <w:cantSplit/>
          <w:trHeight w:val="20"/>
          <w:tblHeader/>
        </w:trPr>
        <w:tc>
          <w:tcPr>
            <w:tcW w:w="4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A7194" w:rsidRPr="00AE3462" w:rsidRDefault="00BA7194" w:rsidP="00206D2C">
            <w:pPr>
              <w:jc w:val="center"/>
              <w:rPr>
                <w:sz w:val="20"/>
                <w:szCs w:val="20"/>
              </w:rPr>
            </w:pPr>
            <w:r w:rsidRPr="00AE3462">
              <w:rPr>
                <w:sz w:val="20"/>
                <w:szCs w:val="20"/>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A7194" w:rsidRPr="00AE3462" w:rsidRDefault="00BA7194" w:rsidP="00206D2C">
            <w:pPr>
              <w:jc w:val="center"/>
              <w:rPr>
                <w:sz w:val="20"/>
                <w:szCs w:val="20"/>
              </w:rPr>
            </w:pPr>
            <w:r w:rsidRPr="00AE3462">
              <w:rPr>
                <w:sz w:val="20"/>
                <w:szCs w:val="20"/>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A7194" w:rsidRPr="00AE3462" w:rsidRDefault="00BA7194" w:rsidP="00206D2C">
            <w:pPr>
              <w:jc w:val="center"/>
              <w:rPr>
                <w:sz w:val="20"/>
                <w:szCs w:val="20"/>
              </w:rPr>
            </w:pPr>
            <w:r w:rsidRPr="00AE3462">
              <w:rPr>
                <w:sz w:val="20"/>
                <w:szCs w:val="20"/>
              </w:rPr>
              <w:t>3</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A7194" w:rsidRPr="00AE3462" w:rsidRDefault="00BA7194" w:rsidP="00206D2C">
            <w:pPr>
              <w:jc w:val="center"/>
              <w:rPr>
                <w:sz w:val="20"/>
                <w:szCs w:val="20"/>
              </w:rPr>
            </w:pPr>
            <w:r w:rsidRPr="00AE3462">
              <w:rPr>
                <w:sz w:val="20"/>
                <w:szCs w:val="20"/>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A7194" w:rsidRPr="00AE3462" w:rsidRDefault="00BA7194" w:rsidP="00206D2C">
            <w:pPr>
              <w:jc w:val="center"/>
              <w:rPr>
                <w:sz w:val="20"/>
                <w:szCs w:val="20"/>
              </w:rPr>
            </w:pPr>
            <w:r w:rsidRPr="00AE3462">
              <w:rPr>
                <w:sz w:val="20"/>
                <w:szCs w:val="20"/>
              </w:rPr>
              <w:t>5</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A7194" w:rsidRPr="00AE3462" w:rsidRDefault="00BA7194" w:rsidP="00206D2C">
            <w:pPr>
              <w:jc w:val="center"/>
              <w:rPr>
                <w:sz w:val="20"/>
                <w:szCs w:val="20"/>
              </w:rPr>
            </w:pPr>
            <w:r w:rsidRPr="00AE3462">
              <w:rPr>
                <w:sz w:val="20"/>
                <w:szCs w:val="20"/>
              </w:rPr>
              <w:t>6</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A7194" w:rsidRPr="00AE3462" w:rsidRDefault="00BA7194" w:rsidP="00206D2C">
            <w:pPr>
              <w:jc w:val="center"/>
              <w:rPr>
                <w:sz w:val="20"/>
                <w:szCs w:val="20"/>
              </w:rPr>
            </w:pPr>
            <w:r w:rsidRPr="00AE3462">
              <w:rPr>
                <w:sz w:val="20"/>
                <w:szCs w:val="20"/>
              </w:rPr>
              <w:t>7</w:t>
            </w:r>
          </w:p>
        </w:tc>
      </w:tr>
      <w:tr w:rsidR="00BA7194" w:rsidRPr="00AE3462" w:rsidTr="00206D2C">
        <w:trPr>
          <w:cantSplit/>
          <w:trHeight w:val="20"/>
        </w:trPr>
        <w:tc>
          <w:tcPr>
            <w:tcW w:w="4267" w:type="dxa"/>
            <w:tcBorders>
              <w:top w:val="single" w:sz="4" w:space="0" w:color="auto"/>
            </w:tcBorders>
            <w:shd w:val="clear" w:color="auto" w:fill="FFFFFF" w:themeFill="background1"/>
            <w:hideMark/>
          </w:tcPr>
          <w:p w:rsidR="00BA7194" w:rsidRPr="00AE3462" w:rsidRDefault="00BA7194" w:rsidP="00206D2C">
            <w:pPr>
              <w:rPr>
                <w:bCs/>
                <w:sz w:val="20"/>
                <w:szCs w:val="20"/>
              </w:rPr>
            </w:pPr>
            <w:r w:rsidRPr="00AE3462">
              <w:rPr>
                <w:bCs/>
                <w:sz w:val="20"/>
                <w:szCs w:val="20"/>
              </w:rPr>
              <w:t xml:space="preserve">Ставропольская городская Дума </w:t>
            </w:r>
          </w:p>
        </w:tc>
        <w:tc>
          <w:tcPr>
            <w:tcW w:w="658" w:type="dxa"/>
            <w:tcBorders>
              <w:top w:val="single" w:sz="4" w:space="0" w:color="auto"/>
            </w:tcBorders>
            <w:shd w:val="clear" w:color="auto" w:fill="FFFFFF" w:themeFill="background1"/>
            <w:hideMark/>
          </w:tcPr>
          <w:p w:rsidR="00BA7194" w:rsidRPr="00AE3462" w:rsidRDefault="00BA7194" w:rsidP="00206D2C">
            <w:pPr>
              <w:jc w:val="center"/>
              <w:rPr>
                <w:bCs/>
                <w:sz w:val="20"/>
                <w:szCs w:val="20"/>
              </w:rPr>
            </w:pPr>
            <w:r w:rsidRPr="00AE3462">
              <w:rPr>
                <w:bCs/>
                <w:sz w:val="20"/>
                <w:szCs w:val="20"/>
              </w:rPr>
              <w:t>600</w:t>
            </w:r>
          </w:p>
        </w:tc>
        <w:tc>
          <w:tcPr>
            <w:tcW w:w="428" w:type="dxa"/>
            <w:tcBorders>
              <w:top w:val="single" w:sz="4" w:space="0" w:color="auto"/>
            </w:tcBorders>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472" w:type="dxa"/>
            <w:tcBorders>
              <w:top w:val="single" w:sz="4" w:space="0" w:color="auto"/>
            </w:tcBorders>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1419" w:type="dxa"/>
            <w:tcBorders>
              <w:top w:val="single" w:sz="4" w:space="0" w:color="auto"/>
            </w:tcBorders>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00 0 00 00000</w:t>
            </w:r>
          </w:p>
        </w:tc>
        <w:tc>
          <w:tcPr>
            <w:tcW w:w="620" w:type="dxa"/>
            <w:tcBorders>
              <w:top w:val="single" w:sz="4" w:space="0" w:color="auto"/>
            </w:tcBorders>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000</w:t>
            </w:r>
          </w:p>
        </w:tc>
        <w:tc>
          <w:tcPr>
            <w:tcW w:w="1507" w:type="dxa"/>
            <w:tcBorders>
              <w:top w:val="single" w:sz="4" w:space="0" w:color="auto"/>
            </w:tcBorders>
            <w:shd w:val="clear" w:color="auto" w:fill="FFFFFF" w:themeFill="background1"/>
            <w:noWrap/>
            <w:hideMark/>
          </w:tcPr>
          <w:p w:rsidR="00BA7194" w:rsidRPr="00AE3462" w:rsidRDefault="00BA7194" w:rsidP="006A3753">
            <w:pPr>
              <w:jc w:val="right"/>
              <w:rPr>
                <w:bCs/>
                <w:sz w:val="20"/>
                <w:szCs w:val="20"/>
              </w:rPr>
            </w:pPr>
            <w:r w:rsidRPr="00AE3462">
              <w:rPr>
                <w:bCs/>
                <w:sz w:val="20"/>
                <w:szCs w:val="20"/>
              </w:rPr>
              <w:t>7</w:t>
            </w:r>
            <w:r w:rsidR="006A3753">
              <w:rPr>
                <w:bCs/>
                <w:sz w:val="20"/>
                <w:szCs w:val="20"/>
              </w:rPr>
              <w:t>2</w:t>
            </w:r>
            <w:r w:rsidRPr="00AE3462">
              <w:rPr>
                <w:bCs/>
                <w:sz w:val="20"/>
                <w:szCs w:val="20"/>
              </w:rPr>
              <w:t xml:space="preserve"> </w:t>
            </w:r>
            <w:r w:rsidR="006A3753">
              <w:rPr>
                <w:bCs/>
                <w:sz w:val="20"/>
                <w:szCs w:val="20"/>
              </w:rPr>
              <w:t>94</w:t>
            </w:r>
            <w:r w:rsidRPr="00AE3462">
              <w:rPr>
                <w:bCs/>
                <w:sz w:val="20"/>
                <w:szCs w:val="20"/>
              </w:rPr>
              <w:t>6,07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6A3753">
            <w:pPr>
              <w:jc w:val="right"/>
              <w:rPr>
                <w:sz w:val="20"/>
                <w:szCs w:val="20"/>
              </w:rPr>
            </w:pPr>
            <w:r w:rsidRPr="00AE3462">
              <w:rPr>
                <w:sz w:val="20"/>
                <w:szCs w:val="20"/>
              </w:rPr>
              <w:t>7</w:t>
            </w:r>
            <w:r w:rsidR="006A3753">
              <w:rPr>
                <w:sz w:val="20"/>
                <w:szCs w:val="20"/>
              </w:rPr>
              <w:t>2</w:t>
            </w:r>
            <w:r w:rsidRPr="00AE3462">
              <w:rPr>
                <w:sz w:val="20"/>
                <w:szCs w:val="20"/>
              </w:rPr>
              <w:t xml:space="preserve"> </w:t>
            </w:r>
            <w:r w:rsidR="006A3753">
              <w:rPr>
                <w:sz w:val="20"/>
                <w:szCs w:val="20"/>
              </w:rPr>
              <w:t>94</w:t>
            </w:r>
            <w:r w:rsidRPr="00AE3462">
              <w:rPr>
                <w:sz w:val="20"/>
                <w:szCs w:val="20"/>
              </w:rPr>
              <w:t>6,07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1 507,55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деятельности Ставропольской городской Думы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1 507,55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Глава муниципального образования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1 507,55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70 2 00 10010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41,55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70 2 00 10010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41,55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70 2 00 10020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1 466,00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70 2 00 10020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1 466,00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AC68CE">
            <w:pPr>
              <w:jc w:val="right"/>
              <w:rPr>
                <w:sz w:val="20"/>
                <w:szCs w:val="20"/>
              </w:rPr>
            </w:pPr>
            <w:r w:rsidRPr="00AE3462">
              <w:rPr>
                <w:sz w:val="20"/>
                <w:szCs w:val="20"/>
              </w:rPr>
              <w:t>5</w:t>
            </w:r>
            <w:r w:rsidR="00AC68CE">
              <w:rPr>
                <w:sz w:val="20"/>
                <w:szCs w:val="20"/>
              </w:rPr>
              <w:t>0</w:t>
            </w:r>
            <w:r w:rsidRPr="00AE3462">
              <w:rPr>
                <w:sz w:val="20"/>
                <w:szCs w:val="20"/>
              </w:rPr>
              <w:t xml:space="preserve"> </w:t>
            </w:r>
            <w:r w:rsidR="00AC68CE">
              <w:rPr>
                <w:sz w:val="20"/>
                <w:szCs w:val="20"/>
              </w:rPr>
              <w:t>334</w:t>
            </w:r>
            <w:r w:rsidRPr="00AE3462">
              <w:rPr>
                <w:sz w:val="20"/>
                <w:szCs w:val="20"/>
              </w:rPr>
              <w:t>,32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деятельности Ставропольской городской Думы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AC68CE">
            <w:pPr>
              <w:jc w:val="right"/>
              <w:rPr>
                <w:sz w:val="20"/>
                <w:szCs w:val="20"/>
              </w:rPr>
            </w:pPr>
            <w:r w:rsidRPr="00AE3462">
              <w:rPr>
                <w:sz w:val="20"/>
                <w:szCs w:val="20"/>
              </w:rPr>
              <w:t>5</w:t>
            </w:r>
            <w:r w:rsidR="00AC68CE">
              <w:rPr>
                <w:sz w:val="20"/>
                <w:szCs w:val="20"/>
              </w:rPr>
              <w:t>0</w:t>
            </w:r>
            <w:r w:rsidRPr="00AE3462">
              <w:rPr>
                <w:sz w:val="20"/>
                <w:szCs w:val="20"/>
              </w:rPr>
              <w:t xml:space="preserve"> </w:t>
            </w:r>
            <w:r w:rsidR="00AC68CE">
              <w:rPr>
                <w:sz w:val="20"/>
                <w:szCs w:val="20"/>
              </w:rPr>
              <w:t>334</w:t>
            </w:r>
            <w:r w:rsidRPr="00AE3462">
              <w:rPr>
                <w:sz w:val="20"/>
                <w:szCs w:val="20"/>
              </w:rPr>
              <w:t>,32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AC68CE">
            <w:pPr>
              <w:jc w:val="right"/>
              <w:rPr>
                <w:sz w:val="20"/>
                <w:szCs w:val="20"/>
              </w:rPr>
            </w:pPr>
            <w:r w:rsidRPr="00AE3462">
              <w:rPr>
                <w:sz w:val="20"/>
                <w:szCs w:val="20"/>
              </w:rPr>
              <w:t xml:space="preserve">47 </w:t>
            </w:r>
            <w:r w:rsidR="00AC68CE">
              <w:rPr>
                <w:sz w:val="20"/>
                <w:szCs w:val="20"/>
              </w:rPr>
              <w:t>127</w:t>
            </w:r>
            <w:r w:rsidRPr="00AE3462">
              <w:rPr>
                <w:sz w:val="20"/>
                <w:szCs w:val="20"/>
              </w:rPr>
              <w:t>,36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AC68CE">
            <w:pPr>
              <w:jc w:val="right"/>
              <w:rPr>
                <w:sz w:val="20"/>
                <w:szCs w:val="20"/>
              </w:rPr>
            </w:pPr>
            <w:r w:rsidRPr="00AE3462">
              <w:rPr>
                <w:sz w:val="20"/>
                <w:szCs w:val="20"/>
              </w:rPr>
              <w:t>1</w:t>
            </w:r>
            <w:r w:rsidR="00AC68CE">
              <w:rPr>
                <w:sz w:val="20"/>
                <w:szCs w:val="20"/>
              </w:rPr>
              <w:t>3</w:t>
            </w:r>
            <w:r w:rsidRPr="00AE3462">
              <w:rPr>
                <w:sz w:val="20"/>
                <w:szCs w:val="20"/>
              </w:rPr>
              <w:t xml:space="preserve"> </w:t>
            </w:r>
            <w:r w:rsidR="00AC68CE">
              <w:rPr>
                <w:sz w:val="20"/>
                <w:szCs w:val="20"/>
              </w:rPr>
              <w:t>437</w:t>
            </w:r>
            <w:r w:rsidRPr="00AE3462">
              <w:rPr>
                <w:sz w:val="20"/>
                <w:szCs w:val="20"/>
              </w:rPr>
              <w:t>,94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3 903,25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AC68CE">
            <w:pPr>
              <w:jc w:val="right"/>
              <w:rPr>
                <w:sz w:val="20"/>
                <w:szCs w:val="20"/>
              </w:rPr>
            </w:pPr>
            <w:r w:rsidRPr="00AE3462">
              <w:rPr>
                <w:sz w:val="20"/>
                <w:szCs w:val="20"/>
              </w:rPr>
              <w:t xml:space="preserve">9 </w:t>
            </w:r>
            <w:r w:rsidR="00AC68CE">
              <w:rPr>
                <w:sz w:val="20"/>
                <w:szCs w:val="20"/>
              </w:rPr>
              <w:t>214</w:t>
            </w:r>
            <w:r w:rsidRPr="00AE3462">
              <w:rPr>
                <w:sz w:val="20"/>
                <w:szCs w:val="20"/>
              </w:rPr>
              <w:t>,69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33 689,42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33 689,42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Депутаты представительного органа муниципального образования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3 206,96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70 3 00 10010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124,68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70 3 00 10010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124,68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70 3 00 10020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3 082,28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70 3 00 10020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3 082,28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13 513,70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деятельности Ставропольской городской Думы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13 513,70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Контрольно-счетная палата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70 4 00 00000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13 513,70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70 4 00 10010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3 368,13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70 4 00 10010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452,47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70 4 00 10010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2 896,66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70 4 00 10010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70 4 00 10020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10 145,57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70 4 00 10020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10 145,57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7 590,50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Обеспечение деятельности Ставропольской городской Думы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7 590,50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7 090,50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оказание информационных услуг средствами массовой информации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70 1 00 20080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7 090,50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70 1 00 20080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7 090,50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предусмотренные на иные цели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70 5 00 00000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70 5 00 20090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70 5 00 20090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bCs/>
                <w:sz w:val="20"/>
                <w:szCs w:val="20"/>
              </w:rPr>
            </w:pPr>
            <w:r w:rsidRPr="00AE3462">
              <w:rPr>
                <w:bCs/>
                <w:sz w:val="20"/>
                <w:szCs w:val="20"/>
              </w:rPr>
              <w:t>Администрация города Ставрополя</w:t>
            </w:r>
          </w:p>
        </w:tc>
        <w:tc>
          <w:tcPr>
            <w:tcW w:w="658" w:type="dxa"/>
            <w:shd w:val="clear" w:color="auto" w:fill="FFFFFF" w:themeFill="background1"/>
            <w:hideMark/>
          </w:tcPr>
          <w:p w:rsidR="00BA7194" w:rsidRPr="00AE3462" w:rsidRDefault="00BA7194" w:rsidP="00206D2C">
            <w:pPr>
              <w:jc w:val="center"/>
              <w:rPr>
                <w:bCs/>
                <w:sz w:val="20"/>
                <w:szCs w:val="20"/>
              </w:rPr>
            </w:pPr>
            <w:r w:rsidRPr="00AE3462">
              <w:rPr>
                <w:bCs/>
                <w:sz w:val="20"/>
                <w:szCs w:val="20"/>
              </w:rPr>
              <w:t>601</w:t>
            </w:r>
          </w:p>
        </w:tc>
        <w:tc>
          <w:tcPr>
            <w:tcW w:w="428"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472"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1419"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00 0 00 00000</w:t>
            </w:r>
          </w:p>
        </w:tc>
        <w:tc>
          <w:tcPr>
            <w:tcW w:w="620"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000</w:t>
            </w:r>
          </w:p>
        </w:tc>
        <w:tc>
          <w:tcPr>
            <w:tcW w:w="1507" w:type="dxa"/>
            <w:shd w:val="clear" w:color="auto" w:fill="FFFFFF" w:themeFill="background1"/>
            <w:noWrap/>
            <w:hideMark/>
          </w:tcPr>
          <w:p w:rsidR="00BA7194" w:rsidRPr="00AE3462" w:rsidRDefault="00BA7194" w:rsidP="00206D2C">
            <w:pPr>
              <w:jc w:val="right"/>
              <w:rPr>
                <w:bCs/>
                <w:sz w:val="20"/>
                <w:szCs w:val="20"/>
              </w:rPr>
            </w:pPr>
            <w:r w:rsidRPr="00AE3462">
              <w:rPr>
                <w:bCs/>
                <w:sz w:val="20"/>
                <w:szCs w:val="20"/>
              </w:rPr>
              <w:t>293 691,58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266 451,08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109 839,13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деятельности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109 839,13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Непрограммные расходы в рамках </w:t>
            </w:r>
            <w:proofErr w:type="gramStart"/>
            <w:r w:rsidRPr="00AE3462">
              <w:rPr>
                <w:sz w:val="20"/>
                <w:szCs w:val="20"/>
              </w:rPr>
              <w:t>обеспечения деятельности администрации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108 331,58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12 781,90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4 447,97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8 309,93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24,00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94 327,43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94 303,79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23,64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на обеспечение деятельности комиссий по делам несовершеннолетних и защите их прав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71 1 00 76360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50,61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71 1 00 76360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50,61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71 1 00 76630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1 162,64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71 1 00 76630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919,65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71 1 00 76630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242,99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71 1 00 76930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71 1 00 76930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Глава местной администрации (исполнительно-распорядительного органа муниципального образования)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1 507,55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71 2 00 10010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41,55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71 2 00 10010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41,55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71 2 00 10020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1 466,00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71 2 00 10020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1 466,00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Судебная система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1 096,64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1 096,64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непрограммные мероприятия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1 096,64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98 1 00 51200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1 096,64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98 1 00 51200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1 096,64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проведения выборов и референдумов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23 461,40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23 461,40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непрограммные мероприятия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23 461,40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выборов в представительные органы муниципального образования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98 1 00 20860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23 461,40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Специальные расходы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98 1 00 20860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880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23 461,40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132 053,91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«Экономическое развитие города Ставрополя на 2014 - </w:t>
            </w:r>
          </w:p>
          <w:p w:rsidR="00BA7194" w:rsidRPr="00AE3462" w:rsidRDefault="00BA7194" w:rsidP="00206D2C">
            <w:pPr>
              <w:rPr>
                <w:sz w:val="20"/>
                <w:szCs w:val="20"/>
              </w:rPr>
            </w:pPr>
            <w:r w:rsidRPr="00AE3462">
              <w:rPr>
                <w:sz w:val="20"/>
                <w:szCs w:val="20"/>
              </w:rPr>
              <w:t>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2 148,30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туризма и международных, межрегиональных связей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2 148,30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«Развитие международного и межрегионального сотрудничества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12 2 03 00000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2 148,30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Членские взносы в международные, общероссийские, межрегиональные и региональные объединения муниципальных образований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12 2 03 20040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1 220,66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12 2 03 20040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1 220,66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12 2 03 20090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927,64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12 2 03 20090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927,64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«Развитие муниципальной службы и противодействие коррупции в городе Ставрополе на 2014 - </w:t>
            </w:r>
          </w:p>
          <w:p w:rsidR="00BA7194" w:rsidRPr="00AE3462" w:rsidRDefault="00BA7194" w:rsidP="00206D2C">
            <w:pPr>
              <w:rPr>
                <w:sz w:val="20"/>
                <w:szCs w:val="20"/>
              </w:rPr>
            </w:pPr>
            <w:r w:rsidRPr="00AE3462">
              <w:rPr>
                <w:sz w:val="20"/>
                <w:szCs w:val="20"/>
              </w:rPr>
              <w:t>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338,83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«Противодействие коррупции в сфере деятельности администрации города Ставрополя и ее органах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338,83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«Совершенствование предоставления муниципальных и государственных услуг, предоставляемых органами местного самоуправления города Ставрополя, при осуществлении отдельных государственных полномочий, переданных законами Ставропольского края органам местного самоуправления города Ставрополя, и подведомственными им муниципальными учреждениями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13 2 01 00000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13 2 01 20620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13 2 01 20620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«Профилактика коррупции, антикоррупционное просвещение и пропаганда»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238,83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13 2 02 20620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238,83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13 2 02 20620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238,83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информационного общества и снижение административных барьеров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86 612,30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25 848,55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13 400,89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14 1 01 20630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13 400,89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14 1 01 20630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13 400,89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2 356,91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14 1 02 20630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2 356,91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14 1 02 20630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2 356,91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10 090,75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оказание информационных услуг средствами массовой информации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14 1 03 20080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10 090,75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14 1 03 20080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10 090,75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60 763,75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и предоставление муниципальных услуг в городе Ставрополе в электронной форме»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14 2 01 20710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14 2 01 20710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w:t>
            </w:r>
          </w:p>
          <w:p w:rsidR="00BA7194" w:rsidRPr="00AE3462" w:rsidRDefault="00BA7194" w:rsidP="00206D2C">
            <w:pPr>
              <w:rPr>
                <w:sz w:val="20"/>
                <w:szCs w:val="20"/>
              </w:rPr>
            </w:pPr>
            <w:r w:rsidRPr="00AE3462">
              <w:rPr>
                <w:sz w:val="20"/>
                <w:szCs w:val="20"/>
              </w:rPr>
              <w:t>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14 2 02 20710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14 2 02 20710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14 2 03 20710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14 2 03 20710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14 2 04 00000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59 563,75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14 2 04 11010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59 563,75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казенных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14 2 04 11010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49 207,91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14 2 04 11010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9 058,41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14 2 04 11010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1 297,43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15 0 00 00000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1 451,00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«Безопасный Ставрополь </w:t>
            </w:r>
          </w:p>
          <w:p w:rsidR="00BA7194" w:rsidRPr="00AE3462" w:rsidRDefault="00BA7194" w:rsidP="00206D2C">
            <w:pPr>
              <w:rPr>
                <w:sz w:val="20"/>
                <w:szCs w:val="20"/>
              </w:rPr>
            </w:pPr>
            <w:r w:rsidRPr="00AE3462">
              <w:rPr>
                <w:sz w:val="20"/>
                <w:szCs w:val="20"/>
              </w:rPr>
              <w:t>2014 - 2018»</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15 1 00 00000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440,00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15 1 03 00000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420,00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реализацию мероприятий, направленных на повышение </w:t>
            </w:r>
            <w:proofErr w:type="gramStart"/>
            <w:r w:rsidRPr="00AE3462">
              <w:rPr>
                <w:sz w:val="20"/>
                <w:szCs w:val="20"/>
              </w:rPr>
              <w:t>уровня безопасности жизнедеятельности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15 1 03 20350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420,00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15 1 03 20350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выплаты населению</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15 1 03 20350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360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«Профилактика терроризма и экстремизма»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15 1 04 00000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реализацию мероприятий, направленных на повышение </w:t>
            </w:r>
            <w:proofErr w:type="gramStart"/>
            <w:r w:rsidRPr="00AE3462">
              <w:rPr>
                <w:sz w:val="20"/>
                <w:szCs w:val="20"/>
              </w:rPr>
              <w:t>уровня безопасности жизнедеятельности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15 1 04 20350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15 1 04 20350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w:t>
            </w:r>
            <w:proofErr w:type="spellStart"/>
            <w:r w:rsidRPr="00AE3462">
              <w:rPr>
                <w:sz w:val="20"/>
                <w:szCs w:val="20"/>
              </w:rPr>
              <w:t>НЕзависимость</w:t>
            </w:r>
            <w:proofErr w:type="spellEnd"/>
            <w:r w:rsidRPr="00AE3462">
              <w:rPr>
                <w:sz w:val="20"/>
                <w:szCs w:val="20"/>
              </w:rPr>
              <w:t xml:space="preserve"> 2014 - 2018»</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15 2 00 00000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683,00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Основное мероприятие «Мониторинг </w:t>
            </w:r>
            <w:proofErr w:type="spellStart"/>
            <w:r w:rsidRPr="00AE3462">
              <w:rPr>
                <w:sz w:val="20"/>
                <w:szCs w:val="20"/>
              </w:rPr>
              <w:t>наркоситуации</w:t>
            </w:r>
            <w:proofErr w:type="spellEnd"/>
            <w:r w:rsidRPr="00AE3462">
              <w:rPr>
                <w:sz w:val="20"/>
                <w:szCs w:val="20"/>
              </w:rPr>
              <w:t xml:space="preserve">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15 2 01 00000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98,00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15 2 01 20370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15 2 01 20370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Основное мероприятие «Профилактика зависимости от наркотических и других психоактивных веще</w:t>
            </w:r>
            <w:proofErr w:type="gramStart"/>
            <w:r w:rsidRPr="00AE3462">
              <w:rPr>
                <w:sz w:val="20"/>
                <w:szCs w:val="20"/>
              </w:rPr>
              <w:t>ств ср</w:t>
            </w:r>
            <w:proofErr w:type="gramEnd"/>
            <w:r w:rsidRPr="00AE3462">
              <w:rPr>
                <w:sz w:val="20"/>
                <w:szCs w:val="20"/>
              </w:rPr>
              <w:t>еди детей и молодежи»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15 2 02 20370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15 2 02 20370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выплаты населению</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15 2 02 20370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360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«Профилактика зависимого (</w:t>
            </w:r>
            <w:proofErr w:type="spellStart"/>
            <w:r w:rsidRPr="00AE3462">
              <w:rPr>
                <w:sz w:val="20"/>
                <w:szCs w:val="20"/>
              </w:rPr>
              <w:t>аддиктивного</w:t>
            </w:r>
            <w:proofErr w:type="spellEnd"/>
            <w:r w:rsidRPr="00AE3462">
              <w:rPr>
                <w:sz w:val="20"/>
                <w:szCs w:val="20"/>
              </w:rPr>
              <w:t>) поведения и пропаганда здорового образа жизни»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15 2 03 00000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275,00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 xml:space="preserve">15 2 03 20370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275,00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 xml:space="preserve">15 2 03 20370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275,00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«Профилактика правонарушений в городе Ставрополе </w:t>
            </w:r>
            <w:proofErr w:type="gramStart"/>
            <w:r w:rsidRPr="00AE3462">
              <w:rPr>
                <w:sz w:val="20"/>
                <w:szCs w:val="20"/>
              </w:rPr>
              <w:t>на</w:t>
            </w:r>
            <w:proofErr w:type="gramEnd"/>
            <w:r w:rsidRPr="00AE3462">
              <w:rPr>
                <w:sz w:val="20"/>
                <w:szCs w:val="20"/>
              </w:rPr>
              <w:t xml:space="preserve"> </w:t>
            </w:r>
          </w:p>
          <w:p w:rsidR="00BA7194" w:rsidRPr="00AE3462" w:rsidRDefault="00BA7194" w:rsidP="00206D2C">
            <w:pPr>
              <w:rPr>
                <w:sz w:val="20"/>
                <w:szCs w:val="20"/>
              </w:rPr>
            </w:pPr>
            <w:r w:rsidRPr="00AE3462">
              <w:rPr>
                <w:sz w:val="20"/>
                <w:szCs w:val="20"/>
              </w:rPr>
              <w:t>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328,00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Основное мероприятие «Организация материально-технического </w:t>
            </w:r>
            <w:proofErr w:type="gramStart"/>
            <w:r w:rsidRPr="00AE3462">
              <w:rPr>
                <w:sz w:val="20"/>
                <w:szCs w:val="20"/>
              </w:rPr>
              <w:t>обеспечения деятельности народной дружины города Ставрополя</w:t>
            </w:r>
            <w:proofErr w:type="gramEnd"/>
            <w:r w:rsidRPr="00AE3462">
              <w:rPr>
                <w:sz w:val="20"/>
                <w:szCs w:val="20"/>
              </w:rPr>
              <w:t>»</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15 3 03 00000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328,00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15 3 03 20100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328,00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выплаты населению</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15 3 03 20100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360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328,00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«Развитие казачества в городе Ставрополе на 2014 - </w:t>
            </w:r>
          </w:p>
          <w:p w:rsidR="00BA7194" w:rsidRPr="00AE3462" w:rsidRDefault="00BA7194" w:rsidP="00206D2C">
            <w:pPr>
              <w:rPr>
                <w:sz w:val="20"/>
                <w:szCs w:val="20"/>
              </w:rPr>
            </w:pPr>
            <w:r w:rsidRPr="00AE3462">
              <w:rPr>
                <w:sz w:val="20"/>
                <w:szCs w:val="20"/>
              </w:rPr>
              <w:t>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2 292,50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в рамках реализации муниципальной программы «Развитие казачества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18</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2 292,50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18</w:t>
            </w:r>
            <w:proofErr w:type="gramStart"/>
            <w:r w:rsidRPr="00AE3462">
              <w:rPr>
                <w:sz w:val="20"/>
                <w:szCs w:val="20"/>
              </w:rPr>
              <w:t xml:space="preserve"> Б</w:t>
            </w:r>
            <w:proofErr w:type="gramEnd"/>
            <w:r w:rsidRPr="00AE3462">
              <w:rPr>
                <w:sz w:val="20"/>
                <w:szCs w:val="20"/>
              </w:rPr>
              <w:t xml:space="preserve">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2 292,50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18</w:t>
            </w:r>
            <w:proofErr w:type="gramStart"/>
            <w:r w:rsidRPr="00AE3462">
              <w:rPr>
                <w:sz w:val="20"/>
                <w:szCs w:val="20"/>
              </w:rPr>
              <w:t xml:space="preserve"> Б</w:t>
            </w:r>
            <w:proofErr w:type="gramEnd"/>
            <w:r w:rsidRPr="00AE3462">
              <w:rPr>
                <w:sz w:val="20"/>
                <w:szCs w:val="20"/>
              </w:rPr>
              <w:t xml:space="preserve"> 01 60080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2 292,50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 xml:space="preserve">Субсидии некоммерческим организациям </w:t>
            </w:r>
          </w:p>
          <w:p w:rsidR="00BA7194" w:rsidRPr="00AE3462" w:rsidRDefault="00BA7194" w:rsidP="00206D2C">
            <w:pPr>
              <w:rPr>
                <w:sz w:val="20"/>
                <w:szCs w:val="20"/>
              </w:rPr>
            </w:pPr>
            <w:r w:rsidRPr="00AE3462">
              <w:rPr>
                <w:sz w:val="20"/>
                <w:szCs w:val="20"/>
              </w:rPr>
              <w:t>(за исключением государственных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18</w:t>
            </w:r>
            <w:proofErr w:type="gramStart"/>
            <w:r w:rsidRPr="00AE3462">
              <w:rPr>
                <w:sz w:val="20"/>
                <w:szCs w:val="20"/>
              </w:rPr>
              <w:t xml:space="preserve"> Б</w:t>
            </w:r>
            <w:proofErr w:type="gramEnd"/>
            <w:r w:rsidRPr="00AE3462">
              <w:rPr>
                <w:sz w:val="20"/>
                <w:szCs w:val="20"/>
              </w:rPr>
              <w:t xml:space="preserve"> 01 60080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630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2 292,50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деятельности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39 210,98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Непрограммные расходы в рамках </w:t>
            </w:r>
            <w:proofErr w:type="gramStart"/>
            <w:r w:rsidRPr="00AE3462">
              <w:rPr>
                <w:sz w:val="20"/>
                <w:szCs w:val="20"/>
              </w:rPr>
              <w:t>обеспечения деятельности администрации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39 210,98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31 638,19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казенных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12 661,96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18 581,70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394,53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71 1 00 20050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168,10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Исполнение судебных актов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71 1 00 20050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168,10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71 1 00 76610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7 404,69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71 1 00 76610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7 315,68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71 1 00 76610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41,49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71 1 00 76610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47,52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Национальная экономика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11 318,60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Другие вопросы в области национальной экономики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11 318,60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«Экономическое развитие города Ставрополя на 2014 - </w:t>
            </w:r>
          </w:p>
          <w:p w:rsidR="00BA7194" w:rsidRPr="00AE3462" w:rsidRDefault="00BA7194" w:rsidP="00206D2C">
            <w:pPr>
              <w:rPr>
                <w:sz w:val="20"/>
                <w:szCs w:val="20"/>
              </w:rPr>
            </w:pPr>
            <w:r w:rsidRPr="00AE3462">
              <w:rPr>
                <w:sz w:val="20"/>
                <w:szCs w:val="20"/>
              </w:rPr>
              <w:t>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11 318,60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10 390,00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8 200,00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12 1 01 60130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8 200,00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12 1 01 60130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8 200,00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12 1 02 00000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по поддержке субъектов малого и среднего предпринимательства, осуществляющих деятельность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12 1 02 20480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12 1 02 20480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12 1 03 00000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490,00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по поддержке субъектов малого и среднего предпринимательства, осуществляющих деятельность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12 1 03 20480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490,00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12 1 03 20480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490,00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туризма и международных, межрегиональных связей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228,50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«Повышение туристской привлекательности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228,50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формирование имиджа города Ставрополя, как города, привлекательного для въездного и внутреннего туризма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12 2 02 20640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228,50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12 2 02 20640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228,50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«Создание благоприятных условий для привлечения инвестиций в экономику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700,10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«Повышение инвестиционной привлекательности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12 3 01 00000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повышение инвестиционной привлекательности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12 3 01 20650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12 3 01 20650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«Участие города Ставрополя в выставочно-ярмарочных мероприятиях, форумах, семинарах, круглых столах инвестиционной и инновационной направленности»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12 3 02 00000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620,10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повышение инвестиционной привлекательности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12 3 02 20650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620,10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12 3 02 20650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620,10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Образование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451,90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Профессиональная подготовка, переподготовка и повышение квалификации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451,90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«Развитие муниципальной службы и противодействие коррупции в городе Ставрополе на 2014 - </w:t>
            </w:r>
          </w:p>
          <w:p w:rsidR="00BA7194" w:rsidRPr="00AE3462" w:rsidRDefault="00BA7194" w:rsidP="00206D2C">
            <w:pPr>
              <w:rPr>
                <w:sz w:val="20"/>
                <w:szCs w:val="20"/>
              </w:rPr>
            </w:pPr>
            <w:r w:rsidRPr="00AE3462">
              <w:rPr>
                <w:sz w:val="20"/>
                <w:szCs w:val="20"/>
              </w:rPr>
              <w:t>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451,90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«Развитие муниципальной службы в городе Ставрополе на 2014 – </w:t>
            </w:r>
          </w:p>
          <w:p w:rsidR="00BA7194" w:rsidRPr="00AE3462" w:rsidRDefault="00BA7194" w:rsidP="00206D2C">
            <w:pPr>
              <w:rPr>
                <w:sz w:val="20"/>
                <w:szCs w:val="20"/>
              </w:rPr>
            </w:pPr>
            <w:r w:rsidRPr="00AE3462">
              <w:rPr>
                <w:sz w:val="20"/>
                <w:szCs w:val="20"/>
              </w:rPr>
              <w:t xml:space="preserve">2018 годы»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451,90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451,90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формирование квалифицированных кадров муниципальной службы в органах местного самоуправления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13 1 01 20450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451,90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13 1 01 20450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451,90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Культура и кинематография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2 103,00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Культура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2 103,00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«Культура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2 103,00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2 103,00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2 103,00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2 103,00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1 903,00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выплаты населению</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360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Средства массовой информации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13 367,00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Периодическая печать и издательства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13 367,00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информационного общества и снижение административных барьеров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13 367,00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13 367,00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14 1 04 00000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13 367,00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14 1 04 60030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13 367,00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14 1 04 60030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13 367,00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bCs/>
                <w:sz w:val="20"/>
                <w:szCs w:val="20"/>
              </w:rPr>
            </w:pPr>
            <w:r w:rsidRPr="00AE3462">
              <w:rPr>
                <w:bCs/>
                <w:sz w:val="20"/>
                <w:szCs w:val="20"/>
              </w:rPr>
              <w:t>Комитет по управлению муниципальным имуществом города Ставрополя</w:t>
            </w:r>
          </w:p>
        </w:tc>
        <w:tc>
          <w:tcPr>
            <w:tcW w:w="658" w:type="dxa"/>
            <w:shd w:val="clear" w:color="auto" w:fill="FFFFFF" w:themeFill="background1"/>
            <w:hideMark/>
          </w:tcPr>
          <w:p w:rsidR="00BA7194" w:rsidRPr="00AE3462" w:rsidRDefault="00BA7194" w:rsidP="00206D2C">
            <w:pPr>
              <w:jc w:val="center"/>
              <w:rPr>
                <w:bCs/>
                <w:sz w:val="20"/>
                <w:szCs w:val="20"/>
              </w:rPr>
            </w:pPr>
            <w:r w:rsidRPr="00AE3462">
              <w:rPr>
                <w:bCs/>
                <w:sz w:val="20"/>
                <w:szCs w:val="20"/>
              </w:rPr>
              <w:t>602</w:t>
            </w:r>
          </w:p>
        </w:tc>
        <w:tc>
          <w:tcPr>
            <w:tcW w:w="428"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472"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1419"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00 0 00 00000</w:t>
            </w:r>
          </w:p>
        </w:tc>
        <w:tc>
          <w:tcPr>
            <w:tcW w:w="620"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000</w:t>
            </w:r>
          </w:p>
        </w:tc>
        <w:tc>
          <w:tcPr>
            <w:tcW w:w="1507" w:type="dxa"/>
            <w:shd w:val="clear" w:color="auto" w:fill="FFFFFF" w:themeFill="background1"/>
            <w:noWrap/>
            <w:hideMark/>
          </w:tcPr>
          <w:p w:rsidR="00BA7194" w:rsidRPr="00AE3462" w:rsidRDefault="00BA7194" w:rsidP="00206D2C">
            <w:pPr>
              <w:jc w:val="right"/>
              <w:rPr>
                <w:bCs/>
                <w:sz w:val="20"/>
                <w:szCs w:val="20"/>
              </w:rPr>
            </w:pPr>
            <w:r w:rsidRPr="00AE3462">
              <w:rPr>
                <w:bCs/>
                <w:sz w:val="20"/>
                <w:szCs w:val="20"/>
              </w:rPr>
              <w:t>84 877,45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68 093,05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68 093,05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5 689,12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5 689,12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5 241,12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01 20030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1 534,70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01 20030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1 526,70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01 20030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01 20070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3 706,42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01 20070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244,18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01 20070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3 706,42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448,00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03 20340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448,00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03 20340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448,00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информационного общества и снижение административных барьеров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14 1 02 20630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14 1 02 20630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61 903,93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61 118,29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9 996,73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1 321,42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8 487,31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188,00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50 917,86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50 917,86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72 1 00 20050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203,70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Исполнение судебных актов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72 1 00 20050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203,70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предусмотренные на иные цели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785,64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уплату налога на добавленную стоимость в связи с реализацией муниципального имущества физическим лицам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72 2 00 20970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704,66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72 2 00 20970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704,66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w:t>
            </w:r>
            <w:proofErr w:type="gramStart"/>
            <w:r w:rsidRPr="00AE3462">
              <w:rPr>
                <w:sz w:val="20"/>
                <w:szCs w:val="20"/>
              </w:rPr>
              <w:t>на уплату взносов на капитальный ремонт общего имущества в многоквартирных домах в соответствии с постановлением</w:t>
            </w:r>
            <w:proofErr w:type="gramEnd"/>
            <w:r w:rsidRPr="00AE3462">
              <w:rPr>
                <w:sz w:val="20"/>
                <w:szCs w:val="20"/>
              </w:rPr>
              <w:t xml:space="preserve"> Правительства Ставропольского края </w:t>
            </w:r>
          </w:p>
          <w:p w:rsidR="00BA7194" w:rsidRPr="00AE3462" w:rsidRDefault="00BA7194" w:rsidP="00206D2C">
            <w:pPr>
              <w:rPr>
                <w:sz w:val="20"/>
                <w:szCs w:val="20"/>
              </w:rPr>
            </w:pPr>
            <w:r w:rsidRPr="00AE3462">
              <w:rPr>
                <w:sz w:val="20"/>
                <w:szCs w:val="20"/>
              </w:rPr>
              <w:t>от 29 мая 2014 г. № 225-п «О региональной программе «Капитальный ремонт общего имущества в многоквартирных домах, расположенных на территории Ставропольского края, на 2014 – 2043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72 2 00 21120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80,98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72 2 00 21120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80,98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Национальная экономика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16 784,40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вопросы в области национальной экономики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16 784,40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747,81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w:t>
            </w:r>
          </w:p>
          <w:p w:rsidR="00BA7194" w:rsidRPr="00AE3462" w:rsidRDefault="00BA7194" w:rsidP="00206D2C">
            <w:pPr>
              <w:rPr>
                <w:sz w:val="20"/>
                <w:szCs w:val="20"/>
              </w:rPr>
            </w:pPr>
            <w:r w:rsidRPr="00AE3462">
              <w:rPr>
                <w:sz w:val="20"/>
                <w:szCs w:val="20"/>
              </w:rPr>
              <w:t>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747,81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747,81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02 20160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747,81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02 20160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277,00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02 20160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747,81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15 012,59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15 012,59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15 012,59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proofErr w:type="gramStart"/>
            <w:r w:rsidRPr="00AE3462">
              <w:rPr>
                <w:sz w:val="20"/>
                <w:szCs w:val="20"/>
              </w:rPr>
              <w:t>Расходы на приобретение техники для уборки дорог и тротуаров (на условиях финансовой аренды (лизинга)</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15 012,59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15 012,59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1 014,40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1 014,40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1 014,40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кадастровых работ для постановки на кадастровый учет земельных участков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02 20180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1 014,40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02 20180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214,40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02 20180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1 014,40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предусмотренные на иные цели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72 2 00 20140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72 2 00 20140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602</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72 2 00 20140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bCs/>
                <w:sz w:val="20"/>
                <w:szCs w:val="20"/>
              </w:rPr>
            </w:pPr>
            <w:r w:rsidRPr="00AE3462">
              <w:rPr>
                <w:bCs/>
                <w:sz w:val="20"/>
                <w:szCs w:val="20"/>
              </w:rPr>
              <w:t>Комитет финансов и бюджета администрации города Ставрополя</w:t>
            </w:r>
          </w:p>
        </w:tc>
        <w:tc>
          <w:tcPr>
            <w:tcW w:w="658" w:type="dxa"/>
            <w:shd w:val="clear" w:color="auto" w:fill="FFFFFF" w:themeFill="background1"/>
            <w:hideMark/>
          </w:tcPr>
          <w:p w:rsidR="00BA7194" w:rsidRPr="00AE3462" w:rsidRDefault="00BA7194" w:rsidP="00206D2C">
            <w:pPr>
              <w:jc w:val="center"/>
              <w:rPr>
                <w:bCs/>
                <w:sz w:val="20"/>
                <w:szCs w:val="20"/>
              </w:rPr>
            </w:pPr>
            <w:r w:rsidRPr="00AE3462">
              <w:rPr>
                <w:bCs/>
                <w:sz w:val="20"/>
                <w:szCs w:val="20"/>
              </w:rPr>
              <w:t>604</w:t>
            </w:r>
          </w:p>
        </w:tc>
        <w:tc>
          <w:tcPr>
            <w:tcW w:w="428"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472"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1419"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00 0 00 00000</w:t>
            </w:r>
          </w:p>
        </w:tc>
        <w:tc>
          <w:tcPr>
            <w:tcW w:w="620"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000</w:t>
            </w:r>
          </w:p>
        </w:tc>
        <w:tc>
          <w:tcPr>
            <w:tcW w:w="1507" w:type="dxa"/>
            <w:shd w:val="clear" w:color="auto" w:fill="FFFFFF" w:themeFill="background1"/>
            <w:noWrap/>
            <w:hideMark/>
          </w:tcPr>
          <w:p w:rsidR="00BA7194" w:rsidRPr="00AE3462" w:rsidRDefault="00BA7194" w:rsidP="00206D2C">
            <w:pPr>
              <w:jc w:val="right"/>
              <w:rPr>
                <w:bCs/>
                <w:sz w:val="20"/>
                <w:szCs w:val="20"/>
              </w:rPr>
            </w:pPr>
            <w:r w:rsidRPr="00AE3462">
              <w:rPr>
                <w:bCs/>
                <w:sz w:val="20"/>
                <w:szCs w:val="20"/>
              </w:rPr>
              <w:t>165 103,69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91 528,06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45 274,66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73 0 00 00000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45 274,66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73 1 00 00000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45 274,66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73 1 00 10010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5 088,13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73 1 00 10010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1 307,96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73 1 00 10010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3 711,70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73 1 00 10010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68,47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73 1 00 10020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40 186,53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73 1 00 10020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40 186,53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Резервный фонд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xml:space="preserve">000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14 810,81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«Управление муниципальными финансами и муниципальным долгом города Ставрополя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xml:space="preserve">000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14 810,81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14 810,81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«Формирование резервного фонда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roofErr w:type="gramStart"/>
            <w:r w:rsidRPr="00AE3462">
              <w:rPr>
                <w:sz w:val="20"/>
                <w:szCs w:val="20"/>
              </w:rPr>
              <w:t xml:space="preserve"> Б</w:t>
            </w:r>
            <w:proofErr w:type="gramEnd"/>
            <w:r w:rsidRPr="00AE3462">
              <w:rPr>
                <w:sz w:val="20"/>
                <w:szCs w:val="20"/>
              </w:rPr>
              <w:t xml:space="preserve">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14 810,81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Резервный фонд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roofErr w:type="gramStart"/>
            <w:r w:rsidRPr="00AE3462">
              <w:rPr>
                <w:sz w:val="20"/>
                <w:szCs w:val="20"/>
              </w:rPr>
              <w:t xml:space="preserve"> Б</w:t>
            </w:r>
            <w:proofErr w:type="gramEnd"/>
            <w:r w:rsidRPr="00AE3462">
              <w:rPr>
                <w:sz w:val="20"/>
                <w:szCs w:val="20"/>
              </w:rPr>
              <w:t xml:space="preserve"> 01 20020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14 810,81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Резервные средства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roofErr w:type="gramStart"/>
            <w:r w:rsidRPr="00AE3462">
              <w:rPr>
                <w:sz w:val="20"/>
                <w:szCs w:val="20"/>
              </w:rPr>
              <w:t xml:space="preserve"> Б</w:t>
            </w:r>
            <w:proofErr w:type="gramEnd"/>
            <w:r w:rsidRPr="00AE3462">
              <w:rPr>
                <w:sz w:val="20"/>
                <w:szCs w:val="20"/>
              </w:rPr>
              <w:t xml:space="preserve"> 01 20020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870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14 810,81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31 442,59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 xml:space="preserve">Муниципальная программа «Управление муниципальными финансами и муниципальным долгом города Ставрополя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12 737,80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12 737,80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roofErr w:type="gramStart"/>
            <w:r w:rsidRPr="00AE3462">
              <w:rPr>
                <w:sz w:val="20"/>
                <w:szCs w:val="20"/>
              </w:rPr>
              <w:t xml:space="preserve"> Б</w:t>
            </w:r>
            <w:proofErr w:type="gramEnd"/>
            <w:r w:rsidRPr="00AE3462">
              <w:rPr>
                <w:sz w:val="20"/>
                <w:szCs w:val="20"/>
              </w:rPr>
              <w:t xml:space="preserve">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12 737,80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roofErr w:type="gramStart"/>
            <w:r w:rsidRPr="00AE3462">
              <w:rPr>
                <w:sz w:val="20"/>
                <w:szCs w:val="20"/>
              </w:rPr>
              <w:t xml:space="preserve"> Б</w:t>
            </w:r>
            <w:proofErr w:type="gramEnd"/>
            <w:r w:rsidRPr="00AE3462">
              <w:rPr>
                <w:sz w:val="20"/>
                <w:szCs w:val="20"/>
              </w:rPr>
              <w:t xml:space="preserve"> 02 20050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12 737,80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Исполнение судебных актов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roofErr w:type="gramStart"/>
            <w:r w:rsidRPr="00AE3462">
              <w:rPr>
                <w:sz w:val="20"/>
                <w:szCs w:val="20"/>
              </w:rPr>
              <w:t xml:space="preserve"> Б</w:t>
            </w:r>
            <w:proofErr w:type="gramEnd"/>
            <w:r w:rsidRPr="00AE3462">
              <w:rPr>
                <w:sz w:val="20"/>
                <w:szCs w:val="20"/>
              </w:rPr>
              <w:t xml:space="preserve"> 02 20050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12 737,80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18 704,79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непрограммные мероприятия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18 704,79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98 1 00 10050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98 1 00 10050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повышение заработной платы работников муниципальных учреждений культуры, педагогических работников муниципальных учреждений дополнительного образования детей (в сферах образования, культуры, физической культуры и спорта) в соответствии с Указом Президента Российской Федерации от 07 мая 2012 г. № 597 </w:t>
            </w:r>
          </w:p>
          <w:p w:rsidR="00BA7194" w:rsidRPr="00AE3462" w:rsidRDefault="00BA7194" w:rsidP="00206D2C">
            <w:pPr>
              <w:rPr>
                <w:sz w:val="20"/>
                <w:szCs w:val="20"/>
              </w:rPr>
            </w:pPr>
            <w:r w:rsidRPr="00AE3462">
              <w:rPr>
                <w:sz w:val="20"/>
                <w:szCs w:val="20"/>
              </w:rPr>
              <w:t>«О мероприятиях по реализации государственной социальной политики»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98 1 00 20750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16 704,79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Специальные расходы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98 1 00 20750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880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16 704,79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Обслуживание государственного и муниципального долга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73 575,63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Обслуживание государственного внутреннего и муниципального долга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73 575,63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«Управление муниципальными финансами и муниципальным долгом города Ставрополя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73 575,63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73 575,63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roofErr w:type="gramStart"/>
            <w:r w:rsidRPr="00AE3462">
              <w:rPr>
                <w:sz w:val="20"/>
                <w:szCs w:val="20"/>
              </w:rPr>
              <w:t xml:space="preserve"> Б</w:t>
            </w:r>
            <w:proofErr w:type="gramEnd"/>
            <w:r w:rsidRPr="00AE3462">
              <w:rPr>
                <w:sz w:val="20"/>
                <w:szCs w:val="20"/>
              </w:rPr>
              <w:t xml:space="preserve">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73 575,63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Обслуживание муниципального долга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roofErr w:type="gramStart"/>
            <w:r w:rsidRPr="00AE3462">
              <w:rPr>
                <w:sz w:val="20"/>
                <w:szCs w:val="20"/>
              </w:rPr>
              <w:t xml:space="preserve"> Б</w:t>
            </w:r>
            <w:proofErr w:type="gramEnd"/>
            <w:r w:rsidRPr="00AE3462">
              <w:rPr>
                <w:sz w:val="20"/>
                <w:szCs w:val="20"/>
              </w:rPr>
              <w:t xml:space="preserve"> 03 20010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73 575,63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Обслуживание муниципального долга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roofErr w:type="gramStart"/>
            <w:r w:rsidRPr="00AE3462">
              <w:rPr>
                <w:sz w:val="20"/>
                <w:szCs w:val="20"/>
              </w:rPr>
              <w:t xml:space="preserve"> Б</w:t>
            </w:r>
            <w:proofErr w:type="gramEnd"/>
            <w:r w:rsidRPr="00AE3462">
              <w:rPr>
                <w:sz w:val="20"/>
                <w:szCs w:val="20"/>
              </w:rPr>
              <w:t xml:space="preserve"> 03 20010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730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73 575,63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bCs/>
                <w:sz w:val="20"/>
                <w:szCs w:val="20"/>
              </w:rPr>
            </w:pPr>
            <w:r w:rsidRPr="00AE3462">
              <w:rPr>
                <w:bCs/>
                <w:sz w:val="20"/>
                <w:szCs w:val="20"/>
              </w:rPr>
              <w:t>Комитет муниципального заказа и торговли администрации города Ставрополя</w:t>
            </w:r>
          </w:p>
        </w:tc>
        <w:tc>
          <w:tcPr>
            <w:tcW w:w="658" w:type="dxa"/>
            <w:shd w:val="clear" w:color="auto" w:fill="FFFFFF" w:themeFill="background1"/>
            <w:hideMark/>
          </w:tcPr>
          <w:p w:rsidR="00BA7194" w:rsidRPr="00AE3462" w:rsidRDefault="00BA7194" w:rsidP="00206D2C">
            <w:pPr>
              <w:jc w:val="center"/>
              <w:rPr>
                <w:bCs/>
                <w:sz w:val="20"/>
                <w:szCs w:val="20"/>
              </w:rPr>
            </w:pPr>
            <w:r w:rsidRPr="00AE3462">
              <w:rPr>
                <w:bCs/>
                <w:sz w:val="20"/>
                <w:szCs w:val="20"/>
              </w:rPr>
              <w:t>605</w:t>
            </w:r>
          </w:p>
        </w:tc>
        <w:tc>
          <w:tcPr>
            <w:tcW w:w="428"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472"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1419"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00 0 00 00000</w:t>
            </w:r>
          </w:p>
        </w:tc>
        <w:tc>
          <w:tcPr>
            <w:tcW w:w="620"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000</w:t>
            </w:r>
          </w:p>
        </w:tc>
        <w:tc>
          <w:tcPr>
            <w:tcW w:w="1507" w:type="dxa"/>
            <w:shd w:val="clear" w:color="auto" w:fill="FFFFFF" w:themeFill="background1"/>
            <w:noWrap/>
            <w:hideMark/>
          </w:tcPr>
          <w:p w:rsidR="00BA7194" w:rsidRPr="00AE3462" w:rsidRDefault="00BA7194" w:rsidP="00206D2C">
            <w:pPr>
              <w:jc w:val="right"/>
              <w:rPr>
                <w:bCs/>
                <w:sz w:val="20"/>
                <w:szCs w:val="20"/>
              </w:rPr>
            </w:pPr>
            <w:r w:rsidRPr="00AE3462">
              <w:rPr>
                <w:bCs/>
                <w:sz w:val="20"/>
                <w:szCs w:val="20"/>
              </w:rPr>
              <w:t>32 408,28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28 197,45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Другие 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28 197,45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«Профилактика правонарушений в городе Ставрополе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«Профилактика правонарушений несовершеннолетних»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15 3 01 00000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15 3 01 20660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15 3 01 20660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28 188,45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74 1 00 00000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28 188,45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74 1 00 10010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2 968,41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74 1 00 10010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757,89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74 1 00 10010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2 190,37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74 1 00 10010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20,15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74 1 00 10020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25 220,04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74 1 00 10020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25 220,04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Культура и кинематография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1 096,20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Культура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1 096,20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«Культура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1 096,20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1 096,20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xml:space="preserve">07 1 01 00000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1 096,20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1 096,20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1 096,20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Социальная политика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3 114,63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Социальное обеспечение населения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3 114,63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Муниципальная программа «Социальная поддержка населения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3 114,63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системы предоставления дополнительных мер социальной поддержки отдельным категориям граждан»</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3 114,63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3 114,63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03 2 02 80240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3 114,63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605</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03 2 02 80240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3 114,63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bCs/>
                <w:sz w:val="20"/>
                <w:szCs w:val="20"/>
              </w:rPr>
            </w:pPr>
            <w:r w:rsidRPr="00AE3462">
              <w:rPr>
                <w:bCs/>
                <w:sz w:val="20"/>
                <w:szCs w:val="20"/>
              </w:rPr>
              <w:t>Комитет образования администрации города Ставрополя</w:t>
            </w:r>
          </w:p>
        </w:tc>
        <w:tc>
          <w:tcPr>
            <w:tcW w:w="658" w:type="dxa"/>
            <w:shd w:val="clear" w:color="auto" w:fill="FFFFFF" w:themeFill="background1"/>
            <w:hideMark/>
          </w:tcPr>
          <w:p w:rsidR="00BA7194" w:rsidRPr="00AE3462" w:rsidRDefault="00BA7194" w:rsidP="00206D2C">
            <w:pPr>
              <w:jc w:val="center"/>
              <w:rPr>
                <w:bCs/>
                <w:sz w:val="20"/>
                <w:szCs w:val="20"/>
              </w:rPr>
            </w:pPr>
            <w:r w:rsidRPr="00AE3462">
              <w:rPr>
                <w:bCs/>
                <w:sz w:val="20"/>
                <w:szCs w:val="20"/>
              </w:rPr>
              <w:t>606</w:t>
            </w:r>
          </w:p>
        </w:tc>
        <w:tc>
          <w:tcPr>
            <w:tcW w:w="428"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472"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1419"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00 0 00 00000</w:t>
            </w:r>
          </w:p>
        </w:tc>
        <w:tc>
          <w:tcPr>
            <w:tcW w:w="620"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000</w:t>
            </w:r>
          </w:p>
        </w:tc>
        <w:tc>
          <w:tcPr>
            <w:tcW w:w="1507" w:type="dxa"/>
            <w:shd w:val="clear" w:color="auto" w:fill="FFFFFF" w:themeFill="background1"/>
            <w:noWrap/>
            <w:hideMark/>
          </w:tcPr>
          <w:p w:rsidR="00BA7194" w:rsidRPr="00AE3462" w:rsidRDefault="00BA7194" w:rsidP="0020594D">
            <w:pPr>
              <w:jc w:val="right"/>
              <w:rPr>
                <w:bCs/>
                <w:sz w:val="20"/>
                <w:szCs w:val="20"/>
              </w:rPr>
            </w:pPr>
            <w:r w:rsidRPr="00AE3462">
              <w:rPr>
                <w:bCs/>
                <w:sz w:val="20"/>
                <w:szCs w:val="20"/>
              </w:rPr>
              <w:t xml:space="preserve">3 262 </w:t>
            </w:r>
            <w:r w:rsidR="0020594D">
              <w:rPr>
                <w:bCs/>
                <w:sz w:val="20"/>
                <w:szCs w:val="20"/>
              </w:rPr>
              <w:t>836</w:t>
            </w:r>
            <w:r w:rsidRPr="00AE3462">
              <w:rPr>
                <w:bCs/>
                <w:sz w:val="20"/>
                <w:szCs w:val="20"/>
              </w:rPr>
              <w:t>,33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Образование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20594D" w:rsidP="0020594D">
            <w:pPr>
              <w:jc w:val="right"/>
              <w:rPr>
                <w:sz w:val="20"/>
                <w:szCs w:val="20"/>
              </w:rPr>
            </w:pPr>
            <w:r>
              <w:rPr>
                <w:sz w:val="20"/>
                <w:szCs w:val="20"/>
              </w:rPr>
              <w:t>3 159</w:t>
            </w:r>
            <w:r w:rsidR="00BA7194" w:rsidRPr="00AE3462">
              <w:rPr>
                <w:sz w:val="20"/>
                <w:szCs w:val="20"/>
              </w:rPr>
              <w:t xml:space="preserve"> </w:t>
            </w:r>
            <w:r>
              <w:rPr>
                <w:sz w:val="20"/>
                <w:szCs w:val="20"/>
              </w:rPr>
              <w:t>102</w:t>
            </w:r>
            <w:r w:rsidR="00BA7194" w:rsidRPr="00AE3462">
              <w:rPr>
                <w:sz w:val="20"/>
                <w:szCs w:val="20"/>
              </w:rPr>
              <w:t>,27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Дошкольное образование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1 356 070,79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«Развитие образования в городе Ставрополе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1 345 057,97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«Организация дошкольного, школьного и дополнительного образования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1 345 057,97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1 319 941,34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01 1 01 11010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656 459,91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01 1 01 11010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10 558,74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01 1 01 11010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626 363,97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01 1 01 11010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30 095,94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01 1 01 77170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663 481,43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01 1 01 77170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631 987,33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01 1 01 77170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26 838,00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Субсидии некоммерческим организациям </w:t>
            </w:r>
          </w:p>
          <w:p w:rsidR="00BA7194" w:rsidRPr="00AE3462" w:rsidRDefault="00BA7194" w:rsidP="00206D2C">
            <w:pPr>
              <w:rPr>
                <w:sz w:val="20"/>
                <w:szCs w:val="20"/>
              </w:rPr>
            </w:pPr>
            <w:r w:rsidRPr="00AE3462">
              <w:rPr>
                <w:sz w:val="20"/>
                <w:szCs w:val="20"/>
              </w:rPr>
              <w:t>(за исключением государственных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01 1 01 77170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630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4 656,10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01 1 06 00000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25 116,63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01 1 06 11010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25 116,63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01 1 06 11010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25 116,63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4 375,25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4 375,25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4 375,25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4 375,25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4 259,25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116,00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«Энергосбережение и повышение энергетической эффективности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6 637,57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6 637,57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Основное мероприятие «Энергосбережение и </w:t>
            </w:r>
            <w:proofErr w:type="spellStart"/>
            <w:r w:rsidRPr="00AE3462">
              <w:rPr>
                <w:sz w:val="20"/>
                <w:szCs w:val="20"/>
              </w:rPr>
              <w:t>энергоэффективность</w:t>
            </w:r>
            <w:proofErr w:type="spellEnd"/>
            <w:r w:rsidRPr="00AE3462">
              <w:rPr>
                <w:sz w:val="20"/>
                <w:szCs w:val="20"/>
              </w:rPr>
              <w:t xml:space="preserve"> в бюджетном секторе»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w:t>
            </w:r>
            <w:proofErr w:type="gramStart"/>
            <w:r w:rsidRPr="00AE3462">
              <w:rPr>
                <w:sz w:val="20"/>
                <w:szCs w:val="20"/>
              </w:rPr>
              <w:t xml:space="preserve"> Б</w:t>
            </w:r>
            <w:proofErr w:type="gramEnd"/>
            <w:r w:rsidRPr="00AE3462">
              <w:rPr>
                <w:sz w:val="20"/>
                <w:szCs w:val="20"/>
              </w:rPr>
              <w:t xml:space="preserve">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6 637,57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проведение мероприятий по энергосбережению и повышению </w:t>
            </w:r>
            <w:proofErr w:type="spellStart"/>
            <w:r w:rsidRPr="00AE3462">
              <w:rPr>
                <w:sz w:val="20"/>
                <w:szCs w:val="20"/>
              </w:rPr>
              <w:t>энергоэффективности</w:t>
            </w:r>
            <w:proofErr w:type="spell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w:t>
            </w:r>
            <w:proofErr w:type="gramStart"/>
            <w:r w:rsidRPr="00AE3462">
              <w:rPr>
                <w:sz w:val="20"/>
                <w:szCs w:val="20"/>
              </w:rPr>
              <w:t xml:space="preserve"> Б</w:t>
            </w:r>
            <w:proofErr w:type="gramEnd"/>
            <w:r w:rsidRPr="00AE3462">
              <w:rPr>
                <w:sz w:val="20"/>
                <w:szCs w:val="20"/>
              </w:rPr>
              <w:t xml:space="preserve"> 01 20490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6 637,57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w:t>
            </w:r>
            <w:proofErr w:type="gramStart"/>
            <w:r w:rsidRPr="00AE3462">
              <w:rPr>
                <w:sz w:val="20"/>
                <w:szCs w:val="20"/>
              </w:rPr>
              <w:t xml:space="preserve"> Б</w:t>
            </w:r>
            <w:proofErr w:type="gramEnd"/>
            <w:r w:rsidRPr="00AE3462">
              <w:rPr>
                <w:sz w:val="20"/>
                <w:szCs w:val="20"/>
              </w:rPr>
              <w:t xml:space="preserve"> 01 20490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6 637,57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Общее образование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A0F0F">
            <w:pPr>
              <w:jc w:val="right"/>
              <w:rPr>
                <w:sz w:val="20"/>
                <w:szCs w:val="20"/>
              </w:rPr>
            </w:pPr>
            <w:r w:rsidRPr="00AE3462">
              <w:rPr>
                <w:sz w:val="20"/>
                <w:szCs w:val="20"/>
              </w:rPr>
              <w:t>1 73</w:t>
            </w:r>
            <w:r w:rsidR="002A0F0F">
              <w:rPr>
                <w:sz w:val="20"/>
                <w:szCs w:val="20"/>
              </w:rPr>
              <w:t>2</w:t>
            </w:r>
            <w:r w:rsidRPr="00AE3462">
              <w:rPr>
                <w:sz w:val="20"/>
                <w:szCs w:val="20"/>
              </w:rPr>
              <w:t xml:space="preserve"> </w:t>
            </w:r>
            <w:r w:rsidR="002A0F0F">
              <w:rPr>
                <w:sz w:val="20"/>
                <w:szCs w:val="20"/>
              </w:rPr>
              <w:t>636</w:t>
            </w:r>
            <w:r w:rsidRPr="00AE3462">
              <w:rPr>
                <w:sz w:val="20"/>
                <w:szCs w:val="20"/>
              </w:rPr>
              <w:t>,33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«Развитие образования в городе Ставрополе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A0F0F">
            <w:pPr>
              <w:jc w:val="right"/>
              <w:rPr>
                <w:sz w:val="20"/>
                <w:szCs w:val="20"/>
              </w:rPr>
            </w:pPr>
            <w:r w:rsidRPr="00AE3462">
              <w:rPr>
                <w:sz w:val="20"/>
                <w:szCs w:val="20"/>
              </w:rPr>
              <w:t>1 72</w:t>
            </w:r>
            <w:r w:rsidR="002A0F0F">
              <w:rPr>
                <w:sz w:val="20"/>
                <w:szCs w:val="20"/>
              </w:rPr>
              <w:t>5</w:t>
            </w:r>
            <w:r w:rsidRPr="00AE3462">
              <w:rPr>
                <w:sz w:val="20"/>
                <w:szCs w:val="20"/>
              </w:rPr>
              <w:t xml:space="preserve"> </w:t>
            </w:r>
            <w:r w:rsidR="002A0F0F">
              <w:rPr>
                <w:sz w:val="20"/>
                <w:szCs w:val="20"/>
              </w:rPr>
              <w:t>104</w:t>
            </w:r>
            <w:r w:rsidRPr="00AE3462">
              <w:rPr>
                <w:sz w:val="20"/>
                <w:szCs w:val="20"/>
              </w:rPr>
              <w:t>,44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«Организация дошкольного, школьного и дополнительного образования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A0F0F">
            <w:pPr>
              <w:jc w:val="right"/>
              <w:rPr>
                <w:sz w:val="20"/>
                <w:szCs w:val="20"/>
              </w:rPr>
            </w:pPr>
            <w:r w:rsidRPr="00AE3462">
              <w:rPr>
                <w:sz w:val="20"/>
                <w:szCs w:val="20"/>
              </w:rPr>
              <w:t>1 72</w:t>
            </w:r>
            <w:r w:rsidR="002A0F0F">
              <w:rPr>
                <w:sz w:val="20"/>
                <w:szCs w:val="20"/>
              </w:rPr>
              <w:t>5</w:t>
            </w:r>
            <w:r w:rsidRPr="00AE3462">
              <w:rPr>
                <w:sz w:val="20"/>
                <w:szCs w:val="20"/>
              </w:rPr>
              <w:t xml:space="preserve"> </w:t>
            </w:r>
            <w:r w:rsidR="002A0F0F">
              <w:rPr>
                <w:sz w:val="20"/>
                <w:szCs w:val="20"/>
              </w:rPr>
              <w:t>104</w:t>
            </w:r>
            <w:r w:rsidRPr="00AE3462">
              <w:rPr>
                <w:sz w:val="20"/>
                <w:szCs w:val="20"/>
              </w:rPr>
              <w:t>,44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1 499 456,09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01 1 02 11010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490 739,37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казенных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01 1 02 11010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1 473,20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01 1 02 11010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01 1 02 11010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447 016,51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01 1 02 11010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38 119,87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некоммерческим организациям</w:t>
            </w:r>
          </w:p>
          <w:p w:rsidR="00BA7194" w:rsidRPr="00AE3462" w:rsidRDefault="00BA7194" w:rsidP="00206D2C">
            <w:pPr>
              <w:rPr>
                <w:sz w:val="20"/>
                <w:szCs w:val="20"/>
              </w:rPr>
            </w:pPr>
            <w:r w:rsidRPr="00AE3462">
              <w:rPr>
                <w:sz w:val="20"/>
                <w:szCs w:val="20"/>
              </w:rPr>
              <w:t>(за исключением государственных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01 1 02 11010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630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4 086,79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01 1 02 11010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01 1 02 77160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1 008 716,72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казенных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01 1 02 77160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11 370,01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01 1 02 77160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893 201,61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01 1 02 77160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92 642,41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некоммерческим организациям</w:t>
            </w:r>
          </w:p>
          <w:p w:rsidR="00BA7194" w:rsidRPr="00AE3462" w:rsidRDefault="00BA7194" w:rsidP="00206D2C">
            <w:pPr>
              <w:rPr>
                <w:sz w:val="20"/>
                <w:szCs w:val="20"/>
              </w:rPr>
            </w:pPr>
            <w:r w:rsidRPr="00AE3462">
              <w:rPr>
                <w:sz w:val="20"/>
                <w:szCs w:val="20"/>
              </w:rPr>
              <w:t>(за исключением государственных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01 1 02 77160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630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11 502,69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161 869,55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01 1 03 11010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161 869,55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01 1 03 11010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143 361,68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01 1 03 11010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18 507,87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01 1 06 00000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4D459B">
            <w:pPr>
              <w:jc w:val="right"/>
              <w:rPr>
                <w:sz w:val="20"/>
                <w:szCs w:val="20"/>
              </w:rPr>
            </w:pPr>
            <w:r w:rsidRPr="00AE3462">
              <w:rPr>
                <w:sz w:val="20"/>
                <w:szCs w:val="20"/>
              </w:rPr>
              <w:t xml:space="preserve">63 </w:t>
            </w:r>
            <w:r w:rsidR="004D459B">
              <w:rPr>
                <w:sz w:val="20"/>
                <w:szCs w:val="20"/>
              </w:rPr>
              <w:t>77</w:t>
            </w:r>
            <w:r w:rsidRPr="00AE3462">
              <w:rPr>
                <w:sz w:val="20"/>
                <w:szCs w:val="20"/>
              </w:rPr>
              <w:t>8,80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01 1 06 11010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4D459B">
            <w:pPr>
              <w:jc w:val="right"/>
              <w:rPr>
                <w:sz w:val="20"/>
                <w:szCs w:val="20"/>
              </w:rPr>
            </w:pPr>
            <w:r w:rsidRPr="00AE3462">
              <w:rPr>
                <w:sz w:val="20"/>
                <w:szCs w:val="20"/>
              </w:rPr>
              <w:t xml:space="preserve">63 </w:t>
            </w:r>
            <w:r w:rsidR="004D459B">
              <w:rPr>
                <w:sz w:val="20"/>
                <w:szCs w:val="20"/>
              </w:rPr>
              <w:t>77</w:t>
            </w:r>
            <w:r w:rsidRPr="00AE3462">
              <w:rPr>
                <w:sz w:val="20"/>
                <w:szCs w:val="20"/>
              </w:rPr>
              <w:t>8,80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01 1 06 11010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4D459B">
            <w:pPr>
              <w:jc w:val="right"/>
              <w:rPr>
                <w:sz w:val="20"/>
                <w:szCs w:val="20"/>
              </w:rPr>
            </w:pPr>
            <w:r w:rsidRPr="00AE3462">
              <w:rPr>
                <w:sz w:val="20"/>
                <w:szCs w:val="20"/>
              </w:rPr>
              <w:t xml:space="preserve">63 </w:t>
            </w:r>
            <w:r w:rsidR="004D459B">
              <w:rPr>
                <w:sz w:val="20"/>
                <w:szCs w:val="20"/>
              </w:rPr>
              <w:t>77</w:t>
            </w:r>
            <w:r w:rsidRPr="00AE3462">
              <w:rPr>
                <w:sz w:val="20"/>
                <w:szCs w:val="20"/>
              </w:rPr>
              <w:t>8,80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2 630,00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w:t>
            </w:r>
            <w:proofErr w:type="spellStart"/>
            <w:r w:rsidRPr="00AE3462">
              <w:rPr>
                <w:sz w:val="20"/>
                <w:szCs w:val="20"/>
              </w:rPr>
              <w:t>НЕзависимость</w:t>
            </w:r>
            <w:proofErr w:type="spellEnd"/>
            <w:r w:rsidRPr="00AE3462">
              <w:rPr>
                <w:sz w:val="20"/>
                <w:szCs w:val="20"/>
              </w:rPr>
              <w:t xml:space="preserve"> 2014 - 2018»</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«Профилактика зависимости от наркотических и других психоактивных веще</w:t>
            </w:r>
            <w:proofErr w:type="gramStart"/>
            <w:r w:rsidRPr="00AE3462">
              <w:rPr>
                <w:sz w:val="20"/>
                <w:szCs w:val="20"/>
              </w:rPr>
              <w:t>ств ср</w:t>
            </w:r>
            <w:proofErr w:type="gramEnd"/>
            <w:r w:rsidRPr="00AE3462">
              <w:rPr>
                <w:sz w:val="20"/>
                <w:szCs w:val="20"/>
              </w:rPr>
              <w:t>еди детей и молодежи»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15 2 02 20370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15 2 02 20370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«Профилактика правонарушений в городе Ставрополе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2 320,00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«Профилактика правонарушений несовершеннолетних»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15 3 01 00000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2 320,00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15 3 01 20660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2 320,00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15 3 01 20660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2 320,00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4 731,89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4 731,89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4 731,89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4 731,89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4 401,31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330,58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«Развитие казачества в городе Ставрополе на 2014 - </w:t>
            </w:r>
          </w:p>
          <w:p w:rsidR="00BA7194" w:rsidRPr="00AE3462" w:rsidRDefault="00BA7194" w:rsidP="00206D2C">
            <w:pPr>
              <w:rPr>
                <w:sz w:val="20"/>
                <w:szCs w:val="20"/>
              </w:rPr>
            </w:pPr>
            <w:r w:rsidRPr="00AE3462">
              <w:rPr>
                <w:sz w:val="20"/>
                <w:szCs w:val="20"/>
              </w:rPr>
              <w:t>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170,00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в рамках реализации муниципальной программы «Развитие казачества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18</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170,00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18</w:t>
            </w:r>
            <w:proofErr w:type="gramStart"/>
            <w:r w:rsidRPr="00AE3462">
              <w:rPr>
                <w:sz w:val="20"/>
                <w:szCs w:val="20"/>
              </w:rPr>
              <w:t xml:space="preserve"> Б</w:t>
            </w:r>
            <w:proofErr w:type="gramEnd"/>
            <w:r w:rsidRPr="00AE3462">
              <w:rPr>
                <w:sz w:val="20"/>
                <w:szCs w:val="20"/>
              </w:rPr>
              <w:t xml:space="preserve">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170,00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18</w:t>
            </w:r>
            <w:proofErr w:type="gramStart"/>
            <w:r w:rsidRPr="00AE3462">
              <w:rPr>
                <w:sz w:val="20"/>
                <w:szCs w:val="20"/>
              </w:rPr>
              <w:t xml:space="preserve"> Б</w:t>
            </w:r>
            <w:proofErr w:type="gramEnd"/>
            <w:r w:rsidRPr="00AE3462">
              <w:rPr>
                <w:sz w:val="20"/>
                <w:szCs w:val="20"/>
              </w:rPr>
              <w:t xml:space="preserve"> 02 20360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170,00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18</w:t>
            </w:r>
            <w:proofErr w:type="gramStart"/>
            <w:r w:rsidRPr="00AE3462">
              <w:rPr>
                <w:sz w:val="20"/>
                <w:szCs w:val="20"/>
              </w:rPr>
              <w:t xml:space="preserve"> Б</w:t>
            </w:r>
            <w:proofErr w:type="gramEnd"/>
            <w:r w:rsidRPr="00AE3462">
              <w:rPr>
                <w:sz w:val="20"/>
                <w:szCs w:val="20"/>
              </w:rPr>
              <w:t xml:space="preserve"> 02 20360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170,00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Молодежная политика и оздоровление детей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24 896,42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«Развитие образования в городе Ставрополе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24 854,02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«Организация дошкольного, школьного и дополнительного образования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24 854,02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отдыха детей в каникулярное время»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01 1 04 00000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24 854,02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01 1 04 11010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6 986,65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01 1 04 11010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6 986,65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мероприятий по оздоровлению детей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01 1 04 20330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17 867,37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01 1 04 20330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17 867,37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42,40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42,40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42,40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42,40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42,40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вопросы в области образования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45 498,73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«Развитие образования в городе Ставрополе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19 490,99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«Организация дошкольного, школьного и дополнительного образования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19 490,99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7 566,60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01 1 03 11010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7 566,60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01 1 03 11010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7 566,60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01 1 05 00000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5 028,79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мероприятий для детей и молодежи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01 1 05 20240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5 028,79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01 1 05 20240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01 1 05 20240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4 483,50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01 1 05 20240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345,29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01 1 08 00000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6 895,60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01 1 08 11010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6 895,60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01 1 08 11010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6 895,60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 xml:space="preserve">Обеспечение </w:t>
            </w:r>
            <w:proofErr w:type="gramStart"/>
            <w:r w:rsidRPr="00AE3462">
              <w:rPr>
                <w:sz w:val="20"/>
                <w:szCs w:val="20"/>
              </w:rPr>
              <w:t>деятельности комитета образования администрации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75 0 00 00000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25 899,24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Непрограммные расходы в рамках </w:t>
            </w:r>
            <w:proofErr w:type="gramStart"/>
            <w:r w:rsidRPr="00AE3462">
              <w:rPr>
                <w:sz w:val="20"/>
                <w:szCs w:val="20"/>
              </w:rPr>
              <w:t>обеспечения деятельности комитета образования администрации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75 1 00 00000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25 899,24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75 1 00 10010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2 375,85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75 1 00 10010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666,81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75 1 00 10010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1 606,04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75 1 00 10010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103,00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75 1 00 10020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21 551,97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75 1 00 10020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21 551,97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75 1 00 76200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1 971,42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75 1 00 76200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1 971,42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Социальная политика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103 734,06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Охрана семьи и детства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103 734,06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«Развитие образования в городе Ставрополе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103 734,06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«Организация дошкольного, школьного и дополнительного образования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103 734,06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72 869,94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01 1 01 76140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72 869,94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01 1 01 76140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1 076,90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01 1 01 76140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71 793,04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01 1 07 00000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30 864,12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выплату денежных средств на содержание ребенка опекуну (попечителю)</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01 1 07 76170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20 521,71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01 1 07 76170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20 521,71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01 1 07 76180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1 296,31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01 1 07 76180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1 296,31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01 1 07 76190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5 626,10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01 1 07 76190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5 626,10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выплату единовременного пособия усыновителям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01 1 07 76600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3 420,00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606</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01 1 07 76600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3 420,00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bCs/>
                <w:sz w:val="20"/>
                <w:szCs w:val="20"/>
              </w:rPr>
            </w:pPr>
            <w:r w:rsidRPr="00AE3462">
              <w:rPr>
                <w:bCs/>
                <w:sz w:val="20"/>
                <w:szCs w:val="20"/>
              </w:rPr>
              <w:t>Комитет культуры и молодежной политики администрации города Ставрополя</w:t>
            </w:r>
          </w:p>
        </w:tc>
        <w:tc>
          <w:tcPr>
            <w:tcW w:w="658" w:type="dxa"/>
            <w:shd w:val="clear" w:color="auto" w:fill="FFFFFF" w:themeFill="background1"/>
            <w:hideMark/>
          </w:tcPr>
          <w:p w:rsidR="00BA7194" w:rsidRPr="00AE3462" w:rsidRDefault="00BA7194" w:rsidP="00206D2C">
            <w:pPr>
              <w:jc w:val="center"/>
              <w:rPr>
                <w:bCs/>
                <w:sz w:val="20"/>
                <w:szCs w:val="20"/>
              </w:rPr>
            </w:pPr>
            <w:r w:rsidRPr="00AE3462">
              <w:rPr>
                <w:bCs/>
                <w:sz w:val="20"/>
                <w:szCs w:val="20"/>
              </w:rPr>
              <w:t>607</w:t>
            </w:r>
          </w:p>
        </w:tc>
        <w:tc>
          <w:tcPr>
            <w:tcW w:w="428"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472"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1419"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00 0 00 00000</w:t>
            </w:r>
          </w:p>
        </w:tc>
        <w:tc>
          <w:tcPr>
            <w:tcW w:w="620"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000</w:t>
            </w:r>
          </w:p>
        </w:tc>
        <w:tc>
          <w:tcPr>
            <w:tcW w:w="1507" w:type="dxa"/>
            <w:shd w:val="clear" w:color="auto" w:fill="FFFFFF" w:themeFill="background1"/>
            <w:noWrap/>
            <w:hideMark/>
          </w:tcPr>
          <w:p w:rsidR="00BA7194" w:rsidRPr="00565D6D" w:rsidRDefault="00565D6D" w:rsidP="00206D2C">
            <w:pPr>
              <w:jc w:val="right"/>
              <w:rPr>
                <w:bCs/>
                <w:color w:val="0070C0"/>
                <w:sz w:val="20"/>
                <w:szCs w:val="20"/>
              </w:rPr>
            </w:pPr>
            <w:r w:rsidRPr="00565D6D">
              <w:rPr>
                <w:bCs/>
                <w:color w:val="0070C0"/>
                <w:sz w:val="20"/>
                <w:szCs w:val="20"/>
              </w:rPr>
              <w:t>294 222,28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1 386,70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1 386,70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1 386,70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непрограммные мероприятия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1 386,70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проекта «Здоровые города»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98 1 00 20110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1 386,70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98 1 00 20110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1 265,70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98 1 00 20110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121,00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Образование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126 383,89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Общее образование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118 652,23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«Культура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118 318,66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культуры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117 921,66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деятельности муниципальных учреждений дополнительного образования детей в сфере культуры»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112 881,22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07 2 01 11010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112 881,22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07 2 01 11010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100 763,99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07 2 01 11010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12 117,23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07 2 06 00000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3 340,44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07 2 06 20400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3 340,44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07 2 06 20400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3 340,44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«Участие учащихся муниципальных учреждений дополнительного образования детей в сфере культуры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07 2 08 00000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участие учащихся муниципальных учреждений дополнительного образования детей в сфере культуры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07 2 08 21230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07 2 08 21230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«Модернизация материально-технической базы муниципальных учреждений отрасли «Культура»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07 2 09 00000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модернизацию материально-технической базы муниципальных учреждений отрасли «Культура»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07 2 09 21280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07 2 09 21280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333,57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333,57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333,57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333,57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312,57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21,00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Молодежная политика и оздоровление детей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7 731,66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225,00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«Благоустройство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225,00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«Благоустройство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225,00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225,00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225,00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«Молодежь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7 506,66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в рамках реализации муниципальной программы «Молодежь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7 506,66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949,00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мероприятий в области молодежной политики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01 20230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01 20230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01 20460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899,00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01 20460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01 20460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899,00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2 645,00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мероприятий в области молодежной политики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02 20230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02 20230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02 20460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2 145,00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02 20460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49,50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Премии и гранты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02 20460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Стипендии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02 20460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600,50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02 20460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1 435,00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мероприятий в области молодежной политики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03 20230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03 20230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03 20460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180,00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03 20460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180,00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04 00000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мероприятий в области молодежной политики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04 20230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04 20230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04 20460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04 20460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05 00000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мероприятий в области молодежной политики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05 20230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62,00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05 20230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62,00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05 20460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05 20460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06 00000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2 755,66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roofErr w:type="gramStart"/>
            <w:r w:rsidRPr="00AE3462">
              <w:rPr>
                <w:sz w:val="20"/>
                <w:szCs w:val="20"/>
              </w:rPr>
              <w:t xml:space="preserve"> Б</w:t>
            </w:r>
            <w:proofErr w:type="gramEnd"/>
            <w:r w:rsidRPr="00AE3462">
              <w:rPr>
                <w:sz w:val="20"/>
                <w:szCs w:val="20"/>
              </w:rPr>
              <w:t xml:space="preserve"> 06 11010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2 755,66</w:t>
            </w:r>
          </w:p>
        </w:tc>
      </w:tr>
      <w:tr w:rsidR="00E97AA1" w:rsidRPr="00E97AA1"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Субсидии бюджетным учреждениям</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607</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07</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07</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09</w:t>
            </w:r>
            <w:proofErr w:type="gramStart"/>
            <w:r w:rsidRPr="00E97AA1">
              <w:rPr>
                <w:sz w:val="20"/>
                <w:szCs w:val="20"/>
              </w:rPr>
              <w:t xml:space="preserve"> Б</w:t>
            </w:r>
            <w:proofErr w:type="gramEnd"/>
            <w:r w:rsidRPr="00E97AA1">
              <w:rPr>
                <w:sz w:val="20"/>
                <w:szCs w:val="20"/>
              </w:rPr>
              <w:t xml:space="preserve"> 06 11010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610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2 755,66</w:t>
            </w:r>
          </w:p>
        </w:tc>
      </w:tr>
      <w:tr w:rsidR="00E97AA1" w:rsidRPr="00E97AA1"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Культура, кинематография</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607</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08</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00 0 00 00000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565D6D" w:rsidP="00206D2C">
            <w:pPr>
              <w:jc w:val="right"/>
              <w:rPr>
                <w:sz w:val="20"/>
                <w:szCs w:val="20"/>
              </w:rPr>
            </w:pPr>
            <w:r w:rsidRPr="00E97AA1">
              <w:rPr>
                <w:sz w:val="20"/>
                <w:szCs w:val="20"/>
              </w:rPr>
              <w:t>166 451,69</w:t>
            </w:r>
          </w:p>
        </w:tc>
      </w:tr>
      <w:tr w:rsidR="00E97AA1" w:rsidRPr="00E97AA1"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Культура</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607</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08</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01</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00 0 00 00000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565D6D" w:rsidP="00206D2C">
            <w:pPr>
              <w:jc w:val="right"/>
              <w:rPr>
                <w:sz w:val="20"/>
                <w:szCs w:val="20"/>
              </w:rPr>
            </w:pPr>
            <w:r w:rsidRPr="00E97AA1">
              <w:rPr>
                <w:sz w:val="20"/>
                <w:szCs w:val="20"/>
              </w:rPr>
              <w:t>153 246,59</w:t>
            </w:r>
          </w:p>
        </w:tc>
      </w:tr>
      <w:tr w:rsidR="00E97AA1" w:rsidRPr="00E97AA1" w:rsidTr="00206D2C">
        <w:trPr>
          <w:cantSplit/>
          <w:trHeight w:val="20"/>
        </w:trPr>
        <w:tc>
          <w:tcPr>
            <w:tcW w:w="4267" w:type="dxa"/>
            <w:shd w:val="clear" w:color="auto" w:fill="FFFFFF" w:themeFill="background1"/>
            <w:hideMark/>
          </w:tcPr>
          <w:p w:rsidR="00157481" w:rsidRPr="00E97AA1" w:rsidRDefault="00157481">
            <w:pPr>
              <w:rPr>
                <w:sz w:val="20"/>
                <w:szCs w:val="20"/>
              </w:rPr>
            </w:pPr>
            <w:r w:rsidRPr="00E97AA1">
              <w:rPr>
                <w:sz w:val="20"/>
                <w:szCs w:val="20"/>
              </w:rPr>
              <w:t>Муниципальная программа «Социальная поддержка населения города Ставрополя на 2014 - 2018 годы»</w:t>
            </w:r>
          </w:p>
        </w:tc>
        <w:tc>
          <w:tcPr>
            <w:tcW w:w="658" w:type="dxa"/>
            <w:shd w:val="clear" w:color="auto" w:fill="FFFFFF" w:themeFill="background1"/>
            <w:hideMark/>
          </w:tcPr>
          <w:p w:rsidR="00157481" w:rsidRPr="00E97AA1" w:rsidRDefault="00157481">
            <w:pPr>
              <w:jc w:val="center"/>
              <w:rPr>
                <w:sz w:val="20"/>
                <w:szCs w:val="20"/>
              </w:rPr>
            </w:pPr>
            <w:r w:rsidRPr="00E97AA1">
              <w:rPr>
                <w:sz w:val="20"/>
                <w:szCs w:val="20"/>
              </w:rPr>
              <w:t>607</w:t>
            </w:r>
          </w:p>
        </w:tc>
        <w:tc>
          <w:tcPr>
            <w:tcW w:w="428" w:type="dxa"/>
            <w:shd w:val="clear" w:color="auto" w:fill="FFFFFF" w:themeFill="background1"/>
            <w:noWrap/>
            <w:hideMark/>
          </w:tcPr>
          <w:p w:rsidR="00157481" w:rsidRPr="00E97AA1" w:rsidRDefault="00157481">
            <w:pPr>
              <w:jc w:val="center"/>
              <w:rPr>
                <w:sz w:val="20"/>
                <w:szCs w:val="20"/>
              </w:rPr>
            </w:pPr>
            <w:r w:rsidRPr="00E97AA1">
              <w:rPr>
                <w:sz w:val="20"/>
                <w:szCs w:val="20"/>
              </w:rPr>
              <w:t>08</w:t>
            </w:r>
          </w:p>
        </w:tc>
        <w:tc>
          <w:tcPr>
            <w:tcW w:w="472" w:type="dxa"/>
            <w:shd w:val="clear" w:color="auto" w:fill="FFFFFF" w:themeFill="background1"/>
            <w:noWrap/>
            <w:hideMark/>
          </w:tcPr>
          <w:p w:rsidR="00157481" w:rsidRPr="00E97AA1" w:rsidRDefault="00157481">
            <w:pPr>
              <w:jc w:val="center"/>
              <w:rPr>
                <w:sz w:val="20"/>
                <w:szCs w:val="20"/>
              </w:rPr>
            </w:pPr>
            <w:r w:rsidRPr="00E97AA1">
              <w:rPr>
                <w:sz w:val="20"/>
                <w:szCs w:val="20"/>
              </w:rPr>
              <w:t>01</w:t>
            </w:r>
          </w:p>
        </w:tc>
        <w:tc>
          <w:tcPr>
            <w:tcW w:w="1419" w:type="dxa"/>
            <w:shd w:val="clear" w:color="auto" w:fill="FFFFFF" w:themeFill="background1"/>
            <w:noWrap/>
            <w:hideMark/>
          </w:tcPr>
          <w:p w:rsidR="00157481" w:rsidRPr="00E97AA1" w:rsidRDefault="00157481">
            <w:pPr>
              <w:jc w:val="center"/>
              <w:rPr>
                <w:sz w:val="20"/>
                <w:szCs w:val="20"/>
              </w:rPr>
            </w:pPr>
            <w:r w:rsidRPr="00E97AA1">
              <w:rPr>
                <w:sz w:val="20"/>
                <w:szCs w:val="20"/>
              </w:rPr>
              <w:t>03 0 00 00000</w:t>
            </w:r>
          </w:p>
        </w:tc>
        <w:tc>
          <w:tcPr>
            <w:tcW w:w="620" w:type="dxa"/>
            <w:shd w:val="clear" w:color="auto" w:fill="FFFFFF" w:themeFill="background1"/>
            <w:noWrap/>
            <w:hideMark/>
          </w:tcPr>
          <w:p w:rsidR="00157481" w:rsidRPr="00E97AA1" w:rsidRDefault="00157481">
            <w:pPr>
              <w:jc w:val="center"/>
              <w:rPr>
                <w:sz w:val="20"/>
                <w:szCs w:val="20"/>
              </w:rPr>
            </w:pPr>
            <w:r w:rsidRPr="00E97AA1">
              <w:rPr>
                <w:sz w:val="20"/>
                <w:szCs w:val="20"/>
              </w:rPr>
              <w:t>000</w:t>
            </w:r>
          </w:p>
        </w:tc>
        <w:tc>
          <w:tcPr>
            <w:tcW w:w="1507" w:type="dxa"/>
            <w:shd w:val="clear" w:color="auto" w:fill="FFFFFF" w:themeFill="background1"/>
            <w:noWrap/>
            <w:hideMark/>
          </w:tcPr>
          <w:p w:rsidR="00157481" w:rsidRPr="00E97AA1" w:rsidRDefault="00157481">
            <w:pPr>
              <w:jc w:val="right"/>
              <w:rPr>
                <w:sz w:val="20"/>
                <w:szCs w:val="20"/>
              </w:rPr>
            </w:pPr>
            <w:r w:rsidRPr="00E97AA1">
              <w:rPr>
                <w:sz w:val="20"/>
                <w:szCs w:val="20"/>
              </w:rPr>
              <w:t>540,00</w:t>
            </w:r>
          </w:p>
        </w:tc>
      </w:tr>
      <w:tr w:rsidR="00E97AA1" w:rsidRPr="00E97AA1" w:rsidTr="00206D2C">
        <w:trPr>
          <w:cantSplit/>
          <w:trHeight w:val="20"/>
        </w:trPr>
        <w:tc>
          <w:tcPr>
            <w:tcW w:w="4267" w:type="dxa"/>
            <w:shd w:val="clear" w:color="auto" w:fill="FFFFFF" w:themeFill="background1"/>
            <w:hideMark/>
          </w:tcPr>
          <w:p w:rsidR="00157481" w:rsidRPr="00E97AA1" w:rsidRDefault="00157481">
            <w:pPr>
              <w:rPr>
                <w:sz w:val="20"/>
                <w:szCs w:val="20"/>
              </w:rPr>
            </w:pPr>
            <w:r w:rsidRPr="00E97AA1">
              <w:rPr>
                <w:sz w:val="20"/>
                <w:szCs w:val="20"/>
              </w:rPr>
              <w:t>Подпрограмма «Доступная среда»</w:t>
            </w:r>
          </w:p>
        </w:tc>
        <w:tc>
          <w:tcPr>
            <w:tcW w:w="658" w:type="dxa"/>
            <w:shd w:val="clear" w:color="auto" w:fill="FFFFFF" w:themeFill="background1"/>
            <w:hideMark/>
          </w:tcPr>
          <w:p w:rsidR="00157481" w:rsidRPr="00E97AA1" w:rsidRDefault="00157481">
            <w:pPr>
              <w:jc w:val="center"/>
              <w:rPr>
                <w:sz w:val="20"/>
                <w:szCs w:val="20"/>
              </w:rPr>
            </w:pPr>
            <w:r w:rsidRPr="00E97AA1">
              <w:rPr>
                <w:sz w:val="20"/>
                <w:szCs w:val="20"/>
              </w:rPr>
              <w:t>607</w:t>
            </w:r>
          </w:p>
        </w:tc>
        <w:tc>
          <w:tcPr>
            <w:tcW w:w="428" w:type="dxa"/>
            <w:shd w:val="clear" w:color="auto" w:fill="FFFFFF" w:themeFill="background1"/>
            <w:noWrap/>
            <w:hideMark/>
          </w:tcPr>
          <w:p w:rsidR="00157481" w:rsidRPr="00E97AA1" w:rsidRDefault="00157481">
            <w:pPr>
              <w:jc w:val="center"/>
              <w:rPr>
                <w:sz w:val="20"/>
                <w:szCs w:val="20"/>
              </w:rPr>
            </w:pPr>
            <w:r w:rsidRPr="00E97AA1">
              <w:rPr>
                <w:sz w:val="20"/>
                <w:szCs w:val="20"/>
              </w:rPr>
              <w:t>08</w:t>
            </w:r>
          </w:p>
        </w:tc>
        <w:tc>
          <w:tcPr>
            <w:tcW w:w="472" w:type="dxa"/>
            <w:shd w:val="clear" w:color="auto" w:fill="FFFFFF" w:themeFill="background1"/>
            <w:noWrap/>
            <w:hideMark/>
          </w:tcPr>
          <w:p w:rsidR="00157481" w:rsidRPr="00E97AA1" w:rsidRDefault="00157481">
            <w:pPr>
              <w:jc w:val="center"/>
              <w:rPr>
                <w:sz w:val="20"/>
                <w:szCs w:val="20"/>
              </w:rPr>
            </w:pPr>
            <w:r w:rsidRPr="00E97AA1">
              <w:rPr>
                <w:sz w:val="20"/>
                <w:szCs w:val="20"/>
              </w:rPr>
              <w:t>01</w:t>
            </w:r>
          </w:p>
        </w:tc>
        <w:tc>
          <w:tcPr>
            <w:tcW w:w="1419" w:type="dxa"/>
            <w:shd w:val="clear" w:color="auto" w:fill="FFFFFF" w:themeFill="background1"/>
            <w:noWrap/>
            <w:hideMark/>
          </w:tcPr>
          <w:p w:rsidR="00157481" w:rsidRPr="00E97AA1" w:rsidRDefault="00157481">
            <w:pPr>
              <w:jc w:val="center"/>
              <w:rPr>
                <w:sz w:val="20"/>
                <w:szCs w:val="20"/>
              </w:rPr>
            </w:pPr>
            <w:r w:rsidRPr="00E97AA1">
              <w:rPr>
                <w:sz w:val="20"/>
                <w:szCs w:val="20"/>
              </w:rPr>
              <w:t>03 5 00 00000</w:t>
            </w:r>
          </w:p>
        </w:tc>
        <w:tc>
          <w:tcPr>
            <w:tcW w:w="620" w:type="dxa"/>
            <w:shd w:val="clear" w:color="auto" w:fill="FFFFFF" w:themeFill="background1"/>
            <w:noWrap/>
            <w:hideMark/>
          </w:tcPr>
          <w:p w:rsidR="00157481" w:rsidRPr="00E97AA1" w:rsidRDefault="00157481">
            <w:pPr>
              <w:jc w:val="center"/>
              <w:rPr>
                <w:sz w:val="20"/>
                <w:szCs w:val="20"/>
              </w:rPr>
            </w:pPr>
            <w:r w:rsidRPr="00E97AA1">
              <w:rPr>
                <w:sz w:val="20"/>
                <w:szCs w:val="20"/>
              </w:rPr>
              <w:t>000</w:t>
            </w:r>
          </w:p>
        </w:tc>
        <w:tc>
          <w:tcPr>
            <w:tcW w:w="1507" w:type="dxa"/>
            <w:shd w:val="clear" w:color="auto" w:fill="FFFFFF" w:themeFill="background1"/>
            <w:noWrap/>
            <w:hideMark/>
          </w:tcPr>
          <w:p w:rsidR="00157481" w:rsidRPr="00E97AA1" w:rsidRDefault="00157481">
            <w:pPr>
              <w:jc w:val="right"/>
              <w:rPr>
                <w:sz w:val="20"/>
                <w:szCs w:val="20"/>
              </w:rPr>
            </w:pPr>
            <w:r w:rsidRPr="00E97AA1">
              <w:rPr>
                <w:sz w:val="20"/>
                <w:szCs w:val="20"/>
              </w:rPr>
              <w:t>540,00</w:t>
            </w:r>
          </w:p>
        </w:tc>
      </w:tr>
      <w:tr w:rsidR="00E97AA1" w:rsidRPr="00E97AA1" w:rsidTr="00206D2C">
        <w:trPr>
          <w:cantSplit/>
          <w:trHeight w:val="20"/>
        </w:trPr>
        <w:tc>
          <w:tcPr>
            <w:tcW w:w="4267" w:type="dxa"/>
            <w:shd w:val="clear" w:color="auto" w:fill="FFFFFF" w:themeFill="background1"/>
            <w:hideMark/>
          </w:tcPr>
          <w:p w:rsidR="00157481" w:rsidRPr="00E97AA1" w:rsidRDefault="00157481">
            <w:pPr>
              <w:rPr>
                <w:sz w:val="20"/>
                <w:szCs w:val="20"/>
              </w:rPr>
            </w:pPr>
            <w:r w:rsidRPr="00E97AA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157481" w:rsidRPr="00E97AA1" w:rsidRDefault="00157481">
            <w:pPr>
              <w:jc w:val="center"/>
              <w:rPr>
                <w:sz w:val="20"/>
                <w:szCs w:val="20"/>
              </w:rPr>
            </w:pPr>
            <w:r w:rsidRPr="00E97AA1">
              <w:rPr>
                <w:sz w:val="20"/>
                <w:szCs w:val="20"/>
              </w:rPr>
              <w:t>607</w:t>
            </w:r>
          </w:p>
        </w:tc>
        <w:tc>
          <w:tcPr>
            <w:tcW w:w="428" w:type="dxa"/>
            <w:shd w:val="clear" w:color="auto" w:fill="FFFFFF" w:themeFill="background1"/>
            <w:noWrap/>
            <w:hideMark/>
          </w:tcPr>
          <w:p w:rsidR="00157481" w:rsidRPr="00E97AA1" w:rsidRDefault="00157481">
            <w:pPr>
              <w:jc w:val="center"/>
              <w:rPr>
                <w:sz w:val="20"/>
                <w:szCs w:val="20"/>
              </w:rPr>
            </w:pPr>
            <w:r w:rsidRPr="00E97AA1">
              <w:rPr>
                <w:sz w:val="20"/>
                <w:szCs w:val="20"/>
              </w:rPr>
              <w:t>08</w:t>
            </w:r>
          </w:p>
        </w:tc>
        <w:tc>
          <w:tcPr>
            <w:tcW w:w="472" w:type="dxa"/>
            <w:shd w:val="clear" w:color="auto" w:fill="FFFFFF" w:themeFill="background1"/>
            <w:noWrap/>
            <w:hideMark/>
          </w:tcPr>
          <w:p w:rsidR="00157481" w:rsidRPr="00E97AA1" w:rsidRDefault="00157481">
            <w:pPr>
              <w:jc w:val="center"/>
              <w:rPr>
                <w:sz w:val="20"/>
                <w:szCs w:val="20"/>
              </w:rPr>
            </w:pPr>
            <w:r w:rsidRPr="00E97AA1">
              <w:rPr>
                <w:sz w:val="20"/>
                <w:szCs w:val="20"/>
              </w:rPr>
              <w:t>01</w:t>
            </w:r>
          </w:p>
        </w:tc>
        <w:tc>
          <w:tcPr>
            <w:tcW w:w="1419" w:type="dxa"/>
            <w:shd w:val="clear" w:color="auto" w:fill="FFFFFF" w:themeFill="background1"/>
            <w:noWrap/>
            <w:hideMark/>
          </w:tcPr>
          <w:p w:rsidR="00157481" w:rsidRPr="00E97AA1" w:rsidRDefault="00157481">
            <w:pPr>
              <w:jc w:val="center"/>
              <w:rPr>
                <w:sz w:val="20"/>
                <w:szCs w:val="20"/>
              </w:rPr>
            </w:pPr>
            <w:r w:rsidRPr="00E97AA1">
              <w:rPr>
                <w:sz w:val="20"/>
                <w:szCs w:val="20"/>
              </w:rPr>
              <w:t>03 5 01 00000</w:t>
            </w:r>
          </w:p>
        </w:tc>
        <w:tc>
          <w:tcPr>
            <w:tcW w:w="620" w:type="dxa"/>
            <w:shd w:val="clear" w:color="auto" w:fill="FFFFFF" w:themeFill="background1"/>
            <w:noWrap/>
            <w:hideMark/>
          </w:tcPr>
          <w:p w:rsidR="00157481" w:rsidRPr="00E97AA1" w:rsidRDefault="00157481">
            <w:pPr>
              <w:jc w:val="center"/>
              <w:rPr>
                <w:sz w:val="20"/>
                <w:szCs w:val="20"/>
              </w:rPr>
            </w:pPr>
            <w:r w:rsidRPr="00E97AA1">
              <w:rPr>
                <w:sz w:val="20"/>
                <w:szCs w:val="20"/>
              </w:rPr>
              <w:t>000</w:t>
            </w:r>
          </w:p>
        </w:tc>
        <w:tc>
          <w:tcPr>
            <w:tcW w:w="1507" w:type="dxa"/>
            <w:shd w:val="clear" w:color="auto" w:fill="FFFFFF" w:themeFill="background1"/>
            <w:noWrap/>
            <w:hideMark/>
          </w:tcPr>
          <w:p w:rsidR="00157481" w:rsidRPr="00E97AA1" w:rsidRDefault="00157481">
            <w:pPr>
              <w:jc w:val="right"/>
              <w:rPr>
                <w:sz w:val="20"/>
                <w:szCs w:val="20"/>
              </w:rPr>
            </w:pPr>
            <w:r w:rsidRPr="00E97AA1">
              <w:rPr>
                <w:sz w:val="20"/>
                <w:szCs w:val="20"/>
              </w:rPr>
              <w:t>540,00</w:t>
            </w:r>
          </w:p>
        </w:tc>
      </w:tr>
      <w:tr w:rsidR="00E97AA1" w:rsidRPr="00E97AA1" w:rsidTr="00206D2C">
        <w:trPr>
          <w:cantSplit/>
          <w:trHeight w:val="20"/>
        </w:trPr>
        <w:tc>
          <w:tcPr>
            <w:tcW w:w="4267" w:type="dxa"/>
            <w:shd w:val="clear" w:color="auto" w:fill="FFFFFF" w:themeFill="background1"/>
            <w:hideMark/>
          </w:tcPr>
          <w:p w:rsidR="00157481" w:rsidRPr="00E97AA1" w:rsidRDefault="00157481">
            <w:pPr>
              <w:rPr>
                <w:sz w:val="20"/>
                <w:szCs w:val="20"/>
              </w:rPr>
            </w:pPr>
            <w:r w:rsidRPr="00E97AA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157481" w:rsidRPr="00E97AA1" w:rsidRDefault="00157481">
            <w:pPr>
              <w:jc w:val="center"/>
              <w:rPr>
                <w:sz w:val="20"/>
                <w:szCs w:val="20"/>
              </w:rPr>
            </w:pPr>
            <w:r w:rsidRPr="00E97AA1">
              <w:rPr>
                <w:sz w:val="20"/>
                <w:szCs w:val="20"/>
              </w:rPr>
              <w:t>607</w:t>
            </w:r>
          </w:p>
        </w:tc>
        <w:tc>
          <w:tcPr>
            <w:tcW w:w="428" w:type="dxa"/>
            <w:shd w:val="clear" w:color="auto" w:fill="FFFFFF" w:themeFill="background1"/>
            <w:noWrap/>
            <w:hideMark/>
          </w:tcPr>
          <w:p w:rsidR="00157481" w:rsidRPr="00E97AA1" w:rsidRDefault="00157481">
            <w:pPr>
              <w:jc w:val="center"/>
              <w:rPr>
                <w:sz w:val="20"/>
                <w:szCs w:val="20"/>
              </w:rPr>
            </w:pPr>
            <w:r w:rsidRPr="00E97AA1">
              <w:rPr>
                <w:sz w:val="20"/>
                <w:szCs w:val="20"/>
              </w:rPr>
              <w:t>08</w:t>
            </w:r>
          </w:p>
        </w:tc>
        <w:tc>
          <w:tcPr>
            <w:tcW w:w="472" w:type="dxa"/>
            <w:shd w:val="clear" w:color="auto" w:fill="FFFFFF" w:themeFill="background1"/>
            <w:noWrap/>
            <w:hideMark/>
          </w:tcPr>
          <w:p w:rsidR="00157481" w:rsidRPr="00E97AA1" w:rsidRDefault="00157481">
            <w:pPr>
              <w:jc w:val="center"/>
              <w:rPr>
                <w:sz w:val="20"/>
                <w:szCs w:val="20"/>
              </w:rPr>
            </w:pPr>
            <w:r w:rsidRPr="00E97AA1">
              <w:rPr>
                <w:sz w:val="20"/>
                <w:szCs w:val="20"/>
              </w:rPr>
              <w:t>01</w:t>
            </w:r>
          </w:p>
        </w:tc>
        <w:tc>
          <w:tcPr>
            <w:tcW w:w="1419" w:type="dxa"/>
            <w:shd w:val="clear" w:color="auto" w:fill="FFFFFF" w:themeFill="background1"/>
            <w:noWrap/>
            <w:hideMark/>
          </w:tcPr>
          <w:p w:rsidR="00157481" w:rsidRPr="00E97AA1" w:rsidRDefault="00157481">
            <w:pPr>
              <w:jc w:val="center"/>
              <w:rPr>
                <w:sz w:val="20"/>
                <w:szCs w:val="20"/>
              </w:rPr>
            </w:pPr>
            <w:r w:rsidRPr="00E97AA1">
              <w:rPr>
                <w:sz w:val="20"/>
                <w:szCs w:val="20"/>
              </w:rPr>
              <w:t>03 5 01 L0270</w:t>
            </w:r>
          </w:p>
        </w:tc>
        <w:tc>
          <w:tcPr>
            <w:tcW w:w="620" w:type="dxa"/>
            <w:shd w:val="clear" w:color="auto" w:fill="FFFFFF" w:themeFill="background1"/>
            <w:noWrap/>
            <w:hideMark/>
          </w:tcPr>
          <w:p w:rsidR="00157481" w:rsidRPr="00E97AA1" w:rsidRDefault="00157481">
            <w:pPr>
              <w:jc w:val="center"/>
              <w:rPr>
                <w:sz w:val="20"/>
                <w:szCs w:val="20"/>
              </w:rPr>
            </w:pPr>
            <w:r w:rsidRPr="00E97AA1">
              <w:rPr>
                <w:sz w:val="20"/>
                <w:szCs w:val="20"/>
              </w:rPr>
              <w:t>000</w:t>
            </w:r>
          </w:p>
        </w:tc>
        <w:tc>
          <w:tcPr>
            <w:tcW w:w="1507" w:type="dxa"/>
            <w:shd w:val="clear" w:color="auto" w:fill="FFFFFF" w:themeFill="background1"/>
            <w:noWrap/>
            <w:hideMark/>
          </w:tcPr>
          <w:p w:rsidR="00157481" w:rsidRPr="00E97AA1" w:rsidRDefault="00157481">
            <w:pPr>
              <w:jc w:val="right"/>
              <w:rPr>
                <w:sz w:val="20"/>
                <w:szCs w:val="20"/>
              </w:rPr>
            </w:pPr>
            <w:r w:rsidRPr="00E97AA1">
              <w:rPr>
                <w:sz w:val="20"/>
                <w:szCs w:val="20"/>
              </w:rPr>
              <w:t>540,00</w:t>
            </w:r>
          </w:p>
        </w:tc>
      </w:tr>
      <w:tr w:rsidR="00E97AA1" w:rsidRPr="00E97AA1" w:rsidTr="00206D2C">
        <w:trPr>
          <w:cantSplit/>
          <w:trHeight w:val="20"/>
        </w:trPr>
        <w:tc>
          <w:tcPr>
            <w:tcW w:w="4267" w:type="dxa"/>
            <w:shd w:val="clear" w:color="auto" w:fill="FFFFFF" w:themeFill="background1"/>
            <w:hideMark/>
          </w:tcPr>
          <w:p w:rsidR="00157481" w:rsidRPr="00E97AA1" w:rsidRDefault="00157481">
            <w:pPr>
              <w:rPr>
                <w:sz w:val="20"/>
                <w:szCs w:val="20"/>
              </w:rPr>
            </w:pPr>
            <w:r w:rsidRPr="00E97AA1">
              <w:rPr>
                <w:sz w:val="20"/>
                <w:szCs w:val="20"/>
              </w:rPr>
              <w:t>Субсидии бюджетным учреждениям</w:t>
            </w:r>
          </w:p>
        </w:tc>
        <w:tc>
          <w:tcPr>
            <w:tcW w:w="658" w:type="dxa"/>
            <w:shd w:val="clear" w:color="auto" w:fill="FFFFFF" w:themeFill="background1"/>
            <w:hideMark/>
          </w:tcPr>
          <w:p w:rsidR="00157481" w:rsidRPr="00E97AA1" w:rsidRDefault="00157481">
            <w:pPr>
              <w:jc w:val="center"/>
              <w:rPr>
                <w:sz w:val="20"/>
                <w:szCs w:val="20"/>
              </w:rPr>
            </w:pPr>
            <w:r w:rsidRPr="00E97AA1">
              <w:rPr>
                <w:sz w:val="20"/>
                <w:szCs w:val="20"/>
              </w:rPr>
              <w:t>607</w:t>
            </w:r>
          </w:p>
        </w:tc>
        <w:tc>
          <w:tcPr>
            <w:tcW w:w="428" w:type="dxa"/>
            <w:shd w:val="clear" w:color="auto" w:fill="FFFFFF" w:themeFill="background1"/>
            <w:noWrap/>
            <w:hideMark/>
          </w:tcPr>
          <w:p w:rsidR="00157481" w:rsidRPr="00E97AA1" w:rsidRDefault="00157481">
            <w:pPr>
              <w:jc w:val="center"/>
              <w:rPr>
                <w:sz w:val="20"/>
                <w:szCs w:val="20"/>
              </w:rPr>
            </w:pPr>
            <w:r w:rsidRPr="00E97AA1">
              <w:rPr>
                <w:sz w:val="20"/>
                <w:szCs w:val="20"/>
              </w:rPr>
              <w:t>08</w:t>
            </w:r>
          </w:p>
        </w:tc>
        <w:tc>
          <w:tcPr>
            <w:tcW w:w="472" w:type="dxa"/>
            <w:shd w:val="clear" w:color="auto" w:fill="FFFFFF" w:themeFill="background1"/>
            <w:noWrap/>
            <w:hideMark/>
          </w:tcPr>
          <w:p w:rsidR="00157481" w:rsidRPr="00E97AA1" w:rsidRDefault="00157481">
            <w:pPr>
              <w:jc w:val="center"/>
              <w:rPr>
                <w:sz w:val="20"/>
                <w:szCs w:val="20"/>
              </w:rPr>
            </w:pPr>
            <w:r w:rsidRPr="00E97AA1">
              <w:rPr>
                <w:sz w:val="20"/>
                <w:szCs w:val="20"/>
              </w:rPr>
              <w:t>01</w:t>
            </w:r>
          </w:p>
        </w:tc>
        <w:tc>
          <w:tcPr>
            <w:tcW w:w="1419" w:type="dxa"/>
            <w:shd w:val="clear" w:color="auto" w:fill="FFFFFF" w:themeFill="background1"/>
            <w:noWrap/>
            <w:hideMark/>
          </w:tcPr>
          <w:p w:rsidR="00157481" w:rsidRPr="00E97AA1" w:rsidRDefault="00157481">
            <w:pPr>
              <w:jc w:val="center"/>
              <w:rPr>
                <w:sz w:val="20"/>
                <w:szCs w:val="20"/>
              </w:rPr>
            </w:pPr>
            <w:r w:rsidRPr="00E97AA1">
              <w:rPr>
                <w:sz w:val="20"/>
                <w:szCs w:val="20"/>
              </w:rPr>
              <w:t>03 5 01 L0270</w:t>
            </w:r>
          </w:p>
        </w:tc>
        <w:tc>
          <w:tcPr>
            <w:tcW w:w="620" w:type="dxa"/>
            <w:shd w:val="clear" w:color="auto" w:fill="FFFFFF" w:themeFill="background1"/>
            <w:noWrap/>
            <w:hideMark/>
          </w:tcPr>
          <w:p w:rsidR="00157481" w:rsidRPr="00E97AA1" w:rsidRDefault="00157481">
            <w:pPr>
              <w:jc w:val="center"/>
              <w:rPr>
                <w:sz w:val="20"/>
                <w:szCs w:val="20"/>
              </w:rPr>
            </w:pPr>
            <w:r w:rsidRPr="00E97AA1">
              <w:rPr>
                <w:sz w:val="20"/>
                <w:szCs w:val="20"/>
              </w:rPr>
              <w:t>610</w:t>
            </w:r>
          </w:p>
        </w:tc>
        <w:tc>
          <w:tcPr>
            <w:tcW w:w="1507" w:type="dxa"/>
            <w:shd w:val="clear" w:color="auto" w:fill="FFFFFF" w:themeFill="background1"/>
            <w:noWrap/>
            <w:hideMark/>
          </w:tcPr>
          <w:p w:rsidR="00157481" w:rsidRPr="00E97AA1" w:rsidRDefault="00157481">
            <w:pPr>
              <w:jc w:val="right"/>
              <w:rPr>
                <w:sz w:val="20"/>
                <w:szCs w:val="20"/>
              </w:rPr>
            </w:pPr>
            <w:r w:rsidRPr="00E97AA1">
              <w:rPr>
                <w:sz w:val="20"/>
                <w:szCs w:val="20"/>
              </w:rPr>
              <w:t>540,00</w:t>
            </w:r>
          </w:p>
        </w:tc>
      </w:tr>
      <w:tr w:rsidR="00E97AA1" w:rsidRPr="00E97AA1"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Муниципальная программа «Культура города Ставрополя на 2014 - 2018 годы»</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607</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08</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01</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07 0 00 00000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150 539,22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5 808,50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5 808,50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5 808,50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5 808,50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культуры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144 730,72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деятельности муниципальных учреждений  культурно-досугового типа»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49 107,65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07 2 02 11010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49 107,65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07 2 02 11010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48 187,65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07 2 02 11010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3 063,34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07 2 03 11010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3 063,34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07 2 03 11010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3 063,34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07 2 04 00000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38 041,99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07 2 04 11010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37 387,98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07 2 04 11010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37 387,98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Комплектование книжных фондов библиотек муниципальных образований за счет сре</w:t>
            </w:r>
            <w:proofErr w:type="gramStart"/>
            <w:r w:rsidRPr="00AE3462">
              <w:rPr>
                <w:sz w:val="20"/>
                <w:szCs w:val="20"/>
              </w:rPr>
              <w:t>дств кр</w:t>
            </w:r>
            <w:proofErr w:type="gramEnd"/>
            <w:r w:rsidRPr="00AE3462">
              <w:rPr>
                <w:sz w:val="20"/>
                <w:szCs w:val="20"/>
              </w:rPr>
              <w:t>аевого бюджета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07 2 04 71440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654,01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07 2 04 71440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654,01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07 2 05 00000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50 391,49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07 2 05 11010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50 391,49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07 2 05 11010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50 391,49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07 2 06 00000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07 2 06 20400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07 2 06 20400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«Участие учащихся муниципальных учреждений дополнительного образования детей в сфере культуры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07 2 08 00000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Расходы на участие учащихся муниципальных учреждений дополнительного образования детей в сфере культуры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07 2 08 21230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07 2 08 21230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«Модернизация материально-технической базы муниципальных учреждений отрасли «Культура»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07 2 09 00000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модернизацию материально-технической базы муниципальных учреждений отрасли «Культура»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07 2 09 21280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07 2 09 21280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Основное мероприятие «Проведение работ по капитальному ремонту здания, расположенного по адресу: город Ставрополь, ул. Ленина, 251, в котором располагается муниципальное автономное учреждение культуры «Ставропольский Дворец культуры и спорта» города Ставрополя»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07 2 10 00000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2 026,25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работ по капитальному ремонту здания, расположенного по адресу: город Ставрополь, ул. Ленина, 251, в котором располагается муниципальное автономное учреждение культуры «Ставропольский Дворец культуры и спорта»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10 S6660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506,56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10 S6660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506,56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Проведение капитального ремонта зданий и сооружений муниципальных учреждений культуры за счет сре</w:t>
            </w:r>
            <w:proofErr w:type="gramStart"/>
            <w:r w:rsidRPr="00AE3462">
              <w:rPr>
                <w:sz w:val="20"/>
                <w:szCs w:val="20"/>
              </w:rPr>
              <w:t>дств кр</w:t>
            </w:r>
            <w:proofErr w:type="gramEnd"/>
            <w:r w:rsidRPr="00AE3462">
              <w:rPr>
                <w:sz w:val="20"/>
                <w:szCs w:val="20"/>
              </w:rPr>
              <w:t>аевого бюджета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07 2 10 76660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1 519,69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автономным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07 2 10 76660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1 519,69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«Безопасный Ставрополь </w:t>
            </w:r>
          </w:p>
          <w:p w:rsidR="00BA7194" w:rsidRPr="00AE3462" w:rsidRDefault="00BA7194" w:rsidP="00206D2C">
            <w:pPr>
              <w:rPr>
                <w:sz w:val="20"/>
                <w:szCs w:val="20"/>
              </w:rPr>
            </w:pPr>
            <w:r w:rsidRPr="00AE3462">
              <w:rPr>
                <w:sz w:val="20"/>
                <w:szCs w:val="20"/>
              </w:rPr>
              <w:t>2014 - 2018»</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15 1 03 00000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реализацию мероприятий, направленных на повышение </w:t>
            </w:r>
            <w:proofErr w:type="gramStart"/>
            <w:r w:rsidRPr="00AE3462">
              <w:rPr>
                <w:sz w:val="20"/>
                <w:szCs w:val="20"/>
              </w:rPr>
              <w:t>уровня безопасности жизнедеятельности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15 1 03 20350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15 1 03 20350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896,03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Подпрограмма «Обеспечение пожарной безопасности в границах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896,03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896,03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896,03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896,03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«Энергосбережение и повышение энергетической эффективности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1 171,34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1 171,34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Основное мероприятие «Энергосбережение и </w:t>
            </w:r>
            <w:proofErr w:type="spellStart"/>
            <w:r w:rsidRPr="00AE3462">
              <w:rPr>
                <w:sz w:val="20"/>
                <w:szCs w:val="20"/>
              </w:rPr>
              <w:t>энергоэффективность</w:t>
            </w:r>
            <w:proofErr w:type="spellEnd"/>
            <w:r w:rsidRPr="00AE3462">
              <w:rPr>
                <w:sz w:val="20"/>
                <w:szCs w:val="20"/>
              </w:rPr>
              <w:t xml:space="preserve"> в бюджетном секторе»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w:t>
            </w:r>
            <w:proofErr w:type="gramStart"/>
            <w:r w:rsidRPr="00AE3462">
              <w:rPr>
                <w:sz w:val="20"/>
                <w:szCs w:val="20"/>
              </w:rPr>
              <w:t xml:space="preserve"> Б</w:t>
            </w:r>
            <w:proofErr w:type="gramEnd"/>
            <w:r w:rsidRPr="00AE3462">
              <w:rPr>
                <w:sz w:val="20"/>
                <w:szCs w:val="20"/>
              </w:rPr>
              <w:t xml:space="preserve">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1 171,34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проведение мероприятий по энергосбережению и повышению </w:t>
            </w:r>
            <w:proofErr w:type="spellStart"/>
            <w:r w:rsidRPr="00AE3462">
              <w:rPr>
                <w:sz w:val="20"/>
                <w:szCs w:val="20"/>
              </w:rPr>
              <w:t>энергоэффективности</w:t>
            </w:r>
            <w:proofErr w:type="spell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w:t>
            </w:r>
            <w:proofErr w:type="gramStart"/>
            <w:r w:rsidRPr="00AE3462">
              <w:rPr>
                <w:sz w:val="20"/>
                <w:szCs w:val="20"/>
              </w:rPr>
              <w:t xml:space="preserve"> Б</w:t>
            </w:r>
            <w:proofErr w:type="gramEnd"/>
            <w:r w:rsidRPr="00AE3462">
              <w:rPr>
                <w:sz w:val="20"/>
                <w:szCs w:val="20"/>
              </w:rPr>
              <w:t xml:space="preserve"> 01 20490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1 171,34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w:t>
            </w:r>
            <w:proofErr w:type="gramStart"/>
            <w:r w:rsidRPr="00AE3462">
              <w:rPr>
                <w:sz w:val="20"/>
                <w:szCs w:val="20"/>
              </w:rPr>
              <w:t xml:space="preserve"> Б</w:t>
            </w:r>
            <w:proofErr w:type="gramEnd"/>
            <w:r w:rsidRPr="00AE3462">
              <w:rPr>
                <w:sz w:val="20"/>
                <w:szCs w:val="20"/>
              </w:rPr>
              <w:t xml:space="preserve"> 01 20490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1 171,34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вопросы в области культуры, кинематографии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13 205,10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76 0 00 00000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13 205,10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76 1 00 00000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13 045,10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76 1 00 10010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1 462,60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76 1 00 10010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358,33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76 1 00 10010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903,07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76 1 00 10010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201,20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76 1 00 10020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11 582,50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76 1 00 10020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11 582,50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предусмотренные на иные цели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76 2 00 00000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160,00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76 2 00 20250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160,00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76 2 00 20250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160,00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bCs/>
                <w:sz w:val="20"/>
                <w:szCs w:val="20"/>
              </w:rPr>
            </w:pPr>
            <w:r w:rsidRPr="00AE3462">
              <w:rPr>
                <w:bCs/>
                <w:sz w:val="20"/>
                <w:szCs w:val="20"/>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BA7194" w:rsidRPr="00AE3462" w:rsidRDefault="00BA7194" w:rsidP="00206D2C">
            <w:pPr>
              <w:jc w:val="center"/>
              <w:rPr>
                <w:bCs/>
                <w:sz w:val="20"/>
                <w:szCs w:val="20"/>
              </w:rPr>
            </w:pPr>
            <w:r w:rsidRPr="00AE3462">
              <w:rPr>
                <w:bCs/>
                <w:sz w:val="20"/>
                <w:szCs w:val="20"/>
              </w:rPr>
              <w:t>609</w:t>
            </w:r>
          </w:p>
        </w:tc>
        <w:tc>
          <w:tcPr>
            <w:tcW w:w="428"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472"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1419"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00 0 00 00000</w:t>
            </w:r>
          </w:p>
        </w:tc>
        <w:tc>
          <w:tcPr>
            <w:tcW w:w="620"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000</w:t>
            </w:r>
          </w:p>
        </w:tc>
        <w:tc>
          <w:tcPr>
            <w:tcW w:w="1507" w:type="dxa"/>
            <w:shd w:val="clear" w:color="auto" w:fill="FFFFFF" w:themeFill="background1"/>
            <w:noWrap/>
            <w:hideMark/>
          </w:tcPr>
          <w:p w:rsidR="00BA7194" w:rsidRPr="00AE3462" w:rsidRDefault="00BA7194" w:rsidP="00206D2C">
            <w:pPr>
              <w:jc w:val="right"/>
              <w:rPr>
                <w:bCs/>
                <w:sz w:val="20"/>
                <w:szCs w:val="20"/>
              </w:rPr>
            </w:pPr>
            <w:r w:rsidRPr="00AE3462">
              <w:rPr>
                <w:bCs/>
                <w:sz w:val="20"/>
                <w:szCs w:val="20"/>
              </w:rPr>
              <w:t xml:space="preserve">1 832 820,21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Социальная политика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1 832 820,21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Социальное обеспечение населения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1 653 737,81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Муниципальная программа «Социальная поддержка населения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1 653 737,81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xml:space="preserve">03 1 00 00000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1 619 258,53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xml:space="preserve">03 1 01 00000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1 322 198,80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Ежегодная денежная выплата лицам, награжденным нагрудным знаком «Почетный донор России»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03 1 01 52200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14 627,53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03 1 01 52200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216,17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03 1 01 52200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14 411,36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Выплата компенсации расходов по оплате жилого помещения и коммунальных услуг отдельным категориям граждан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03 1 01 52500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374 027,50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03 1 01 52500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2 380,51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03 1 01 52500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4 279,99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03 1 01 52500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367 367,00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03 1 01 52800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115,10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03 1 01 52800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1,53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03 1 01 52800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113,57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261 677,16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3 600,00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258 077,16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6 432,97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94,00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03 1 01 76230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6 338,97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03 1 01 76240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7 833,34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03 1 01 76240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7 833,34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Выплата социального пособия на погребение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03 1 01 76250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443,29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03 1 01 76250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443,29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Предоставление гражданам субсидии на оплату жилого помещения и коммунальных услуг</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306 165,50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4 078,00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302 087,50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03 1 01 76310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346 263,28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03 1 01 76310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5 270,00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03 1 01 76310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340 993,28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03 1 01 76320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214,00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03 1 01 76320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1,15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03 1 01 76320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212,85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Ежемесячные денежные выплаты семьям погибших ветеранов боевых действий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03 1 01 76330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573,52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03 1 01 76330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7,64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03 1 01 76330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565,88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03 1 01 77220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3 825,61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03 1 01 77220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3 825,61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297 059,73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03 1 02 53800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160 945,10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03 1 02 53800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160 945,10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Выплата ежегодного социального пособия на проезд студентам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03 1 02 76260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337,03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03 1 02 76260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4,48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03 1 02 76260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332,55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Выплата ежемесячного пособия на ребенка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03 1 02 76270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98 638,27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03 1 02 76270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98 638,27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Выплата ежемесячной денежной компенсации на каждого ребенка в возрасте до 18 лет многодетным семьям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03 1 02 76280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34 615,33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03 1 02 76280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420,00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03 1 02 76280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34 195,33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03 1 02 77190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2 524,00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03 1 02 77190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2 524,00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системы предоставления дополнительных мер социальной поддержки отдельным категориям граждан»</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xml:space="preserve">03 2 00 00000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29 957,09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29 957,09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03 2 01 80030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7 200,00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03 2 01 80030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7 200,00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03 2 01 80070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3 959,28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03 2 01 80070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3 959,28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03 2 01 80080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1 944,35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03 2 01 80080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1 944,35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5 400,00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5 400,00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1 080,00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1 080,00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proofErr w:type="gramStart"/>
            <w:r w:rsidRPr="00AE3462">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1 025,46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1 025,46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Выплата ежемесячного пособия семьям, воспитывающим детей в возрасте до 18 лет, больных </w:t>
            </w:r>
            <w:proofErr w:type="spellStart"/>
            <w:r w:rsidRPr="00AE3462">
              <w:rPr>
                <w:sz w:val="20"/>
                <w:szCs w:val="20"/>
              </w:rPr>
              <w:t>целиакией</w:t>
            </w:r>
            <w:proofErr w:type="spellEnd"/>
            <w:r w:rsidRPr="00AE3462">
              <w:rPr>
                <w:sz w:val="20"/>
                <w:szCs w:val="20"/>
              </w:rPr>
              <w:t xml:space="preserve"> или сахарным диабетом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1 254,00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1 254,00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1 350,00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1 350,00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1 000,00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1 000,00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3 750,00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3 750,00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Выплата семьям, воспитывающим детей-инвалидов в возрасте до 18 лет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1 854,00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1 854,00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Выплата единовременного пособия инвалидам по зрению, имеющим I группу инвалидности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40,00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03 2 01 80190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40,00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AE3462">
              <w:rPr>
                <w:sz w:val="20"/>
                <w:szCs w:val="20"/>
              </w:rPr>
              <w:t>Лиходея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03 2 01 80210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100,00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03 2 01 80210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100,00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«Совершенствование социальной поддержки семьи и детей»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1 515,00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 xml:space="preserve">Основное мероприятие «Организация летнего отдыха и оздоровления детей из семей, находящихся в социально опасном положении и трудной жизненной ситуации»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03 3 01 00000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64,80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03 3 01 20500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64,80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03 3 01 20500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64,80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«Поддержка семьи»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03 3 02 00000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1 450,20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03 3 02 20500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1 450,20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03 3 02 20500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1 450,20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«Реабилитация людей с ограниченными возможностями и пожилых людей»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03 4 00 00000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905,00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«Создание условий для реализации потенциала людей с ограниченными возможностями и пожилых людей»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03 4 01 00000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587,00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содействие в обеспечении устойчивого роста уровня и качества жизни людей с ограниченными возможностями и пожилых людей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03 4 01 20520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587,00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03 4 01 20520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251,00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03 4 01 20520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336,00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«Расходы по договору пожизненного содержания с иждивением»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03 4 02 00000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318,00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по договору пожизненного содержания с иждивением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03 4 02 21240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318,00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выплаты населению</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03 4 02 21240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360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318,00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«Доступная среда»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03 5 00 00000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1 730,31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03 5 01 00000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1 730,31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03 5 01 20530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1 730,31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03 5 01 20530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1 730,31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«Проведение мероприятий, посвященных знаменательным и памятным датам»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03 7 00 00000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371,88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«Сохранение и укрепление традиций и духовно-нравственных ценностей»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03 7 01 00000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371,88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организацию и проведение мероприятий, посвященных знаменательным и памятным датам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03 7 01 20510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371,88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03 7 01 20510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371,88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Охрана семьи и детства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113 652,81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«Социальная поддержка населения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113 652,81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xml:space="preserve">03 1 00 00000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113 652,81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113 652,81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 за счет средств федерального бюджета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03 1 02 50840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68 425,51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03 1 02 50840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68 425,51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 за счет средств бюджета Ставропольского края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R0840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42 696,30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R0840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42 696,30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03 1 02 52700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2 531,00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Публичные нормативные социальные выплаты гражданам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03 1 02 52700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2 531,00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вопросы в области социальной политики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65 429,59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«Социальная поддержка населения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1 614,00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«Доступная среда»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03 5 00 00000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97,00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03 5 01 00000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97,00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03 5 01 20530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97,00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03 5 01 20530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59,80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03 5 01 20530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37,20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«Поддержка социально ориентированных некоммерческих организаций»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03 6 00 00000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1 517,00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«Предоставление финансовой поддержки социально ориентированным некоммерческим организациям»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03 6 01 00000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1 517,00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Субсидии на поддержку социально ориентированных некоммерческих организаций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03 6 01 60040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1 517,00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03 6 01 60040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630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1 517,00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 xml:space="preserve">77 0 00 00000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63 815,59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63 659,00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2 662,56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132,96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2 519,60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6 126,95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6 126,95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77 1 00 76100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1 489,95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77 1 00 76100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1 489,95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77 1 00 76210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53 379,54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77 1 00 76210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51 800,00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77 1 00 76210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1 459,54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77 1 00 76210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120,00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предусмотренные на иные цели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156,59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организацию конкурса на изготовление эскизного проекта памятника несовершеннолетним узникам концлагерей, гетто и других мест принудительного содержания, работ по благоустройству прилегающей территории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77 2 00 21050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150,00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77 2 00 21050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150,00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выплаты населению</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77 2 00 21050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360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150,00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 xml:space="preserve">Расходы </w:t>
            </w:r>
            <w:proofErr w:type="gramStart"/>
            <w:r w:rsidRPr="00AE3462">
              <w:rPr>
                <w:sz w:val="20"/>
                <w:szCs w:val="20"/>
              </w:rPr>
              <w:t>на уплату взносов на капитальный ремонт общего имущества в многоквартирных домах в соответствии с постановлением</w:t>
            </w:r>
            <w:proofErr w:type="gramEnd"/>
            <w:r w:rsidRPr="00AE3462">
              <w:rPr>
                <w:sz w:val="20"/>
                <w:szCs w:val="20"/>
              </w:rPr>
              <w:t xml:space="preserve"> Правительства Ставропольского края </w:t>
            </w:r>
          </w:p>
          <w:p w:rsidR="00BA7194" w:rsidRPr="00AE3462" w:rsidRDefault="00BA7194" w:rsidP="00206D2C">
            <w:pPr>
              <w:rPr>
                <w:sz w:val="20"/>
                <w:szCs w:val="20"/>
              </w:rPr>
            </w:pPr>
            <w:r w:rsidRPr="00AE3462">
              <w:rPr>
                <w:sz w:val="20"/>
                <w:szCs w:val="20"/>
              </w:rPr>
              <w:t>от 29 мая 2014 г. № 225-п «О региональной программе «Капитальный ремонт общего имущества в многоквартирных домах, расположенных на территории Ставропольского края, на 2014 – 2043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609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77 2 00 21120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xml:space="preserve">6,59 </w:t>
            </w:r>
          </w:p>
        </w:tc>
      </w:tr>
      <w:tr w:rsidR="00E97AA1" w:rsidRPr="00E97AA1"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609</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10</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06</w:t>
            </w:r>
          </w:p>
        </w:tc>
        <w:tc>
          <w:tcPr>
            <w:tcW w:w="1419" w:type="dxa"/>
            <w:shd w:val="clear" w:color="auto" w:fill="FFFFFF" w:themeFill="background1"/>
            <w:hideMark/>
          </w:tcPr>
          <w:p w:rsidR="00BA7194" w:rsidRPr="00E97AA1" w:rsidRDefault="00BA7194" w:rsidP="00206D2C">
            <w:pPr>
              <w:jc w:val="center"/>
              <w:rPr>
                <w:sz w:val="20"/>
                <w:szCs w:val="20"/>
              </w:rPr>
            </w:pPr>
            <w:r w:rsidRPr="00E97AA1">
              <w:rPr>
                <w:sz w:val="20"/>
                <w:szCs w:val="20"/>
              </w:rPr>
              <w:t>77 2 00 21120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240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 xml:space="preserve">6,59 </w:t>
            </w:r>
          </w:p>
        </w:tc>
      </w:tr>
      <w:tr w:rsidR="00E97AA1" w:rsidRPr="00E97AA1"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 </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 </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 </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 </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 </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 </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 </w:t>
            </w:r>
          </w:p>
        </w:tc>
      </w:tr>
      <w:tr w:rsidR="00E97AA1" w:rsidRPr="00E97AA1" w:rsidTr="00206D2C">
        <w:trPr>
          <w:cantSplit/>
          <w:trHeight w:val="20"/>
        </w:trPr>
        <w:tc>
          <w:tcPr>
            <w:tcW w:w="4267" w:type="dxa"/>
            <w:shd w:val="clear" w:color="auto" w:fill="FFFFFF" w:themeFill="background1"/>
            <w:hideMark/>
          </w:tcPr>
          <w:p w:rsidR="00BA7194" w:rsidRPr="00E97AA1" w:rsidRDefault="00BA7194" w:rsidP="00206D2C">
            <w:pPr>
              <w:rPr>
                <w:bCs/>
                <w:sz w:val="20"/>
                <w:szCs w:val="20"/>
              </w:rPr>
            </w:pPr>
            <w:r w:rsidRPr="00E97AA1">
              <w:rPr>
                <w:bCs/>
                <w:sz w:val="20"/>
                <w:szCs w:val="20"/>
              </w:rPr>
              <w:t>Комитет физической культуры и спорта администрации города Ставрополя</w:t>
            </w:r>
          </w:p>
        </w:tc>
        <w:tc>
          <w:tcPr>
            <w:tcW w:w="658" w:type="dxa"/>
            <w:shd w:val="clear" w:color="auto" w:fill="FFFFFF" w:themeFill="background1"/>
            <w:hideMark/>
          </w:tcPr>
          <w:p w:rsidR="00BA7194" w:rsidRPr="00E97AA1" w:rsidRDefault="00BA7194" w:rsidP="00206D2C">
            <w:pPr>
              <w:jc w:val="center"/>
              <w:rPr>
                <w:bCs/>
                <w:sz w:val="20"/>
                <w:szCs w:val="20"/>
              </w:rPr>
            </w:pPr>
            <w:r w:rsidRPr="00E97AA1">
              <w:rPr>
                <w:bCs/>
                <w:sz w:val="20"/>
                <w:szCs w:val="20"/>
              </w:rPr>
              <w:t>611</w:t>
            </w:r>
          </w:p>
        </w:tc>
        <w:tc>
          <w:tcPr>
            <w:tcW w:w="428" w:type="dxa"/>
            <w:shd w:val="clear" w:color="auto" w:fill="FFFFFF" w:themeFill="background1"/>
            <w:noWrap/>
            <w:hideMark/>
          </w:tcPr>
          <w:p w:rsidR="00BA7194" w:rsidRPr="00E97AA1" w:rsidRDefault="00BA7194" w:rsidP="00206D2C">
            <w:pPr>
              <w:jc w:val="center"/>
              <w:rPr>
                <w:bCs/>
                <w:sz w:val="20"/>
                <w:szCs w:val="20"/>
              </w:rPr>
            </w:pPr>
            <w:r w:rsidRPr="00E97AA1">
              <w:rPr>
                <w:bCs/>
                <w:sz w:val="20"/>
                <w:szCs w:val="20"/>
              </w:rPr>
              <w:t>00</w:t>
            </w:r>
          </w:p>
        </w:tc>
        <w:tc>
          <w:tcPr>
            <w:tcW w:w="472" w:type="dxa"/>
            <w:shd w:val="clear" w:color="auto" w:fill="FFFFFF" w:themeFill="background1"/>
            <w:noWrap/>
            <w:hideMark/>
          </w:tcPr>
          <w:p w:rsidR="00BA7194" w:rsidRPr="00E97AA1" w:rsidRDefault="00BA7194" w:rsidP="00206D2C">
            <w:pPr>
              <w:jc w:val="center"/>
              <w:rPr>
                <w:bCs/>
                <w:sz w:val="20"/>
                <w:szCs w:val="20"/>
              </w:rPr>
            </w:pPr>
            <w:r w:rsidRPr="00E97AA1">
              <w:rPr>
                <w:bCs/>
                <w:sz w:val="20"/>
                <w:szCs w:val="20"/>
              </w:rPr>
              <w:t>00</w:t>
            </w:r>
          </w:p>
        </w:tc>
        <w:tc>
          <w:tcPr>
            <w:tcW w:w="1419" w:type="dxa"/>
            <w:shd w:val="clear" w:color="auto" w:fill="FFFFFF" w:themeFill="background1"/>
            <w:noWrap/>
            <w:hideMark/>
          </w:tcPr>
          <w:p w:rsidR="00BA7194" w:rsidRPr="00E97AA1" w:rsidRDefault="00BA7194" w:rsidP="00206D2C">
            <w:pPr>
              <w:jc w:val="center"/>
              <w:rPr>
                <w:bCs/>
                <w:sz w:val="20"/>
                <w:szCs w:val="20"/>
              </w:rPr>
            </w:pPr>
            <w:r w:rsidRPr="00E97AA1">
              <w:rPr>
                <w:bCs/>
                <w:sz w:val="20"/>
                <w:szCs w:val="20"/>
              </w:rPr>
              <w:t>00 0 00 00000</w:t>
            </w:r>
          </w:p>
        </w:tc>
        <w:tc>
          <w:tcPr>
            <w:tcW w:w="620" w:type="dxa"/>
            <w:shd w:val="clear" w:color="auto" w:fill="FFFFFF" w:themeFill="background1"/>
            <w:noWrap/>
            <w:hideMark/>
          </w:tcPr>
          <w:p w:rsidR="00BA7194" w:rsidRPr="00E97AA1" w:rsidRDefault="00BA7194" w:rsidP="00206D2C">
            <w:pPr>
              <w:jc w:val="center"/>
              <w:rPr>
                <w:bCs/>
                <w:sz w:val="20"/>
                <w:szCs w:val="20"/>
              </w:rPr>
            </w:pPr>
            <w:r w:rsidRPr="00E97AA1">
              <w:rPr>
                <w:bCs/>
                <w:sz w:val="20"/>
                <w:szCs w:val="20"/>
              </w:rPr>
              <w:t>000</w:t>
            </w:r>
          </w:p>
        </w:tc>
        <w:tc>
          <w:tcPr>
            <w:tcW w:w="1507" w:type="dxa"/>
            <w:shd w:val="clear" w:color="auto" w:fill="FFFFFF" w:themeFill="background1"/>
            <w:noWrap/>
            <w:hideMark/>
          </w:tcPr>
          <w:p w:rsidR="00BA7194" w:rsidRPr="00E97AA1" w:rsidRDefault="00BA7194" w:rsidP="00CC0D33">
            <w:pPr>
              <w:jc w:val="right"/>
              <w:rPr>
                <w:bCs/>
                <w:sz w:val="20"/>
                <w:szCs w:val="20"/>
              </w:rPr>
            </w:pPr>
            <w:r w:rsidRPr="00E97AA1">
              <w:rPr>
                <w:bCs/>
                <w:sz w:val="20"/>
                <w:szCs w:val="20"/>
              </w:rPr>
              <w:t xml:space="preserve">214 </w:t>
            </w:r>
            <w:r w:rsidR="00CC0D33" w:rsidRPr="00E97AA1">
              <w:rPr>
                <w:bCs/>
                <w:sz w:val="20"/>
                <w:szCs w:val="20"/>
              </w:rPr>
              <w:t>33</w:t>
            </w:r>
            <w:r w:rsidRPr="00E97AA1">
              <w:rPr>
                <w:bCs/>
                <w:sz w:val="20"/>
                <w:szCs w:val="20"/>
              </w:rPr>
              <w:t>9,91</w:t>
            </w:r>
          </w:p>
        </w:tc>
      </w:tr>
      <w:tr w:rsidR="00E97AA1" w:rsidRPr="00E97AA1"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Образование</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611</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07</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00 0 00 00000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3C40A4" w:rsidP="00206D2C">
            <w:pPr>
              <w:jc w:val="right"/>
              <w:rPr>
                <w:sz w:val="20"/>
                <w:szCs w:val="20"/>
              </w:rPr>
            </w:pPr>
            <w:r w:rsidRPr="00E97AA1">
              <w:rPr>
                <w:sz w:val="20"/>
                <w:szCs w:val="20"/>
              </w:rPr>
              <w:t>149 122,87</w:t>
            </w:r>
          </w:p>
        </w:tc>
      </w:tr>
      <w:tr w:rsidR="00E97AA1" w:rsidRPr="00E97AA1"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Общее образование</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611</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07</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02</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00 0 00 00000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3C40A4" w:rsidP="003C40A4">
            <w:pPr>
              <w:jc w:val="right"/>
              <w:rPr>
                <w:sz w:val="20"/>
                <w:szCs w:val="20"/>
              </w:rPr>
            </w:pPr>
            <w:r w:rsidRPr="00E97AA1">
              <w:rPr>
                <w:sz w:val="20"/>
                <w:szCs w:val="20"/>
              </w:rPr>
              <w:t>149 122,</w:t>
            </w:r>
            <w:r w:rsidR="00BA7194" w:rsidRPr="00E97AA1">
              <w:rPr>
                <w:sz w:val="20"/>
                <w:szCs w:val="20"/>
              </w:rPr>
              <w:t>87</w:t>
            </w:r>
          </w:p>
        </w:tc>
      </w:tr>
      <w:tr w:rsidR="00E97AA1" w:rsidRPr="00E97AA1" w:rsidTr="00206D2C">
        <w:trPr>
          <w:cantSplit/>
          <w:trHeight w:val="20"/>
        </w:trPr>
        <w:tc>
          <w:tcPr>
            <w:tcW w:w="4267" w:type="dxa"/>
            <w:shd w:val="clear" w:color="auto" w:fill="FFFFFF" w:themeFill="background1"/>
            <w:hideMark/>
          </w:tcPr>
          <w:p w:rsidR="00C657C7" w:rsidRPr="00E97AA1" w:rsidRDefault="00C657C7">
            <w:pPr>
              <w:rPr>
                <w:sz w:val="20"/>
                <w:szCs w:val="20"/>
              </w:rPr>
            </w:pPr>
            <w:r w:rsidRPr="00E97AA1">
              <w:rPr>
                <w:sz w:val="20"/>
                <w:szCs w:val="20"/>
              </w:rPr>
              <w:t>Муниципальная программа «Социальная поддержка населения города Ставрополя на 2014 - 2018 годы»</w:t>
            </w:r>
          </w:p>
        </w:tc>
        <w:tc>
          <w:tcPr>
            <w:tcW w:w="658" w:type="dxa"/>
            <w:shd w:val="clear" w:color="auto" w:fill="FFFFFF" w:themeFill="background1"/>
            <w:hideMark/>
          </w:tcPr>
          <w:p w:rsidR="00C657C7" w:rsidRPr="00E97AA1" w:rsidRDefault="00C657C7">
            <w:pPr>
              <w:jc w:val="center"/>
              <w:rPr>
                <w:sz w:val="20"/>
                <w:szCs w:val="20"/>
              </w:rPr>
            </w:pPr>
            <w:r w:rsidRPr="00E97AA1">
              <w:rPr>
                <w:sz w:val="20"/>
                <w:szCs w:val="20"/>
              </w:rPr>
              <w:t>611</w:t>
            </w:r>
          </w:p>
        </w:tc>
        <w:tc>
          <w:tcPr>
            <w:tcW w:w="428" w:type="dxa"/>
            <w:shd w:val="clear" w:color="auto" w:fill="FFFFFF" w:themeFill="background1"/>
            <w:noWrap/>
            <w:hideMark/>
          </w:tcPr>
          <w:p w:rsidR="00C657C7" w:rsidRPr="00E97AA1" w:rsidRDefault="00C657C7">
            <w:pPr>
              <w:jc w:val="center"/>
              <w:rPr>
                <w:sz w:val="20"/>
                <w:szCs w:val="20"/>
              </w:rPr>
            </w:pPr>
            <w:r w:rsidRPr="00E97AA1">
              <w:rPr>
                <w:sz w:val="20"/>
                <w:szCs w:val="20"/>
              </w:rPr>
              <w:t>07</w:t>
            </w:r>
          </w:p>
        </w:tc>
        <w:tc>
          <w:tcPr>
            <w:tcW w:w="472" w:type="dxa"/>
            <w:shd w:val="clear" w:color="auto" w:fill="FFFFFF" w:themeFill="background1"/>
            <w:noWrap/>
            <w:hideMark/>
          </w:tcPr>
          <w:p w:rsidR="00C657C7" w:rsidRPr="00E97AA1" w:rsidRDefault="00C657C7">
            <w:pPr>
              <w:jc w:val="center"/>
              <w:rPr>
                <w:sz w:val="20"/>
                <w:szCs w:val="20"/>
              </w:rPr>
            </w:pPr>
            <w:r w:rsidRPr="00E97AA1">
              <w:rPr>
                <w:sz w:val="20"/>
                <w:szCs w:val="20"/>
              </w:rPr>
              <w:t>02</w:t>
            </w:r>
          </w:p>
        </w:tc>
        <w:tc>
          <w:tcPr>
            <w:tcW w:w="1419" w:type="dxa"/>
            <w:shd w:val="clear" w:color="auto" w:fill="FFFFFF" w:themeFill="background1"/>
            <w:noWrap/>
            <w:hideMark/>
          </w:tcPr>
          <w:p w:rsidR="00C657C7" w:rsidRPr="00E97AA1" w:rsidRDefault="00C657C7">
            <w:pPr>
              <w:jc w:val="center"/>
              <w:rPr>
                <w:sz w:val="20"/>
                <w:szCs w:val="20"/>
              </w:rPr>
            </w:pPr>
            <w:r w:rsidRPr="00E97AA1">
              <w:rPr>
                <w:sz w:val="20"/>
                <w:szCs w:val="20"/>
              </w:rPr>
              <w:t>03 0 00 00000</w:t>
            </w:r>
          </w:p>
        </w:tc>
        <w:tc>
          <w:tcPr>
            <w:tcW w:w="620" w:type="dxa"/>
            <w:shd w:val="clear" w:color="auto" w:fill="FFFFFF" w:themeFill="background1"/>
            <w:noWrap/>
            <w:hideMark/>
          </w:tcPr>
          <w:p w:rsidR="00C657C7" w:rsidRPr="00E97AA1" w:rsidRDefault="00C657C7">
            <w:pPr>
              <w:jc w:val="center"/>
              <w:rPr>
                <w:sz w:val="20"/>
                <w:szCs w:val="20"/>
              </w:rPr>
            </w:pPr>
            <w:r w:rsidRPr="00E97AA1">
              <w:rPr>
                <w:sz w:val="20"/>
                <w:szCs w:val="20"/>
              </w:rPr>
              <w:t>000</w:t>
            </w:r>
          </w:p>
        </w:tc>
        <w:tc>
          <w:tcPr>
            <w:tcW w:w="1507" w:type="dxa"/>
            <w:shd w:val="clear" w:color="auto" w:fill="FFFFFF" w:themeFill="background1"/>
            <w:noWrap/>
            <w:hideMark/>
          </w:tcPr>
          <w:p w:rsidR="00C657C7" w:rsidRPr="00E97AA1" w:rsidRDefault="00C657C7">
            <w:pPr>
              <w:jc w:val="right"/>
              <w:rPr>
                <w:sz w:val="20"/>
                <w:szCs w:val="20"/>
              </w:rPr>
            </w:pPr>
            <w:r w:rsidRPr="00E97AA1">
              <w:rPr>
                <w:sz w:val="20"/>
                <w:szCs w:val="20"/>
              </w:rPr>
              <w:t>240,00</w:t>
            </w:r>
          </w:p>
        </w:tc>
      </w:tr>
      <w:tr w:rsidR="00E97AA1" w:rsidRPr="00E97AA1" w:rsidTr="00206D2C">
        <w:trPr>
          <w:cantSplit/>
          <w:trHeight w:val="20"/>
        </w:trPr>
        <w:tc>
          <w:tcPr>
            <w:tcW w:w="4267" w:type="dxa"/>
            <w:shd w:val="clear" w:color="auto" w:fill="FFFFFF" w:themeFill="background1"/>
            <w:hideMark/>
          </w:tcPr>
          <w:p w:rsidR="00C657C7" w:rsidRPr="00E97AA1" w:rsidRDefault="00C657C7">
            <w:pPr>
              <w:rPr>
                <w:sz w:val="20"/>
                <w:szCs w:val="20"/>
              </w:rPr>
            </w:pPr>
            <w:r w:rsidRPr="00E97AA1">
              <w:rPr>
                <w:sz w:val="20"/>
                <w:szCs w:val="20"/>
              </w:rPr>
              <w:t>Подпрограмма «Доступная среда»</w:t>
            </w:r>
          </w:p>
        </w:tc>
        <w:tc>
          <w:tcPr>
            <w:tcW w:w="658" w:type="dxa"/>
            <w:shd w:val="clear" w:color="auto" w:fill="FFFFFF" w:themeFill="background1"/>
            <w:hideMark/>
          </w:tcPr>
          <w:p w:rsidR="00C657C7" w:rsidRPr="00E97AA1" w:rsidRDefault="00C657C7">
            <w:pPr>
              <w:jc w:val="center"/>
              <w:rPr>
                <w:sz w:val="20"/>
                <w:szCs w:val="20"/>
              </w:rPr>
            </w:pPr>
            <w:r w:rsidRPr="00E97AA1">
              <w:rPr>
                <w:sz w:val="20"/>
                <w:szCs w:val="20"/>
              </w:rPr>
              <w:t>611</w:t>
            </w:r>
          </w:p>
        </w:tc>
        <w:tc>
          <w:tcPr>
            <w:tcW w:w="428" w:type="dxa"/>
            <w:shd w:val="clear" w:color="auto" w:fill="FFFFFF" w:themeFill="background1"/>
            <w:noWrap/>
            <w:hideMark/>
          </w:tcPr>
          <w:p w:rsidR="00C657C7" w:rsidRPr="00E97AA1" w:rsidRDefault="00C657C7">
            <w:pPr>
              <w:jc w:val="center"/>
              <w:rPr>
                <w:sz w:val="20"/>
                <w:szCs w:val="20"/>
              </w:rPr>
            </w:pPr>
            <w:r w:rsidRPr="00E97AA1">
              <w:rPr>
                <w:sz w:val="20"/>
                <w:szCs w:val="20"/>
              </w:rPr>
              <w:t>07</w:t>
            </w:r>
          </w:p>
        </w:tc>
        <w:tc>
          <w:tcPr>
            <w:tcW w:w="472" w:type="dxa"/>
            <w:shd w:val="clear" w:color="auto" w:fill="FFFFFF" w:themeFill="background1"/>
            <w:noWrap/>
            <w:hideMark/>
          </w:tcPr>
          <w:p w:rsidR="00C657C7" w:rsidRPr="00E97AA1" w:rsidRDefault="00C657C7">
            <w:pPr>
              <w:jc w:val="center"/>
              <w:rPr>
                <w:sz w:val="20"/>
                <w:szCs w:val="20"/>
              </w:rPr>
            </w:pPr>
            <w:r w:rsidRPr="00E97AA1">
              <w:rPr>
                <w:sz w:val="20"/>
                <w:szCs w:val="20"/>
              </w:rPr>
              <w:t>02</w:t>
            </w:r>
          </w:p>
        </w:tc>
        <w:tc>
          <w:tcPr>
            <w:tcW w:w="1419" w:type="dxa"/>
            <w:shd w:val="clear" w:color="auto" w:fill="FFFFFF" w:themeFill="background1"/>
            <w:noWrap/>
            <w:hideMark/>
          </w:tcPr>
          <w:p w:rsidR="00C657C7" w:rsidRPr="00E97AA1" w:rsidRDefault="00C657C7">
            <w:pPr>
              <w:jc w:val="center"/>
              <w:rPr>
                <w:sz w:val="20"/>
                <w:szCs w:val="20"/>
              </w:rPr>
            </w:pPr>
            <w:r w:rsidRPr="00E97AA1">
              <w:rPr>
                <w:sz w:val="20"/>
                <w:szCs w:val="20"/>
              </w:rPr>
              <w:t>03 5 00 00000</w:t>
            </w:r>
          </w:p>
        </w:tc>
        <w:tc>
          <w:tcPr>
            <w:tcW w:w="620" w:type="dxa"/>
            <w:shd w:val="clear" w:color="auto" w:fill="FFFFFF" w:themeFill="background1"/>
            <w:noWrap/>
            <w:hideMark/>
          </w:tcPr>
          <w:p w:rsidR="00C657C7" w:rsidRPr="00E97AA1" w:rsidRDefault="00C657C7">
            <w:pPr>
              <w:jc w:val="center"/>
              <w:rPr>
                <w:sz w:val="20"/>
                <w:szCs w:val="20"/>
              </w:rPr>
            </w:pPr>
            <w:r w:rsidRPr="00E97AA1">
              <w:rPr>
                <w:sz w:val="20"/>
                <w:szCs w:val="20"/>
              </w:rPr>
              <w:t>000</w:t>
            </w:r>
          </w:p>
        </w:tc>
        <w:tc>
          <w:tcPr>
            <w:tcW w:w="1507" w:type="dxa"/>
            <w:shd w:val="clear" w:color="auto" w:fill="FFFFFF" w:themeFill="background1"/>
            <w:noWrap/>
            <w:hideMark/>
          </w:tcPr>
          <w:p w:rsidR="00C657C7" w:rsidRPr="00E97AA1" w:rsidRDefault="00C657C7">
            <w:pPr>
              <w:jc w:val="right"/>
              <w:rPr>
                <w:sz w:val="20"/>
                <w:szCs w:val="20"/>
              </w:rPr>
            </w:pPr>
            <w:r w:rsidRPr="00E97AA1">
              <w:rPr>
                <w:sz w:val="20"/>
                <w:szCs w:val="20"/>
              </w:rPr>
              <w:t>240,00</w:t>
            </w:r>
          </w:p>
        </w:tc>
      </w:tr>
      <w:tr w:rsidR="00E97AA1" w:rsidRPr="00E97AA1" w:rsidTr="00206D2C">
        <w:trPr>
          <w:cantSplit/>
          <w:trHeight w:val="20"/>
        </w:trPr>
        <w:tc>
          <w:tcPr>
            <w:tcW w:w="4267" w:type="dxa"/>
            <w:shd w:val="clear" w:color="auto" w:fill="FFFFFF" w:themeFill="background1"/>
            <w:hideMark/>
          </w:tcPr>
          <w:p w:rsidR="00C657C7" w:rsidRPr="00E97AA1" w:rsidRDefault="00C657C7">
            <w:pPr>
              <w:rPr>
                <w:sz w:val="20"/>
                <w:szCs w:val="20"/>
              </w:rPr>
            </w:pPr>
            <w:r w:rsidRPr="00E97AA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C657C7" w:rsidRPr="00E97AA1" w:rsidRDefault="00C657C7">
            <w:pPr>
              <w:jc w:val="center"/>
              <w:rPr>
                <w:sz w:val="20"/>
                <w:szCs w:val="20"/>
              </w:rPr>
            </w:pPr>
            <w:r w:rsidRPr="00E97AA1">
              <w:rPr>
                <w:sz w:val="20"/>
                <w:szCs w:val="20"/>
              </w:rPr>
              <w:t>611</w:t>
            </w:r>
          </w:p>
        </w:tc>
        <w:tc>
          <w:tcPr>
            <w:tcW w:w="428" w:type="dxa"/>
            <w:shd w:val="clear" w:color="auto" w:fill="FFFFFF" w:themeFill="background1"/>
            <w:noWrap/>
            <w:hideMark/>
          </w:tcPr>
          <w:p w:rsidR="00C657C7" w:rsidRPr="00E97AA1" w:rsidRDefault="00C657C7">
            <w:pPr>
              <w:jc w:val="center"/>
              <w:rPr>
                <w:sz w:val="20"/>
                <w:szCs w:val="20"/>
              </w:rPr>
            </w:pPr>
            <w:r w:rsidRPr="00E97AA1">
              <w:rPr>
                <w:sz w:val="20"/>
                <w:szCs w:val="20"/>
              </w:rPr>
              <w:t>07</w:t>
            </w:r>
          </w:p>
        </w:tc>
        <w:tc>
          <w:tcPr>
            <w:tcW w:w="472" w:type="dxa"/>
            <w:shd w:val="clear" w:color="auto" w:fill="FFFFFF" w:themeFill="background1"/>
            <w:noWrap/>
            <w:hideMark/>
          </w:tcPr>
          <w:p w:rsidR="00C657C7" w:rsidRPr="00E97AA1" w:rsidRDefault="00C657C7">
            <w:pPr>
              <w:jc w:val="center"/>
              <w:rPr>
                <w:sz w:val="20"/>
                <w:szCs w:val="20"/>
              </w:rPr>
            </w:pPr>
            <w:r w:rsidRPr="00E97AA1">
              <w:rPr>
                <w:sz w:val="20"/>
                <w:szCs w:val="20"/>
              </w:rPr>
              <w:t>02</w:t>
            </w:r>
          </w:p>
        </w:tc>
        <w:tc>
          <w:tcPr>
            <w:tcW w:w="1419" w:type="dxa"/>
            <w:shd w:val="clear" w:color="auto" w:fill="FFFFFF" w:themeFill="background1"/>
            <w:noWrap/>
            <w:hideMark/>
          </w:tcPr>
          <w:p w:rsidR="00C657C7" w:rsidRPr="00E97AA1" w:rsidRDefault="00C657C7">
            <w:pPr>
              <w:jc w:val="center"/>
              <w:rPr>
                <w:sz w:val="20"/>
                <w:szCs w:val="20"/>
              </w:rPr>
            </w:pPr>
            <w:r w:rsidRPr="00E97AA1">
              <w:rPr>
                <w:sz w:val="20"/>
                <w:szCs w:val="20"/>
              </w:rPr>
              <w:t>03 5 01 00000</w:t>
            </w:r>
          </w:p>
        </w:tc>
        <w:tc>
          <w:tcPr>
            <w:tcW w:w="620" w:type="dxa"/>
            <w:shd w:val="clear" w:color="auto" w:fill="FFFFFF" w:themeFill="background1"/>
            <w:noWrap/>
            <w:hideMark/>
          </w:tcPr>
          <w:p w:rsidR="00C657C7" w:rsidRPr="00E97AA1" w:rsidRDefault="00C657C7">
            <w:pPr>
              <w:jc w:val="center"/>
              <w:rPr>
                <w:sz w:val="20"/>
                <w:szCs w:val="20"/>
              </w:rPr>
            </w:pPr>
            <w:r w:rsidRPr="00E97AA1">
              <w:rPr>
                <w:sz w:val="20"/>
                <w:szCs w:val="20"/>
              </w:rPr>
              <w:t>000</w:t>
            </w:r>
          </w:p>
        </w:tc>
        <w:tc>
          <w:tcPr>
            <w:tcW w:w="1507" w:type="dxa"/>
            <w:shd w:val="clear" w:color="auto" w:fill="FFFFFF" w:themeFill="background1"/>
            <w:noWrap/>
            <w:hideMark/>
          </w:tcPr>
          <w:p w:rsidR="00C657C7" w:rsidRPr="00E97AA1" w:rsidRDefault="00C657C7">
            <w:pPr>
              <w:jc w:val="right"/>
              <w:rPr>
                <w:sz w:val="20"/>
                <w:szCs w:val="20"/>
              </w:rPr>
            </w:pPr>
            <w:r w:rsidRPr="00E97AA1">
              <w:rPr>
                <w:sz w:val="20"/>
                <w:szCs w:val="20"/>
              </w:rPr>
              <w:t>240,00</w:t>
            </w:r>
          </w:p>
        </w:tc>
      </w:tr>
      <w:tr w:rsidR="00E97AA1" w:rsidRPr="00E97AA1" w:rsidTr="00206D2C">
        <w:trPr>
          <w:cantSplit/>
          <w:trHeight w:val="20"/>
        </w:trPr>
        <w:tc>
          <w:tcPr>
            <w:tcW w:w="4267" w:type="dxa"/>
            <w:shd w:val="clear" w:color="auto" w:fill="FFFFFF" w:themeFill="background1"/>
            <w:hideMark/>
          </w:tcPr>
          <w:p w:rsidR="00C657C7" w:rsidRPr="00E97AA1" w:rsidRDefault="00C657C7">
            <w:pPr>
              <w:rPr>
                <w:sz w:val="20"/>
                <w:szCs w:val="20"/>
              </w:rPr>
            </w:pPr>
            <w:r w:rsidRPr="00E97AA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C657C7" w:rsidRPr="00E97AA1" w:rsidRDefault="00C657C7">
            <w:pPr>
              <w:jc w:val="center"/>
              <w:rPr>
                <w:sz w:val="20"/>
                <w:szCs w:val="20"/>
              </w:rPr>
            </w:pPr>
            <w:r w:rsidRPr="00E97AA1">
              <w:rPr>
                <w:sz w:val="20"/>
                <w:szCs w:val="20"/>
              </w:rPr>
              <w:t>611</w:t>
            </w:r>
          </w:p>
        </w:tc>
        <w:tc>
          <w:tcPr>
            <w:tcW w:w="428" w:type="dxa"/>
            <w:shd w:val="clear" w:color="auto" w:fill="FFFFFF" w:themeFill="background1"/>
            <w:noWrap/>
            <w:hideMark/>
          </w:tcPr>
          <w:p w:rsidR="00C657C7" w:rsidRPr="00E97AA1" w:rsidRDefault="00C657C7">
            <w:pPr>
              <w:jc w:val="center"/>
              <w:rPr>
                <w:sz w:val="20"/>
                <w:szCs w:val="20"/>
              </w:rPr>
            </w:pPr>
            <w:r w:rsidRPr="00E97AA1">
              <w:rPr>
                <w:sz w:val="20"/>
                <w:szCs w:val="20"/>
              </w:rPr>
              <w:t>07</w:t>
            </w:r>
          </w:p>
        </w:tc>
        <w:tc>
          <w:tcPr>
            <w:tcW w:w="472" w:type="dxa"/>
            <w:shd w:val="clear" w:color="auto" w:fill="FFFFFF" w:themeFill="background1"/>
            <w:noWrap/>
            <w:hideMark/>
          </w:tcPr>
          <w:p w:rsidR="00C657C7" w:rsidRPr="00E97AA1" w:rsidRDefault="00C657C7">
            <w:pPr>
              <w:jc w:val="center"/>
              <w:rPr>
                <w:sz w:val="20"/>
                <w:szCs w:val="20"/>
              </w:rPr>
            </w:pPr>
            <w:r w:rsidRPr="00E97AA1">
              <w:rPr>
                <w:sz w:val="20"/>
                <w:szCs w:val="20"/>
              </w:rPr>
              <w:t>02</w:t>
            </w:r>
          </w:p>
        </w:tc>
        <w:tc>
          <w:tcPr>
            <w:tcW w:w="1419" w:type="dxa"/>
            <w:shd w:val="clear" w:color="auto" w:fill="FFFFFF" w:themeFill="background1"/>
            <w:noWrap/>
            <w:hideMark/>
          </w:tcPr>
          <w:p w:rsidR="00C657C7" w:rsidRPr="00E97AA1" w:rsidRDefault="00C657C7">
            <w:pPr>
              <w:jc w:val="center"/>
              <w:rPr>
                <w:sz w:val="20"/>
                <w:szCs w:val="20"/>
              </w:rPr>
            </w:pPr>
            <w:r w:rsidRPr="00E97AA1">
              <w:rPr>
                <w:sz w:val="20"/>
                <w:szCs w:val="20"/>
              </w:rPr>
              <w:t>03 5 01 L0270</w:t>
            </w:r>
          </w:p>
        </w:tc>
        <w:tc>
          <w:tcPr>
            <w:tcW w:w="620" w:type="dxa"/>
            <w:shd w:val="clear" w:color="auto" w:fill="FFFFFF" w:themeFill="background1"/>
            <w:noWrap/>
            <w:hideMark/>
          </w:tcPr>
          <w:p w:rsidR="00C657C7" w:rsidRPr="00E97AA1" w:rsidRDefault="00C657C7">
            <w:pPr>
              <w:jc w:val="center"/>
              <w:rPr>
                <w:sz w:val="20"/>
                <w:szCs w:val="20"/>
              </w:rPr>
            </w:pPr>
            <w:r w:rsidRPr="00E97AA1">
              <w:rPr>
                <w:sz w:val="20"/>
                <w:szCs w:val="20"/>
              </w:rPr>
              <w:t>000</w:t>
            </w:r>
          </w:p>
        </w:tc>
        <w:tc>
          <w:tcPr>
            <w:tcW w:w="1507" w:type="dxa"/>
            <w:shd w:val="clear" w:color="auto" w:fill="FFFFFF" w:themeFill="background1"/>
            <w:noWrap/>
            <w:hideMark/>
          </w:tcPr>
          <w:p w:rsidR="00C657C7" w:rsidRPr="00E97AA1" w:rsidRDefault="00C657C7">
            <w:pPr>
              <w:jc w:val="right"/>
              <w:rPr>
                <w:sz w:val="20"/>
                <w:szCs w:val="20"/>
              </w:rPr>
            </w:pPr>
            <w:r w:rsidRPr="00E97AA1">
              <w:rPr>
                <w:sz w:val="20"/>
                <w:szCs w:val="20"/>
              </w:rPr>
              <w:t>240,00</w:t>
            </w:r>
          </w:p>
        </w:tc>
      </w:tr>
      <w:tr w:rsidR="00E97AA1" w:rsidRPr="00E97AA1" w:rsidTr="00206D2C">
        <w:trPr>
          <w:cantSplit/>
          <w:trHeight w:val="20"/>
        </w:trPr>
        <w:tc>
          <w:tcPr>
            <w:tcW w:w="4267" w:type="dxa"/>
            <w:shd w:val="clear" w:color="auto" w:fill="FFFFFF" w:themeFill="background1"/>
            <w:hideMark/>
          </w:tcPr>
          <w:p w:rsidR="00C657C7" w:rsidRPr="00E97AA1" w:rsidRDefault="00C657C7">
            <w:pPr>
              <w:rPr>
                <w:sz w:val="20"/>
                <w:szCs w:val="20"/>
              </w:rPr>
            </w:pPr>
            <w:r w:rsidRPr="00E97AA1">
              <w:rPr>
                <w:sz w:val="20"/>
                <w:szCs w:val="20"/>
              </w:rPr>
              <w:t>Субсидии бюджетным учреждениям</w:t>
            </w:r>
          </w:p>
        </w:tc>
        <w:tc>
          <w:tcPr>
            <w:tcW w:w="658" w:type="dxa"/>
            <w:shd w:val="clear" w:color="auto" w:fill="FFFFFF" w:themeFill="background1"/>
            <w:hideMark/>
          </w:tcPr>
          <w:p w:rsidR="00C657C7" w:rsidRPr="00E97AA1" w:rsidRDefault="00C657C7">
            <w:pPr>
              <w:jc w:val="center"/>
              <w:rPr>
                <w:sz w:val="20"/>
                <w:szCs w:val="20"/>
              </w:rPr>
            </w:pPr>
            <w:r w:rsidRPr="00E97AA1">
              <w:rPr>
                <w:sz w:val="20"/>
                <w:szCs w:val="20"/>
              </w:rPr>
              <w:t>611</w:t>
            </w:r>
          </w:p>
        </w:tc>
        <w:tc>
          <w:tcPr>
            <w:tcW w:w="428" w:type="dxa"/>
            <w:shd w:val="clear" w:color="auto" w:fill="FFFFFF" w:themeFill="background1"/>
            <w:noWrap/>
            <w:hideMark/>
          </w:tcPr>
          <w:p w:rsidR="00C657C7" w:rsidRPr="00E97AA1" w:rsidRDefault="00C657C7">
            <w:pPr>
              <w:jc w:val="center"/>
              <w:rPr>
                <w:sz w:val="20"/>
                <w:szCs w:val="20"/>
              </w:rPr>
            </w:pPr>
            <w:r w:rsidRPr="00E97AA1">
              <w:rPr>
                <w:sz w:val="20"/>
                <w:szCs w:val="20"/>
              </w:rPr>
              <w:t>07</w:t>
            </w:r>
          </w:p>
        </w:tc>
        <w:tc>
          <w:tcPr>
            <w:tcW w:w="472" w:type="dxa"/>
            <w:shd w:val="clear" w:color="auto" w:fill="FFFFFF" w:themeFill="background1"/>
            <w:noWrap/>
            <w:hideMark/>
          </w:tcPr>
          <w:p w:rsidR="00C657C7" w:rsidRPr="00E97AA1" w:rsidRDefault="00C657C7">
            <w:pPr>
              <w:jc w:val="center"/>
              <w:rPr>
                <w:sz w:val="20"/>
                <w:szCs w:val="20"/>
              </w:rPr>
            </w:pPr>
            <w:r w:rsidRPr="00E97AA1">
              <w:rPr>
                <w:sz w:val="20"/>
                <w:szCs w:val="20"/>
              </w:rPr>
              <w:t>02</w:t>
            </w:r>
          </w:p>
        </w:tc>
        <w:tc>
          <w:tcPr>
            <w:tcW w:w="1419" w:type="dxa"/>
            <w:shd w:val="clear" w:color="auto" w:fill="FFFFFF" w:themeFill="background1"/>
            <w:noWrap/>
            <w:hideMark/>
          </w:tcPr>
          <w:p w:rsidR="00C657C7" w:rsidRPr="00E97AA1" w:rsidRDefault="00C657C7">
            <w:pPr>
              <w:jc w:val="center"/>
              <w:rPr>
                <w:sz w:val="20"/>
                <w:szCs w:val="20"/>
              </w:rPr>
            </w:pPr>
            <w:r w:rsidRPr="00E97AA1">
              <w:rPr>
                <w:sz w:val="20"/>
                <w:szCs w:val="20"/>
              </w:rPr>
              <w:t>03 5 01 L0270</w:t>
            </w:r>
          </w:p>
        </w:tc>
        <w:tc>
          <w:tcPr>
            <w:tcW w:w="620" w:type="dxa"/>
            <w:shd w:val="clear" w:color="auto" w:fill="FFFFFF" w:themeFill="background1"/>
            <w:noWrap/>
            <w:hideMark/>
          </w:tcPr>
          <w:p w:rsidR="00C657C7" w:rsidRPr="00E97AA1" w:rsidRDefault="00C657C7">
            <w:pPr>
              <w:jc w:val="center"/>
              <w:rPr>
                <w:sz w:val="20"/>
                <w:szCs w:val="20"/>
              </w:rPr>
            </w:pPr>
            <w:r w:rsidRPr="00E97AA1">
              <w:rPr>
                <w:sz w:val="20"/>
                <w:szCs w:val="20"/>
              </w:rPr>
              <w:t>610</w:t>
            </w:r>
          </w:p>
        </w:tc>
        <w:tc>
          <w:tcPr>
            <w:tcW w:w="1507" w:type="dxa"/>
            <w:shd w:val="clear" w:color="auto" w:fill="FFFFFF" w:themeFill="background1"/>
            <w:noWrap/>
            <w:hideMark/>
          </w:tcPr>
          <w:p w:rsidR="00C657C7" w:rsidRPr="00E97AA1" w:rsidRDefault="00C657C7">
            <w:pPr>
              <w:jc w:val="right"/>
              <w:rPr>
                <w:sz w:val="20"/>
                <w:szCs w:val="20"/>
              </w:rPr>
            </w:pPr>
            <w:r w:rsidRPr="00E97AA1">
              <w:rPr>
                <w:sz w:val="20"/>
                <w:szCs w:val="20"/>
              </w:rPr>
              <w:t>240,00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физической культуры и спорта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148 577,59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148 577,59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148 577,59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08 1 01 11010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148 577,59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08 1 01 11010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148 577,59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305,28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305,28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305,28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305,28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16 2 02 20550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305,28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Физическая культура и спорт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65 217,04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Физическая культура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2 974,88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физической культуры и спорта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2 974,88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2 974,88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08 1 02 00000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2 974,88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08 1 02 11010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2 974,88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08 1 02 11010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2 974,88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Массовый спорт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15 421,50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физической культуры и спорта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15 421,50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«Организация и проведение физкультурно-оздоровительных и спортивных мероприятий»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15 421,50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15 331,50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08 2 01 20420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15 331,50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казенных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08 2 01 20420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3 800,00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08 2 01 20420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1 450,00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08 2 01 20420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10 081,50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08 2 02 20440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08 2 02 20440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08 2 03 20440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08 2 03 20440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Спорт высших достижений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36 350,00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физической культуры и спорта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36 350,00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«Организация и проведение физкультурно-оздоровительных и спортивных мероприятий»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36 350,00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08 2 04 00000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36 350,00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08 2 04 60120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21 350,00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Субсидии некоммерческим организациям </w:t>
            </w:r>
          </w:p>
          <w:p w:rsidR="00BA7194" w:rsidRPr="00AE3462" w:rsidRDefault="00BA7194" w:rsidP="00206D2C">
            <w:pPr>
              <w:rPr>
                <w:sz w:val="20"/>
                <w:szCs w:val="20"/>
              </w:rPr>
            </w:pPr>
            <w:r w:rsidRPr="00AE3462">
              <w:rPr>
                <w:sz w:val="20"/>
                <w:szCs w:val="20"/>
              </w:rPr>
              <w:t>(за исключением государственных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08 2 04 60120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630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21 350,00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Предоставление грантов в форме субсидии некоммерческим организациям, осуществляющим в соответствии с учредительными документами деятельность в области физической  культуры и спорта, на развитие материально-технической базы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08 2 04 60150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Субсидии некоммерческим организациям </w:t>
            </w:r>
          </w:p>
          <w:p w:rsidR="00BA7194" w:rsidRPr="00AE3462" w:rsidRDefault="00BA7194" w:rsidP="00206D2C">
            <w:pPr>
              <w:rPr>
                <w:sz w:val="20"/>
                <w:szCs w:val="20"/>
              </w:rPr>
            </w:pPr>
            <w:r w:rsidRPr="00AE3462">
              <w:rPr>
                <w:sz w:val="20"/>
                <w:szCs w:val="20"/>
              </w:rPr>
              <w:t>(за исключением государственных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08 2 04 60150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630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вопросы в области физической культуры и спорта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10 470,66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10 470,66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78 1 00 00000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10 442,16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78 1 00 10010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1 066,59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78 1 00 10010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243,76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78 1 00 10010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815,83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78 1 00 10010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78 1 00 10020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9 375,57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78 1 00 10020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9 375,57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предусмотренные на иные цели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78 2 00 00000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налога на имущество организаций и земельного налога по спортивным площадкам, закрепленным на праве оперативного управления за комитетом физической культуры и спорта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78 2 00 20730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78 2 00 20730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bCs/>
                <w:sz w:val="20"/>
                <w:szCs w:val="20"/>
              </w:rPr>
            </w:pPr>
            <w:r w:rsidRPr="00AE3462">
              <w:rPr>
                <w:bCs/>
                <w:sz w:val="20"/>
                <w:szCs w:val="20"/>
              </w:rPr>
              <w:t>Администрация Ленинского района города Ставрополя</w:t>
            </w:r>
          </w:p>
        </w:tc>
        <w:tc>
          <w:tcPr>
            <w:tcW w:w="658" w:type="dxa"/>
            <w:shd w:val="clear" w:color="auto" w:fill="FFFFFF" w:themeFill="background1"/>
            <w:hideMark/>
          </w:tcPr>
          <w:p w:rsidR="00BA7194" w:rsidRPr="00AE3462" w:rsidRDefault="00BA7194" w:rsidP="00206D2C">
            <w:pPr>
              <w:jc w:val="center"/>
              <w:rPr>
                <w:bCs/>
                <w:sz w:val="20"/>
                <w:szCs w:val="20"/>
              </w:rPr>
            </w:pPr>
            <w:r w:rsidRPr="00AE3462">
              <w:rPr>
                <w:bCs/>
                <w:sz w:val="20"/>
                <w:szCs w:val="20"/>
              </w:rPr>
              <w:t>617</w:t>
            </w:r>
          </w:p>
        </w:tc>
        <w:tc>
          <w:tcPr>
            <w:tcW w:w="428"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472"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1419"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00 0 00 00000</w:t>
            </w:r>
          </w:p>
        </w:tc>
        <w:tc>
          <w:tcPr>
            <w:tcW w:w="620"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000</w:t>
            </w:r>
          </w:p>
        </w:tc>
        <w:tc>
          <w:tcPr>
            <w:tcW w:w="1507" w:type="dxa"/>
            <w:shd w:val="clear" w:color="auto" w:fill="FFFFFF" w:themeFill="background1"/>
            <w:noWrap/>
            <w:hideMark/>
          </w:tcPr>
          <w:p w:rsidR="00BA7194" w:rsidRPr="00AE3462" w:rsidRDefault="00BA7194" w:rsidP="00206D2C">
            <w:pPr>
              <w:jc w:val="right"/>
              <w:rPr>
                <w:bCs/>
                <w:sz w:val="20"/>
                <w:szCs w:val="20"/>
              </w:rPr>
            </w:pPr>
            <w:r w:rsidRPr="00AE3462">
              <w:rPr>
                <w:bCs/>
                <w:sz w:val="20"/>
                <w:szCs w:val="20"/>
              </w:rPr>
              <w:t>127 008,63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33 095,45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32 327,38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Обеспечение </w:t>
            </w:r>
            <w:proofErr w:type="gramStart"/>
            <w:r w:rsidRPr="00AE3462">
              <w:rPr>
                <w:sz w:val="20"/>
                <w:szCs w:val="20"/>
              </w:rPr>
              <w:t>деятельности администрации Ленинского района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32 327,38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Непрограммные расходы в рамках </w:t>
            </w:r>
            <w:proofErr w:type="gramStart"/>
            <w:r w:rsidRPr="00AE3462">
              <w:rPr>
                <w:sz w:val="20"/>
                <w:szCs w:val="20"/>
              </w:rPr>
              <w:t>обеспечения деятельности администрации Ленинского района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32 327,38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3 543,83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620,46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2 826,37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27 685,80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27 685,80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80 1 00 76200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1 047,75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80 1 00 76200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989,33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80 1 00 76200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58,42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по организации деятельности комиссий по делам несовершеннолетних и защите их прав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80 1 00 76360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80 1 00 76360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768,07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01 20840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01 20840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Обеспечение </w:t>
            </w:r>
            <w:proofErr w:type="gramStart"/>
            <w:r w:rsidRPr="00AE3462">
              <w:rPr>
                <w:sz w:val="20"/>
                <w:szCs w:val="20"/>
              </w:rPr>
              <w:t>деятельности администрации Ленинского района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40,20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предусмотренные на иные цели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40,20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w:t>
            </w:r>
            <w:proofErr w:type="gramStart"/>
            <w:r w:rsidRPr="00AE3462">
              <w:rPr>
                <w:sz w:val="20"/>
                <w:szCs w:val="20"/>
              </w:rPr>
              <w:t>на уплату взносов на капитальный ремонт общего имущества в многоквартирных домах в соответствии с постановлением</w:t>
            </w:r>
            <w:proofErr w:type="gramEnd"/>
            <w:r w:rsidRPr="00AE3462">
              <w:rPr>
                <w:sz w:val="20"/>
                <w:szCs w:val="20"/>
              </w:rPr>
              <w:t xml:space="preserve"> Правительства Ставропольского края </w:t>
            </w:r>
          </w:p>
          <w:p w:rsidR="00BA7194" w:rsidRPr="00AE3462" w:rsidRDefault="00BA7194" w:rsidP="00206D2C">
            <w:pPr>
              <w:rPr>
                <w:sz w:val="20"/>
                <w:szCs w:val="20"/>
              </w:rPr>
            </w:pPr>
            <w:r w:rsidRPr="00AE3462">
              <w:rPr>
                <w:sz w:val="20"/>
                <w:szCs w:val="20"/>
              </w:rPr>
              <w:t>от 29 мая 2014 г. № 225-п «О региональной программе «Капитальный ремонт общего имущества в многоквартирных домах, расположенных на территории Ставропольского края, на 2014 – 2043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80 2 00 21120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40,20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80 2 00 21120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40,20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377,87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непрограммные мероприятия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377,87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по подготовке проведения Всероссийской сельскохозяйственной переписи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98 1 00 53910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377,87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Специальные расходы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98 1 00 53910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880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377,87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Национальная экономика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68 694,01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Дорожное хозяйство (дорожные фонды)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68 694,01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68 694,01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68 694,01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68 694,01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55 979,25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55 979,25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04 2 02 20820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12 714,76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04 2 02 20820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12 714,76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Жилищно-коммунальное хозяйство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23 491,17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Жилищное хозяйство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3 451,24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3 451,24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3 451,24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3 451,24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капитального ремонта муниципального жилищного фонда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04 1 01 20190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1 562,00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04 1 01 20190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1 562,00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мероприятия в области жилищного хозяйства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04 1 01 20200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1 889,24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04 1 01 20200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1 889,24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Благоустройство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20 039,93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20 039,93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«Благоустройство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20 039,93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«Благоустройство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20 039,93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9 332,85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9 332,85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мероприятий по озеленению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1 231,00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1 231,00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04 3 04 20800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9 476,08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04 3 04 20800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9 476,08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Культура, кинематография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1 728,00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Культура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1 728,00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Муниципальная программа «Культура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1 728,00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1 728,00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1 728,00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1 145,00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1 145,00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proofErr w:type="gramStart"/>
            <w:r w:rsidRPr="00AE3462">
              <w:rPr>
                <w:sz w:val="20"/>
                <w:szCs w:val="20"/>
              </w:rPr>
              <w:t xml:space="preserve">Расходы на праздничное оформление города Ставрополя посредством </w:t>
            </w:r>
            <w:proofErr w:type="spellStart"/>
            <w:r w:rsidRPr="00AE3462">
              <w:rPr>
                <w:sz w:val="20"/>
                <w:szCs w:val="20"/>
              </w:rPr>
              <w:t>лайтбоксов</w:t>
            </w:r>
            <w:proofErr w:type="spellEnd"/>
            <w:r w:rsidRPr="00AE3462">
              <w:rPr>
                <w:sz w:val="20"/>
                <w:szCs w:val="20"/>
              </w:rPr>
              <w:t>, установленных на остановочных пунктах</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07 1 01 21130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583,00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617</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07 1 01 21130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583,00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bCs/>
                <w:sz w:val="20"/>
                <w:szCs w:val="20"/>
              </w:rPr>
            </w:pPr>
            <w:r w:rsidRPr="00AE3462">
              <w:rPr>
                <w:bCs/>
                <w:sz w:val="20"/>
                <w:szCs w:val="20"/>
              </w:rPr>
              <w:t>Администрация Октябрьского района города Ставрополя</w:t>
            </w:r>
          </w:p>
        </w:tc>
        <w:tc>
          <w:tcPr>
            <w:tcW w:w="658" w:type="dxa"/>
            <w:shd w:val="clear" w:color="auto" w:fill="FFFFFF" w:themeFill="background1"/>
            <w:hideMark/>
          </w:tcPr>
          <w:p w:rsidR="00BA7194" w:rsidRPr="00AE3462" w:rsidRDefault="00BA7194" w:rsidP="00206D2C">
            <w:pPr>
              <w:jc w:val="center"/>
              <w:rPr>
                <w:bCs/>
                <w:sz w:val="20"/>
                <w:szCs w:val="20"/>
              </w:rPr>
            </w:pPr>
            <w:r w:rsidRPr="00AE3462">
              <w:rPr>
                <w:bCs/>
                <w:sz w:val="20"/>
                <w:szCs w:val="20"/>
              </w:rPr>
              <w:t>618</w:t>
            </w:r>
          </w:p>
        </w:tc>
        <w:tc>
          <w:tcPr>
            <w:tcW w:w="428"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472"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1419"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00 0 00 00000</w:t>
            </w:r>
          </w:p>
        </w:tc>
        <w:tc>
          <w:tcPr>
            <w:tcW w:w="620"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000</w:t>
            </w:r>
          </w:p>
        </w:tc>
        <w:tc>
          <w:tcPr>
            <w:tcW w:w="1507" w:type="dxa"/>
            <w:shd w:val="clear" w:color="auto" w:fill="FFFFFF" w:themeFill="background1"/>
            <w:noWrap/>
            <w:hideMark/>
          </w:tcPr>
          <w:p w:rsidR="00BA7194" w:rsidRPr="00AE3462" w:rsidRDefault="00BA7194" w:rsidP="00206D2C">
            <w:pPr>
              <w:jc w:val="right"/>
              <w:rPr>
                <w:bCs/>
                <w:sz w:val="20"/>
                <w:szCs w:val="20"/>
              </w:rPr>
            </w:pPr>
            <w:r w:rsidRPr="00AE3462">
              <w:rPr>
                <w:bCs/>
                <w:sz w:val="20"/>
                <w:szCs w:val="20"/>
              </w:rPr>
              <w:t>109 950,38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31 289,38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30 559,89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Обеспечение </w:t>
            </w:r>
            <w:proofErr w:type="gramStart"/>
            <w:r w:rsidRPr="00AE3462">
              <w:rPr>
                <w:sz w:val="20"/>
                <w:szCs w:val="20"/>
              </w:rPr>
              <w:t>деятельности администрации Октябрьского района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30 559,89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Непрограммные расходы в рамках </w:t>
            </w:r>
            <w:proofErr w:type="gramStart"/>
            <w:r w:rsidRPr="00AE3462">
              <w:rPr>
                <w:sz w:val="20"/>
                <w:szCs w:val="20"/>
              </w:rPr>
              <w:t>обеспечения деятельности администрации Октябрьского района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30 559,89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3 748,29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637,11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3 027,18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84,00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25 542,97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25 542,97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81 1 00 76200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1 218,63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81 1 00 76200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1 059,71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81 1 00 76200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158,92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по организации деятельности комиссий по делам несовершеннолетних и защите их прав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81 1 00 76360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81 1 00 76360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729,49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color w:val="000000"/>
                <w:sz w:val="20"/>
                <w:szCs w:val="20"/>
              </w:rPr>
            </w:pPr>
            <w:r w:rsidRPr="00AE3462">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01 20840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01 20840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379,49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непрограммные мероприятия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379,49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по подготовке проведения Всероссийской сельскохозяйственной переписи</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98 1 00 53910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379,49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Специальные расходы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98 1 00 53910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880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379,49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Национальная экономика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54 609,45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Дорожное хозяйство (дорожные фонды)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54 609,45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54 609,45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54 609,45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54 609,45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Проектирование, строительство, реконструкция, ремонт и содержание автомобильных дорог общего пользования местного значения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43 209,45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43 209,45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04 2 02 20820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11 400,00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04 2 02 20820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11 400,00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Жилищно-коммунальное хозяйство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22 416,55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Жилищное хозяйство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1 187,54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1 187,54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1 187,54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1 187,54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капитального ремонта муниципального жилищного фонда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04 1 01 20190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1 187,54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04 1 01 20190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1 187,54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Благоустройство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21 229,01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21 229,01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«Благоустройство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21 229,01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«Благоустройство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21 229,01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13 001,14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13 001,14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мероприятий по озеленению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1 231,00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1 231,00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04 3 04 20800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6 996,87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04 3 04 20800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6 996,87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Культура, кинематография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1 635,00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Культура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1 635,00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«Культура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1 635,00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1 635,00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1 635,00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975,00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975,00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proofErr w:type="gramStart"/>
            <w:r w:rsidRPr="00AE3462">
              <w:rPr>
                <w:sz w:val="20"/>
                <w:szCs w:val="20"/>
              </w:rPr>
              <w:t xml:space="preserve">Расходы на праздничное оформление города Ставрополя посредством </w:t>
            </w:r>
            <w:proofErr w:type="spellStart"/>
            <w:r w:rsidRPr="00AE3462">
              <w:rPr>
                <w:sz w:val="20"/>
                <w:szCs w:val="20"/>
              </w:rPr>
              <w:t>лайтбоксов</w:t>
            </w:r>
            <w:proofErr w:type="spellEnd"/>
            <w:r w:rsidRPr="00AE3462">
              <w:rPr>
                <w:sz w:val="20"/>
                <w:szCs w:val="20"/>
              </w:rPr>
              <w:t>, установленных на остановочных пунктах</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07 1 01 21130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660,00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618</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07 1 01 21130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660,00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E97AA1" w:rsidRPr="00E97AA1" w:rsidTr="00206D2C">
        <w:trPr>
          <w:cantSplit/>
          <w:trHeight w:val="20"/>
        </w:trPr>
        <w:tc>
          <w:tcPr>
            <w:tcW w:w="4267" w:type="dxa"/>
            <w:shd w:val="clear" w:color="auto" w:fill="FFFFFF" w:themeFill="background1"/>
            <w:vAlign w:val="bottom"/>
            <w:hideMark/>
          </w:tcPr>
          <w:p w:rsidR="00BA7194" w:rsidRPr="00AE3462" w:rsidRDefault="00BA7194" w:rsidP="00206D2C">
            <w:pPr>
              <w:rPr>
                <w:bCs/>
                <w:sz w:val="20"/>
                <w:szCs w:val="20"/>
              </w:rPr>
            </w:pPr>
            <w:r w:rsidRPr="00AE3462">
              <w:rPr>
                <w:bCs/>
                <w:sz w:val="20"/>
                <w:szCs w:val="20"/>
              </w:rPr>
              <w:t>Администрация Промышленного района города Ставрополя</w:t>
            </w:r>
          </w:p>
        </w:tc>
        <w:tc>
          <w:tcPr>
            <w:tcW w:w="658" w:type="dxa"/>
            <w:shd w:val="clear" w:color="auto" w:fill="FFFFFF" w:themeFill="background1"/>
            <w:hideMark/>
          </w:tcPr>
          <w:p w:rsidR="00BA7194" w:rsidRPr="00AE3462" w:rsidRDefault="00BA7194" w:rsidP="00206D2C">
            <w:pPr>
              <w:jc w:val="center"/>
              <w:rPr>
                <w:bCs/>
                <w:sz w:val="20"/>
                <w:szCs w:val="20"/>
              </w:rPr>
            </w:pPr>
            <w:r w:rsidRPr="00AE3462">
              <w:rPr>
                <w:bCs/>
                <w:sz w:val="20"/>
                <w:szCs w:val="20"/>
              </w:rPr>
              <w:t>619</w:t>
            </w:r>
          </w:p>
        </w:tc>
        <w:tc>
          <w:tcPr>
            <w:tcW w:w="428"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472"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000</w:t>
            </w:r>
          </w:p>
        </w:tc>
        <w:tc>
          <w:tcPr>
            <w:tcW w:w="1507" w:type="dxa"/>
            <w:shd w:val="clear" w:color="auto" w:fill="FFFFFF" w:themeFill="background1"/>
            <w:noWrap/>
            <w:hideMark/>
          </w:tcPr>
          <w:p w:rsidR="00BA7194" w:rsidRPr="00E97AA1" w:rsidRDefault="00BA7194" w:rsidP="003F3A7A">
            <w:pPr>
              <w:jc w:val="right"/>
              <w:rPr>
                <w:bCs/>
                <w:sz w:val="20"/>
                <w:szCs w:val="20"/>
              </w:rPr>
            </w:pPr>
            <w:r w:rsidRPr="00E97AA1">
              <w:rPr>
                <w:bCs/>
                <w:sz w:val="20"/>
                <w:szCs w:val="20"/>
              </w:rPr>
              <w:t>18</w:t>
            </w:r>
            <w:r w:rsidR="003F3A7A" w:rsidRPr="00E97AA1">
              <w:rPr>
                <w:bCs/>
                <w:sz w:val="20"/>
                <w:szCs w:val="20"/>
              </w:rPr>
              <w:t>7</w:t>
            </w:r>
            <w:r w:rsidRPr="00E97AA1">
              <w:rPr>
                <w:bCs/>
                <w:sz w:val="20"/>
                <w:szCs w:val="20"/>
              </w:rPr>
              <w:t xml:space="preserve"> </w:t>
            </w:r>
            <w:r w:rsidR="003F3A7A" w:rsidRPr="00E97AA1">
              <w:rPr>
                <w:bCs/>
                <w:sz w:val="20"/>
                <w:szCs w:val="20"/>
              </w:rPr>
              <w:t>21</w:t>
            </w:r>
            <w:r w:rsidRPr="00E97AA1">
              <w:rPr>
                <w:bCs/>
                <w:sz w:val="20"/>
                <w:szCs w:val="20"/>
              </w:rPr>
              <w:t>5,05</w:t>
            </w:r>
          </w:p>
        </w:tc>
      </w:tr>
      <w:tr w:rsidR="00BA7194" w:rsidRPr="00AE3462" w:rsidTr="00206D2C">
        <w:trPr>
          <w:cantSplit/>
          <w:trHeight w:val="20"/>
        </w:trPr>
        <w:tc>
          <w:tcPr>
            <w:tcW w:w="4267" w:type="dxa"/>
            <w:shd w:val="clear" w:color="auto" w:fill="FFFFFF" w:themeFill="background1"/>
            <w:vAlign w:val="bottom"/>
            <w:hideMark/>
          </w:tcPr>
          <w:p w:rsidR="00BA7194" w:rsidRPr="00AE3462" w:rsidRDefault="00BA7194" w:rsidP="00206D2C">
            <w:pPr>
              <w:rPr>
                <w:sz w:val="20"/>
                <w:szCs w:val="20"/>
              </w:rPr>
            </w:pPr>
            <w:r w:rsidRPr="00AE3462">
              <w:rPr>
                <w:sz w:val="20"/>
                <w:szCs w:val="20"/>
              </w:rPr>
              <w:t>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42 810,49</w:t>
            </w:r>
          </w:p>
        </w:tc>
      </w:tr>
      <w:tr w:rsidR="00BA7194" w:rsidRPr="00AE3462" w:rsidTr="00206D2C">
        <w:trPr>
          <w:cantSplit/>
          <w:trHeight w:val="20"/>
        </w:trPr>
        <w:tc>
          <w:tcPr>
            <w:tcW w:w="4267" w:type="dxa"/>
            <w:shd w:val="clear" w:color="auto" w:fill="FFFFFF" w:themeFill="background1"/>
            <w:vAlign w:val="bottom"/>
            <w:hideMark/>
          </w:tcPr>
          <w:p w:rsidR="00BA7194" w:rsidRPr="00AE3462" w:rsidRDefault="00BA7194" w:rsidP="00206D2C">
            <w:pPr>
              <w:rPr>
                <w:sz w:val="20"/>
                <w:szCs w:val="20"/>
              </w:rPr>
            </w:pPr>
            <w:r w:rsidRPr="00AE3462">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41 165,43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Обеспечение </w:t>
            </w:r>
            <w:proofErr w:type="gramStart"/>
            <w:r w:rsidRPr="00AE3462">
              <w:rPr>
                <w:sz w:val="20"/>
                <w:szCs w:val="20"/>
              </w:rPr>
              <w:t>деятельности администрации Промышленного района города Ставрополя</w:t>
            </w:r>
            <w:proofErr w:type="gramEnd"/>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41 165,43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Непрограммные расходы в рамках </w:t>
            </w:r>
            <w:proofErr w:type="gramStart"/>
            <w:r w:rsidRPr="00AE3462">
              <w:rPr>
                <w:sz w:val="20"/>
                <w:szCs w:val="20"/>
              </w:rPr>
              <w:t>обеспечения деятельности администрации Промышленного района города Ставрополя</w:t>
            </w:r>
            <w:proofErr w:type="gramEnd"/>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41 165,43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4 599,40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29,94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803,31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3 516,09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34 981,05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34 981,05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82 1 00 76200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1 534,98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82 1 00 76200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1 338,68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82 1 00 76200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196,30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по организации деятельности комиссий по делам несовершеннолетних и защите их прав</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82 1 00 76360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82 1 00 76360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1 645,06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468,16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468,16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color w:val="000000"/>
                <w:sz w:val="20"/>
                <w:szCs w:val="20"/>
              </w:rPr>
            </w:pPr>
            <w:r w:rsidRPr="00AE3462">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468,16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color w:val="000000"/>
                <w:sz w:val="20"/>
                <w:szCs w:val="20"/>
              </w:rPr>
            </w:pPr>
            <w:r w:rsidRPr="00AE3462">
              <w:rPr>
                <w:color w:val="000000"/>
                <w:sz w:val="20"/>
                <w:szCs w:val="20"/>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01 20840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468,16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roofErr w:type="gramStart"/>
            <w:r w:rsidRPr="00AE3462">
              <w:rPr>
                <w:sz w:val="20"/>
                <w:szCs w:val="20"/>
              </w:rPr>
              <w:t xml:space="preserve"> Б</w:t>
            </w:r>
            <w:proofErr w:type="gramEnd"/>
            <w:r w:rsidRPr="00AE3462">
              <w:rPr>
                <w:sz w:val="20"/>
                <w:szCs w:val="20"/>
              </w:rPr>
              <w:t xml:space="preserve"> 01 20840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468,16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Обеспечение </w:t>
            </w:r>
            <w:proofErr w:type="gramStart"/>
            <w:r w:rsidRPr="00AE3462">
              <w:rPr>
                <w:sz w:val="20"/>
                <w:szCs w:val="20"/>
              </w:rPr>
              <w:t>деятельности администрации Промышленного района города Ставрополя</w:t>
            </w:r>
            <w:proofErr w:type="gramEnd"/>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732,26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предусмотренные на иные цели</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732,26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w:t>
            </w:r>
            <w:proofErr w:type="gramStart"/>
            <w:r w:rsidRPr="00AE3462">
              <w:rPr>
                <w:sz w:val="20"/>
                <w:szCs w:val="20"/>
              </w:rPr>
              <w:t>на уплату взносов на капитальный ремонт общего имущества в многоквартирных домах в соответствии с постановлением</w:t>
            </w:r>
            <w:proofErr w:type="gramEnd"/>
            <w:r w:rsidRPr="00AE3462">
              <w:rPr>
                <w:sz w:val="20"/>
                <w:szCs w:val="20"/>
              </w:rPr>
              <w:t xml:space="preserve"> Правительства Ставропольского края </w:t>
            </w:r>
          </w:p>
          <w:p w:rsidR="00BA7194" w:rsidRPr="00AE3462" w:rsidRDefault="00BA7194" w:rsidP="00206D2C">
            <w:pPr>
              <w:rPr>
                <w:sz w:val="20"/>
                <w:szCs w:val="20"/>
              </w:rPr>
            </w:pPr>
            <w:r w:rsidRPr="00AE3462">
              <w:rPr>
                <w:sz w:val="20"/>
                <w:szCs w:val="20"/>
              </w:rPr>
              <w:t>от 29 мая 2014 г. № 225-п «О региональной программе «Капитальный ремонт общего имущества в многоквартирных домах, расположенных на территории Ставропольского края на 2014 - 2043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82 2 00 21120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82,26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82 2 00 21120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82,26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работ по ремонту помещений избирательных участков, являющихся муниципальной собственностью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82 2 00 21270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82 2 00 21270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444,64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непрограммные мероприятия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444,64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осуществление переданных государственных полномочий Ставропольского края по подготовке проведения Всероссийской сельскохозяйственной переписи</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98 1 00 53910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444,64</w:t>
            </w:r>
          </w:p>
        </w:tc>
      </w:tr>
      <w:tr w:rsidR="00E97AA1" w:rsidRPr="00E97AA1"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Специальные расходы</w:t>
            </w:r>
          </w:p>
        </w:tc>
        <w:tc>
          <w:tcPr>
            <w:tcW w:w="65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619</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01</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13</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98 1 00 53910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880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444,64</w:t>
            </w:r>
          </w:p>
        </w:tc>
      </w:tr>
      <w:tr w:rsidR="00E97AA1" w:rsidRPr="00E97AA1" w:rsidTr="00206D2C">
        <w:trPr>
          <w:cantSplit/>
          <w:trHeight w:val="20"/>
        </w:trPr>
        <w:tc>
          <w:tcPr>
            <w:tcW w:w="4267" w:type="dxa"/>
            <w:shd w:val="clear" w:color="auto" w:fill="FFFFFF" w:themeFill="background1"/>
            <w:vAlign w:val="bottom"/>
            <w:hideMark/>
          </w:tcPr>
          <w:p w:rsidR="00BA7194" w:rsidRPr="00E97AA1" w:rsidRDefault="00BA7194" w:rsidP="00206D2C">
            <w:pPr>
              <w:rPr>
                <w:sz w:val="20"/>
                <w:szCs w:val="20"/>
              </w:rPr>
            </w:pPr>
            <w:r w:rsidRPr="00E97AA1">
              <w:rPr>
                <w:sz w:val="20"/>
                <w:szCs w:val="20"/>
              </w:rPr>
              <w:t>Национальная экономика</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619</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04</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00 0 00 00000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D35E50" w:rsidP="00D35E50">
            <w:pPr>
              <w:jc w:val="right"/>
              <w:rPr>
                <w:sz w:val="20"/>
                <w:szCs w:val="20"/>
              </w:rPr>
            </w:pPr>
            <w:r w:rsidRPr="00E97AA1">
              <w:rPr>
                <w:sz w:val="20"/>
                <w:szCs w:val="20"/>
              </w:rPr>
              <w:t>103 82</w:t>
            </w:r>
            <w:r w:rsidR="00BA7194" w:rsidRPr="00E97AA1">
              <w:rPr>
                <w:sz w:val="20"/>
                <w:szCs w:val="20"/>
              </w:rPr>
              <w:t>9,33</w:t>
            </w:r>
          </w:p>
        </w:tc>
      </w:tr>
      <w:tr w:rsidR="00E97AA1" w:rsidRPr="00E97AA1" w:rsidTr="00206D2C">
        <w:trPr>
          <w:cantSplit/>
          <w:trHeight w:val="20"/>
        </w:trPr>
        <w:tc>
          <w:tcPr>
            <w:tcW w:w="4267" w:type="dxa"/>
            <w:shd w:val="clear" w:color="auto" w:fill="FFFFFF" w:themeFill="background1"/>
            <w:vAlign w:val="bottom"/>
            <w:hideMark/>
          </w:tcPr>
          <w:p w:rsidR="00BA7194" w:rsidRPr="00E97AA1" w:rsidRDefault="00BA7194" w:rsidP="00206D2C">
            <w:pPr>
              <w:rPr>
                <w:sz w:val="20"/>
                <w:szCs w:val="20"/>
              </w:rPr>
            </w:pPr>
            <w:r w:rsidRPr="00E97AA1">
              <w:rPr>
                <w:sz w:val="20"/>
                <w:szCs w:val="20"/>
              </w:rPr>
              <w:t>Дорожное хозяйство (дорожные фонды)</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619</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04</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09</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00 0 00 00000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BA7194" w:rsidP="00D35E50">
            <w:pPr>
              <w:jc w:val="right"/>
              <w:rPr>
                <w:sz w:val="20"/>
                <w:szCs w:val="20"/>
              </w:rPr>
            </w:pPr>
            <w:r w:rsidRPr="00E97AA1">
              <w:rPr>
                <w:sz w:val="20"/>
                <w:szCs w:val="20"/>
              </w:rPr>
              <w:t>10</w:t>
            </w:r>
            <w:r w:rsidR="00D35E50" w:rsidRPr="00E97AA1">
              <w:rPr>
                <w:sz w:val="20"/>
                <w:szCs w:val="20"/>
              </w:rPr>
              <w:t>3</w:t>
            </w:r>
            <w:r w:rsidRPr="00E97AA1">
              <w:rPr>
                <w:sz w:val="20"/>
                <w:szCs w:val="20"/>
              </w:rPr>
              <w:t xml:space="preserve"> </w:t>
            </w:r>
            <w:r w:rsidR="00D35E50" w:rsidRPr="00E97AA1">
              <w:rPr>
                <w:sz w:val="20"/>
                <w:szCs w:val="20"/>
              </w:rPr>
              <w:t>82</w:t>
            </w:r>
            <w:r w:rsidRPr="00E97AA1">
              <w:rPr>
                <w:sz w:val="20"/>
                <w:szCs w:val="20"/>
              </w:rPr>
              <w:t>9,33</w:t>
            </w:r>
          </w:p>
        </w:tc>
      </w:tr>
      <w:tr w:rsidR="00E97AA1" w:rsidRPr="00E97AA1" w:rsidTr="00206D2C">
        <w:trPr>
          <w:cantSplit/>
          <w:trHeight w:val="20"/>
        </w:trPr>
        <w:tc>
          <w:tcPr>
            <w:tcW w:w="4267" w:type="dxa"/>
            <w:shd w:val="clear" w:color="auto" w:fill="FFFFFF" w:themeFill="background1"/>
            <w:hideMark/>
          </w:tcPr>
          <w:p w:rsidR="000167FA" w:rsidRPr="00E97AA1" w:rsidRDefault="000167FA">
            <w:pPr>
              <w:rPr>
                <w:sz w:val="20"/>
                <w:szCs w:val="20"/>
              </w:rPr>
            </w:pPr>
            <w:r w:rsidRPr="00E97AA1">
              <w:rPr>
                <w:sz w:val="20"/>
                <w:szCs w:val="20"/>
              </w:rPr>
              <w:t>Муниципальная программа «Социальная поддержка населения города Ставрополя на 2014 - 2018 годы»</w:t>
            </w:r>
          </w:p>
        </w:tc>
        <w:tc>
          <w:tcPr>
            <w:tcW w:w="658" w:type="dxa"/>
            <w:shd w:val="clear" w:color="auto" w:fill="FFFFFF" w:themeFill="background1"/>
            <w:noWrap/>
            <w:hideMark/>
          </w:tcPr>
          <w:p w:rsidR="000167FA" w:rsidRPr="00E97AA1" w:rsidRDefault="000167FA">
            <w:pPr>
              <w:jc w:val="center"/>
              <w:rPr>
                <w:sz w:val="20"/>
                <w:szCs w:val="20"/>
              </w:rPr>
            </w:pPr>
            <w:r w:rsidRPr="00E97AA1">
              <w:rPr>
                <w:sz w:val="20"/>
                <w:szCs w:val="20"/>
              </w:rPr>
              <w:t>619</w:t>
            </w:r>
          </w:p>
        </w:tc>
        <w:tc>
          <w:tcPr>
            <w:tcW w:w="428" w:type="dxa"/>
            <w:shd w:val="clear" w:color="auto" w:fill="FFFFFF" w:themeFill="background1"/>
            <w:hideMark/>
          </w:tcPr>
          <w:p w:rsidR="000167FA" w:rsidRPr="00E97AA1" w:rsidRDefault="000167FA">
            <w:pPr>
              <w:jc w:val="center"/>
              <w:rPr>
                <w:sz w:val="20"/>
                <w:szCs w:val="20"/>
              </w:rPr>
            </w:pPr>
            <w:r w:rsidRPr="00E97AA1">
              <w:rPr>
                <w:sz w:val="20"/>
                <w:szCs w:val="20"/>
              </w:rPr>
              <w:t>04</w:t>
            </w:r>
          </w:p>
        </w:tc>
        <w:tc>
          <w:tcPr>
            <w:tcW w:w="472" w:type="dxa"/>
            <w:shd w:val="clear" w:color="auto" w:fill="FFFFFF" w:themeFill="background1"/>
            <w:hideMark/>
          </w:tcPr>
          <w:p w:rsidR="000167FA" w:rsidRPr="00E97AA1" w:rsidRDefault="000167FA">
            <w:pPr>
              <w:jc w:val="center"/>
              <w:rPr>
                <w:sz w:val="20"/>
                <w:szCs w:val="20"/>
              </w:rPr>
            </w:pPr>
            <w:r w:rsidRPr="00E97AA1">
              <w:rPr>
                <w:sz w:val="20"/>
                <w:szCs w:val="20"/>
              </w:rPr>
              <w:t>09</w:t>
            </w:r>
          </w:p>
        </w:tc>
        <w:tc>
          <w:tcPr>
            <w:tcW w:w="1419" w:type="dxa"/>
            <w:shd w:val="clear" w:color="auto" w:fill="FFFFFF" w:themeFill="background1"/>
            <w:hideMark/>
          </w:tcPr>
          <w:p w:rsidR="000167FA" w:rsidRPr="00E97AA1" w:rsidRDefault="000167FA">
            <w:pPr>
              <w:jc w:val="center"/>
              <w:rPr>
                <w:sz w:val="20"/>
                <w:szCs w:val="20"/>
              </w:rPr>
            </w:pPr>
            <w:r w:rsidRPr="00E97AA1">
              <w:rPr>
                <w:sz w:val="20"/>
                <w:szCs w:val="20"/>
              </w:rPr>
              <w:t>03 0 00 00000</w:t>
            </w:r>
          </w:p>
        </w:tc>
        <w:tc>
          <w:tcPr>
            <w:tcW w:w="620" w:type="dxa"/>
            <w:shd w:val="clear" w:color="auto" w:fill="FFFFFF" w:themeFill="background1"/>
            <w:noWrap/>
            <w:hideMark/>
          </w:tcPr>
          <w:p w:rsidR="000167FA" w:rsidRPr="00E97AA1" w:rsidRDefault="000167FA">
            <w:pPr>
              <w:jc w:val="center"/>
              <w:rPr>
                <w:sz w:val="20"/>
                <w:szCs w:val="20"/>
              </w:rPr>
            </w:pPr>
            <w:r w:rsidRPr="00E97AA1">
              <w:rPr>
                <w:sz w:val="20"/>
                <w:szCs w:val="20"/>
              </w:rPr>
              <w:t>000</w:t>
            </w:r>
          </w:p>
        </w:tc>
        <w:tc>
          <w:tcPr>
            <w:tcW w:w="1507" w:type="dxa"/>
            <w:shd w:val="clear" w:color="auto" w:fill="FFFFFF" w:themeFill="background1"/>
            <w:noWrap/>
            <w:hideMark/>
          </w:tcPr>
          <w:p w:rsidR="000167FA" w:rsidRPr="00E97AA1" w:rsidRDefault="000167FA">
            <w:pPr>
              <w:jc w:val="right"/>
              <w:rPr>
                <w:sz w:val="20"/>
                <w:szCs w:val="20"/>
              </w:rPr>
            </w:pPr>
            <w:r w:rsidRPr="00E97AA1">
              <w:rPr>
                <w:sz w:val="20"/>
                <w:szCs w:val="20"/>
              </w:rPr>
              <w:t>910,00</w:t>
            </w:r>
          </w:p>
        </w:tc>
      </w:tr>
      <w:tr w:rsidR="00E97AA1" w:rsidRPr="00E97AA1" w:rsidTr="00206D2C">
        <w:trPr>
          <w:cantSplit/>
          <w:trHeight w:val="20"/>
        </w:trPr>
        <w:tc>
          <w:tcPr>
            <w:tcW w:w="4267" w:type="dxa"/>
            <w:shd w:val="clear" w:color="auto" w:fill="FFFFFF" w:themeFill="background1"/>
            <w:hideMark/>
          </w:tcPr>
          <w:p w:rsidR="000167FA" w:rsidRPr="00E97AA1" w:rsidRDefault="000167FA">
            <w:pPr>
              <w:rPr>
                <w:sz w:val="20"/>
                <w:szCs w:val="20"/>
              </w:rPr>
            </w:pPr>
            <w:r w:rsidRPr="00E97AA1">
              <w:rPr>
                <w:sz w:val="20"/>
                <w:szCs w:val="20"/>
              </w:rPr>
              <w:t>Подпрограмма «Доступная среда»</w:t>
            </w:r>
          </w:p>
        </w:tc>
        <w:tc>
          <w:tcPr>
            <w:tcW w:w="658" w:type="dxa"/>
            <w:shd w:val="clear" w:color="auto" w:fill="FFFFFF" w:themeFill="background1"/>
            <w:noWrap/>
            <w:hideMark/>
          </w:tcPr>
          <w:p w:rsidR="000167FA" w:rsidRPr="00E97AA1" w:rsidRDefault="000167FA">
            <w:pPr>
              <w:jc w:val="center"/>
              <w:rPr>
                <w:sz w:val="20"/>
                <w:szCs w:val="20"/>
              </w:rPr>
            </w:pPr>
            <w:r w:rsidRPr="00E97AA1">
              <w:rPr>
                <w:sz w:val="20"/>
                <w:szCs w:val="20"/>
              </w:rPr>
              <w:t>619</w:t>
            </w:r>
          </w:p>
        </w:tc>
        <w:tc>
          <w:tcPr>
            <w:tcW w:w="428" w:type="dxa"/>
            <w:shd w:val="clear" w:color="auto" w:fill="FFFFFF" w:themeFill="background1"/>
            <w:hideMark/>
          </w:tcPr>
          <w:p w:rsidR="000167FA" w:rsidRPr="00E97AA1" w:rsidRDefault="000167FA">
            <w:pPr>
              <w:jc w:val="center"/>
              <w:rPr>
                <w:sz w:val="20"/>
                <w:szCs w:val="20"/>
              </w:rPr>
            </w:pPr>
            <w:r w:rsidRPr="00E97AA1">
              <w:rPr>
                <w:sz w:val="20"/>
                <w:szCs w:val="20"/>
              </w:rPr>
              <w:t>04</w:t>
            </w:r>
          </w:p>
        </w:tc>
        <w:tc>
          <w:tcPr>
            <w:tcW w:w="472" w:type="dxa"/>
            <w:shd w:val="clear" w:color="auto" w:fill="FFFFFF" w:themeFill="background1"/>
            <w:hideMark/>
          </w:tcPr>
          <w:p w:rsidR="000167FA" w:rsidRPr="00E97AA1" w:rsidRDefault="000167FA">
            <w:pPr>
              <w:jc w:val="center"/>
              <w:rPr>
                <w:sz w:val="20"/>
                <w:szCs w:val="20"/>
              </w:rPr>
            </w:pPr>
            <w:r w:rsidRPr="00E97AA1">
              <w:rPr>
                <w:sz w:val="20"/>
                <w:szCs w:val="20"/>
              </w:rPr>
              <w:t>09</w:t>
            </w:r>
          </w:p>
        </w:tc>
        <w:tc>
          <w:tcPr>
            <w:tcW w:w="1419" w:type="dxa"/>
            <w:shd w:val="clear" w:color="auto" w:fill="FFFFFF" w:themeFill="background1"/>
            <w:hideMark/>
          </w:tcPr>
          <w:p w:rsidR="000167FA" w:rsidRPr="00E97AA1" w:rsidRDefault="000167FA">
            <w:pPr>
              <w:jc w:val="center"/>
              <w:rPr>
                <w:sz w:val="20"/>
                <w:szCs w:val="20"/>
              </w:rPr>
            </w:pPr>
            <w:r w:rsidRPr="00E97AA1">
              <w:rPr>
                <w:sz w:val="20"/>
                <w:szCs w:val="20"/>
              </w:rPr>
              <w:t>03 5 00 00000</w:t>
            </w:r>
          </w:p>
        </w:tc>
        <w:tc>
          <w:tcPr>
            <w:tcW w:w="620" w:type="dxa"/>
            <w:shd w:val="clear" w:color="auto" w:fill="FFFFFF" w:themeFill="background1"/>
            <w:noWrap/>
            <w:hideMark/>
          </w:tcPr>
          <w:p w:rsidR="000167FA" w:rsidRPr="00E97AA1" w:rsidRDefault="000167FA">
            <w:pPr>
              <w:jc w:val="center"/>
              <w:rPr>
                <w:sz w:val="20"/>
                <w:szCs w:val="20"/>
              </w:rPr>
            </w:pPr>
            <w:r w:rsidRPr="00E97AA1">
              <w:rPr>
                <w:sz w:val="20"/>
                <w:szCs w:val="20"/>
              </w:rPr>
              <w:t>000</w:t>
            </w:r>
          </w:p>
        </w:tc>
        <w:tc>
          <w:tcPr>
            <w:tcW w:w="1507" w:type="dxa"/>
            <w:shd w:val="clear" w:color="auto" w:fill="FFFFFF" w:themeFill="background1"/>
            <w:noWrap/>
            <w:hideMark/>
          </w:tcPr>
          <w:p w:rsidR="000167FA" w:rsidRPr="00E97AA1" w:rsidRDefault="000167FA">
            <w:pPr>
              <w:jc w:val="right"/>
              <w:rPr>
                <w:sz w:val="20"/>
                <w:szCs w:val="20"/>
              </w:rPr>
            </w:pPr>
            <w:r w:rsidRPr="00E97AA1">
              <w:rPr>
                <w:sz w:val="20"/>
                <w:szCs w:val="20"/>
              </w:rPr>
              <w:t>910,00</w:t>
            </w:r>
          </w:p>
        </w:tc>
      </w:tr>
      <w:tr w:rsidR="00E97AA1" w:rsidRPr="00E97AA1" w:rsidTr="00206D2C">
        <w:trPr>
          <w:cantSplit/>
          <w:trHeight w:val="20"/>
        </w:trPr>
        <w:tc>
          <w:tcPr>
            <w:tcW w:w="4267" w:type="dxa"/>
            <w:shd w:val="clear" w:color="auto" w:fill="FFFFFF" w:themeFill="background1"/>
            <w:hideMark/>
          </w:tcPr>
          <w:p w:rsidR="000167FA" w:rsidRPr="00E97AA1" w:rsidRDefault="000167FA">
            <w:pPr>
              <w:rPr>
                <w:sz w:val="20"/>
                <w:szCs w:val="20"/>
              </w:rPr>
            </w:pPr>
            <w:r w:rsidRPr="00E97AA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noWrap/>
            <w:hideMark/>
          </w:tcPr>
          <w:p w:rsidR="000167FA" w:rsidRPr="00E97AA1" w:rsidRDefault="000167FA">
            <w:pPr>
              <w:jc w:val="center"/>
              <w:rPr>
                <w:sz w:val="20"/>
                <w:szCs w:val="20"/>
              </w:rPr>
            </w:pPr>
            <w:r w:rsidRPr="00E97AA1">
              <w:rPr>
                <w:sz w:val="20"/>
                <w:szCs w:val="20"/>
              </w:rPr>
              <w:t>619</w:t>
            </w:r>
          </w:p>
        </w:tc>
        <w:tc>
          <w:tcPr>
            <w:tcW w:w="428" w:type="dxa"/>
            <w:shd w:val="clear" w:color="auto" w:fill="FFFFFF" w:themeFill="background1"/>
            <w:hideMark/>
          </w:tcPr>
          <w:p w:rsidR="000167FA" w:rsidRPr="00E97AA1" w:rsidRDefault="000167FA">
            <w:pPr>
              <w:jc w:val="center"/>
              <w:rPr>
                <w:sz w:val="20"/>
                <w:szCs w:val="20"/>
              </w:rPr>
            </w:pPr>
            <w:r w:rsidRPr="00E97AA1">
              <w:rPr>
                <w:sz w:val="20"/>
                <w:szCs w:val="20"/>
              </w:rPr>
              <w:t>04</w:t>
            </w:r>
          </w:p>
        </w:tc>
        <w:tc>
          <w:tcPr>
            <w:tcW w:w="472" w:type="dxa"/>
            <w:shd w:val="clear" w:color="auto" w:fill="FFFFFF" w:themeFill="background1"/>
            <w:hideMark/>
          </w:tcPr>
          <w:p w:rsidR="000167FA" w:rsidRPr="00E97AA1" w:rsidRDefault="000167FA">
            <w:pPr>
              <w:jc w:val="center"/>
              <w:rPr>
                <w:sz w:val="20"/>
                <w:szCs w:val="20"/>
              </w:rPr>
            </w:pPr>
            <w:r w:rsidRPr="00E97AA1">
              <w:rPr>
                <w:sz w:val="20"/>
                <w:szCs w:val="20"/>
              </w:rPr>
              <w:t>09</w:t>
            </w:r>
          </w:p>
        </w:tc>
        <w:tc>
          <w:tcPr>
            <w:tcW w:w="1419" w:type="dxa"/>
            <w:shd w:val="clear" w:color="auto" w:fill="FFFFFF" w:themeFill="background1"/>
            <w:hideMark/>
          </w:tcPr>
          <w:p w:rsidR="000167FA" w:rsidRPr="00E97AA1" w:rsidRDefault="000167FA">
            <w:pPr>
              <w:jc w:val="center"/>
              <w:rPr>
                <w:sz w:val="20"/>
                <w:szCs w:val="20"/>
              </w:rPr>
            </w:pPr>
            <w:r w:rsidRPr="00E97AA1">
              <w:rPr>
                <w:sz w:val="20"/>
                <w:szCs w:val="20"/>
              </w:rPr>
              <w:t>03 5 01 00000</w:t>
            </w:r>
          </w:p>
        </w:tc>
        <w:tc>
          <w:tcPr>
            <w:tcW w:w="620" w:type="dxa"/>
            <w:shd w:val="clear" w:color="auto" w:fill="FFFFFF" w:themeFill="background1"/>
            <w:noWrap/>
            <w:hideMark/>
          </w:tcPr>
          <w:p w:rsidR="000167FA" w:rsidRPr="00E97AA1" w:rsidRDefault="000167FA">
            <w:pPr>
              <w:jc w:val="center"/>
              <w:rPr>
                <w:sz w:val="20"/>
                <w:szCs w:val="20"/>
              </w:rPr>
            </w:pPr>
            <w:r w:rsidRPr="00E97AA1">
              <w:rPr>
                <w:sz w:val="20"/>
                <w:szCs w:val="20"/>
              </w:rPr>
              <w:t>000</w:t>
            </w:r>
          </w:p>
        </w:tc>
        <w:tc>
          <w:tcPr>
            <w:tcW w:w="1507" w:type="dxa"/>
            <w:shd w:val="clear" w:color="auto" w:fill="FFFFFF" w:themeFill="background1"/>
            <w:noWrap/>
            <w:hideMark/>
          </w:tcPr>
          <w:p w:rsidR="000167FA" w:rsidRPr="00E97AA1" w:rsidRDefault="000167FA">
            <w:pPr>
              <w:jc w:val="right"/>
              <w:rPr>
                <w:sz w:val="20"/>
                <w:szCs w:val="20"/>
              </w:rPr>
            </w:pPr>
            <w:r w:rsidRPr="00E97AA1">
              <w:rPr>
                <w:sz w:val="20"/>
                <w:szCs w:val="20"/>
              </w:rPr>
              <w:t>910,00</w:t>
            </w:r>
          </w:p>
        </w:tc>
      </w:tr>
      <w:tr w:rsidR="00E97AA1" w:rsidRPr="00E97AA1" w:rsidTr="00206D2C">
        <w:trPr>
          <w:cantSplit/>
          <w:trHeight w:val="20"/>
        </w:trPr>
        <w:tc>
          <w:tcPr>
            <w:tcW w:w="4267" w:type="dxa"/>
            <w:shd w:val="clear" w:color="auto" w:fill="FFFFFF" w:themeFill="background1"/>
            <w:hideMark/>
          </w:tcPr>
          <w:p w:rsidR="000167FA" w:rsidRPr="00E97AA1" w:rsidRDefault="000167FA">
            <w:pPr>
              <w:rPr>
                <w:sz w:val="20"/>
                <w:szCs w:val="20"/>
              </w:rPr>
            </w:pPr>
            <w:r w:rsidRPr="00E97AA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noWrap/>
            <w:hideMark/>
          </w:tcPr>
          <w:p w:rsidR="000167FA" w:rsidRPr="00E97AA1" w:rsidRDefault="000167FA">
            <w:pPr>
              <w:jc w:val="center"/>
              <w:rPr>
                <w:sz w:val="20"/>
                <w:szCs w:val="20"/>
              </w:rPr>
            </w:pPr>
            <w:r w:rsidRPr="00E97AA1">
              <w:rPr>
                <w:sz w:val="20"/>
                <w:szCs w:val="20"/>
              </w:rPr>
              <w:t>619</w:t>
            </w:r>
          </w:p>
        </w:tc>
        <w:tc>
          <w:tcPr>
            <w:tcW w:w="428" w:type="dxa"/>
            <w:shd w:val="clear" w:color="auto" w:fill="FFFFFF" w:themeFill="background1"/>
            <w:hideMark/>
          </w:tcPr>
          <w:p w:rsidR="000167FA" w:rsidRPr="00E97AA1" w:rsidRDefault="000167FA">
            <w:pPr>
              <w:jc w:val="center"/>
              <w:rPr>
                <w:sz w:val="20"/>
                <w:szCs w:val="20"/>
              </w:rPr>
            </w:pPr>
            <w:r w:rsidRPr="00E97AA1">
              <w:rPr>
                <w:sz w:val="20"/>
                <w:szCs w:val="20"/>
              </w:rPr>
              <w:t>04</w:t>
            </w:r>
          </w:p>
        </w:tc>
        <w:tc>
          <w:tcPr>
            <w:tcW w:w="472" w:type="dxa"/>
            <w:shd w:val="clear" w:color="auto" w:fill="FFFFFF" w:themeFill="background1"/>
            <w:hideMark/>
          </w:tcPr>
          <w:p w:rsidR="000167FA" w:rsidRPr="00E97AA1" w:rsidRDefault="000167FA">
            <w:pPr>
              <w:jc w:val="center"/>
              <w:rPr>
                <w:sz w:val="20"/>
                <w:szCs w:val="20"/>
              </w:rPr>
            </w:pPr>
            <w:r w:rsidRPr="00E97AA1">
              <w:rPr>
                <w:sz w:val="20"/>
                <w:szCs w:val="20"/>
              </w:rPr>
              <w:t>09</w:t>
            </w:r>
          </w:p>
        </w:tc>
        <w:tc>
          <w:tcPr>
            <w:tcW w:w="1419" w:type="dxa"/>
            <w:shd w:val="clear" w:color="auto" w:fill="FFFFFF" w:themeFill="background1"/>
            <w:hideMark/>
          </w:tcPr>
          <w:p w:rsidR="000167FA" w:rsidRPr="00E97AA1" w:rsidRDefault="000167FA">
            <w:pPr>
              <w:jc w:val="center"/>
              <w:rPr>
                <w:sz w:val="20"/>
                <w:szCs w:val="20"/>
              </w:rPr>
            </w:pPr>
            <w:r w:rsidRPr="00E97AA1">
              <w:rPr>
                <w:sz w:val="20"/>
                <w:szCs w:val="20"/>
              </w:rPr>
              <w:t>03 5 01 L0270</w:t>
            </w:r>
          </w:p>
        </w:tc>
        <w:tc>
          <w:tcPr>
            <w:tcW w:w="620" w:type="dxa"/>
            <w:shd w:val="clear" w:color="auto" w:fill="FFFFFF" w:themeFill="background1"/>
            <w:noWrap/>
            <w:hideMark/>
          </w:tcPr>
          <w:p w:rsidR="000167FA" w:rsidRPr="00E97AA1" w:rsidRDefault="000167FA">
            <w:pPr>
              <w:jc w:val="center"/>
              <w:rPr>
                <w:sz w:val="20"/>
                <w:szCs w:val="20"/>
              </w:rPr>
            </w:pPr>
            <w:r w:rsidRPr="00E97AA1">
              <w:rPr>
                <w:sz w:val="20"/>
                <w:szCs w:val="20"/>
              </w:rPr>
              <w:t>000</w:t>
            </w:r>
          </w:p>
        </w:tc>
        <w:tc>
          <w:tcPr>
            <w:tcW w:w="1507" w:type="dxa"/>
            <w:shd w:val="clear" w:color="auto" w:fill="FFFFFF" w:themeFill="background1"/>
            <w:noWrap/>
            <w:hideMark/>
          </w:tcPr>
          <w:p w:rsidR="000167FA" w:rsidRPr="00E97AA1" w:rsidRDefault="000167FA">
            <w:pPr>
              <w:jc w:val="right"/>
              <w:rPr>
                <w:sz w:val="20"/>
                <w:szCs w:val="20"/>
              </w:rPr>
            </w:pPr>
            <w:r w:rsidRPr="00E97AA1">
              <w:rPr>
                <w:sz w:val="20"/>
                <w:szCs w:val="20"/>
              </w:rPr>
              <w:t>910,00</w:t>
            </w:r>
          </w:p>
        </w:tc>
      </w:tr>
      <w:tr w:rsidR="00E97AA1" w:rsidRPr="00E97AA1" w:rsidTr="00206D2C">
        <w:trPr>
          <w:cantSplit/>
          <w:trHeight w:val="20"/>
        </w:trPr>
        <w:tc>
          <w:tcPr>
            <w:tcW w:w="4267" w:type="dxa"/>
            <w:shd w:val="clear" w:color="auto" w:fill="FFFFFF" w:themeFill="background1"/>
            <w:hideMark/>
          </w:tcPr>
          <w:p w:rsidR="000167FA" w:rsidRPr="00E97AA1" w:rsidRDefault="000167FA">
            <w:pPr>
              <w:rPr>
                <w:sz w:val="20"/>
                <w:szCs w:val="20"/>
              </w:rPr>
            </w:pPr>
            <w:r w:rsidRPr="00E97AA1">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0167FA" w:rsidRPr="00E97AA1" w:rsidRDefault="000167FA">
            <w:pPr>
              <w:jc w:val="center"/>
              <w:rPr>
                <w:sz w:val="20"/>
                <w:szCs w:val="20"/>
              </w:rPr>
            </w:pPr>
            <w:r w:rsidRPr="00E97AA1">
              <w:rPr>
                <w:sz w:val="20"/>
                <w:szCs w:val="20"/>
              </w:rPr>
              <w:t>619</w:t>
            </w:r>
          </w:p>
        </w:tc>
        <w:tc>
          <w:tcPr>
            <w:tcW w:w="428" w:type="dxa"/>
            <w:shd w:val="clear" w:color="auto" w:fill="FFFFFF" w:themeFill="background1"/>
            <w:hideMark/>
          </w:tcPr>
          <w:p w:rsidR="000167FA" w:rsidRPr="00E97AA1" w:rsidRDefault="000167FA">
            <w:pPr>
              <w:jc w:val="center"/>
              <w:rPr>
                <w:sz w:val="20"/>
                <w:szCs w:val="20"/>
              </w:rPr>
            </w:pPr>
            <w:r w:rsidRPr="00E97AA1">
              <w:rPr>
                <w:sz w:val="20"/>
                <w:szCs w:val="20"/>
              </w:rPr>
              <w:t>04</w:t>
            </w:r>
          </w:p>
        </w:tc>
        <w:tc>
          <w:tcPr>
            <w:tcW w:w="472" w:type="dxa"/>
            <w:shd w:val="clear" w:color="auto" w:fill="FFFFFF" w:themeFill="background1"/>
            <w:hideMark/>
          </w:tcPr>
          <w:p w:rsidR="000167FA" w:rsidRPr="00E97AA1" w:rsidRDefault="000167FA">
            <w:pPr>
              <w:jc w:val="center"/>
              <w:rPr>
                <w:sz w:val="20"/>
                <w:szCs w:val="20"/>
              </w:rPr>
            </w:pPr>
            <w:r w:rsidRPr="00E97AA1">
              <w:rPr>
                <w:sz w:val="20"/>
                <w:szCs w:val="20"/>
              </w:rPr>
              <w:t>09</w:t>
            </w:r>
          </w:p>
        </w:tc>
        <w:tc>
          <w:tcPr>
            <w:tcW w:w="1419" w:type="dxa"/>
            <w:shd w:val="clear" w:color="auto" w:fill="FFFFFF" w:themeFill="background1"/>
            <w:hideMark/>
          </w:tcPr>
          <w:p w:rsidR="000167FA" w:rsidRPr="00E97AA1" w:rsidRDefault="000167FA">
            <w:pPr>
              <w:jc w:val="center"/>
              <w:rPr>
                <w:sz w:val="20"/>
                <w:szCs w:val="20"/>
              </w:rPr>
            </w:pPr>
            <w:r w:rsidRPr="00E97AA1">
              <w:rPr>
                <w:sz w:val="20"/>
                <w:szCs w:val="20"/>
              </w:rPr>
              <w:t>03 5 01 L0270</w:t>
            </w:r>
          </w:p>
        </w:tc>
        <w:tc>
          <w:tcPr>
            <w:tcW w:w="620" w:type="dxa"/>
            <w:shd w:val="clear" w:color="auto" w:fill="FFFFFF" w:themeFill="background1"/>
            <w:noWrap/>
            <w:hideMark/>
          </w:tcPr>
          <w:p w:rsidR="000167FA" w:rsidRPr="00E97AA1" w:rsidRDefault="000167FA">
            <w:pPr>
              <w:jc w:val="center"/>
              <w:rPr>
                <w:sz w:val="20"/>
                <w:szCs w:val="20"/>
              </w:rPr>
            </w:pPr>
            <w:r w:rsidRPr="00E97AA1">
              <w:rPr>
                <w:sz w:val="20"/>
                <w:szCs w:val="20"/>
              </w:rPr>
              <w:t>240</w:t>
            </w:r>
          </w:p>
        </w:tc>
        <w:tc>
          <w:tcPr>
            <w:tcW w:w="1507" w:type="dxa"/>
            <w:shd w:val="clear" w:color="auto" w:fill="FFFFFF" w:themeFill="background1"/>
            <w:noWrap/>
            <w:hideMark/>
          </w:tcPr>
          <w:p w:rsidR="000167FA" w:rsidRPr="00E97AA1" w:rsidRDefault="000167FA">
            <w:pPr>
              <w:jc w:val="right"/>
              <w:rPr>
                <w:sz w:val="20"/>
                <w:szCs w:val="20"/>
              </w:rPr>
            </w:pPr>
            <w:r w:rsidRPr="00E97AA1">
              <w:rPr>
                <w:sz w:val="20"/>
                <w:szCs w:val="20"/>
              </w:rPr>
              <w:t>910,00</w:t>
            </w:r>
          </w:p>
        </w:tc>
      </w:tr>
      <w:tr w:rsidR="00E97AA1" w:rsidRPr="00E97AA1"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w:t>
            </w:r>
          </w:p>
          <w:p w:rsidR="00BA7194" w:rsidRPr="00E97AA1" w:rsidRDefault="00BA7194" w:rsidP="00206D2C">
            <w:pPr>
              <w:rPr>
                <w:sz w:val="20"/>
                <w:szCs w:val="20"/>
              </w:rPr>
            </w:pPr>
            <w:r w:rsidRPr="00E97AA1">
              <w:rPr>
                <w:sz w:val="20"/>
                <w:szCs w:val="20"/>
              </w:rPr>
              <w:t>на 2014 - 2018 годы»</w:t>
            </w:r>
          </w:p>
        </w:tc>
        <w:tc>
          <w:tcPr>
            <w:tcW w:w="65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619</w:t>
            </w:r>
          </w:p>
        </w:tc>
        <w:tc>
          <w:tcPr>
            <w:tcW w:w="428" w:type="dxa"/>
            <w:shd w:val="clear" w:color="auto" w:fill="FFFFFF" w:themeFill="background1"/>
            <w:hideMark/>
          </w:tcPr>
          <w:p w:rsidR="00BA7194" w:rsidRPr="00E97AA1" w:rsidRDefault="00BA7194" w:rsidP="00206D2C">
            <w:pPr>
              <w:jc w:val="center"/>
              <w:rPr>
                <w:sz w:val="20"/>
                <w:szCs w:val="20"/>
              </w:rPr>
            </w:pPr>
            <w:r w:rsidRPr="00E97AA1">
              <w:rPr>
                <w:sz w:val="20"/>
                <w:szCs w:val="20"/>
              </w:rPr>
              <w:t>04</w:t>
            </w:r>
          </w:p>
        </w:tc>
        <w:tc>
          <w:tcPr>
            <w:tcW w:w="472" w:type="dxa"/>
            <w:shd w:val="clear" w:color="auto" w:fill="FFFFFF" w:themeFill="background1"/>
            <w:hideMark/>
          </w:tcPr>
          <w:p w:rsidR="00BA7194" w:rsidRPr="00E97AA1" w:rsidRDefault="00BA7194" w:rsidP="00206D2C">
            <w:pPr>
              <w:jc w:val="center"/>
              <w:rPr>
                <w:sz w:val="20"/>
                <w:szCs w:val="20"/>
              </w:rPr>
            </w:pPr>
            <w:r w:rsidRPr="00E97AA1">
              <w:rPr>
                <w:sz w:val="20"/>
                <w:szCs w:val="20"/>
              </w:rPr>
              <w:t>09</w:t>
            </w:r>
          </w:p>
        </w:tc>
        <w:tc>
          <w:tcPr>
            <w:tcW w:w="1419" w:type="dxa"/>
            <w:shd w:val="clear" w:color="auto" w:fill="FFFFFF" w:themeFill="background1"/>
            <w:hideMark/>
          </w:tcPr>
          <w:p w:rsidR="00BA7194" w:rsidRPr="00E97AA1" w:rsidRDefault="00BA7194" w:rsidP="00206D2C">
            <w:pPr>
              <w:jc w:val="center"/>
              <w:rPr>
                <w:sz w:val="20"/>
                <w:szCs w:val="20"/>
              </w:rPr>
            </w:pPr>
            <w:r w:rsidRPr="00E97AA1">
              <w:rPr>
                <w:sz w:val="20"/>
                <w:szCs w:val="20"/>
              </w:rPr>
              <w:t>04 0 00 00000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102 919,33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04 2 00 00000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102 919,33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102 919,33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89 774,36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89 774,36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04 2 02 20820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13 144,97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04 2 02 20820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13 144,97</w:t>
            </w:r>
          </w:p>
        </w:tc>
      </w:tr>
      <w:tr w:rsidR="00BA7194" w:rsidRPr="00AE3462" w:rsidTr="00206D2C">
        <w:trPr>
          <w:cantSplit/>
          <w:trHeight w:val="20"/>
        </w:trPr>
        <w:tc>
          <w:tcPr>
            <w:tcW w:w="4267" w:type="dxa"/>
            <w:shd w:val="clear" w:color="auto" w:fill="FFFFFF" w:themeFill="background1"/>
            <w:vAlign w:val="bottom"/>
            <w:hideMark/>
          </w:tcPr>
          <w:p w:rsidR="00BA7194" w:rsidRPr="00AE3462" w:rsidRDefault="00BA7194" w:rsidP="00206D2C">
            <w:pPr>
              <w:rPr>
                <w:sz w:val="20"/>
                <w:szCs w:val="20"/>
              </w:rPr>
            </w:pPr>
            <w:r w:rsidRPr="00AE3462">
              <w:rPr>
                <w:sz w:val="20"/>
                <w:szCs w:val="20"/>
              </w:rPr>
              <w:t>Жилищно-коммунальное хозяйство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38 850,23</w:t>
            </w:r>
          </w:p>
        </w:tc>
      </w:tr>
      <w:tr w:rsidR="00BA7194" w:rsidRPr="00AE3462" w:rsidTr="00206D2C">
        <w:trPr>
          <w:cantSplit/>
          <w:trHeight w:val="20"/>
        </w:trPr>
        <w:tc>
          <w:tcPr>
            <w:tcW w:w="4267" w:type="dxa"/>
            <w:shd w:val="clear" w:color="auto" w:fill="FFFFFF" w:themeFill="background1"/>
            <w:vAlign w:val="bottom"/>
            <w:hideMark/>
          </w:tcPr>
          <w:p w:rsidR="00BA7194" w:rsidRPr="00AE3462" w:rsidRDefault="00BA7194" w:rsidP="00206D2C">
            <w:pPr>
              <w:rPr>
                <w:sz w:val="20"/>
                <w:szCs w:val="20"/>
              </w:rPr>
            </w:pPr>
            <w:r w:rsidRPr="00AE3462">
              <w:rPr>
                <w:sz w:val="20"/>
                <w:szCs w:val="20"/>
              </w:rPr>
              <w:t>Жилищное хозяйство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8 955,93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3 977,93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3 977,93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3 977,93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04 1 01 20190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3 977,93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04 1 01 20190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3 977,93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Обеспечение </w:t>
            </w:r>
            <w:proofErr w:type="gramStart"/>
            <w:r w:rsidRPr="00AE3462">
              <w:rPr>
                <w:sz w:val="20"/>
                <w:szCs w:val="20"/>
              </w:rPr>
              <w:t>деятельности администрации Промышленного района города Ставрополя</w:t>
            </w:r>
            <w:proofErr w:type="gramEnd"/>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4 978,00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предусмотренные на иные цели</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4 978,00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мероприятия в области жилищного хозяйства</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82 2 00 20200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4 978,00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82 2 00 20200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4 978,00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82 2 00 20200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4 978,00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Благоустройство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29 894,30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29 894,30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«Благоустройство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29 894,30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«Благоустройство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29 894,30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28 663,30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28 663,30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1 231,00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1 231,00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Культура, кинематография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1 725,00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Культура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1 725,00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«Культура города Ставрополя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1 725,00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1 725,00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1 725,00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975,00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975,00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proofErr w:type="gramStart"/>
            <w:r w:rsidRPr="00AE3462">
              <w:rPr>
                <w:sz w:val="20"/>
                <w:szCs w:val="20"/>
              </w:rPr>
              <w:t xml:space="preserve">Расходы на праздничное оформление города Ставрополя посредством </w:t>
            </w:r>
            <w:proofErr w:type="spellStart"/>
            <w:r w:rsidRPr="00AE3462">
              <w:rPr>
                <w:sz w:val="20"/>
                <w:szCs w:val="20"/>
              </w:rPr>
              <w:t>лайтбоксов</w:t>
            </w:r>
            <w:proofErr w:type="spellEnd"/>
            <w:r w:rsidRPr="00AE3462">
              <w:rPr>
                <w:sz w:val="20"/>
                <w:szCs w:val="20"/>
              </w:rPr>
              <w:t>, установленных на остановочных пунктах</w:t>
            </w:r>
            <w:proofErr w:type="gramEnd"/>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07 1 01 21130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619</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07 1 01 21130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750,00</w:t>
            </w:r>
          </w:p>
        </w:tc>
      </w:tr>
      <w:tr w:rsidR="00BA7194" w:rsidRPr="00AE3462"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 </w:t>
            </w:r>
          </w:p>
        </w:tc>
        <w:tc>
          <w:tcPr>
            <w:tcW w:w="65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 </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 </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 </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 </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 </w:t>
            </w:r>
          </w:p>
        </w:tc>
        <w:tc>
          <w:tcPr>
            <w:tcW w:w="1507" w:type="dxa"/>
            <w:shd w:val="clear" w:color="auto" w:fill="FFFFFF" w:themeFill="background1"/>
            <w:noWrap/>
            <w:hideMark/>
          </w:tcPr>
          <w:p w:rsidR="00BA7194" w:rsidRPr="00E97AA1" w:rsidRDefault="00BA7194" w:rsidP="00206D2C">
            <w:pPr>
              <w:rPr>
                <w:sz w:val="20"/>
                <w:szCs w:val="20"/>
              </w:rPr>
            </w:pPr>
            <w:r w:rsidRPr="00E97AA1">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E97AA1" w:rsidRDefault="00BA7194" w:rsidP="00206D2C">
            <w:pPr>
              <w:rPr>
                <w:bCs/>
                <w:sz w:val="20"/>
                <w:szCs w:val="20"/>
              </w:rPr>
            </w:pPr>
            <w:r w:rsidRPr="00E97AA1">
              <w:rPr>
                <w:bCs/>
                <w:sz w:val="20"/>
                <w:szCs w:val="20"/>
              </w:rPr>
              <w:t>Комитет городского хозяйства администрации города Ставрополя</w:t>
            </w:r>
          </w:p>
        </w:tc>
        <w:tc>
          <w:tcPr>
            <w:tcW w:w="658" w:type="dxa"/>
            <w:shd w:val="clear" w:color="auto" w:fill="FFFFFF" w:themeFill="background1"/>
            <w:hideMark/>
          </w:tcPr>
          <w:p w:rsidR="00BA7194" w:rsidRPr="00E97AA1" w:rsidRDefault="00BA7194" w:rsidP="00206D2C">
            <w:pPr>
              <w:jc w:val="center"/>
              <w:rPr>
                <w:bCs/>
                <w:sz w:val="20"/>
                <w:szCs w:val="20"/>
              </w:rPr>
            </w:pPr>
            <w:r w:rsidRPr="00E97AA1">
              <w:rPr>
                <w:bCs/>
                <w:sz w:val="20"/>
                <w:szCs w:val="20"/>
              </w:rPr>
              <w:t>620</w:t>
            </w:r>
          </w:p>
        </w:tc>
        <w:tc>
          <w:tcPr>
            <w:tcW w:w="428" w:type="dxa"/>
            <w:shd w:val="clear" w:color="auto" w:fill="FFFFFF" w:themeFill="background1"/>
            <w:noWrap/>
            <w:hideMark/>
          </w:tcPr>
          <w:p w:rsidR="00BA7194" w:rsidRPr="00E97AA1" w:rsidRDefault="00BA7194" w:rsidP="00206D2C">
            <w:pPr>
              <w:jc w:val="center"/>
              <w:rPr>
                <w:bCs/>
                <w:sz w:val="20"/>
                <w:szCs w:val="20"/>
              </w:rPr>
            </w:pPr>
            <w:r w:rsidRPr="00E97AA1">
              <w:rPr>
                <w:bCs/>
                <w:sz w:val="20"/>
                <w:szCs w:val="20"/>
              </w:rPr>
              <w:t>00</w:t>
            </w:r>
          </w:p>
        </w:tc>
        <w:tc>
          <w:tcPr>
            <w:tcW w:w="472" w:type="dxa"/>
            <w:shd w:val="clear" w:color="auto" w:fill="FFFFFF" w:themeFill="background1"/>
            <w:noWrap/>
            <w:hideMark/>
          </w:tcPr>
          <w:p w:rsidR="00BA7194" w:rsidRPr="00E97AA1" w:rsidRDefault="00BA7194" w:rsidP="00206D2C">
            <w:pPr>
              <w:jc w:val="center"/>
              <w:rPr>
                <w:bCs/>
                <w:sz w:val="20"/>
                <w:szCs w:val="20"/>
              </w:rPr>
            </w:pPr>
            <w:r w:rsidRPr="00E97AA1">
              <w:rPr>
                <w:bCs/>
                <w:sz w:val="20"/>
                <w:szCs w:val="20"/>
              </w:rPr>
              <w:t>00</w:t>
            </w:r>
          </w:p>
        </w:tc>
        <w:tc>
          <w:tcPr>
            <w:tcW w:w="1419" w:type="dxa"/>
            <w:shd w:val="clear" w:color="auto" w:fill="FFFFFF" w:themeFill="background1"/>
            <w:noWrap/>
            <w:hideMark/>
          </w:tcPr>
          <w:p w:rsidR="00BA7194" w:rsidRPr="00E97AA1" w:rsidRDefault="00BA7194" w:rsidP="00206D2C">
            <w:pPr>
              <w:jc w:val="center"/>
              <w:rPr>
                <w:bCs/>
                <w:sz w:val="20"/>
                <w:szCs w:val="20"/>
              </w:rPr>
            </w:pPr>
            <w:r w:rsidRPr="00E97AA1">
              <w:rPr>
                <w:bCs/>
                <w:sz w:val="20"/>
                <w:szCs w:val="20"/>
              </w:rPr>
              <w:t>00 0 00 00000</w:t>
            </w:r>
          </w:p>
        </w:tc>
        <w:tc>
          <w:tcPr>
            <w:tcW w:w="620" w:type="dxa"/>
            <w:shd w:val="clear" w:color="auto" w:fill="FFFFFF" w:themeFill="background1"/>
            <w:noWrap/>
            <w:hideMark/>
          </w:tcPr>
          <w:p w:rsidR="00BA7194" w:rsidRPr="00E97AA1" w:rsidRDefault="00BA7194" w:rsidP="00206D2C">
            <w:pPr>
              <w:jc w:val="center"/>
              <w:rPr>
                <w:bCs/>
                <w:sz w:val="20"/>
                <w:szCs w:val="20"/>
              </w:rPr>
            </w:pPr>
            <w:r w:rsidRPr="00E97AA1">
              <w:rPr>
                <w:bCs/>
                <w:sz w:val="20"/>
                <w:szCs w:val="20"/>
              </w:rPr>
              <w:t>000</w:t>
            </w:r>
          </w:p>
        </w:tc>
        <w:tc>
          <w:tcPr>
            <w:tcW w:w="1507" w:type="dxa"/>
            <w:shd w:val="clear" w:color="auto" w:fill="FFFFFF" w:themeFill="background1"/>
            <w:noWrap/>
            <w:hideMark/>
          </w:tcPr>
          <w:p w:rsidR="00BA7194" w:rsidRPr="00E97AA1" w:rsidRDefault="00B24560" w:rsidP="00206D2C">
            <w:pPr>
              <w:jc w:val="right"/>
              <w:rPr>
                <w:bCs/>
                <w:sz w:val="20"/>
                <w:szCs w:val="20"/>
              </w:rPr>
            </w:pPr>
            <w:r w:rsidRPr="00E97AA1">
              <w:rPr>
                <w:bCs/>
                <w:sz w:val="20"/>
                <w:szCs w:val="20"/>
              </w:rPr>
              <w:t>966 476,01</w:t>
            </w:r>
          </w:p>
        </w:tc>
      </w:tr>
      <w:tr w:rsidR="00BA7194" w:rsidRPr="00AE3462"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Общегосударственные вопросы</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620</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01</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00 0 00 00000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2 450,00</w:t>
            </w:r>
          </w:p>
        </w:tc>
      </w:tr>
      <w:tr w:rsidR="00BA7194" w:rsidRPr="00AE3462"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Другие общегосударственные вопросы</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620</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01</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13</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00 0 00 00000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2 450,00</w:t>
            </w:r>
          </w:p>
        </w:tc>
      </w:tr>
      <w:tr w:rsidR="00BA7194" w:rsidRPr="00AE3462"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 xml:space="preserve">Обеспечение </w:t>
            </w:r>
            <w:proofErr w:type="gramStart"/>
            <w:r w:rsidRPr="00E97AA1">
              <w:rPr>
                <w:sz w:val="20"/>
                <w:szCs w:val="20"/>
              </w:rPr>
              <w:t>деятельности комитета городского хозяйства администрации города Ставрополя</w:t>
            </w:r>
            <w:proofErr w:type="gramEnd"/>
          </w:p>
        </w:tc>
        <w:tc>
          <w:tcPr>
            <w:tcW w:w="65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620</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01</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13</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83 0 00 00000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2 450,00</w:t>
            </w:r>
          </w:p>
        </w:tc>
      </w:tr>
      <w:tr w:rsidR="00BA7194" w:rsidRPr="00AE3462"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 xml:space="preserve">Непрограммные расходы в рамках </w:t>
            </w:r>
            <w:proofErr w:type="gramStart"/>
            <w:r w:rsidRPr="00E97AA1">
              <w:rPr>
                <w:sz w:val="20"/>
                <w:szCs w:val="20"/>
              </w:rPr>
              <w:t>обеспечения деятельности комитета городского хозяйства администрации города Ставрополя</w:t>
            </w:r>
            <w:proofErr w:type="gramEnd"/>
          </w:p>
        </w:tc>
        <w:tc>
          <w:tcPr>
            <w:tcW w:w="65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620</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01</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13</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83 1 00 00000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2 450,00</w:t>
            </w:r>
          </w:p>
        </w:tc>
      </w:tr>
      <w:tr w:rsidR="00BA7194" w:rsidRPr="00AE3462"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Расходы на выплаты на основании исполнительных листов судебных органов</w:t>
            </w:r>
          </w:p>
        </w:tc>
        <w:tc>
          <w:tcPr>
            <w:tcW w:w="65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620</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01</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13</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83 1 00 20050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257,20</w:t>
            </w:r>
          </w:p>
        </w:tc>
      </w:tr>
      <w:tr w:rsidR="00BA7194" w:rsidRPr="00AE3462"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Исполнение судебных актов</w:t>
            </w:r>
          </w:p>
        </w:tc>
        <w:tc>
          <w:tcPr>
            <w:tcW w:w="65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620</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01</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13</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83 1 00 20050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830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257,20</w:t>
            </w:r>
          </w:p>
        </w:tc>
      </w:tr>
      <w:tr w:rsidR="00BA7194" w:rsidRPr="00AE3462"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Расходы на уплату административного штрафа</w:t>
            </w:r>
          </w:p>
        </w:tc>
        <w:tc>
          <w:tcPr>
            <w:tcW w:w="65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620</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01</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13</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83 1 00 21040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2 192,80</w:t>
            </w:r>
          </w:p>
        </w:tc>
      </w:tr>
      <w:tr w:rsidR="00BA7194" w:rsidRPr="00AE3462"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Исполнение судебных актов</w:t>
            </w:r>
          </w:p>
        </w:tc>
        <w:tc>
          <w:tcPr>
            <w:tcW w:w="65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620</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01</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13</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83 1 00 21040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830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2 192,80</w:t>
            </w:r>
          </w:p>
        </w:tc>
      </w:tr>
      <w:tr w:rsidR="00BA7194" w:rsidRPr="00AE3462"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Национальная экономика</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620</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04</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00 0 00 00000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5E161F" w:rsidP="00206D2C">
            <w:pPr>
              <w:jc w:val="right"/>
              <w:rPr>
                <w:sz w:val="20"/>
                <w:szCs w:val="20"/>
              </w:rPr>
            </w:pPr>
            <w:r w:rsidRPr="00E97AA1">
              <w:rPr>
                <w:sz w:val="20"/>
                <w:szCs w:val="20"/>
              </w:rPr>
              <w:t>469 777,79</w:t>
            </w:r>
          </w:p>
        </w:tc>
      </w:tr>
      <w:tr w:rsidR="00BA7194" w:rsidRPr="00AE3462" w:rsidTr="00206D2C">
        <w:trPr>
          <w:cantSplit/>
          <w:trHeight w:val="20"/>
        </w:trPr>
        <w:tc>
          <w:tcPr>
            <w:tcW w:w="4267" w:type="dxa"/>
            <w:shd w:val="clear" w:color="auto" w:fill="FFFFFF" w:themeFill="background1"/>
            <w:hideMark/>
          </w:tcPr>
          <w:p w:rsidR="00BA7194" w:rsidRPr="00E97AA1" w:rsidRDefault="00BA7194" w:rsidP="00206D2C">
            <w:pPr>
              <w:rPr>
                <w:sz w:val="20"/>
                <w:szCs w:val="20"/>
              </w:rPr>
            </w:pPr>
            <w:r w:rsidRPr="00E97AA1">
              <w:rPr>
                <w:sz w:val="20"/>
                <w:szCs w:val="20"/>
              </w:rPr>
              <w:t>Лесное хозяйство</w:t>
            </w:r>
          </w:p>
        </w:tc>
        <w:tc>
          <w:tcPr>
            <w:tcW w:w="658" w:type="dxa"/>
            <w:shd w:val="clear" w:color="auto" w:fill="FFFFFF" w:themeFill="background1"/>
            <w:hideMark/>
          </w:tcPr>
          <w:p w:rsidR="00BA7194" w:rsidRPr="00E97AA1" w:rsidRDefault="00BA7194" w:rsidP="00206D2C">
            <w:pPr>
              <w:jc w:val="center"/>
              <w:rPr>
                <w:sz w:val="20"/>
                <w:szCs w:val="20"/>
              </w:rPr>
            </w:pPr>
            <w:r w:rsidRPr="00E97AA1">
              <w:rPr>
                <w:sz w:val="20"/>
                <w:szCs w:val="20"/>
              </w:rPr>
              <w:t>620</w:t>
            </w:r>
          </w:p>
        </w:tc>
        <w:tc>
          <w:tcPr>
            <w:tcW w:w="428"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04</w:t>
            </w:r>
          </w:p>
        </w:tc>
        <w:tc>
          <w:tcPr>
            <w:tcW w:w="472"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07</w:t>
            </w:r>
          </w:p>
        </w:tc>
        <w:tc>
          <w:tcPr>
            <w:tcW w:w="1419"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00 0 00 00000</w:t>
            </w:r>
          </w:p>
        </w:tc>
        <w:tc>
          <w:tcPr>
            <w:tcW w:w="620" w:type="dxa"/>
            <w:shd w:val="clear" w:color="auto" w:fill="FFFFFF" w:themeFill="background1"/>
            <w:noWrap/>
            <w:hideMark/>
          </w:tcPr>
          <w:p w:rsidR="00BA7194" w:rsidRPr="00E97AA1" w:rsidRDefault="00BA7194" w:rsidP="00206D2C">
            <w:pPr>
              <w:jc w:val="center"/>
              <w:rPr>
                <w:sz w:val="20"/>
                <w:szCs w:val="20"/>
              </w:rPr>
            </w:pPr>
            <w:r w:rsidRPr="00E97AA1">
              <w:rPr>
                <w:sz w:val="20"/>
                <w:szCs w:val="20"/>
              </w:rPr>
              <w:t>000</w:t>
            </w:r>
          </w:p>
        </w:tc>
        <w:tc>
          <w:tcPr>
            <w:tcW w:w="1507" w:type="dxa"/>
            <w:shd w:val="clear" w:color="auto" w:fill="FFFFFF" w:themeFill="background1"/>
            <w:noWrap/>
            <w:hideMark/>
          </w:tcPr>
          <w:p w:rsidR="00BA7194" w:rsidRPr="00E97AA1" w:rsidRDefault="00BA7194" w:rsidP="00206D2C">
            <w:pPr>
              <w:jc w:val="right"/>
              <w:rPr>
                <w:sz w:val="20"/>
                <w:szCs w:val="20"/>
              </w:rPr>
            </w:pPr>
            <w:r w:rsidRPr="00E97AA1">
              <w:rPr>
                <w:sz w:val="20"/>
                <w:szCs w:val="20"/>
              </w:rPr>
              <w:t>12 523,19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12 523,19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«Благоустройство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12 523,19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12 523,19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04 3 01 11010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12 523,19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04 3 01 11010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12 523,19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Транспорт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E97AA1" w:rsidRDefault="00BA7194" w:rsidP="006E2D90">
            <w:pPr>
              <w:jc w:val="right"/>
              <w:rPr>
                <w:sz w:val="20"/>
                <w:szCs w:val="20"/>
              </w:rPr>
            </w:pPr>
            <w:r w:rsidRPr="00E97AA1">
              <w:rPr>
                <w:sz w:val="20"/>
                <w:szCs w:val="20"/>
              </w:rPr>
              <w:t xml:space="preserve">122 </w:t>
            </w:r>
            <w:r w:rsidR="006E2D90" w:rsidRPr="00E97AA1">
              <w:rPr>
                <w:sz w:val="20"/>
                <w:szCs w:val="20"/>
              </w:rPr>
              <w:t>401</w:t>
            </w:r>
            <w:r w:rsidRPr="00E97AA1">
              <w:rPr>
                <w:sz w:val="20"/>
                <w:szCs w:val="20"/>
              </w:rPr>
              <w:t>,75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6 740,42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w:t>
            </w:r>
          </w:p>
          <w:p w:rsidR="00BA7194" w:rsidRPr="00AE3462" w:rsidRDefault="00BA7194" w:rsidP="00206D2C">
            <w:pPr>
              <w:rPr>
                <w:sz w:val="20"/>
                <w:szCs w:val="20"/>
              </w:rPr>
            </w:pPr>
            <w:r w:rsidRPr="00AE3462">
              <w:rPr>
                <w:sz w:val="20"/>
                <w:szCs w:val="20"/>
              </w:rPr>
              <w:t>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6 740,42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проезда садоводов, огородников, дачников и членов их семей до садовых, огородных и дачных земельных участков и обратно, расположенных на территории города Ставрополя, посредством установления соответствующих графиков работы общественного  пассажирского транспорта и организации новых городских автобусных  маршрутов, организации и оборудования остановок»</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6 740,42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Предоставление субсидий 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03 60010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6 740,42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03 60010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6 740,42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«Социальная поддержка населения города Ставрополя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6E2D90" w:rsidRDefault="006E2D90" w:rsidP="006E2D90">
            <w:pPr>
              <w:jc w:val="right"/>
              <w:rPr>
                <w:color w:val="0070C0"/>
                <w:sz w:val="20"/>
                <w:szCs w:val="20"/>
              </w:rPr>
            </w:pPr>
            <w:r w:rsidRPr="006E2D90">
              <w:rPr>
                <w:color w:val="0070C0"/>
                <w:sz w:val="20"/>
                <w:szCs w:val="20"/>
              </w:rPr>
              <w:t>600</w:t>
            </w:r>
            <w:r w:rsidR="00BA7194" w:rsidRPr="006E2D90">
              <w:rPr>
                <w:color w:val="0070C0"/>
                <w:sz w:val="20"/>
                <w:szCs w:val="20"/>
              </w:rPr>
              <w:t>,00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«Доступная среда»</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03 5 00 00000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6E2D90" w:rsidRDefault="006E2D90" w:rsidP="00206D2C">
            <w:pPr>
              <w:jc w:val="right"/>
              <w:rPr>
                <w:color w:val="0070C0"/>
                <w:sz w:val="20"/>
                <w:szCs w:val="20"/>
              </w:rPr>
            </w:pPr>
            <w:r w:rsidRPr="006E2D90">
              <w:rPr>
                <w:color w:val="0070C0"/>
                <w:sz w:val="20"/>
                <w:szCs w:val="20"/>
              </w:rPr>
              <w:t>600</w:t>
            </w:r>
            <w:r w:rsidR="00BA7194" w:rsidRPr="006E2D90">
              <w:rPr>
                <w:color w:val="0070C0"/>
                <w:sz w:val="20"/>
                <w:szCs w:val="20"/>
              </w:rPr>
              <w:t>,00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Основное мероприятие «Создание условий для беспрепятственного доступа маломобильных групп населения к объектам городской инфраструктуры» </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03 5 01 00000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6E2D90" w:rsidRDefault="006E2D90" w:rsidP="00206D2C">
            <w:pPr>
              <w:jc w:val="right"/>
              <w:rPr>
                <w:color w:val="0070C0"/>
                <w:sz w:val="20"/>
                <w:szCs w:val="20"/>
              </w:rPr>
            </w:pPr>
            <w:r w:rsidRPr="006E2D90">
              <w:rPr>
                <w:color w:val="0070C0"/>
                <w:sz w:val="20"/>
                <w:szCs w:val="20"/>
              </w:rPr>
              <w:t>600</w:t>
            </w:r>
            <w:r w:rsidR="00BA7194" w:rsidRPr="006E2D90">
              <w:rPr>
                <w:color w:val="0070C0"/>
                <w:sz w:val="20"/>
                <w:szCs w:val="20"/>
              </w:rPr>
              <w:t>,00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5 01 L0270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6E2D90" w:rsidRDefault="006E2D90" w:rsidP="006E2D90">
            <w:pPr>
              <w:jc w:val="right"/>
              <w:rPr>
                <w:color w:val="0070C0"/>
                <w:sz w:val="20"/>
                <w:szCs w:val="20"/>
              </w:rPr>
            </w:pPr>
            <w:r w:rsidRPr="006E2D90">
              <w:rPr>
                <w:color w:val="0070C0"/>
                <w:sz w:val="20"/>
                <w:szCs w:val="20"/>
              </w:rPr>
              <w:t>600</w:t>
            </w:r>
            <w:r w:rsidR="00BA7194" w:rsidRPr="006E2D90">
              <w:rPr>
                <w:color w:val="0070C0"/>
                <w:sz w:val="20"/>
                <w:szCs w:val="20"/>
              </w:rPr>
              <w:t>,00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5 01 L0270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6E2D90" w:rsidRDefault="006E2D90" w:rsidP="00206D2C">
            <w:pPr>
              <w:jc w:val="right"/>
              <w:rPr>
                <w:color w:val="0070C0"/>
                <w:sz w:val="20"/>
                <w:szCs w:val="20"/>
              </w:rPr>
            </w:pPr>
            <w:r w:rsidRPr="006E2D90">
              <w:rPr>
                <w:color w:val="0070C0"/>
                <w:sz w:val="20"/>
                <w:szCs w:val="20"/>
              </w:rPr>
              <w:t>600</w:t>
            </w:r>
            <w:r w:rsidR="00BA7194" w:rsidRPr="006E2D90">
              <w:rPr>
                <w:color w:val="0070C0"/>
                <w:sz w:val="20"/>
                <w:szCs w:val="20"/>
              </w:rPr>
              <w:t>,00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115 061,33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115 061,33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115 061,33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04 2 01 11010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7 465,66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Субсидии бюджетным учреждениям</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04 2 01 11010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7 465,66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Проведение отдельных мероприятий в области транспорта</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04 2 01 21170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281,23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04 2 01 21170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181,54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04 2 01 21170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281,23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оплату услуг финансовой аренды (лизинг) по приобретению автобусов, работающих на газомоторном топливе за счет средств местного бюджета</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04 2 01 21220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28 833,86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04 2 01 21220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28 833,86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04 2 01 21220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28 833,86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приобретение транспортных средств (автобусов, работающих на газомоторном топливе) на условиях финансовой аренды (лизинга)</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04 2 01 21250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04 2 01 21250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50 000,00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04 2 01 60020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28 480,58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04 2 01 60020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28 480,58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Дорожное хозяйство (дорожные фонды)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334 852,85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02 0 00 00000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5 251,46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w:t>
            </w:r>
          </w:p>
          <w:p w:rsidR="00BA7194" w:rsidRPr="00AE3462" w:rsidRDefault="00BA7194" w:rsidP="00206D2C">
            <w:pPr>
              <w:rPr>
                <w:sz w:val="20"/>
                <w:szCs w:val="20"/>
              </w:rPr>
            </w:pPr>
            <w:r w:rsidRPr="00AE3462">
              <w:rPr>
                <w:sz w:val="20"/>
                <w:szCs w:val="20"/>
              </w:rPr>
              <w:t>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5 251,46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01 00000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5 251,46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ремонт подъездных автомобильных дорог местного значения общего пользования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01 20560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5 251,46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01 20560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5 251,46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329 601,39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w:t>
            </w:r>
          </w:p>
          <w:p w:rsidR="00BA7194" w:rsidRPr="00AE3462" w:rsidRDefault="00BA7194" w:rsidP="00206D2C">
            <w:pPr>
              <w:rPr>
                <w:sz w:val="20"/>
                <w:szCs w:val="20"/>
              </w:rPr>
            </w:pPr>
            <w:r w:rsidRPr="00AE3462">
              <w:rPr>
                <w:sz w:val="20"/>
                <w:szCs w:val="20"/>
              </w:rPr>
              <w:t>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04 2 00 00000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329 601,39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285 730,35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116 083,98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проектирование, строительство и реконструкция автомобильных дорог общего пользования местного значения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10 944,27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 том числе:</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реконструкция участка улицы Пирогова от разворотного круга по улице Пирогова до улицы Доваторцев (в том числе проектно-изыскательские работы)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7 590,45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1 064,28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разработка </w:t>
            </w:r>
            <w:proofErr w:type="spellStart"/>
            <w:r w:rsidRPr="00AE3462">
              <w:rPr>
                <w:sz w:val="20"/>
                <w:szCs w:val="20"/>
              </w:rPr>
              <w:t>предпроектной</w:t>
            </w:r>
            <w:proofErr w:type="spellEnd"/>
            <w:r w:rsidRPr="00AE3462">
              <w:rPr>
                <w:sz w:val="20"/>
                <w:szCs w:val="20"/>
              </w:rPr>
              <w:t xml:space="preserve"> документации на строительство многоуровневых развязок на пересечении улиц </w:t>
            </w:r>
            <w:proofErr w:type="spellStart"/>
            <w:r w:rsidRPr="00AE3462">
              <w:rPr>
                <w:sz w:val="20"/>
                <w:szCs w:val="20"/>
              </w:rPr>
              <w:t>Доваторцев</w:t>
            </w:r>
            <w:proofErr w:type="spellEnd"/>
            <w:r w:rsidRPr="00AE3462">
              <w:rPr>
                <w:sz w:val="20"/>
                <w:szCs w:val="20"/>
              </w:rPr>
              <w:t xml:space="preserve"> - </w:t>
            </w:r>
            <w:proofErr w:type="spellStart"/>
            <w:r w:rsidRPr="00AE3462">
              <w:rPr>
                <w:sz w:val="20"/>
                <w:szCs w:val="20"/>
              </w:rPr>
              <w:t>Шпаковская</w:t>
            </w:r>
            <w:proofErr w:type="spellEnd"/>
            <w:r w:rsidRPr="00AE3462">
              <w:rPr>
                <w:sz w:val="20"/>
                <w:szCs w:val="20"/>
              </w:rPr>
              <w:t xml:space="preserve">, </w:t>
            </w:r>
            <w:proofErr w:type="spellStart"/>
            <w:r w:rsidRPr="00AE3462">
              <w:rPr>
                <w:sz w:val="20"/>
                <w:szCs w:val="20"/>
              </w:rPr>
              <w:t>Доваторцев</w:t>
            </w:r>
            <w:proofErr w:type="spellEnd"/>
            <w:r w:rsidRPr="00AE3462">
              <w:rPr>
                <w:sz w:val="20"/>
                <w:szCs w:val="20"/>
              </w:rPr>
              <w:t xml:space="preserve"> - Лермонтова и Доваторцев - Тухачевского - Космонавтов в городе Ставрополе</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2 086,82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строительство участка улицы Серова от улицы Мимоз до автодороги Ставрополь - Элиста - Астрахань (А-154) (в том числе проектно-изыскательские работы)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1 267,00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1 267,00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105 139,71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Бюджетные инвестиции </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04 2 02 20130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10 944,27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04 2 02 20810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32 586,29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04 2 02 20810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32 586,29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Расходы на прочие мероприятия  в области дорожного хозяйства</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04 2 02 20830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04 2 02 20830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Предоставление субсидии на возмещение затрат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04 2 02 60090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68 811,41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04 2 02 60090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1 311,41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04 2 02 60090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810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68 811,41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Капитальный ремонт и ремонт автомобильных дорог общего пользования населенных пунктов за счет сре</w:t>
            </w:r>
            <w:proofErr w:type="gramStart"/>
            <w:r w:rsidRPr="00AE3462">
              <w:rPr>
                <w:sz w:val="20"/>
                <w:szCs w:val="20"/>
              </w:rPr>
              <w:t>дств кр</w:t>
            </w:r>
            <w:proofErr w:type="gramEnd"/>
            <w:r w:rsidRPr="00AE3462">
              <w:rPr>
                <w:sz w:val="20"/>
                <w:szCs w:val="20"/>
              </w:rPr>
              <w:t>аевого бюджета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04 2 02 76460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20 000,00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04 2 02 76460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20 000,00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w:t>
            </w:r>
            <w:proofErr w:type="gramStart"/>
            <w:r w:rsidRPr="00AE3462">
              <w:rPr>
                <w:sz w:val="20"/>
                <w:szCs w:val="20"/>
              </w:rPr>
              <w:t>дств кр</w:t>
            </w:r>
            <w:proofErr w:type="gramEnd"/>
            <w:r w:rsidRPr="00AE3462">
              <w:rPr>
                <w:sz w:val="20"/>
                <w:szCs w:val="20"/>
              </w:rPr>
              <w:t>аевого бюджета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04 2 02 76470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30 000,00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04 2 02 76470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30 000,00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S6460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12 804,23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S6460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12 804,23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местного бюджета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S6470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2 444,44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S6470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2 444,44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04 2 03 00000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43 871,04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04 2 03 20570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42 768,34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04 2 03 20570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116,85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04 2 03 20570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42 768,34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04 2 03 20920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1 102,70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04 2 03 20920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1 102,70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Жилищно-коммунальное хозяйство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BE03C2" w:rsidRDefault="00BE03C2" w:rsidP="00206D2C">
            <w:pPr>
              <w:jc w:val="right"/>
              <w:rPr>
                <w:color w:val="0070C0"/>
                <w:sz w:val="20"/>
                <w:szCs w:val="20"/>
              </w:rPr>
            </w:pPr>
            <w:r w:rsidRPr="00BE03C2">
              <w:rPr>
                <w:color w:val="0070C0"/>
                <w:sz w:val="20"/>
                <w:szCs w:val="20"/>
              </w:rPr>
              <w:t>440 909,63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Жилищное хозяйство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35 503,23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15 081,81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15 081,81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14 081,81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мероприятия в области жилищного хозяйства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04 1 01 20200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3 186,00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04 1 01 20200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2 996,00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Специальные расходы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04 1 01 20200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880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190,00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проведение капитального ремонта многоквартирных домов на территории города Ставрополя, исключенных из муниципального специализированного жилищного фонда города Ставрополя  общежитий, получивших статус жилого дома не ранее </w:t>
            </w:r>
          </w:p>
          <w:p w:rsidR="00BA7194" w:rsidRPr="00AE3462" w:rsidRDefault="00BA7194" w:rsidP="00206D2C">
            <w:pPr>
              <w:rPr>
                <w:sz w:val="20"/>
                <w:szCs w:val="20"/>
              </w:rPr>
            </w:pPr>
            <w:r w:rsidRPr="00AE3462">
              <w:rPr>
                <w:sz w:val="20"/>
                <w:szCs w:val="20"/>
              </w:rPr>
              <w:t xml:space="preserve">01 января 2011 года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04 1 01 60140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8 251,57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04 1 01 60140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2 532,07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04 1 01 60140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8 251,57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Обеспечение мероприятий по капитальному ремонту многоквартирных домов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04 1 01 09601</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2 644,24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04 1 01 09601</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2 644,24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«Техническое перевооружение в области жилищно-коммунального хозяйства»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оплату услуг финансовой аренды (лизинг) по приобретению техники для жилищно-коммунального хозяйства, работающей на газомоторном топливе </w:t>
            </w:r>
          </w:p>
          <w:p w:rsidR="00BA7194" w:rsidRPr="00AE3462" w:rsidRDefault="00BA7194" w:rsidP="00206D2C">
            <w:pPr>
              <w:rPr>
                <w:sz w:val="20"/>
                <w:szCs w:val="20"/>
              </w:rPr>
            </w:pPr>
            <w:r w:rsidRPr="00AE3462">
              <w:rPr>
                <w:sz w:val="20"/>
                <w:szCs w:val="20"/>
              </w:rPr>
              <w:t>за счет средств местного бюджета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04 1 03 21290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04 1 03 21290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04 1 03 21290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«Обеспечение жильем населения города Ставрополя </w:t>
            </w:r>
          </w:p>
          <w:p w:rsidR="00BA7194" w:rsidRPr="00AE3462" w:rsidRDefault="00BA7194" w:rsidP="00206D2C">
            <w:pPr>
              <w:rPr>
                <w:sz w:val="20"/>
                <w:szCs w:val="20"/>
              </w:rPr>
            </w:pPr>
            <w:r w:rsidRPr="00AE3462">
              <w:rPr>
                <w:sz w:val="20"/>
                <w:szCs w:val="20"/>
              </w:rPr>
              <w:t xml:space="preserve">на 2014 - 2018 годы»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15 361,42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«Переселение граждан из аварийного жилищного фонда в городе Ставрополе на 2014 - 2017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15 361,42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«Переселение граждан из многоквартирных домов, расположенных на территории города Ставрополя, признанных аварийными и подлежащими сносу»</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15 361,42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06 2 01 09502</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2 908,95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 том числе: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06 2 01 09502</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2 908,95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06 2 01 09502</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2 908,95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мероприятий по переселению граждан из аварийного жилищного фонда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06 2 01 09602</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10 921,45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за счет средств местного бюджета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06 2 01 09602</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8 620,31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 том числе: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06 2 01 09602</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655,86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за счет средств бюджета Ставропольского края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06 2 01 09602</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2 301,14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 том числе: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06 2 01 09602</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2 301,14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06 2 01 09602</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10 921,45</w:t>
            </w:r>
          </w:p>
        </w:tc>
      </w:tr>
      <w:tr w:rsidR="00BA7194" w:rsidRPr="00AE3462" w:rsidTr="00206D2C">
        <w:trPr>
          <w:cantSplit/>
          <w:trHeight w:val="20"/>
        </w:trPr>
        <w:tc>
          <w:tcPr>
            <w:tcW w:w="4267" w:type="dxa"/>
            <w:shd w:val="clear" w:color="auto" w:fill="FFFFFF" w:themeFill="background1"/>
            <w:vAlign w:val="bottom"/>
            <w:hideMark/>
          </w:tcPr>
          <w:p w:rsidR="00BA7194" w:rsidRPr="00AE3462" w:rsidRDefault="00BA7194" w:rsidP="00206D2C">
            <w:pPr>
              <w:rPr>
                <w:sz w:val="20"/>
                <w:szCs w:val="20"/>
              </w:rPr>
            </w:pPr>
            <w:r w:rsidRPr="00AE3462">
              <w:rPr>
                <w:sz w:val="20"/>
                <w:szCs w:val="20"/>
              </w:rPr>
              <w:t>Обеспечение мероприятий по предоставлению дополнительной площади жилья при переселении граждан из аварийного жилищного фонда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06 2 01 76580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1 531,02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 том числе: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06 2 01 76580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1 531,02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06 2 01 76580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1 531,02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Обеспечение </w:t>
            </w:r>
            <w:proofErr w:type="gramStart"/>
            <w:r w:rsidRPr="00AE3462">
              <w:rPr>
                <w:sz w:val="20"/>
                <w:szCs w:val="20"/>
              </w:rPr>
              <w:t>деятельности комитета городского хозяйства администрации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5 060,00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предусмотренные на иные цели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5 060,00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мероприятия в области жилищного хозяйства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83 2 00 20200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5 060,00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83 2 00 20200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5 060,00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Коммунальное хозяйство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2 344,05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2 344,05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2 344,05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2 344,05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мероприятия в области коммунального хозяйства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04 1 02 20220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2 344,05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строительство бытовой канализации по проезду Охотничьему на участке от дома </w:t>
            </w:r>
          </w:p>
          <w:p w:rsidR="00BA7194" w:rsidRPr="00AE3462" w:rsidRDefault="00BA7194" w:rsidP="00206D2C">
            <w:pPr>
              <w:rPr>
                <w:sz w:val="20"/>
                <w:szCs w:val="20"/>
              </w:rPr>
            </w:pPr>
            <w:r w:rsidRPr="00AE3462">
              <w:rPr>
                <w:sz w:val="20"/>
                <w:szCs w:val="20"/>
              </w:rPr>
              <w:t>№ 31/1 до дома № 61/1 и до точки врезки, расположенной на улице Лесной города Ставрополя (в том числе проектно-изыскательские работы)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04 1 02 20220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664,15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строительство канализационной сети (хозяйственно-фекальной) по улице Октябрьской города Ставрополя (в том числе проектно-изыскательские работы)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04 1 02 20220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перенос магистральных водопроводов под строящейся автодорогой по проспекту Безымянному города Ставрополя (в том числе проектно-изыскательские работы)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04 1 02 20220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1 559,90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04 1 02 20220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Бюджетные инвестиции </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04 1 02 20220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2 324,05</w:t>
            </w:r>
          </w:p>
        </w:tc>
      </w:tr>
      <w:tr w:rsidR="00E13243" w:rsidRPr="00E13243"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Благоустройство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E13243" w:rsidRDefault="003360F5" w:rsidP="00206D2C">
            <w:pPr>
              <w:jc w:val="right"/>
              <w:rPr>
                <w:sz w:val="20"/>
                <w:szCs w:val="20"/>
              </w:rPr>
            </w:pPr>
            <w:r w:rsidRPr="00E13243">
              <w:rPr>
                <w:sz w:val="20"/>
                <w:szCs w:val="20"/>
              </w:rPr>
              <w:t>340 079</w:t>
            </w:r>
            <w:r w:rsidR="00BA7194" w:rsidRPr="00E13243">
              <w:rPr>
                <w:sz w:val="20"/>
                <w:szCs w:val="20"/>
              </w:rPr>
              <w:t>,89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02 0 00 00000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w:t>
            </w:r>
          </w:p>
          <w:p w:rsidR="00BA7194" w:rsidRPr="00AE3462" w:rsidRDefault="00BA7194" w:rsidP="00206D2C">
            <w:pPr>
              <w:rPr>
                <w:sz w:val="20"/>
                <w:szCs w:val="20"/>
              </w:rPr>
            </w:pPr>
            <w:r w:rsidRPr="00AE3462">
              <w:rPr>
                <w:sz w:val="20"/>
                <w:szCs w:val="20"/>
              </w:rPr>
              <w:t>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02 00000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02 60050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Субсидии некоммерческим организациям </w:t>
            </w:r>
          </w:p>
          <w:p w:rsidR="00BA7194" w:rsidRPr="00AE3462" w:rsidRDefault="00BA7194" w:rsidP="00206D2C">
            <w:pPr>
              <w:rPr>
                <w:sz w:val="20"/>
                <w:szCs w:val="20"/>
              </w:rPr>
            </w:pPr>
            <w:r w:rsidRPr="00AE3462">
              <w:rPr>
                <w:sz w:val="20"/>
                <w:szCs w:val="20"/>
              </w:rPr>
              <w:t>(за исключением государственных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02</w:t>
            </w:r>
            <w:proofErr w:type="gramStart"/>
            <w:r w:rsidRPr="00AE3462">
              <w:rPr>
                <w:sz w:val="20"/>
                <w:szCs w:val="20"/>
              </w:rPr>
              <w:t xml:space="preserve"> Б</w:t>
            </w:r>
            <w:proofErr w:type="gramEnd"/>
            <w:r w:rsidRPr="00AE3462">
              <w:rPr>
                <w:sz w:val="20"/>
                <w:szCs w:val="20"/>
              </w:rPr>
              <w:t xml:space="preserve"> 02 60050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630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2 500,00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333 154,38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«Благоустройство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333 154,38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23 643,32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проектирование, строительство и содержание мест захоронения на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04 3 02 20290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23 643,32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строительство нового кладбища на территории города Ставрополя (в том числе проектно-изыскательские работы)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04 3 02 20290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9 961,50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04 3 02 20290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9 961,50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04 3 02 20290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13 681,82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Бюджетные инвестиции </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04 3 02 20290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9 961,50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1 890,00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Организация проведения на территории города Ставрополя мероприятий по отлову и содержанию безнадзорных животных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04 3 03 77150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1 890,00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04 3 03 77150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1 890,00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«Благоустройство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307 621,06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10 910,41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бюджетным учреждениям</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610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10 910,41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уличное освещение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04 3 04 20280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119 503,74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строительство линий наружного освещения по улице Ленина на участке от дома № 480 «В» К-1 до улицы Индустриальной, от улицы Индустриальной до улицы 1 Промышленной города Ставрополя (в том числе проектно-изыскательские работы)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04 3 04 20280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3 879,54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строительство линий наружного освещения по улице Сельской города Ставрополя (в том числе проектно-изыскательские работы)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04 3 04 20280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1 720,46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04 3 04 20280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113 903,74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04 3 04 20280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3 865,77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Бюджетные инвестиции </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04 3 04 20280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5 600,00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32 802,50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 xml:space="preserve">строительство ливневой канализации </w:t>
            </w:r>
          </w:p>
          <w:p w:rsidR="00BA7194" w:rsidRPr="00AE3462" w:rsidRDefault="00BA7194" w:rsidP="00206D2C">
            <w:pPr>
              <w:rPr>
                <w:sz w:val="20"/>
                <w:szCs w:val="20"/>
              </w:rPr>
            </w:pPr>
            <w:r w:rsidRPr="00AE3462">
              <w:rPr>
                <w:sz w:val="20"/>
                <w:szCs w:val="20"/>
              </w:rPr>
              <w:t>в 530 квартале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3 642,53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корректировка проектно-сметной документации на строительство ливневой канализации южного склона 530 квартала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690,34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строительство подпорной стены по улице Герцена в районе дома № 62а города Ставрополя (в том числе проектно-изыскательские работы)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1 735,30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26 534,33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1 885,36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Бюджетные инвестиции </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6 068,17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3 642,53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Специальные расходы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04 3 04 20300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880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60 357,99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 том числе:</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устройство системы полива по проспекту Кулакова</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8 912,17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8 192,17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51 445,82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4 007,87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Бюджетные инвестиции </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8 912,17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04 3 04 20780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8 192,17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14 838,06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04 3 04 20790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14 838,06</w:t>
            </w:r>
          </w:p>
        </w:tc>
      </w:tr>
      <w:tr w:rsidR="00BA7194" w:rsidRPr="00AE3462" w:rsidTr="00206D2C">
        <w:trPr>
          <w:cantSplit/>
          <w:trHeight w:val="20"/>
        </w:trPr>
        <w:tc>
          <w:tcPr>
            <w:tcW w:w="4267" w:type="dxa"/>
            <w:shd w:val="clear" w:color="auto" w:fill="FFFFFF" w:themeFill="background1"/>
            <w:vAlign w:val="bottom"/>
            <w:hideMark/>
          </w:tcPr>
          <w:p w:rsidR="00BA7194" w:rsidRPr="00AE3462" w:rsidRDefault="00BA7194" w:rsidP="00206D2C">
            <w:pPr>
              <w:rPr>
                <w:sz w:val="20"/>
                <w:szCs w:val="20"/>
              </w:rPr>
            </w:pPr>
            <w:r w:rsidRPr="00AE3462">
              <w:rPr>
                <w:sz w:val="20"/>
                <w:szCs w:val="20"/>
              </w:rPr>
              <w:t>Реализация мероприятий по модернизации (реконструкции или строительству) объектов жилищно-коммунального комплекса за счет средств субсидии из бюджета Ставропольского края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04 3 04 77060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69 208,36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 том числе:</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строительство ливневой канализации южного склона 530 квартала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04 3 04 77060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69 208,36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04 3 04 77060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69 208,36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Бюджетные инвестиции </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04 3 04 77060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69 208,36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«Энергосбережение и повышение энергетической эффективности в городе Ставрополе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4 425,51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Расходы в рамках реализации муниципальной программы «Энергосбережение и повышение энергетической эффективности в городе Ставрополе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w:t>
            </w:r>
            <w:proofErr w:type="gramStart"/>
            <w:r w:rsidRPr="00AE3462">
              <w:rPr>
                <w:sz w:val="20"/>
                <w:szCs w:val="20"/>
              </w:rPr>
              <w:t xml:space="preserve"> Б</w:t>
            </w:r>
            <w:proofErr w:type="gramEnd"/>
            <w:r w:rsidRPr="00AE3462">
              <w:rPr>
                <w:sz w:val="20"/>
                <w:szCs w:val="20"/>
              </w:rPr>
              <w:t xml:space="preserve">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4 425,51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Основное мероприятие «Энергосбережение и </w:t>
            </w:r>
            <w:proofErr w:type="spellStart"/>
            <w:r w:rsidRPr="00AE3462">
              <w:rPr>
                <w:sz w:val="20"/>
                <w:szCs w:val="20"/>
              </w:rPr>
              <w:t>энергоэффективность</w:t>
            </w:r>
            <w:proofErr w:type="spellEnd"/>
            <w:r w:rsidRPr="00AE3462">
              <w:rPr>
                <w:sz w:val="20"/>
                <w:szCs w:val="20"/>
              </w:rPr>
              <w:t xml:space="preserve"> систем коммунальной инфраструктуры»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w:t>
            </w:r>
            <w:proofErr w:type="gramStart"/>
            <w:r w:rsidRPr="00AE3462">
              <w:rPr>
                <w:sz w:val="20"/>
                <w:szCs w:val="20"/>
              </w:rPr>
              <w:t xml:space="preserve"> Б</w:t>
            </w:r>
            <w:proofErr w:type="gramEnd"/>
            <w:r w:rsidRPr="00AE3462">
              <w:rPr>
                <w:sz w:val="20"/>
                <w:szCs w:val="20"/>
              </w:rPr>
              <w:t xml:space="preserve">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4 425,51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проведение мероприятий по энергосбережению и повышению </w:t>
            </w:r>
            <w:proofErr w:type="spellStart"/>
            <w:r w:rsidRPr="00AE3462">
              <w:rPr>
                <w:sz w:val="20"/>
                <w:szCs w:val="20"/>
              </w:rPr>
              <w:t>энергоэффективности</w:t>
            </w:r>
            <w:proofErr w:type="spellEnd"/>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w:t>
            </w:r>
            <w:proofErr w:type="gramStart"/>
            <w:r w:rsidRPr="00AE3462">
              <w:rPr>
                <w:sz w:val="20"/>
                <w:szCs w:val="20"/>
              </w:rPr>
              <w:t xml:space="preserve"> Б</w:t>
            </w:r>
            <w:proofErr w:type="gramEnd"/>
            <w:r w:rsidRPr="00AE3462">
              <w:rPr>
                <w:sz w:val="20"/>
                <w:szCs w:val="20"/>
              </w:rPr>
              <w:t xml:space="preserve"> 02 20490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4 425,51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17</w:t>
            </w:r>
            <w:proofErr w:type="gramStart"/>
            <w:r w:rsidRPr="00AE3462">
              <w:rPr>
                <w:sz w:val="20"/>
                <w:szCs w:val="20"/>
              </w:rPr>
              <w:t xml:space="preserve"> Б</w:t>
            </w:r>
            <w:proofErr w:type="gramEnd"/>
            <w:r w:rsidRPr="00AE3462">
              <w:rPr>
                <w:sz w:val="20"/>
                <w:szCs w:val="20"/>
              </w:rPr>
              <w:t xml:space="preserve"> 02 20490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4 425,51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вопросы в области жилищно-коммунального хозяйства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62 982,46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Обеспечение </w:t>
            </w:r>
            <w:proofErr w:type="gramStart"/>
            <w:r w:rsidRPr="00AE3462">
              <w:rPr>
                <w:sz w:val="20"/>
                <w:szCs w:val="20"/>
              </w:rPr>
              <w:t>деятельности комитета городского хозяйства администрации города Ставрополя</w:t>
            </w:r>
            <w:proofErr w:type="gramEnd"/>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62 982,46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Непрограммные расходы в рамках </w:t>
            </w:r>
            <w:proofErr w:type="gramStart"/>
            <w:r w:rsidRPr="00AE3462">
              <w:rPr>
                <w:sz w:val="20"/>
                <w:szCs w:val="20"/>
              </w:rPr>
              <w:t>обеспечения деятельности комитета городского хозяйства администрации города Ставрополя</w:t>
            </w:r>
            <w:proofErr w:type="gramEnd"/>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56 208,59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7 211,83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107,94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1 409,90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5 692,93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48 996,76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48 996,76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предусмотренные на иные цели</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6 773,87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2011 - 2013 годы» (остатки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83 2 00 20930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2 201,55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83 2 00 20930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2 201,55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2010 - 2011 годы» (остатки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83 2 00 20940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77,75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83 2 00 20940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77,75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Снос аварийных многоквартирных домов, включенных в программы по переселению граждан из аварийных многоквартирных домов, реализуемых в городе Ставрополе до 2014 года</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83 2 00 20950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4 433,90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83 2 00 20950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4 433,90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w:t>
            </w:r>
            <w:proofErr w:type="gramStart"/>
            <w:r w:rsidRPr="00AE3462">
              <w:rPr>
                <w:sz w:val="20"/>
                <w:szCs w:val="20"/>
              </w:rPr>
              <w:t>на уплату взносов на капитальный ремонт общего имущества в многоквартирных домах в соответствии с постановлением</w:t>
            </w:r>
            <w:proofErr w:type="gramEnd"/>
            <w:r w:rsidRPr="00AE3462">
              <w:rPr>
                <w:sz w:val="20"/>
                <w:szCs w:val="20"/>
              </w:rPr>
              <w:t xml:space="preserve"> Правительства Ставропольского края </w:t>
            </w:r>
          </w:p>
          <w:p w:rsidR="00BA7194" w:rsidRPr="00AE3462" w:rsidRDefault="00BA7194" w:rsidP="00206D2C">
            <w:pPr>
              <w:rPr>
                <w:sz w:val="20"/>
                <w:szCs w:val="20"/>
              </w:rPr>
            </w:pPr>
            <w:r w:rsidRPr="00AE3462">
              <w:rPr>
                <w:sz w:val="20"/>
                <w:szCs w:val="20"/>
              </w:rPr>
              <w:t>от 29 мая 2014 г. № 225-п «О региональной программе «Капитальный ремонт общего имущества в многоквартирных домах, расположенных на территории Ставропольского края на 2014 - 2043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83 2 00 21120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60,67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05</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83 2 00 21120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60,67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Социальная политика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53 338,59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Социальное обеспечение населения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53 338,59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«Социальная поддержка населения города Ставрополя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40 384,16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системы предоставления дополнительных мер социальной поддержки отдельным категориям граждан»</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40 384,16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2 757,20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03 2 03 80020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2 757,20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03 2 03 80020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2 757,20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03 2 04 00000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37 626,96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03 2 04 80220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37 626,96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03 2 04 80220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37 626,96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«Обеспечение жильем населения города Ставрополя </w:t>
            </w:r>
          </w:p>
          <w:p w:rsidR="00BA7194" w:rsidRPr="00AE3462" w:rsidRDefault="00BA7194" w:rsidP="00206D2C">
            <w:pPr>
              <w:rPr>
                <w:sz w:val="20"/>
                <w:szCs w:val="20"/>
              </w:rPr>
            </w:pPr>
            <w:r w:rsidRPr="00AE3462">
              <w:rPr>
                <w:sz w:val="20"/>
                <w:szCs w:val="20"/>
              </w:rPr>
              <w:t xml:space="preserve">на 2014 - 2018 годы» </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12 954,43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«Обеспечение жильем молодых семей в городе Ставрополе на 2014 - </w:t>
            </w:r>
          </w:p>
          <w:p w:rsidR="00BA7194" w:rsidRPr="00AE3462" w:rsidRDefault="00BA7194" w:rsidP="00206D2C">
            <w:pPr>
              <w:rPr>
                <w:sz w:val="20"/>
                <w:szCs w:val="20"/>
              </w:rPr>
            </w:pPr>
            <w:r w:rsidRPr="00AE3462">
              <w:rPr>
                <w:sz w:val="20"/>
                <w:szCs w:val="20"/>
              </w:rPr>
              <w:t xml:space="preserve">2018 годы» </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12 954,43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«Предоставление молодым семьям социальных выплат»</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12 954,43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Расходы на предоставление социальных выплат молодым семьям на приобретение (строительство) жилья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06 1 01 70200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2 961,59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06 1 01 70200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2 961,59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06 1 01 70200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2 961,59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предоставление социальных выплат молодым семьям на приобретение (строительство) жилья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06 1 01 90030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9 992,84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06 1 01 90030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3 450,84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620</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10</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06 1 01 90030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320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9 992,84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bCs/>
                <w:sz w:val="20"/>
                <w:szCs w:val="20"/>
              </w:rPr>
            </w:pPr>
            <w:r w:rsidRPr="00AE3462">
              <w:rPr>
                <w:bCs/>
                <w:sz w:val="20"/>
                <w:szCs w:val="20"/>
              </w:rPr>
              <w:t>Комитет градостроительства администрации города Ставрополя</w:t>
            </w:r>
          </w:p>
        </w:tc>
        <w:tc>
          <w:tcPr>
            <w:tcW w:w="658" w:type="dxa"/>
            <w:shd w:val="clear" w:color="auto" w:fill="FFFFFF" w:themeFill="background1"/>
            <w:hideMark/>
          </w:tcPr>
          <w:p w:rsidR="00BA7194" w:rsidRPr="00AE3462" w:rsidRDefault="00BA7194" w:rsidP="00206D2C">
            <w:pPr>
              <w:jc w:val="center"/>
              <w:rPr>
                <w:bCs/>
                <w:sz w:val="20"/>
                <w:szCs w:val="20"/>
              </w:rPr>
            </w:pPr>
            <w:r w:rsidRPr="00AE3462">
              <w:rPr>
                <w:bCs/>
                <w:sz w:val="20"/>
                <w:szCs w:val="20"/>
              </w:rPr>
              <w:t>621</w:t>
            </w:r>
          </w:p>
        </w:tc>
        <w:tc>
          <w:tcPr>
            <w:tcW w:w="428"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472"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1419"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00 0 00 00000</w:t>
            </w:r>
          </w:p>
        </w:tc>
        <w:tc>
          <w:tcPr>
            <w:tcW w:w="620"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000</w:t>
            </w:r>
          </w:p>
        </w:tc>
        <w:tc>
          <w:tcPr>
            <w:tcW w:w="1507" w:type="dxa"/>
            <w:shd w:val="clear" w:color="auto" w:fill="FFFFFF" w:themeFill="background1"/>
            <w:noWrap/>
            <w:hideMark/>
          </w:tcPr>
          <w:p w:rsidR="00BA7194" w:rsidRPr="00AE3462" w:rsidRDefault="00BA7194" w:rsidP="00206D2C">
            <w:pPr>
              <w:jc w:val="right"/>
              <w:rPr>
                <w:bCs/>
                <w:sz w:val="20"/>
                <w:szCs w:val="20"/>
              </w:rPr>
            </w:pPr>
            <w:r w:rsidRPr="00AE3462">
              <w:rPr>
                <w:bCs/>
                <w:sz w:val="20"/>
                <w:szCs w:val="20"/>
              </w:rPr>
              <w:t>542 193,70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54 966,32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общегосударственные вопросы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54 966,32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информационного общества и снижение административных барьеров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14 1 02 20630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14 1 02 20630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Обеспечение </w:t>
            </w:r>
            <w:proofErr w:type="gramStart"/>
            <w:r w:rsidRPr="00AE3462">
              <w:rPr>
                <w:sz w:val="20"/>
                <w:szCs w:val="20"/>
              </w:rPr>
              <w:t>деятельности комитета градостроительства администрации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53 966,32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Непрограммные расходы в рамках </w:t>
            </w:r>
            <w:proofErr w:type="gramStart"/>
            <w:r w:rsidRPr="00AE3462">
              <w:rPr>
                <w:sz w:val="20"/>
                <w:szCs w:val="20"/>
              </w:rPr>
              <w:t>обеспечения деятельности комитета градостроительства администрации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47 606,60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4 137,20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994,43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2 886,42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256,35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42 831,37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42 831,37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84 1 00 20050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Исполнение судебных актов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84 1 00 20050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 xml:space="preserve">Расходы на судебные издержки </w:t>
            </w:r>
            <w:proofErr w:type="gramStart"/>
            <w:r w:rsidRPr="00AE3462">
              <w:rPr>
                <w:sz w:val="20"/>
                <w:szCs w:val="20"/>
              </w:rPr>
              <w:t>комитета градостроительства администрации города Ставрополя</w:t>
            </w:r>
            <w:proofErr w:type="gramEnd"/>
            <w:r w:rsidRPr="00AE3462">
              <w:rPr>
                <w:sz w:val="20"/>
                <w:szCs w:val="20"/>
              </w:rPr>
              <w:t xml:space="preserve"> по искам о сносе самовольных построек</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84 1 00 20740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627,73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84 1 00 20740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38,03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84 1 00 20740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557,73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Исполнение судебных актов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84 1 00 20740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830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предусмотренные на иные цели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6 359,72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за счет средств местного бюджета на демонтаж рекламных конструкций, их хранение или в необходимых случаях уничтожение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84 2 00 21100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6 359,72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84 2 00 21100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2 964,37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13</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84 2 00 21100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6 359,72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Национальная экономика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406 573,53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Дорожное хозяйство</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392 081,53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392 081,53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392 081,53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392 081,53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04 2 02 40040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392 081,53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04 2 02 40040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392 081,53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Бюджетные инвестиции</w:t>
            </w:r>
          </w:p>
        </w:tc>
        <w:tc>
          <w:tcPr>
            <w:tcW w:w="65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04 2 02 40040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392 081,53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Другие вопросы в области национальной экономики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14 492,00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градостроительства на территории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05 0 00 00000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14 392,00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«Градостроительство в городе Ставрополе»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05 1 00 00000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14 392,00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05 1 01 00000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13 192,00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подготовку документов территориального планирования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05 1 01 20390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13 192,00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05 1 01 20390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13 192,00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«Выполнение функций заказчиков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05 1 02 00000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подготовку документов территориального планирования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05 1 02 20390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hideMark/>
          </w:tcPr>
          <w:p w:rsidR="00BA7194" w:rsidRPr="00AE3462" w:rsidRDefault="00BA7194" w:rsidP="00206D2C">
            <w:pPr>
              <w:jc w:val="center"/>
              <w:rPr>
                <w:sz w:val="20"/>
                <w:szCs w:val="20"/>
              </w:rPr>
            </w:pPr>
            <w:r w:rsidRPr="00AE3462">
              <w:rPr>
                <w:sz w:val="20"/>
                <w:szCs w:val="20"/>
              </w:rPr>
              <w:t>05 1 02 20390</w:t>
            </w:r>
          </w:p>
        </w:tc>
        <w:tc>
          <w:tcPr>
            <w:tcW w:w="620" w:type="dxa"/>
            <w:shd w:val="clear" w:color="auto" w:fill="FFFFFF" w:themeFill="background1"/>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hideMark/>
          </w:tcPr>
          <w:p w:rsidR="00BA7194" w:rsidRPr="00AE3462" w:rsidRDefault="00BA7194" w:rsidP="00206D2C">
            <w:pPr>
              <w:jc w:val="right"/>
              <w:rPr>
                <w:sz w:val="20"/>
                <w:szCs w:val="20"/>
              </w:rPr>
            </w:pPr>
            <w:r w:rsidRPr="00AE3462">
              <w:rPr>
                <w:sz w:val="20"/>
                <w:szCs w:val="20"/>
              </w:rPr>
              <w:t>1 200,00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Обеспечение </w:t>
            </w:r>
            <w:proofErr w:type="gramStart"/>
            <w:r w:rsidRPr="00AE3462">
              <w:rPr>
                <w:sz w:val="20"/>
                <w:szCs w:val="20"/>
              </w:rPr>
              <w:t>деятельности комитета градостроительства администрации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предусмотренные на иные цели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Снос самовольных построек</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84 2 00 21210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hideMark/>
          </w:tcPr>
          <w:p w:rsidR="00BA7194" w:rsidRPr="00AE3462" w:rsidRDefault="00BA7194" w:rsidP="00206D2C">
            <w:pPr>
              <w:jc w:val="center"/>
              <w:rPr>
                <w:sz w:val="20"/>
                <w:szCs w:val="20"/>
              </w:rPr>
            </w:pPr>
            <w:r w:rsidRPr="00AE3462">
              <w:rPr>
                <w:sz w:val="20"/>
                <w:szCs w:val="20"/>
              </w:rPr>
              <w:t>04</w:t>
            </w:r>
          </w:p>
        </w:tc>
        <w:tc>
          <w:tcPr>
            <w:tcW w:w="472" w:type="dxa"/>
            <w:shd w:val="clear" w:color="auto" w:fill="FFFFFF" w:themeFill="background1"/>
            <w:hideMark/>
          </w:tcPr>
          <w:p w:rsidR="00BA7194" w:rsidRPr="00AE3462" w:rsidRDefault="00BA7194" w:rsidP="00206D2C">
            <w:pPr>
              <w:jc w:val="center"/>
              <w:rPr>
                <w:sz w:val="20"/>
                <w:szCs w:val="20"/>
              </w:rPr>
            </w:pPr>
            <w:r w:rsidRPr="00AE3462">
              <w:rPr>
                <w:sz w:val="20"/>
                <w:szCs w:val="20"/>
              </w:rPr>
              <w:t>12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84 2 00 21210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Образование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52 953,84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Дошкольное образование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7 070,77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«Развитие образования в городе Ставрополе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7 070,77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«Расширение и усовершенствование сети муниципальных дошкольных и общеобразовательных учреждений на 2014 – 2018 годы»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7 070,77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7 070,77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Бюджетные инвестиции в объекты капитального строительства (реконструкции) дошкольных образовательных организаций за счет средств местного бюджета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S6970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7 070,77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строительство дошкольного образовательного учреждения на 280 мест в 526 квартале </w:t>
            </w:r>
          </w:p>
          <w:p w:rsidR="00BA7194" w:rsidRPr="00AE3462" w:rsidRDefault="00BA7194" w:rsidP="00206D2C">
            <w:pPr>
              <w:rPr>
                <w:sz w:val="20"/>
                <w:szCs w:val="20"/>
              </w:rPr>
            </w:pPr>
            <w:r w:rsidRPr="00AE3462">
              <w:rPr>
                <w:sz w:val="20"/>
                <w:szCs w:val="20"/>
              </w:rPr>
              <w:t xml:space="preserve">г. Ставрополя, пересечение ул. Пирогова и </w:t>
            </w:r>
          </w:p>
          <w:p w:rsidR="00BA7194" w:rsidRPr="00AE3462" w:rsidRDefault="00BA7194" w:rsidP="00206D2C">
            <w:pPr>
              <w:rPr>
                <w:sz w:val="20"/>
                <w:szCs w:val="20"/>
              </w:rPr>
            </w:pPr>
            <w:r w:rsidRPr="00AE3462">
              <w:rPr>
                <w:sz w:val="20"/>
                <w:szCs w:val="20"/>
              </w:rPr>
              <w:t xml:space="preserve">ул. </w:t>
            </w:r>
            <w:proofErr w:type="spellStart"/>
            <w:r w:rsidRPr="00AE3462">
              <w:rPr>
                <w:sz w:val="20"/>
                <w:szCs w:val="20"/>
              </w:rPr>
              <w:t>Шпаковской</w:t>
            </w:r>
            <w:proofErr w:type="spellEnd"/>
            <w:r w:rsidRPr="00AE3462">
              <w:rPr>
                <w:sz w:val="20"/>
                <w:szCs w:val="20"/>
              </w:rPr>
              <w:t xml:space="preserve"> (в том числе проектно-изыскательские работы)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S6970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1 300,00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строительство дошкольного образовательного учреждения на 160 мест в 204 квартале </w:t>
            </w:r>
          </w:p>
          <w:p w:rsidR="00BA7194" w:rsidRPr="00AE3462" w:rsidRDefault="00BA7194" w:rsidP="00206D2C">
            <w:pPr>
              <w:rPr>
                <w:sz w:val="20"/>
                <w:szCs w:val="20"/>
              </w:rPr>
            </w:pPr>
            <w:r w:rsidRPr="00AE3462">
              <w:rPr>
                <w:sz w:val="20"/>
                <w:szCs w:val="20"/>
              </w:rPr>
              <w:t>г. Ставрополя, ул. Серова, 470/6 (в том числе проектно-изыскательские работы)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S6970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4 223,61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S6970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723,61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 xml:space="preserve">строительство дошкольного образовательного учреждения на 280 мест в 530 квартале </w:t>
            </w:r>
          </w:p>
          <w:p w:rsidR="00BA7194" w:rsidRPr="00AE3462" w:rsidRDefault="00BA7194" w:rsidP="00206D2C">
            <w:pPr>
              <w:rPr>
                <w:sz w:val="20"/>
                <w:szCs w:val="20"/>
              </w:rPr>
            </w:pPr>
            <w:r w:rsidRPr="00AE3462">
              <w:rPr>
                <w:sz w:val="20"/>
                <w:szCs w:val="20"/>
              </w:rPr>
              <w:t xml:space="preserve">г. Ставрополя, ул. </w:t>
            </w:r>
            <w:proofErr w:type="spellStart"/>
            <w:r w:rsidRPr="00AE3462">
              <w:rPr>
                <w:sz w:val="20"/>
                <w:szCs w:val="20"/>
              </w:rPr>
              <w:t>Тюльпановая</w:t>
            </w:r>
            <w:proofErr w:type="spellEnd"/>
            <w:r w:rsidRPr="00AE3462">
              <w:rPr>
                <w:sz w:val="20"/>
                <w:szCs w:val="20"/>
              </w:rPr>
              <w:t>, 25  (в том числе проектно-изыскательские работы)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S6970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строительство дошкольного образовательного учреждения на 160 мест в 528 квартале </w:t>
            </w:r>
          </w:p>
          <w:p w:rsidR="00BA7194" w:rsidRPr="00AE3462" w:rsidRDefault="00BA7194" w:rsidP="00206D2C">
            <w:pPr>
              <w:rPr>
                <w:sz w:val="20"/>
                <w:szCs w:val="20"/>
              </w:rPr>
            </w:pPr>
            <w:r w:rsidRPr="00AE3462">
              <w:rPr>
                <w:sz w:val="20"/>
                <w:szCs w:val="20"/>
              </w:rPr>
              <w:t>г. Ставрополя, ул. 45 Параллель,18 (в том числе проектно-изыскательские работы) (остатки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S6970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1 047,16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строительство дошкольного образовательного учреждения по улице Пригородной </w:t>
            </w:r>
          </w:p>
          <w:p w:rsidR="00BA7194" w:rsidRPr="00AE3462" w:rsidRDefault="00BA7194" w:rsidP="00206D2C">
            <w:pPr>
              <w:rPr>
                <w:sz w:val="20"/>
                <w:szCs w:val="20"/>
              </w:rPr>
            </w:pPr>
            <w:r w:rsidRPr="00AE3462">
              <w:rPr>
                <w:sz w:val="20"/>
                <w:szCs w:val="20"/>
              </w:rPr>
              <w:t xml:space="preserve">в 424 квартале города Ставрополя (в том числе проектно-изыскательские работы)  </w:t>
            </w:r>
          </w:p>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S6970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Бюджетные инвестиции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S6970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7 070,77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Общее образование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45 883,07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Муниципальная программа «Развитие образования в городе Ставрополе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45 883,07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«Расширение и усовершенствование сети муниципальных дошкольных и общеобразовательных учреждений на 2014 – 2018 годы»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45 883,07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45 883,07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01 2 01 40010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28,85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строительство двухэтажной пристройки к зданию муниципального бюджетного вечернего (сменного) общеобразовательного учреждения </w:t>
            </w:r>
            <w:proofErr w:type="gramStart"/>
            <w:r w:rsidRPr="00AE3462">
              <w:rPr>
                <w:sz w:val="20"/>
                <w:szCs w:val="20"/>
              </w:rPr>
              <w:t>Центра образования города Ставрополя имени Героя России Владислава</w:t>
            </w:r>
            <w:proofErr w:type="gramEnd"/>
            <w:r w:rsidRPr="00AE3462">
              <w:rPr>
                <w:sz w:val="20"/>
                <w:szCs w:val="20"/>
              </w:rPr>
              <w:t xml:space="preserve"> </w:t>
            </w:r>
            <w:proofErr w:type="spellStart"/>
            <w:r w:rsidRPr="00AE3462">
              <w:rPr>
                <w:sz w:val="20"/>
                <w:szCs w:val="20"/>
              </w:rPr>
              <w:t>Духина</w:t>
            </w:r>
            <w:proofErr w:type="spellEnd"/>
            <w:r w:rsidRPr="00AE3462">
              <w:rPr>
                <w:sz w:val="20"/>
                <w:szCs w:val="20"/>
              </w:rPr>
              <w:t xml:space="preserve"> (в том числе проектно-изыскательские работы)  (остатки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01 2 01 40010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28,85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Бюджетные инвестиции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01 2 01 40010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28,85</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Бюджетные инвестиции в объекты капитального строительства собственности муниципальных образований Ставропольского края в  рамках реализации федеральной целевой программы «Юг России </w:t>
            </w:r>
          </w:p>
          <w:p w:rsidR="00BA7194" w:rsidRPr="00AE3462" w:rsidRDefault="00BA7194" w:rsidP="00206D2C">
            <w:pPr>
              <w:rPr>
                <w:sz w:val="20"/>
                <w:szCs w:val="20"/>
              </w:rPr>
            </w:pPr>
            <w:r w:rsidRPr="00AE3462">
              <w:rPr>
                <w:sz w:val="20"/>
                <w:szCs w:val="20"/>
              </w:rPr>
              <w:t>(2014 - 2020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01 2 01 71010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2 906,99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строительство муниципального образовательного учреждения средней общеобразовательной школы на 807 мест </w:t>
            </w:r>
          </w:p>
          <w:p w:rsidR="00BA7194" w:rsidRPr="00AE3462" w:rsidRDefault="00BA7194" w:rsidP="00206D2C">
            <w:pPr>
              <w:rPr>
                <w:sz w:val="20"/>
                <w:szCs w:val="20"/>
              </w:rPr>
            </w:pPr>
            <w:r w:rsidRPr="00AE3462">
              <w:rPr>
                <w:sz w:val="20"/>
                <w:szCs w:val="20"/>
              </w:rPr>
              <w:t xml:space="preserve">в 530 квартале г. Ставрополя (в том числе проектно-изыскательские работы; строительно-монтажные работы) </w:t>
            </w:r>
          </w:p>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01 2 01 71010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2 906,99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Бюджетные инвестиции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01 2 01 71010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2 906,99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Бюджетные инвестиции в объекты капитального строительства муниципальной собственности в  рамках реализации федеральной целевой программы «Юг России (2014 - 2020 годы)» за счет средств местного бюджета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L1010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42 947,23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строительство муниципального образовательного учреждения средней общеобразовательной школы на 807 мест </w:t>
            </w:r>
          </w:p>
          <w:p w:rsidR="00BA7194" w:rsidRPr="00AE3462" w:rsidRDefault="00BA7194" w:rsidP="00206D2C">
            <w:pPr>
              <w:rPr>
                <w:sz w:val="20"/>
                <w:szCs w:val="20"/>
              </w:rPr>
            </w:pPr>
            <w:r w:rsidRPr="00AE3462">
              <w:rPr>
                <w:sz w:val="20"/>
                <w:szCs w:val="20"/>
              </w:rPr>
              <w:t>в 530 квартале г. Ставрополя (в том числе проектно-изыскательские работы; строительно-монтажные работы)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L1010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31 419,41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L1010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349,41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строительство муниципального общеобразовательного учреждения средней общеобразовательной школы на 1 000 мест </w:t>
            </w:r>
          </w:p>
          <w:p w:rsidR="00BA7194" w:rsidRPr="00AE3462" w:rsidRDefault="00BA7194" w:rsidP="00206D2C">
            <w:pPr>
              <w:rPr>
                <w:sz w:val="20"/>
                <w:szCs w:val="20"/>
              </w:rPr>
            </w:pPr>
            <w:r w:rsidRPr="00AE3462">
              <w:rPr>
                <w:sz w:val="20"/>
                <w:szCs w:val="20"/>
              </w:rPr>
              <w:t>в 529 квартале г. Ставрополя (в том числе проектно-изыскательские работы; строительно-монтажные работы)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L1010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10 510,00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L1010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7 110,00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строительство муниципального образовательного учреждения средней общеобразовательной школы на 990 мест </w:t>
            </w:r>
          </w:p>
          <w:p w:rsidR="00BA7194" w:rsidRPr="00AE3462" w:rsidRDefault="00BA7194" w:rsidP="00206D2C">
            <w:pPr>
              <w:rPr>
                <w:sz w:val="20"/>
                <w:szCs w:val="20"/>
              </w:rPr>
            </w:pPr>
            <w:r w:rsidRPr="00AE3462">
              <w:rPr>
                <w:sz w:val="20"/>
                <w:szCs w:val="20"/>
              </w:rPr>
              <w:t xml:space="preserve">в 204 квартале по улице Чехова, 65 </w:t>
            </w:r>
          </w:p>
          <w:p w:rsidR="00BA7194" w:rsidRPr="00AE3462" w:rsidRDefault="00BA7194" w:rsidP="00206D2C">
            <w:pPr>
              <w:rPr>
                <w:sz w:val="20"/>
                <w:szCs w:val="20"/>
              </w:rPr>
            </w:pPr>
            <w:r w:rsidRPr="00AE3462">
              <w:rPr>
                <w:sz w:val="20"/>
                <w:szCs w:val="20"/>
              </w:rPr>
              <w:t>г. Ставрополя  (в том числе проектно-изыскательские работы; строительно-монтажные работы) (остатки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L1010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1 017,82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Бюджетные инвестиции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 2 01 L1010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42 947,23</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Культура, кинематография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7 700,01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Культура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7 700,01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«Культура города Ставрополя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7 700,01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07 1 01 20060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800,00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культуры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6 900,01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«Строительство и реконструкция памятников по увековечиванию памяти выдающихся личностей и событий на территории муниципального образования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07 2 07 00000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6 900,01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07 2 07 40010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6 900,01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строительство памятника заслуженному художнику РСФСР П.М. </w:t>
            </w:r>
            <w:proofErr w:type="spellStart"/>
            <w:r w:rsidRPr="00AE3462">
              <w:rPr>
                <w:sz w:val="20"/>
                <w:szCs w:val="20"/>
              </w:rPr>
              <w:t>Гречишкину</w:t>
            </w:r>
            <w:proofErr w:type="spellEnd"/>
            <w:r w:rsidRPr="00AE3462">
              <w:rPr>
                <w:sz w:val="20"/>
                <w:szCs w:val="20"/>
              </w:rPr>
              <w:t xml:space="preserve"> на территории города Ставрополя (в том числе проектно-изыскательские работы)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07 2 07 40010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строительство памятника </w:t>
            </w:r>
            <w:proofErr w:type="spellStart"/>
            <w:r w:rsidRPr="00AE3462">
              <w:rPr>
                <w:sz w:val="20"/>
                <w:szCs w:val="20"/>
              </w:rPr>
              <w:t>Хопёрскому</w:t>
            </w:r>
            <w:proofErr w:type="spellEnd"/>
            <w:r w:rsidRPr="00AE3462">
              <w:rPr>
                <w:sz w:val="20"/>
                <w:szCs w:val="20"/>
              </w:rPr>
              <w:t xml:space="preserve"> казачьему полку на территории города Ставрополя (в том числе проектно-изыскательские работы) </w:t>
            </w:r>
          </w:p>
          <w:p w:rsidR="00BA7194" w:rsidRPr="00AE3462" w:rsidRDefault="00BA7194" w:rsidP="00206D2C">
            <w:pPr>
              <w:rPr>
                <w:sz w:val="20"/>
                <w:szCs w:val="20"/>
              </w:rPr>
            </w:pPr>
            <w:r w:rsidRPr="00AE3462">
              <w:rPr>
                <w:sz w:val="20"/>
                <w:szCs w:val="20"/>
              </w:rPr>
              <w:t>(остатки на 01.01.2016)</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07 2 07 40010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3 900,01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Бюджетные инвестиции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01</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07 2 07 40010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6 900,01</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Физическая культура и спорт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Массовый спорт</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физической культуры и спорта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«Строительство, реконструкция и обустройство спортивных сооружений»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«Строительство, реконструкция и обустройство спортивных сооружений»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08 3 01 00000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20 000,00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устройство спортивных сооружений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08 3 01 40050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2 125,00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устройство стадиона (сдвоенной площадки) для пляжных видов спорта на территории Комсомольского пруда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08 3 01 40050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2 125,00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08 3 01 40050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2 125,00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3 01 S7000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17 875,00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из них: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подготовка основания, доставка, укладка и сертификация футбольного поля с искусственным покрытием на территории города Ставрополя по адресу: проспект Юности, 5</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3 01 S7000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17 875,00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Бюджетные инвестиции</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621</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02</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08 3 01 S7000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410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17 875,00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bCs/>
                <w:sz w:val="20"/>
                <w:szCs w:val="20"/>
              </w:rPr>
            </w:pPr>
            <w:r w:rsidRPr="00AE3462">
              <w:rPr>
                <w:bCs/>
                <w:sz w:val="20"/>
                <w:szCs w:val="20"/>
              </w:rPr>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A7194" w:rsidRPr="00AE3462" w:rsidRDefault="00BA7194" w:rsidP="00206D2C">
            <w:pPr>
              <w:jc w:val="center"/>
              <w:rPr>
                <w:bCs/>
                <w:sz w:val="20"/>
                <w:szCs w:val="20"/>
              </w:rPr>
            </w:pPr>
            <w:r w:rsidRPr="00AE3462">
              <w:rPr>
                <w:bCs/>
                <w:sz w:val="20"/>
                <w:szCs w:val="20"/>
              </w:rPr>
              <w:t>624</w:t>
            </w:r>
          </w:p>
        </w:tc>
        <w:tc>
          <w:tcPr>
            <w:tcW w:w="428"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472"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w:t>
            </w:r>
          </w:p>
        </w:tc>
        <w:tc>
          <w:tcPr>
            <w:tcW w:w="1419"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00 0 00 00000</w:t>
            </w:r>
          </w:p>
        </w:tc>
        <w:tc>
          <w:tcPr>
            <w:tcW w:w="620"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000</w:t>
            </w:r>
          </w:p>
        </w:tc>
        <w:tc>
          <w:tcPr>
            <w:tcW w:w="1507" w:type="dxa"/>
            <w:shd w:val="clear" w:color="auto" w:fill="FFFFFF" w:themeFill="background1"/>
            <w:noWrap/>
            <w:hideMark/>
          </w:tcPr>
          <w:p w:rsidR="00BA7194" w:rsidRPr="00AE3462" w:rsidRDefault="00BA7194" w:rsidP="00206D2C">
            <w:pPr>
              <w:jc w:val="right"/>
              <w:rPr>
                <w:bCs/>
                <w:sz w:val="20"/>
                <w:szCs w:val="20"/>
              </w:rPr>
            </w:pPr>
            <w:r w:rsidRPr="00AE3462">
              <w:rPr>
                <w:bCs/>
                <w:sz w:val="20"/>
                <w:szCs w:val="20"/>
              </w:rPr>
              <w:t>75 106,00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Национальная безопасность и правоохранительная деятельность</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75 106,00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75 106,00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«Развитие информационного общества и снижение административных барьеров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199,00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199,00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199,00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14 1 01 20630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199,00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14 1 01 20630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199,00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7 480,00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«Безопасный Ставрополь </w:t>
            </w:r>
          </w:p>
          <w:p w:rsidR="00BA7194" w:rsidRPr="00AE3462" w:rsidRDefault="00BA7194" w:rsidP="00206D2C">
            <w:pPr>
              <w:rPr>
                <w:sz w:val="20"/>
                <w:szCs w:val="20"/>
              </w:rPr>
            </w:pPr>
            <w:r w:rsidRPr="00AE3462">
              <w:rPr>
                <w:sz w:val="20"/>
                <w:szCs w:val="20"/>
              </w:rPr>
              <w:t>2014 - 2018»</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7 450,00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Основное мероприятие «Приобретение и установка систем видеонаблюдения в местах массового пребывания граждан»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6 450,00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реализацию мероприятий, направленных на повышение </w:t>
            </w:r>
            <w:proofErr w:type="gramStart"/>
            <w:r w:rsidRPr="00AE3462">
              <w:rPr>
                <w:sz w:val="20"/>
                <w:szCs w:val="20"/>
              </w:rPr>
              <w:t>уровня безопасности жизнедеятельности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15 1 01 20350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6 450,00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15 1 01 20350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6 450,00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«Совершенствование Центра технического обеспечения по ведению мониторинга состояния объектов с массовым пребыванием людей»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15 1 02 00000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реализацию мероприятий, направленных на повышение </w:t>
            </w:r>
            <w:proofErr w:type="gramStart"/>
            <w:r w:rsidRPr="00AE3462">
              <w:rPr>
                <w:sz w:val="20"/>
                <w:szCs w:val="20"/>
              </w:rPr>
              <w:t>уровня безопасности жизнедеятельности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15 1 02 20350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15 1 02 20350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1 000,00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Подпрограмма «Профилактика правонарушений в городе Ставрополе </w:t>
            </w:r>
          </w:p>
          <w:p w:rsidR="00BA7194" w:rsidRPr="00AE3462" w:rsidRDefault="00BA7194" w:rsidP="00206D2C">
            <w:pPr>
              <w:rPr>
                <w:sz w:val="20"/>
                <w:szCs w:val="20"/>
              </w:rPr>
            </w:pPr>
            <w:r w:rsidRPr="00AE3462">
              <w:rPr>
                <w:sz w:val="20"/>
                <w:szCs w:val="20"/>
              </w:rPr>
              <w:t>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15 3 00 00000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15 3 02 00000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15 3 02 20660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15 3 02 20660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2014 - 2018 годы»</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52 077,88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49 509,38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Основное мероприятие «Осуществление подготовки и содержания в готовности необходимых сил и сре</w:t>
            </w:r>
            <w:proofErr w:type="gramStart"/>
            <w:r w:rsidRPr="00AE3462">
              <w:rPr>
                <w:sz w:val="20"/>
                <w:szCs w:val="20"/>
              </w:rPr>
              <w:t>дств дл</w:t>
            </w:r>
            <w:proofErr w:type="gramEnd"/>
            <w:r w:rsidRPr="00AE3462">
              <w:rPr>
                <w:sz w:val="20"/>
                <w:szCs w:val="20"/>
              </w:rPr>
              <w:t>я защиты населения и территорий от чрезвычайных ситуаций»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421,10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16 1 01 20120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421,10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16 1 01 20120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421,10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16 1 02 00000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16 1 02 20690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16 1 02 20690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750,00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«Проведение аварийно-спасательных работ и организация деятельности аварийно-спасательных служб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16 1 03 00000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28 311,62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16 1 03 11010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28 311,62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казенных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16 1 03 11010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23 050,52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16 1 03 11010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4 118,12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16 1 03 11010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1 142,98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16 1 04 00000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19 626,66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16 1 04 11010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19 626,66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казенных учреждений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16 1 04 11010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110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16 621,50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16 1 04 11010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2 647,86</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16 1 04 11010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357,30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16 1 05 00000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lastRenderedPageBreak/>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16 1 05 20120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16 1 05 20120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400,00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2 568,50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Основное мероприятие «Обеспечение первичных мер пожарной безопасности в границах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16 2 01 00000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2 568,50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16 2 01 20540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2 568,50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16 2 01 20540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2 568,50</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85 0 00 00000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15 349,12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85 1 00 00000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15 349,12</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обеспечение </w:t>
            </w:r>
            <w:proofErr w:type="gramStart"/>
            <w:r w:rsidRPr="00AE3462">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1 772,94</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380,37</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240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1 145,39</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Уплата налогов, сборов и иных платежей</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85 1 00 10010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247,18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 xml:space="preserve">Расходы на выплаты по оплате </w:t>
            </w:r>
            <w:proofErr w:type="gramStart"/>
            <w:r w:rsidRPr="00AE3462">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000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13 576,18</w:t>
            </w:r>
          </w:p>
        </w:tc>
      </w:tr>
      <w:tr w:rsidR="00BA7194" w:rsidRPr="00AE3462" w:rsidTr="00206D2C">
        <w:trPr>
          <w:cantSplit/>
          <w:trHeight w:val="20"/>
        </w:trPr>
        <w:tc>
          <w:tcPr>
            <w:tcW w:w="4267" w:type="dxa"/>
            <w:shd w:val="clear" w:color="auto" w:fill="FFFFFF" w:themeFill="background1"/>
            <w:hideMark/>
          </w:tcPr>
          <w:p w:rsidR="00BA7194" w:rsidRPr="00AE3462" w:rsidRDefault="00BA7194" w:rsidP="00206D2C">
            <w:pPr>
              <w:rPr>
                <w:sz w:val="20"/>
                <w:szCs w:val="20"/>
              </w:rPr>
            </w:pPr>
            <w:r w:rsidRPr="00AE3462">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624</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03</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09</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85 1 00 10020</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120</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13 576,18</w:t>
            </w:r>
          </w:p>
        </w:tc>
      </w:tr>
      <w:tr w:rsidR="00BA7194" w:rsidRPr="00AE3462" w:rsidTr="00206D2C">
        <w:trPr>
          <w:cantSplit/>
          <w:trHeight w:val="20"/>
        </w:trPr>
        <w:tc>
          <w:tcPr>
            <w:tcW w:w="4267" w:type="dxa"/>
            <w:shd w:val="clear" w:color="auto" w:fill="FFFFFF" w:themeFill="background1"/>
            <w:vAlign w:val="bottom"/>
            <w:hideMark/>
          </w:tcPr>
          <w:p w:rsidR="00BA7194" w:rsidRPr="00AE3462" w:rsidRDefault="00BA7194" w:rsidP="00206D2C">
            <w:pPr>
              <w:rPr>
                <w:sz w:val="20"/>
                <w:szCs w:val="20"/>
              </w:rPr>
            </w:pPr>
            <w:r w:rsidRPr="00AE3462">
              <w:rPr>
                <w:sz w:val="20"/>
                <w:szCs w:val="20"/>
              </w:rPr>
              <w:t> </w:t>
            </w:r>
          </w:p>
        </w:tc>
        <w:tc>
          <w:tcPr>
            <w:tcW w:w="658" w:type="dxa"/>
            <w:shd w:val="clear" w:color="auto" w:fill="FFFFFF" w:themeFill="background1"/>
            <w:hideMark/>
          </w:tcPr>
          <w:p w:rsidR="00BA7194" w:rsidRPr="00AE3462" w:rsidRDefault="00BA7194" w:rsidP="00206D2C">
            <w:pPr>
              <w:jc w:val="center"/>
              <w:rPr>
                <w:sz w:val="20"/>
                <w:szCs w:val="20"/>
              </w:rPr>
            </w:pPr>
            <w:r w:rsidRPr="00AE3462">
              <w:rPr>
                <w:sz w:val="20"/>
                <w:szCs w:val="20"/>
              </w:rPr>
              <w:t> </w:t>
            </w:r>
          </w:p>
        </w:tc>
        <w:tc>
          <w:tcPr>
            <w:tcW w:w="428"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472"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419"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620" w:type="dxa"/>
            <w:shd w:val="clear" w:color="auto" w:fill="FFFFFF" w:themeFill="background1"/>
            <w:noWrap/>
            <w:hideMark/>
          </w:tcPr>
          <w:p w:rsidR="00BA7194" w:rsidRPr="00AE3462" w:rsidRDefault="00BA7194" w:rsidP="00206D2C">
            <w:pPr>
              <w:jc w:val="center"/>
              <w:rPr>
                <w:sz w:val="20"/>
                <w:szCs w:val="20"/>
              </w:rPr>
            </w:pPr>
            <w:r w:rsidRPr="00AE3462">
              <w:rPr>
                <w:sz w:val="20"/>
                <w:szCs w:val="20"/>
              </w:rPr>
              <w:t> </w:t>
            </w:r>
          </w:p>
        </w:tc>
        <w:tc>
          <w:tcPr>
            <w:tcW w:w="1507" w:type="dxa"/>
            <w:shd w:val="clear" w:color="auto" w:fill="FFFFFF" w:themeFill="background1"/>
            <w:noWrap/>
            <w:hideMark/>
          </w:tcPr>
          <w:p w:rsidR="00BA7194" w:rsidRPr="00AE3462" w:rsidRDefault="00BA7194" w:rsidP="00206D2C">
            <w:pPr>
              <w:jc w:val="right"/>
              <w:rPr>
                <w:sz w:val="20"/>
                <w:szCs w:val="20"/>
              </w:rPr>
            </w:pPr>
            <w:r w:rsidRPr="00AE3462">
              <w:rPr>
                <w:sz w:val="20"/>
                <w:szCs w:val="20"/>
              </w:rPr>
              <w:t> </w:t>
            </w:r>
          </w:p>
        </w:tc>
      </w:tr>
      <w:tr w:rsidR="00BA7194" w:rsidRPr="00AE3462" w:rsidTr="00206D2C">
        <w:trPr>
          <w:cantSplit/>
          <w:trHeight w:val="20"/>
        </w:trPr>
        <w:tc>
          <w:tcPr>
            <w:tcW w:w="4267" w:type="dxa"/>
            <w:shd w:val="clear" w:color="auto" w:fill="FFFFFF" w:themeFill="background1"/>
            <w:vAlign w:val="bottom"/>
            <w:hideMark/>
          </w:tcPr>
          <w:p w:rsidR="00BA7194" w:rsidRPr="00AE3462" w:rsidRDefault="00BA7194" w:rsidP="00206D2C">
            <w:pPr>
              <w:rPr>
                <w:bCs/>
                <w:sz w:val="20"/>
                <w:szCs w:val="20"/>
              </w:rPr>
            </w:pPr>
            <w:r w:rsidRPr="00AE3462">
              <w:rPr>
                <w:bCs/>
                <w:sz w:val="20"/>
                <w:szCs w:val="20"/>
              </w:rPr>
              <w:t>ИТОГО:</w:t>
            </w:r>
          </w:p>
        </w:tc>
        <w:tc>
          <w:tcPr>
            <w:tcW w:w="658" w:type="dxa"/>
            <w:shd w:val="clear" w:color="auto" w:fill="FFFFFF" w:themeFill="background1"/>
            <w:noWrap/>
            <w:hideMark/>
          </w:tcPr>
          <w:p w:rsidR="00BA7194" w:rsidRPr="00AE3462" w:rsidRDefault="00BA7194" w:rsidP="00206D2C">
            <w:pPr>
              <w:jc w:val="right"/>
              <w:rPr>
                <w:bCs/>
                <w:sz w:val="20"/>
                <w:szCs w:val="20"/>
              </w:rPr>
            </w:pPr>
            <w:r w:rsidRPr="00AE3462">
              <w:rPr>
                <w:bCs/>
                <w:sz w:val="20"/>
                <w:szCs w:val="20"/>
              </w:rPr>
              <w:t> </w:t>
            </w:r>
          </w:p>
        </w:tc>
        <w:tc>
          <w:tcPr>
            <w:tcW w:w="428"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 </w:t>
            </w:r>
          </w:p>
        </w:tc>
        <w:tc>
          <w:tcPr>
            <w:tcW w:w="472"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 </w:t>
            </w:r>
          </w:p>
        </w:tc>
        <w:tc>
          <w:tcPr>
            <w:tcW w:w="1419"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 </w:t>
            </w:r>
          </w:p>
        </w:tc>
        <w:tc>
          <w:tcPr>
            <w:tcW w:w="620" w:type="dxa"/>
            <w:shd w:val="clear" w:color="auto" w:fill="FFFFFF" w:themeFill="background1"/>
            <w:noWrap/>
            <w:hideMark/>
          </w:tcPr>
          <w:p w:rsidR="00BA7194" w:rsidRPr="00AE3462" w:rsidRDefault="00BA7194" w:rsidP="00206D2C">
            <w:pPr>
              <w:jc w:val="center"/>
              <w:rPr>
                <w:bCs/>
                <w:sz w:val="20"/>
                <w:szCs w:val="20"/>
              </w:rPr>
            </w:pPr>
            <w:r w:rsidRPr="00AE3462">
              <w:rPr>
                <w:bCs/>
                <w:sz w:val="20"/>
                <w:szCs w:val="20"/>
              </w:rPr>
              <w:t> </w:t>
            </w:r>
          </w:p>
        </w:tc>
        <w:tc>
          <w:tcPr>
            <w:tcW w:w="1507" w:type="dxa"/>
            <w:shd w:val="clear" w:color="auto" w:fill="FFFFFF" w:themeFill="background1"/>
            <w:noWrap/>
            <w:hideMark/>
          </w:tcPr>
          <w:p w:rsidR="00BA7194" w:rsidRPr="00AE3462" w:rsidRDefault="00BA7194" w:rsidP="00206D2C">
            <w:pPr>
              <w:jc w:val="right"/>
              <w:rPr>
                <w:bCs/>
                <w:sz w:val="20"/>
                <w:szCs w:val="20"/>
              </w:rPr>
            </w:pPr>
            <w:r w:rsidRPr="00AE3462">
              <w:rPr>
                <w:bCs/>
                <w:sz w:val="20"/>
                <w:szCs w:val="20"/>
              </w:rPr>
              <w:t>8 261 195,57»;</w:t>
            </w:r>
          </w:p>
        </w:tc>
      </w:tr>
    </w:tbl>
    <w:p w:rsidR="00A42720" w:rsidRPr="006C1D25" w:rsidRDefault="00C5481B" w:rsidP="00193F68">
      <w:pPr>
        <w:ind w:firstLine="709"/>
        <w:jc w:val="both"/>
        <w:rPr>
          <w:sz w:val="28"/>
          <w:szCs w:val="28"/>
        </w:rPr>
      </w:pPr>
      <w:r w:rsidRPr="006C1D25">
        <w:rPr>
          <w:sz w:val="28"/>
          <w:szCs w:val="28"/>
        </w:rPr>
        <w:t>1</w:t>
      </w:r>
      <w:r w:rsidR="006C1D25" w:rsidRPr="006C1D25">
        <w:rPr>
          <w:sz w:val="28"/>
          <w:szCs w:val="28"/>
        </w:rPr>
        <w:t>2</w:t>
      </w:r>
      <w:r w:rsidRPr="006C1D25">
        <w:rPr>
          <w:sz w:val="28"/>
          <w:szCs w:val="28"/>
        </w:rPr>
        <w:t>)</w:t>
      </w:r>
      <w:r w:rsidR="00E97AA1">
        <w:rPr>
          <w:sz w:val="28"/>
          <w:szCs w:val="28"/>
        </w:rPr>
        <w:t> </w:t>
      </w:r>
      <w:r w:rsidR="00193F68" w:rsidRPr="006C1D25">
        <w:rPr>
          <w:sz w:val="28"/>
          <w:szCs w:val="28"/>
        </w:rPr>
        <w:t>приложение 8 изложить в следующей редакции:</w:t>
      </w:r>
    </w:p>
    <w:tbl>
      <w:tblPr>
        <w:tblW w:w="9464" w:type="dxa"/>
        <w:tblLook w:val="04A0" w:firstRow="1" w:lastRow="0" w:firstColumn="1" w:lastColumn="0" w:noHBand="0" w:noVBand="1"/>
      </w:tblPr>
      <w:tblGrid>
        <w:gridCol w:w="5070"/>
        <w:gridCol w:w="4394"/>
      </w:tblGrid>
      <w:tr w:rsidR="00193F68" w:rsidRPr="006C1D25" w:rsidTr="0030064A">
        <w:tc>
          <w:tcPr>
            <w:tcW w:w="5070" w:type="dxa"/>
          </w:tcPr>
          <w:p w:rsidR="00193F68" w:rsidRPr="006C1D25" w:rsidRDefault="00193F68" w:rsidP="0030064A">
            <w:pPr>
              <w:pStyle w:val="a3"/>
              <w:rPr>
                <w:sz w:val="28"/>
                <w:szCs w:val="28"/>
              </w:rPr>
            </w:pPr>
          </w:p>
          <w:p w:rsidR="00193F68" w:rsidRPr="006C1D25" w:rsidRDefault="00193F68" w:rsidP="0030064A"/>
          <w:p w:rsidR="00193F68" w:rsidRPr="006C1D25" w:rsidRDefault="00193F68" w:rsidP="0030064A"/>
          <w:p w:rsidR="00193F68" w:rsidRPr="006C1D25" w:rsidRDefault="00193F68" w:rsidP="0030064A">
            <w:pPr>
              <w:jc w:val="right"/>
            </w:pPr>
            <w:r w:rsidRPr="006C1D25">
              <w:t xml:space="preserve">   </w:t>
            </w:r>
          </w:p>
        </w:tc>
        <w:tc>
          <w:tcPr>
            <w:tcW w:w="4394" w:type="dxa"/>
          </w:tcPr>
          <w:p w:rsidR="00193F68" w:rsidRPr="006C1D25" w:rsidRDefault="00193F68" w:rsidP="0030064A">
            <w:pPr>
              <w:spacing w:line="240" w:lineRule="exact"/>
              <w:jc w:val="center"/>
              <w:rPr>
                <w:sz w:val="28"/>
                <w:szCs w:val="28"/>
              </w:rPr>
            </w:pPr>
            <w:r w:rsidRPr="006C1D25">
              <w:rPr>
                <w:sz w:val="28"/>
                <w:szCs w:val="28"/>
              </w:rPr>
              <w:t>«ПРИЛОЖЕНИЕ 8</w:t>
            </w:r>
          </w:p>
          <w:p w:rsidR="00193F68" w:rsidRPr="006C1D25" w:rsidRDefault="00193F68" w:rsidP="0030064A">
            <w:pPr>
              <w:spacing w:line="240" w:lineRule="exact"/>
              <w:jc w:val="center"/>
              <w:rPr>
                <w:sz w:val="28"/>
                <w:szCs w:val="28"/>
              </w:rPr>
            </w:pPr>
          </w:p>
          <w:p w:rsidR="00193F68" w:rsidRPr="006C1D25" w:rsidRDefault="00193F68" w:rsidP="0030064A">
            <w:pPr>
              <w:spacing w:line="240" w:lineRule="exact"/>
              <w:jc w:val="center"/>
              <w:rPr>
                <w:sz w:val="28"/>
                <w:szCs w:val="28"/>
              </w:rPr>
            </w:pPr>
            <w:r w:rsidRPr="006C1D25">
              <w:rPr>
                <w:sz w:val="28"/>
                <w:szCs w:val="28"/>
              </w:rPr>
              <w:t>к решению</w:t>
            </w:r>
          </w:p>
          <w:p w:rsidR="00193F68" w:rsidRPr="006C1D25" w:rsidRDefault="00193F68" w:rsidP="0030064A">
            <w:pPr>
              <w:spacing w:line="240" w:lineRule="exact"/>
              <w:jc w:val="center"/>
              <w:rPr>
                <w:sz w:val="28"/>
                <w:szCs w:val="28"/>
              </w:rPr>
            </w:pPr>
            <w:r w:rsidRPr="006C1D25">
              <w:rPr>
                <w:sz w:val="28"/>
                <w:szCs w:val="28"/>
              </w:rPr>
              <w:t>Ставропольской городской Думы</w:t>
            </w:r>
          </w:p>
          <w:p w:rsidR="00193F68" w:rsidRPr="006C1D25" w:rsidRDefault="00193F68" w:rsidP="0030064A">
            <w:pPr>
              <w:spacing w:line="240" w:lineRule="exact"/>
              <w:jc w:val="center"/>
              <w:rPr>
                <w:sz w:val="28"/>
                <w:szCs w:val="28"/>
              </w:rPr>
            </w:pPr>
            <w:r w:rsidRPr="006C1D25">
              <w:rPr>
                <w:sz w:val="28"/>
                <w:szCs w:val="28"/>
              </w:rPr>
              <w:t xml:space="preserve">от 10 декабря 2015 г. № 794 </w:t>
            </w:r>
          </w:p>
        </w:tc>
      </w:tr>
    </w:tbl>
    <w:p w:rsidR="00E12683" w:rsidRPr="006C1D25" w:rsidRDefault="00E12683" w:rsidP="00573EE2">
      <w:pPr>
        <w:ind w:firstLine="709"/>
        <w:jc w:val="both"/>
        <w:rPr>
          <w:sz w:val="28"/>
          <w:szCs w:val="28"/>
        </w:rPr>
      </w:pPr>
    </w:p>
    <w:p w:rsidR="00A42720" w:rsidRPr="006C1D25" w:rsidRDefault="00A42720" w:rsidP="00A42720">
      <w:pPr>
        <w:pStyle w:val="ConsPlusTitle"/>
        <w:widowControl/>
        <w:spacing w:line="240" w:lineRule="exact"/>
        <w:jc w:val="center"/>
        <w:rPr>
          <w:rFonts w:ascii="Times New Roman" w:hAnsi="Times New Roman" w:cs="Times New Roman"/>
          <w:b w:val="0"/>
          <w:sz w:val="28"/>
          <w:szCs w:val="28"/>
        </w:rPr>
      </w:pPr>
      <w:r w:rsidRPr="006C1D25">
        <w:rPr>
          <w:rFonts w:ascii="Times New Roman" w:hAnsi="Times New Roman" w:cs="Times New Roman"/>
          <w:b w:val="0"/>
          <w:sz w:val="28"/>
          <w:szCs w:val="28"/>
        </w:rPr>
        <w:t>РАСПРЕДЕЛЕНИЕ</w:t>
      </w:r>
    </w:p>
    <w:p w:rsidR="00A42720" w:rsidRPr="006C1D25" w:rsidRDefault="00A42720" w:rsidP="00A42720">
      <w:pPr>
        <w:pStyle w:val="ConsPlusTitle"/>
        <w:widowControl/>
        <w:spacing w:line="240" w:lineRule="exact"/>
        <w:jc w:val="center"/>
        <w:rPr>
          <w:rFonts w:ascii="Times New Roman" w:hAnsi="Times New Roman" w:cs="Times New Roman"/>
          <w:b w:val="0"/>
          <w:sz w:val="28"/>
          <w:szCs w:val="28"/>
        </w:rPr>
      </w:pPr>
      <w:r w:rsidRPr="006C1D25">
        <w:rPr>
          <w:rFonts w:ascii="Times New Roman" w:hAnsi="Times New Roman" w:cs="Times New Roman"/>
          <w:b w:val="0"/>
          <w:sz w:val="28"/>
          <w:szCs w:val="28"/>
        </w:rPr>
        <w:t xml:space="preserve">бюджетных ассигнований по целевым статьям </w:t>
      </w:r>
    </w:p>
    <w:p w:rsidR="00A42720" w:rsidRPr="006C1D25" w:rsidRDefault="00A42720" w:rsidP="00A42720">
      <w:pPr>
        <w:pStyle w:val="ConsPlusTitle"/>
        <w:widowControl/>
        <w:spacing w:line="240" w:lineRule="exact"/>
        <w:jc w:val="center"/>
        <w:rPr>
          <w:rFonts w:ascii="Times New Roman" w:hAnsi="Times New Roman" w:cs="Times New Roman"/>
          <w:b w:val="0"/>
          <w:sz w:val="28"/>
          <w:szCs w:val="28"/>
        </w:rPr>
      </w:pPr>
      <w:r w:rsidRPr="006C1D25">
        <w:rPr>
          <w:rFonts w:ascii="Times New Roman" w:hAnsi="Times New Roman" w:cs="Times New Roman"/>
          <w:b w:val="0"/>
          <w:sz w:val="28"/>
          <w:szCs w:val="28"/>
        </w:rPr>
        <w:t xml:space="preserve">(муниципальным программам и непрограммным направлениям деятельности), группам и подгруппам </w:t>
      </w:r>
      <w:proofErr w:type="gramStart"/>
      <w:r w:rsidRPr="006C1D25">
        <w:rPr>
          <w:rFonts w:ascii="Times New Roman" w:hAnsi="Times New Roman" w:cs="Times New Roman"/>
          <w:b w:val="0"/>
          <w:sz w:val="28"/>
          <w:szCs w:val="28"/>
        </w:rPr>
        <w:t>видов расходов классификации расходов бюджетов</w:t>
      </w:r>
      <w:proofErr w:type="gramEnd"/>
      <w:r w:rsidRPr="006C1D25">
        <w:rPr>
          <w:rFonts w:ascii="Times New Roman" w:hAnsi="Times New Roman" w:cs="Times New Roman"/>
          <w:b w:val="0"/>
          <w:sz w:val="28"/>
          <w:szCs w:val="28"/>
        </w:rPr>
        <w:t xml:space="preserve"> на 2016 год</w:t>
      </w:r>
    </w:p>
    <w:p w:rsidR="00A42720" w:rsidRPr="006C1D25" w:rsidRDefault="00A42720" w:rsidP="00573EE2">
      <w:pPr>
        <w:ind w:firstLine="709"/>
        <w:jc w:val="both"/>
        <w:rPr>
          <w:sz w:val="28"/>
          <w:szCs w:val="28"/>
        </w:rPr>
      </w:pPr>
    </w:p>
    <w:p w:rsidR="00691D4D" w:rsidRPr="006C1D25" w:rsidRDefault="00691D4D" w:rsidP="00691D4D">
      <w:pPr>
        <w:pStyle w:val="ConsPlusTitle"/>
        <w:widowControl/>
        <w:spacing w:line="240" w:lineRule="exact"/>
        <w:jc w:val="right"/>
        <w:rPr>
          <w:rFonts w:ascii="Times New Roman" w:hAnsi="Times New Roman" w:cs="Times New Roman"/>
          <w:b w:val="0"/>
          <w:sz w:val="22"/>
          <w:szCs w:val="22"/>
        </w:rPr>
      </w:pPr>
      <w:r w:rsidRPr="006C1D25">
        <w:rPr>
          <w:rFonts w:ascii="Times New Roman" w:hAnsi="Times New Roman" w:cs="Times New Roman"/>
          <w:b w:val="0"/>
          <w:sz w:val="22"/>
          <w:szCs w:val="22"/>
        </w:rPr>
        <w:t>(тыс. рублей)</w:t>
      </w:r>
    </w:p>
    <w:tbl>
      <w:tblPr>
        <w:tblW w:w="9368" w:type="dxa"/>
        <w:tblInd w:w="9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82"/>
        <w:gridCol w:w="1418"/>
        <w:gridCol w:w="709"/>
        <w:gridCol w:w="1559"/>
      </w:tblGrid>
      <w:tr w:rsidR="007B6161" w:rsidRPr="002724FC" w:rsidTr="007B6161">
        <w:trPr>
          <w:cantSplit/>
          <w:trHeight w:val="20"/>
        </w:trPr>
        <w:tc>
          <w:tcPr>
            <w:tcW w:w="5682"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Наименование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ЦСР</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ВР</w:t>
            </w:r>
          </w:p>
        </w:tc>
        <w:tc>
          <w:tcPr>
            <w:tcW w:w="155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Сумма</w:t>
            </w:r>
          </w:p>
        </w:tc>
      </w:tr>
    </w:tbl>
    <w:p w:rsidR="007B6161" w:rsidRPr="007B6161" w:rsidRDefault="007B6161" w:rsidP="007B6161">
      <w:pPr>
        <w:spacing w:line="14" w:lineRule="auto"/>
        <w:rPr>
          <w:sz w:val="2"/>
          <w:szCs w:val="2"/>
        </w:rPr>
      </w:pPr>
    </w:p>
    <w:tbl>
      <w:tblPr>
        <w:tblW w:w="9368" w:type="dxa"/>
        <w:tblInd w:w="96" w:type="dxa"/>
        <w:shd w:val="clear" w:color="auto" w:fill="FFFFFF"/>
        <w:tblLook w:val="04A0" w:firstRow="1" w:lastRow="0" w:firstColumn="1" w:lastColumn="0" w:noHBand="0" w:noVBand="1"/>
      </w:tblPr>
      <w:tblGrid>
        <w:gridCol w:w="5682"/>
        <w:gridCol w:w="1418"/>
        <w:gridCol w:w="709"/>
        <w:gridCol w:w="1559"/>
      </w:tblGrid>
      <w:tr w:rsidR="007B6161" w:rsidRPr="002724FC" w:rsidTr="007B6161">
        <w:trPr>
          <w:cantSplit/>
          <w:trHeight w:val="20"/>
          <w:tblHeader/>
        </w:trPr>
        <w:tc>
          <w:tcPr>
            <w:tcW w:w="5682" w:type="dxa"/>
            <w:tcBorders>
              <w:top w:val="single" w:sz="4" w:space="0" w:color="auto"/>
              <w:left w:val="single" w:sz="4" w:space="0" w:color="auto"/>
              <w:bottom w:val="single" w:sz="4" w:space="0" w:color="auto"/>
              <w:right w:val="single" w:sz="4" w:space="0" w:color="auto"/>
            </w:tcBorders>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4</w:t>
            </w:r>
          </w:p>
        </w:tc>
      </w:tr>
      <w:tr w:rsidR="007B6161" w:rsidRPr="002724FC" w:rsidTr="00050716">
        <w:trPr>
          <w:cantSplit/>
          <w:trHeight w:val="20"/>
        </w:trPr>
        <w:tc>
          <w:tcPr>
            <w:tcW w:w="5682" w:type="dxa"/>
            <w:tcBorders>
              <w:top w:val="single" w:sz="4" w:space="0" w:color="auto"/>
            </w:tcBorders>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«Развитие образования в городе Ставрополе на 2014 - 2018 годы»</w:t>
            </w:r>
          </w:p>
        </w:tc>
        <w:tc>
          <w:tcPr>
            <w:tcW w:w="1418" w:type="dxa"/>
            <w:tcBorders>
              <w:top w:val="single" w:sz="4" w:space="0" w:color="auto"/>
            </w:tcBorders>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01 0 00 00000</w:t>
            </w:r>
          </w:p>
        </w:tc>
        <w:tc>
          <w:tcPr>
            <w:tcW w:w="709" w:type="dxa"/>
            <w:tcBorders>
              <w:top w:val="single" w:sz="4" w:space="0" w:color="auto"/>
            </w:tcBorders>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tcBorders>
              <w:top w:val="single" w:sz="4" w:space="0" w:color="auto"/>
            </w:tcBorders>
            <w:shd w:val="clear" w:color="auto" w:fill="FFFFFF"/>
            <w:hideMark/>
          </w:tcPr>
          <w:p w:rsidR="007B6161" w:rsidRPr="002724FC" w:rsidRDefault="007B6161" w:rsidP="00057D65">
            <w:pPr>
              <w:widowControl/>
              <w:autoSpaceDE/>
              <w:autoSpaceDN/>
              <w:adjustRightInd/>
              <w:jc w:val="right"/>
              <w:rPr>
                <w:bCs/>
                <w:sz w:val="20"/>
                <w:szCs w:val="20"/>
              </w:rPr>
            </w:pPr>
            <w:r w:rsidRPr="002724FC">
              <w:rPr>
                <w:bCs/>
                <w:sz w:val="20"/>
                <w:szCs w:val="20"/>
              </w:rPr>
              <w:t>3 27</w:t>
            </w:r>
            <w:r w:rsidR="00057D65">
              <w:rPr>
                <w:bCs/>
                <w:sz w:val="20"/>
                <w:szCs w:val="20"/>
              </w:rPr>
              <w:t>1</w:t>
            </w:r>
            <w:r w:rsidRPr="002724FC">
              <w:rPr>
                <w:bCs/>
                <w:sz w:val="20"/>
                <w:szCs w:val="20"/>
              </w:rPr>
              <w:t xml:space="preserve"> </w:t>
            </w:r>
            <w:r w:rsidR="00057D65">
              <w:rPr>
                <w:bCs/>
                <w:sz w:val="20"/>
                <w:szCs w:val="20"/>
              </w:rPr>
              <w:t>195</w:t>
            </w:r>
            <w:r w:rsidRPr="002724FC">
              <w:rPr>
                <w:bCs/>
                <w:sz w:val="20"/>
                <w:szCs w:val="20"/>
              </w:rPr>
              <w:t>,32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 xml:space="preserve">Подпрограмма «Организация дошкольного, школьного и дополнительного образования на 2014 - 2018 годы»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01 1 00 00000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D80227">
            <w:pPr>
              <w:widowControl/>
              <w:autoSpaceDE/>
              <w:autoSpaceDN/>
              <w:adjustRightInd/>
              <w:jc w:val="right"/>
              <w:rPr>
                <w:sz w:val="20"/>
                <w:szCs w:val="20"/>
              </w:rPr>
            </w:pPr>
            <w:r w:rsidRPr="002724FC">
              <w:rPr>
                <w:sz w:val="20"/>
                <w:szCs w:val="20"/>
              </w:rPr>
              <w:t>3 21</w:t>
            </w:r>
            <w:r w:rsidR="00D80227">
              <w:rPr>
                <w:sz w:val="20"/>
                <w:szCs w:val="20"/>
              </w:rPr>
              <w:t>8</w:t>
            </w:r>
            <w:r w:rsidRPr="002724FC">
              <w:rPr>
                <w:sz w:val="20"/>
                <w:szCs w:val="20"/>
              </w:rPr>
              <w:t xml:space="preserve"> </w:t>
            </w:r>
            <w:r w:rsidR="00D80227">
              <w:rPr>
                <w:sz w:val="20"/>
                <w:szCs w:val="20"/>
              </w:rPr>
              <w:t>24</w:t>
            </w:r>
            <w:r w:rsidRPr="002724FC">
              <w:rPr>
                <w:sz w:val="20"/>
                <w:szCs w:val="20"/>
              </w:rPr>
              <w:t>1,48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«Организация предоставления общедоступного и бесплатного дошкольного образования»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1 392 811,28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01 1 01 11010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656 459,91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01 1 01 11010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10 558,74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01 1 01 11010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626 363,97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автономным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01 1 01 11010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30 095,94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01 1 01 76140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72 869,94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01 1 01 76140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1 076,90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01 1 01 76140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71 793,04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01 1 01 77170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663 481,43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01 1 01 77170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631 987,33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автономным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01 1 01 77170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26 838,00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01 1 01 77170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630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4 656,10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1 499 456,09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01 1 02 11010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490 739,37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казенных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01 1 02 11010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1 473,20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01 1 02 11010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01 1 02 11010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447 016,51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автономным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01 1 02 11010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38 119,87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01 1 02 11010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630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4 086,79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01 1 02 11010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01 1 02 77160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1 008 716,72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казенных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01 1 02 77160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11 370,01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01 1 02 77160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893 201,61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автономным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01 1 02 77160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92 642,41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01 1 02 77160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630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11 502,69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01 1 03 00000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169 436,15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01 1 03 11010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169 436,15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01 1 03 11010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150 928,28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Субсидии автономным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01 1 03 11010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18 507,87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«Организация отдыха детей в каникулярное время»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01 1 04 00000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24 854,02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01 1 04 11010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6 986,65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автономным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01 1 04 11010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6 986,65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мероприятий по оздоровлению детей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01 1 04 20330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17 867,37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01 1 04 20330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17 867,37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01 1 05 00000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5 028,79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мероприятий для детей и молодежи</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01 1 05 20240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5 028,79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01 1 05 20240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01 1 05 20240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4 483,50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автономным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01 1 05 20240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345,29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01 1 06 00000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8E10F4">
            <w:pPr>
              <w:widowControl/>
              <w:autoSpaceDE/>
              <w:autoSpaceDN/>
              <w:adjustRightInd/>
              <w:jc w:val="right"/>
              <w:rPr>
                <w:sz w:val="20"/>
                <w:szCs w:val="20"/>
              </w:rPr>
            </w:pPr>
            <w:r w:rsidRPr="002724FC">
              <w:rPr>
                <w:sz w:val="20"/>
                <w:szCs w:val="20"/>
              </w:rPr>
              <w:t xml:space="preserve">88 </w:t>
            </w:r>
            <w:r w:rsidR="008E10F4">
              <w:rPr>
                <w:sz w:val="20"/>
                <w:szCs w:val="20"/>
              </w:rPr>
              <w:t>89</w:t>
            </w:r>
            <w:r w:rsidRPr="002724FC">
              <w:rPr>
                <w:sz w:val="20"/>
                <w:szCs w:val="20"/>
              </w:rPr>
              <w:t>5,43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01 1 06 11010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8E10F4">
            <w:pPr>
              <w:widowControl/>
              <w:autoSpaceDE/>
              <w:autoSpaceDN/>
              <w:adjustRightInd/>
              <w:jc w:val="right"/>
              <w:rPr>
                <w:sz w:val="20"/>
                <w:szCs w:val="20"/>
              </w:rPr>
            </w:pPr>
            <w:r w:rsidRPr="002724FC">
              <w:rPr>
                <w:sz w:val="20"/>
                <w:szCs w:val="20"/>
              </w:rPr>
              <w:t xml:space="preserve">88 </w:t>
            </w:r>
            <w:r w:rsidR="008E10F4">
              <w:rPr>
                <w:sz w:val="20"/>
                <w:szCs w:val="20"/>
              </w:rPr>
              <w:t>89</w:t>
            </w:r>
            <w:r w:rsidRPr="002724FC">
              <w:rPr>
                <w:sz w:val="20"/>
                <w:szCs w:val="20"/>
              </w:rPr>
              <w:t>5,43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01 1 06 11010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8E10F4">
            <w:pPr>
              <w:widowControl/>
              <w:autoSpaceDE/>
              <w:autoSpaceDN/>
              <w:adjustRightInd/>
              <w:jc w:val="right"/>
              <w:rPr>
                <w:sz w:val="20"/>
                <w:szCs w:val="20"/>
              </w:rPr>
            </w:pPr>
            <w:r w:rsidRPr="002724FC">
              <w:rPr>
                <w:sz w:val="20"/>
                <w:szCs w:val="20"/>
              </w:rPr>
              <w:t xml:space="preserve">88 </w:t>
            </w:r>
            <w:r w:rsidR="008E10F4">
              <w:rPr>
                <w:sz w:val="20"/>
                <w:szCs w:val="20"/>
              </w:rPr>
              <w:t>89</w:t>
            </w:r>
            <w:r w:rsidRPr="002724FC">
              <w:rPr>
                <w:sz w:val="20"/>
                <w:szCs w:val="20"/>
              </w:rPr>
              <w:t>5,43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«Защита прав и законных интересов детей-сирот и детей, оставшихся без попечения родителей»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01 1 07 00000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30 864,12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выплату денежных средств на содержание ребенка опекуну (попечителю)</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01 1 07 76170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20 521,71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Социальные выплаты гражданам, кроме публичных нормативных социальных выплат</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01 1 07 76170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20 521,71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01 1 07 76180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1 296,31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Социальные выплаты гражданам, кроме публичных нормативных социальных выплат</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01 1 07 76180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1 296,31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01 1 07 76190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5 626,10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Социальные выплаты гражданам, кроме публичных нормативных социальных выплат</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01 1 07 76190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5 626,10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выплату единовременного пособия усыновителям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01 1 07 76600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3 420,00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Социальные выплаты гражданам, кроме публичных нормативных социальных выплат</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01 1 07 76600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3 420,00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образовательной деятельности, оценки качества образования»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01 1 08 00000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6 895,60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01 1 08 11010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6 895,60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01 1 08 11010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6 895,60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Подпрограмма «Расширение и усовершенствование сети муниципальных дошкольных и общеобразовательных учреждений на 2014 - 2018 годы»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01 2 00 00000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52 953,84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01 2 01 00000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52 953,84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01 2 01 40010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28,85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01 2 01 40010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28,85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Бюджетные инвестиции</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01 2 01 40010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28,85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Бюджетные инвестиции в объекты капитального строительства собственности муниципальных образований Ставропольского края в  рамках реализации федеральной целевой программы «Юг России (2014 - 2020 годы)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01 2 01 71010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2 906,99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01 2 01 71010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2 906,99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Бюджетные инвестиции</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01 2 01 71010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2 906,99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2 01 S6970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7 070,77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2 01 S6970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1 920,77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Бюджетные инвестиции</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2 01 S6970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7 070,77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2 01 L1010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42 947,23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2 01 L1010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8 477,23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Бюджетные инвестиции</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01 2 01 L1010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42 947,23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02 0 00 00000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15 239,69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2014 - 2018 годы»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02</w:t>
            </w:r>
            <w:proofErr w:type="gramStart"/>
            <w:r w:rsidRPr="002724FC">
              <w:rPr>
                <w:sz w:val="20"/>
                <w:szCs w:val="20"/>
              </w:rPr>
              <w:t xml:space="preserve"> Б</w:t>
            </w:r>
            <w:proofErr w:type="gramEnd"/>
            <w:r w:rsidRPr="002724FC">
              <w:rPr>
                <w:sz w:val="20"/>
                <w:szCs w:val="20"/>
              </w:rPr>
              <w:t xml:space="preserve">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15 239,69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02</w:t>
            </w:r>
            <w:proofErr w:type="gramStart"/>
            <w:r w:rsidRPr="002724FC">
              <w:rPr>
                <w:sz w:val="20"/>
                <w:szCs w:val="20"/>
              </w:rPr>
              <w:t xml:space="preserve"> Б</w:t>
            </w:r>
            <w:proofErr w:type="gramEnd"/>
            <w:r w:rsidRPr="002724FC">
              <w:rPr>
                <w:sz w:val="20"/>
                <w:szCs w:val="20"/>
              </w:rPr>
              <w:t xml:space="preserve">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5 251,46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ремонт подъездных автомобильных дорог местного значения общего пользования к садоводческим, огородническим и дачным некоммерческим объединениям граждан, расположенным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02</w:t>
            </w:r>
            <w:proofErr w:type="gramStart"/>
            <w:r w:rsidRPr="002724FC">
              <w:rPr>
                <w:sz w:val="20"/>
                <w:szCs w:val="20"/>
              </w:rPr>
              <w:t xml:space="preserve"> Б</w:t>
            </w:r>
            <w:proofErr w:type="gramEnd"/>
            <w:r w:rsidRPr="002724FC">
              <w:rPr>
                <w:sz w:val="20"/>
                <w:szCs w:val="20"/>
              </w:rPr>
              <w:t xml:space="preserve"> 01 20560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5 251,46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02</w:t>
            </w:r>
            <w:proofErr w:type="gramStart"/>
            <w:r w:rsidRPr="002724FC">
              <w:rPr>
                <w:sz w:val="20"/>
                <w:szCs w:val="20"/>
              </w:rPr>
              <w:t xml:space="preserve"> Б</w:t>
            </w:r>
            <w:proofErr w:type="gramEnd"/>
            <w:r w:rsidRPr="002724FC">
              <w:rPr>
                <w:sz w:val="20"/>
                <w:szCs w:val="20"/>
              </w:rPr>
              <w:t xml:space="preserve"> 01 20560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5 251,46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02</w:t>
            </w:r>
            <w:proofErr w:type="gramStart"/>
            <w:r w:rsidRPr="002724FC">
              <w:rPr>
                <w:sz w:val="20"/>
                <w:szCs w:val="20"/>
              </w:rPr>
              <w:t xml:space="preserve"> Б</w:t>
            </w:r>
            <w:proofErr w:type="gramEnd"/>
            <w:r w:rsidRPr="002724FC">
              <w:rPr>
                <w:sz w:val="20"/>
                <w:szCs w:val="20"/>
              </w:rPr>
              <w:t xml:space="preserve">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3 247,81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02</w:t>
            </w:r>
            <w:proofErr w:type="gramStart"/>
            <w:r w:rsidRPr="002724FC">
              <w:rPr>
                <w:sz w:val="20"/>
                <w:szCs w:val="20"/>
              </w:rPr>
              <w:t xml:space="preserve"> Б</w:t>
            </w:r>
            <w:proofErr w:type="gramEnd"/>
            <w:r w:rsidRPr="002724FC">
              <w:rPr>
                <w:sz w:val="20"/>
                <w:szCs w:val="20"/>
              </w:rPr>
              <w:t xml:space="preserve"> 02 20160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747,81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02</w:t>
            </w:r>
            <w:proofErr w:type="gramStart"/>
            <w:r w:rsidRPr="002724FC">
              <w:rPr>
                <w:sz w:val="20"/>
                <w:szCs w:val="20"/>
              </w:rPr>
              <w:t xml:space="preserve"> Б</w:t>
            </w:r>
            <w:proofErr w:type="gramEnd"/>
            <w:r w:rsidRPr="002724FC">
              <w:rPr>
                <w:sz w:val="20"/>
                <w:szCs w:val="20"/>
              </w:rPr>
              <w:t xml:space="preserve"> 02 20160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277,00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02</w:t>
            </w:r>
            <w:proofErr w:type="gramStart"/>
            <w:r w:rsidRPr="002724FC">
              <w:rPr>
                <w:sz w:val="20"/>
                <w:szCs w:val="20"/>
              </w:rPr>
              <w:t xml:space="preserve"> Б</w:t>
            </w:r>
            <w:proofErr w:type="gramEnd"/>
            <w:r w:rsidRPr="002724FC">
              <w:rPr>
                <w:sz w:val="20"/>
                <w:szCs w:val="20"/>
              </w:rPr>
              <w:t xml:space="preserve"> 02 20160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747,81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02</w:t>
            </w:r>
            <w:proofErr w:type="gramStart"/>
            <w:r w:rsidRPr="002724FC">
              <w:rPr>
                <w:sz w:val="20"/>
                <w:szCs w:val="20"/>
              </w:rPr>
              <w:t xml:space="preserve"> Б</w:t>
            </w:r>
            <w:proofErr w:type="gramEnd"/>
            <w:r w:rsidRPr="002724FC">
              <w:rPr>
                <w:sz w:val="20"/>
                <w:szCs w:val="20"/>
              </w:rPr>
              <w:t xml:space="preserve"> 02 60050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2 500,00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02</w:t>
            </w:r>
            <w:proofErr w:type="gramStart"/>
            <w:r w:rsidRPr="002724FC">
              <w:rPr>
                <w:sz w:val="20"/>
                <w:szCs w:val="20"/>
              </w:rPr>
              <w:t xml:space="preserve"> Б</w:t>
            </w:r>
            <w:proofErr w:type="gramEnd"/>
            <w:r w:rsidRPr="002724FC">
              <w:rPr>
                <w:sz w:val="20"/>
                <w:szCs w:val="20"/>
              </w:rPr>
              <w:t xml:space="preserve"> 02 60050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630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2 500,00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Основное мероприятие «Обеспечение проезда садоводов, огородников, дачников и членов их семей до садовых, огородных и дачных земельных участков и обратно, расположенных на территории города Ставрополя, посредством установления соответствующих графиков работы общественного  пассажирского транспорта и организации новых городских автобусных  маршрутов, организации и оборудования остановок»</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02</w:t>
            </w:r>
            <w:proofErr w:type="gramStart"/>
            <w:r w:rsidRPr="002724FC">
              <w:rPr>
                <w:sz w:val="20"/>
                <w:szCs w:val="20"/>
              </w:rPr>
              <w:t xml:space="preserve"> Б</w:t>
            </w:r>
            <w:proofErr w:type="gramEnd"/>
            <w:r w:rsidRPr="002724FC">
              <w:rPr>
                <w:sz w:val="20"/>
                <w:szCs w:val="20"/>
              </w:rPr>
              <w:t xml:space="preserve"> 03 00000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6 740,42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Предоставление субсидий 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02</w:t>
            </w:r>
            <w:proofErr w:type="gramStart"/>
            <w:r w:rsidRPr="002724FC">
              <w:rPr>
                <w:sz w:val="20"/>
                <w:szCs w:val="20"/>
              </w:rPr>
              <w:t xml:space="preserve"> Б</w:t>
            </w:r>
            <w:proofErr w:type="gramEnd"/>
            <w:r w:rsidRPr="002724FC">
              <w:rPr>
                <w:sz w:val="20"/>
                <w:szCs w:val="20"/>
              </w:rPr>
              <w:t xml:space="preserve"> 03 60010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6 740,42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02</w:t>
            </w:r>
            <w:proofErr w:type="gramStart"/>
            <w:r w:rsidRPr="002724FC">
              <w:rPr>
                <w:sz w:val="20"/>
                <w:szCs w:val="20"/>
              </w:rPr>
              <w:t xml:space="preserve"> Б</w:t>
            </w:r>
            <w:proofErr w:type="gramEnd"/>
            <w:r w:rsidRPr="002724FC">
              <w:rPr>
                <w:sz w:val="20"/>
                <w:szCs w:val="20"/>
              </w:rPr>
              <w:t xml:space="preserve"> 03 60010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6 740,42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«Социальная поддержка населения города Ставрополя 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03 0 00 00000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1 814 793,41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xml:space="preserve">03 1 00 00000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1 732 911,34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«Предоставление мер социальной поддержки отдельным категориям граждан»</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xml:space="preserve">03 1 01 00000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1 322 198,80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Ежегодная денежная выплата лицам, награжденным нагрудным знаком «Почетный донор России»</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03 1 01 52200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14 627,53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03 1 01 52200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216,17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03 1 01 52200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14 411,36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Выплата компенсации расходов по оплате жилого помещения и коммунальных услуг отдельным категориям граждан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03 1 01 52500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374 027,50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03 1 01 52500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2 380,51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03 1 01 52500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4 279,99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03 1 01 52500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367 367,00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03 1 01 52800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115,10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03 1 01 52800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03 1 01 52800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113,57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Предоставление мер социальной поддержки ветеранам труда Ставропольского края и лицам, награжденным медалью </w:t>
            </w:r>
          </w:p>
          <w:p w:rsidR="007B6161" w:rsidRPr="002724FC" w:rsidRDefault="007B6161" w:rsidP="00050716">
            <w:pPr>
              <w:widowControl/>
              <w:autoSpaceDE/>
              <w:autoSpaceDN/>
              <w:adjustRightInd/>
              <w:rPr>
                <w:sz w:val="20"/>
                <w:szCs w:val="20"/>
              </w:rPr>
            </w:pPr>
            <w:r w:rsidRPr="002724FC">
              <w:rPr>
                <w:sz w:val="20"/>
                <w:szCs w:val="20"/>
              </w:rPr>
              <w:t>«Герой труда Ставрополья»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03 1 01 76220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261 677,16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03 1 01 76220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3 600,00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03 1 01 76220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258 077,16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03 1 01 76230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6 432,97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03 1 01 76230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94,00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03 1 01 76230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6 338,97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Оказание государственной социальной помощи малоимущим семьям и малоимущим одиноко проживающим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03 1 01 76240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7 833,34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03 1 01 76240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7 833,34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Выплата социального пособия на погребение</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03 1 01 76250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443,29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03 1 01 76250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443,29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Предоставление гражданам субсидии на оплату жилого помещения и коммунальных услуг</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03 1 01 76300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306 165,50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03 1 01 76300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4 078,00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03 1 01 76300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302 087,50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Ежемесячные денежные выплаты ветеранам труда и лицам, проработавшим в тылу в период с 22 июня 1941 года </w:t>
            </w:r>
          </w:p>
          <w:p w:rsidR="007B6161" w:rsidRPr="002724FC" w:rsidRDefault="007B6161" w:rsidP="00050716">
            <w:pPr>
              <w:widowControl/>
              <w:autoSpaceDE/>
              <w:autoSpaceDN/>
              <w:adjustRightInd/>
              <w:rPr>
                <w:sz w:val="20"/>
                <w:szCs w:val="20"/>
              </w:rPr>
            </w:pPr>
            <w:r w:rsidRPr="002724FC">
              <w:rPr>
                <w:sz w:val="20"/>
                <w:szCs w:val="20"/>
              </w:rPr>
              <w:t>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03 1 01 76310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346 263,28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03 1 01 76310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5 270,00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03 1 01 76310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340 993,28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03 1 01 76320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214,00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03 1 01 76320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1,15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03 1 01 76320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212,85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Ежемесячные денежные выплаты семьям погибших ветеранов боевых действий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03 1 01 76330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573,52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03 1 01 76330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7,64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03 1 01 76330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565,88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03 1 01 77220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3 825,61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03 1 01 77220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3 825,61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«Предоставление мер социальной поддержки семьям и детям»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410 712,54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Ежемесячная денежная выплата нуждающимся в поддержке семьям, назначаемая в случае рождения в них после </w:t>
            </w:r>
          </w:p>
          <w:p w:rsidR="007B6161" w:rsidRPr="002724FC" w:rsidRDefault="007B6161" w:rsidP="00050716">
            <w:pPr>
              <w:widowControl/>
              <w:autoSpaceDE/>
              <w:autoSpaceDN/>
              <w:adjustRightInd/>
              <w:rPr>
                <w:sz w:val="20"/>
                <w:szCs w:val="20"/>
              </w:rPr>
            </w:pPr>
            <w:r w:rsidRPr="002724FC">
              <w:rPr>
                <w:sz w:val="20"/>
                <w:szCs w:val="20"/>
              </w:rPr>
              <w:t>31 декабря 2012 года третьего ребенка или последующих детей до достижения ребенком возраста трех лет, за счет средств федерального бюджета</w:t>
            </w:r>
            <w:r w:rsidRPr="002724FC">
              <w:rPr>
                <w:sz w:val="20"/>
                <w:szCs w:val="20"/>
              </w:rPr>
              <w:br w:type="page"/>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03 1 02 50840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68 425,51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03 1 02 50840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68 425,51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Ежемесячная денежная выплата нуждающимся в поддержке семьям, назначаемая в случае рождения в них после </w:t>
            </w:r>
          </w:p>
          <w:p w:rsidR="007B6161" w:rsidRPr="002724FC" w:rsidRDefault="007B6161" w:rsidP="00050716">
            <w:pPr>
              <w:widowControl/>
              <w:autoSpaceDE/>
              <w:autoSpaceDN/>
              <w:adjustRightInd/>
              <w:rPr>
                <w:sz w:val="20"/>
                <w:szCs w:val="20"/>
              </w:rPr>
            </w:pPr>
            <w:r w:rsidRPr="002724FC">
              <w:rPr>
                <w:sz w:val="20"/>
                <w:szCs w:val="20"/>
              </w:rPr>
              <w:t>31 декабря 2012 года третьего ребенка или последующих детей до достижения ребенком возраста трех лет, за счет средств бюджета Ставропольского края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R0840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42 696,30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R0840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42 696,30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03 1 02 52700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2 531,00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03 1 02 52700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2 531,00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03 1 02 53800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160 945,10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03 1 02 53800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160 945,10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Выплата ежегодного социального пособия на проезд студентам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03 1 02 76260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337,03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03 1 02 76260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4,48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03 1 02 76260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332,55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Выплата ежемесячного пособия на ребенка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03 1 02 76270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98 638,27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03 1 02 76270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98 638,27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Выплата ежемесячной денежной компенсации на каждого ребенка в возрасте до 18 лет многодетным семьям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03 1 02 76280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34 615,33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03 1 02 76280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03 1 02 76280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34 195,33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03 1 02 77190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2 524,00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03 1 02 77190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2 524,00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«Развитие системы предоставления дополнительных мер социальной поддержки отдельным категориям граждан»</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03 2 00 00000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73 455,88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«Предоставление дополнительных мер социальной поддержки отдельным категориям граждан»</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29 957,09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03 2 01 80030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7 200,00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03 2 01 80030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7 200,00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03 2 01 80070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3 959,28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03 2 01 80070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3 959,28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Предоставление мер социальной поддержки Почетным гражданам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03 2 01 80080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1 944,35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03 2 01 80080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1 944,35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Осуществление ежемесячной дополнительной выплаты семьям, воспитывающим детей-инвалидов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5 400,00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5 400,00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Выплата ежемесячного социального пособия на проезд в пассажирском транспорте общего пользования детям-инвалидам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1 080,00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1 080,00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proofErr w:type="gramStart"/>
            <w:r w:rsidRPr="002724FC">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1 025,46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1 025,46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Выплата ежемесячного пособия семьям, воспитывающим детей в возрасте до 18 лет, больных </w:t>
            </w:r>
            <w:proofErr w:type="spellStart"/>
            <w:r w:rsidRPr="002724FC">
              <w:rPr>
                <w:sz w:val="20"/>
                <w:szCs w:val="20"/>
              </w:rPr>
              <w:t>целиакией</w:t>
            </w:r>
            <w:proofErr w:type="spellEnd"/>
            <w:r w:rsidRPr="002724FC">
              <w:rPr>
                <w:sz w:val="20"/>
                <w:szCs w:val="20"/>
              </w:rPr>
              <w:t xml:space="preserve"> или сахарным диабетом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1 254,00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1 254,00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1 350,00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1 350,00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Выплата единовременного пособия гражданам, оказавшимся в трудной жизненной ситуации</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3 750,00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3 750,00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Выплата семьям, воспитывающим детей-инвалидов в возрасте до 18 лет</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1 854,00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1 854,00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Выплата единовременного пособия инвалидам по зрению, имеющим I группу инвалидности</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03 2 01 80190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2724FC">
              <w:rPr>
                <w:sz w:val="20"/>
                <w:szCs w:val="20"/>
              </w:rPr>
              <w:t>Лиходея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03 2 01 80210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Публичные нормативные социальные выплаты гражданам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03 2 01 80210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3 114,63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Предоставление льгот на бытовые услуги по помывке в общем отделении бань отдельным категориям граждан</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03 2 02 80240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3 114,63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03 2 02 80240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3 114,63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03 2 03 00000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2 757,20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03 2 03 80020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2 757,20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03 2 03 80020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2 757,20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03 2 04 00000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37 626,96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03 2 04 80220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37 626,96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03 2 04 80220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37 626,96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«Совершенствование социальной поддержки семьи и детей»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03 3 00 00000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1 515,00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Основное мероприятие «Организация летнего отдыха и оздоровления детей из семей, находящихся в социально опасном положении и трудной жизненной ситуации»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03 3 01 00000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64,80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реализацию мероприятий, направленных </w:t>
            </w:r>
          </w:p>
          <w:p w:rsidR="007B6161" w:rsidRPr="002724FC" w:rsidRDefault="007B6161" w:rsidP="00050716">
            <w:pPr>
              <w:widowControl/>
              <w:autoSpaceDE/>
              <w:autoSpaceDN/>
              <w:adjustRightInd/>
              <w:rPr>
                <w:sz w:val="20"/>
                <w:szCs w:val="20"/>
              </w:rPr>
            </w:pPr>
            <w:r w:rsidRPr="002724FC">
              <w:rPr>
                <w:sz w:val="20"/>
                <w:szCs w:val="20"/>
              </w:rPr>
              <w:t>на социальную поддержку семьи и детей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03 3 01 20500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64,80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Социальные выплаты гражданам, кроме публичных нормативных социальных выплат</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03 3 01 20500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64,80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«Поддержка семьи»</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03 3 02 00000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1 450,20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реализацию мероприятий, направленных </w:t>
            </w:r>
          </w:p>
          <w:p w:rsidR="007B6161" w:rsidRPr="002724FC" w:rsidRDefault="007B6161" w:rsidP="00050716">
            <w:pPr>
              <w:widowControl/>
              <w:autoSpaceDE/>
              <w:autoSpaceDN/>
              <w:adjustRightInd/>
              <w:rPr>
                <w:sz w:val="20"/>
                <w:szCs w:val="20"/>
              </w:rPr>
            </w:pPr>
            <w:r w:rsidRPr="002724FC">
              <w:rPr>
                <w:sz w:val="20"/>
                <w:szCs w:val="20"/>
              </w:rPr>
              <w:t>на социальную поддержку семьи и детей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03 3 02 20500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1 450,20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03 3 02 20500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1 450,20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«Реабилитация людей с ограниченными возможностями и пожилых людей»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03 4 00 00000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905,00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«Создание условий для реализации потенциала людей с ограниченными возможностями и пожилых людей»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03 4 01 00000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587,00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Расходы на реализацию мероприятий, направленных на содействие в обеспечении устойчивого роста уровня и качества жизни людей с ограниченными возможностями и пожилых людей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03 4 01 20520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587,00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03 4 01 20520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251,00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Социальные выплаты гражданам, кроме публичных нормативных социальных выплат</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03 4 01 20520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336,00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«Расходы по договору пожизненного содержания с иждивением»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03 4 02 00000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318,00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по договору пожизненного содержания с иждивением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03 4 02 21240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318,00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выплаты населению</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03 4 02 21240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360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318,00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«Доступная среда»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03 5 00 00000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4 117,31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03 5 01 00000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4 117,31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03 5 01 20530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1 827,31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03 5 01 20530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59,80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Социальные выплаты гражданам, кроме публичных нормативных социальных выплат</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03 5 01 20530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1 730,31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03 5 01 20530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37,20</w:t>
            </w:r>
          </w:p>
        </w:tc>
      </w:tr>
      <w:tr w:rsidR="007B6161" w:rsidRPr="002724FC" w:rsidTr="00050716">
        <w:trPr>
          <w:cantSplit/>
          <w:trHeight w:val="20"/>
        </w:trPr>
        <w:tc>
          <w:tcPr>
            <w:tcW w:w="5682" w:type="dxa"/>
            <w:shd w:val="clear" w:color="auto" w:fill="FFFFFF"/>
            <w:hideMark/>
          </w:tcPr>
          <w:p w:rsidR="007B6161" w:rsidRPr="00E97AA1" w:rsidRDefault="007B6161" w:rsidP="00050716">
            <w:pPr>
              <w:widowControl/>
              <w:autoSpaceDE/>
              <w:autoSpaceDN/>
              <w:adjustRightInd/>
              <w:rPr>
                <w:sz w:val="20"/>
                <w:szCs w:val="20"/>
              </w:rPr>
            </w:pPr>
            <w:r w:rsidRPr="00E97AA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8" w:type="dxa"/>
            <w:shd w:val="clear" w:color="auto" w:fill="FFFFFF"/>
            <w:noWrap/>
            <w:hideMark/>
          </w:tcPr>
          <w:p w:rsidR="007B6161" w:rsidRPr="00E97AA1" w:rsidRDefault="007B6161" w:rsidP="00050716">
            <w:pPr>
              <w:widowControl/>
              <w:autoSpaceDE/>
              <w:autoSpaceDN/>
              <w:adjustRightInd/>
              <w:jc w:val="center"/>
              <w:rPr>
                <w:sz w:val="20"/>
                <w:szCs w:val="20"/>
              </w:rPr>
            </w:pPr>
            <w:r w:rsidRPr="00E97AA1">
              <w:rPr>
                <w:sz w:val="20"/>
                <w:szCs w:val="20"/>
              </w:rPr>
              <w:t>03 5 01 L0270</w:t>
            </w:r>
          </w:p>
        </w:tc>
        <w:tc>
          <w:tcPr>
            <w:tcW w:w="709" w:type="dxa"/>
            <w:shd w:val="clear" w:color="auto" w:fill="FFFFFF"/>
            <w:noWrap/>
            <w:hideMark/>
          </w:tcPr>
          <w:p w:rsidR="007B6161" w:rsidRPr="00E97AA1" w:rsidRDefault="007B6161" w:rsidP="00050716">
            <w:pPr>
              <w:widowControl/>
              <w:autoSpaceDE/>
              <w:autoSpaceDN/>
              <w:adjustRightInd/>
              <w:jc w:val="center"/>
              <w:rPr>
                <w:sz w:val="20"/>
                <w:szCs w:val="20"/>
              </w:rPr>
            </w:pPr>
            <w:r w:rsidRPr="00E97AA1">
              <w:rPr>
                <w:sz w:val="20"/>
                <w:szCs w:val="20"/>
              </w:rPr>
              <w:t>000</w:t>
            </w:r>
          </w:p>
        </w:tc>
        <w:tc>
          <w:tcPr>
            <w:tcW w:w="1559" w:type="dxa"/>
            <w:shd w:val="clear" w:color="auto" w:fill="FFFFFF"/>
            <w:noWrap/>
            <w:hideMark/>
          </w:tcPr>
          <w:p w:rsidR="007B6161" w:rsidRPr="00E97AA1" w:rsidRDefault="007B6161" w:rsidP="00050716">
            <w:pPr>
              <w:widowControl/>
              <w:autoSpaceDE/>
              <w:autoSpaceDN/>
              <w:adjustRightInd/>
              <w:jc w:val="right"/>
              <w:rPr>
                <w:sz w:val="20"/>
                <w:szCs w:val="20"/>
              </w:rPr>
            </w:pPr>
            <w:r w:rsidRPr="00E97AA1">
              <w:rPr>
                <w:sz w:val="20"/>
                <w:szCs w:val="20"/>
              </w:rPr>
              <w:t>2 290,00</w:t>
            </w:r>
          </w:p>
        </w:tc>
      </w:tr>
      <w:tr w:rsidR="007B6161" w:rsidRPr="002724FC" w:rsidTr="00050716">
        <w:trPr>
          <w:cantSplit/>
          <w:trHeight w:val="20"/>
        </w:trPr>
        <w:tc>
          <w:tcPr>
            <w:tcW w:w="5682" w:type="dxa"/>
            <w:shd w:val="clear" w:color="auto" w:fill="FFFFFF"/>
            <w:hideMark/>
          </w:tcPr>
          <w:p w:rsidR="007B6161" w:rsidRPr="00E97AA1" w:rsidRDefault="007B6161" w:rsidP="00050716">
            <w:pPr>
              <w:widowControl/>
              <w:autoSpaceDE/>
              <w:autoSpaceDN/>
              <w:adjustRightInd/>
              <w:rPr>
                <w:sz w:val="20"/>
                <w:szCs w:val="20"/>
              </w:rPr>
            </w:pPr>
            <w:r w:rsidRPr="00E97AA1">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E97AA1" w:rsidRDefault="007B6161" w:rsidP="00050716">
            <w:pPr>
              <w:widowControl/>
              <w:autoSpaceDE/>
              <w:autoSpaceDN/>
              <w:adjustRightInd/>
              <w:jc w:val="center"/>
              <w:rPr>
                <w:sz w:val="20"/>
                <w:szCs w:val="20"/>
              </w:rPr>
            </w:pPr>
            <w:r w:rsidRPr="00E97AA1">
              <w:rPr>
                <w:sz w:val="20"/>
                <w:szCs w:val="20"/>
              </w:rPr>
              <w:t>03 5 01 L0270</w:t>
            </w:r>
          </w:p>
        </w:tc>
        <w:tc>
          <w:tcPr>
            <w:tcW w:w="709" w:type="dxa"/>
            <w:shd w:val="clear" w:color="auto" w:fill="FFFFFF"/>
            <w:noWrap/>
            <w:hideMark/>
          </w:tcPr>
          <w:p w:rsidR="007B6161" w:rsidRPr="00E97AA1" w:rsidRDefault="007B6161" w:rsidP="00050716">
            <w:pPr>
              <w:widowControl/>
              <w:autoSpaceDE/>
              <w:autoSpaceDN/>
              <w:adjustRightInd/>
              <w:jc w:val="center"/>
              <w:rPr>
                <w:sz w:val="20"/>
                <w:szCs w:val="20"/>
              </w:rPr>
            </w:pPr>
            <w:r w:rsidRPr="00E97AA1">
              <w:rPr>
                <w:sz w:val="20"/>
                <w:szCs w:val="20"/>
              </w:rPr>
              <w:t>240</w:t>
            </w:r>
          </w:p>
        </w:tc>
        <w:tc>
          <w:tcPr>
            <w:tcW w:w="1559" w:type="dxa"/>
            <w:shd w:val="clear" w:color="auto" w:fill="FFFFFF"/>
            <w:noWrap/>
            <w:hideMark/>
          </w:tcPr>
          <w:p w:rsidR="007B6161" w:rsidRPr="00E97AA1" w:rsidRDefault="00282A05" w:rsidP="00282A05">
            <w:pPr>
              <w:widowControl/>
              <w:autoSpaceDE/>
              <w:autoSpaceDN/>
              <w:adjustRightInd/>
              <w:jc w:val="right"/>
              <w:rPr>
                <w:sz w:val="20"/>
                <w:szCs w:val="20"/>
              </w:rPr>
            </w:pPr>
            <w:r w:rsidRPr="00E97AA1">
              <w:rPr>
                <w:sz w:val="20"/>
                <w:szCs w:val="20"/>
              </w:rPr>
              <w:t>1 510</w:t>
            </w:r>
            <w:r w:rsidR="007B6161" w:rsidRPr="00E97AA1">
              <w:rPr>
                <w:sz w:val="20"/>
                <w:szCs w:val="20"/>
              </w:rPr>
              <w:t>,00</w:t>
            </w:r>
          </w:p>
        </w:tc>
      </w:tr>
      <w:tr w:rsidR="00282A05" w:rsidRPr="00282A05" w:rsidTr="00050716">
        <w:trPr>
          <w:cantSplit/>
          <w:trHeight w:val="20"/>
        </w:trPr>
        <w:tc>
          <w:tcPr>
            <w:tcW w:w="5682" w:type="dxa"/>
            <w:shd w:val="clear" w:color="auto" w:fill="FFFFFF"/>
            <w:hideMark/>
          </w:tcPr>
          <w:p w:rsidR="00282A05" w:rsidRPr="00E97AA1" w:rsidRDefault="00282A05" w:rsidP="00282A05">
            <w:pPr>
              <w:widowControl/>
              <w:autoSpaceDE/>
              <w:autoSpaceDN/>
              <w:adjustRightInd/>
              <w:rPr>
                <w:sz w:val="20"/>
                <w:szCs w:val="20"/>
              </w:rPr>
            </w:pPr>
            <w:r w:rsidRPr="00E97AA1">
              <w:rPr>
                <w:sz w:val="20"/>
                <w:szCs w:val="20"/>
              </w:rPr>
              <w:t>Субсидии бюджетным учреждениям</w:t>
            </w:r>
          </w:p>
        </w:tc>
        <w:tc>
          <w:tcPr>
            <w:tcW w:w="1418" w:type="dxa"/>
            <w:shd w:val="clear" w:color="auto" w:fill="FFFFFF"/>
            <w:hideMark/>
          </w:tcPr>
          <w:p w:rsidR="00282A05" w:rsidRPr="00E97AA1" w:rsidRDefault="00282A05" w:rsidP="00282A05">
            <w:pPr>
              <w:widowControl/>
              <w:autoSpaceDE/>
              <w:autoSpaceDN/>
              <w:adjustRightInd/>
              <w:rPr>
                <w:sz w:val="20"/>
                <w:szCs w:val="20"/>
              </w:rPr>
            </w:pPr>
            <w:r w:rsidRPr="00E97AA1">
              <w:rPr>
                <w:sz w:val="20"/>
                <w:szCs w:val="20"/>
              </w:rPr>
              <w:t>03 5 01 L0270</w:t>
            </w:r>
          </w:p>
        </w:tc>
        <w:tc>
          <w:tcPr>
            <w:tcW w:w="709" w:type="dxa"/>
            <w:shd w:val="clear" w:color="auto" w:fill="FFFFFF"/>
            <w:hideMark/>
          </w:tcPr>
          <w:p w:rsidR="00282A05" w:rsidRPr="00E97AA1" w:rsidRDefault="00282A05" w:rsidP="00282A05">
            <w:pPr>
              <w:widowControl/>
              <w:autoSpaceDE/>
              <w:autoSpaceDN/>
              <w:adjustRightInd/>
              <w:jc w:val="center"/>
              <w:rPr>
                <w:sz w:val="20"/>
                <w:szCs w:val="20"/>
              </w:rPr>
            </w:pPr>
            <w:r w:rsidRPr="00E97AA1">
              <w:rPr>
                <w:sz w:val="20"/>
                <w:szCs w:val="20"/>
              </w:rPr>
              <w:t>610</w:t>
            </w:r>
          </w:p>
        </w:tc>
        <w:tc>
          <w:tcPr>
            <w:tcW w:w="1559" w:type="dxa"/>
            <w:shd w:val="clear" w:color="auto" w:fill="FFFFFF"/>
            <w:hideMark/>
          </w:tcPr>
          <w:p w:rsidR="00282A05" w:rsidRPr="00E97AA1" w:rsidRDefault="00282A05" w:rsidP="00282A05">
            <w:pPr>
              <w:widowControl/>
              <w:autoSpaceDE/>
              <w:autoSpaceDN/>
              <w:adjustRightInd/>
              <w:jc w:val="right"/>
              <w:rPr>
                <w:sz w:val="20"/>
                <w:szCs w:val="20"/>
              </w:rPr>
            </w:pPr>
            <w:r w:rsidRPr="00E97AA1">
              <w:rPr>
                <w:sz w:val="20"/>
                <w:szCs w:val="20"/>
              </w:rPr>
              <w:t>780,00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«Поддержка социально ориентированных некоммерческих организаций»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03 6 00 00000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1 517,00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«Предоставление финансовой поддержки социально ориентированным некоммерческим организациям»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03 6 01 00000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1 517,00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на поддержку социально ориентированных некоммерческих организаций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03 6 01 60040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1 517,00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03 6 01 60040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630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1 517,00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«Проведение мероприятий, посвященных знаменательным и памятным датам»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03 7 00 00000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371,88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«Сохранение и укрепление традиций и духовно-нравственных ценностей»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03 7 01 00000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371,88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организацию и проведение мероприятий, посвященных знаменательным и памятным датам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03 7 01 20510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371,88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03 7 01 20510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371,88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w:t>
            </w:r>
          </w:p>
          <w:p w:rsidR="007B6161" w:rsidRPr="002724FC" w:rsidRDefault="007B6161" w:rsidP="00050716">
            <w:pPr>
              <w:widowControl/>
              <w:autoSpaceDE/>
              <w:autoSpaceDN/>
              <w:adjustRightInd/>
              <w:rPr>
                <w:bCs/>
                <w:sz w:val="20"/>
                <w:szCs w:val="20"/>
              </w:rPr>
            </w:pPr>
            <w:r w:rsidRPr="002724FC">
              <w:rPr>
                <w:bCs/>
                <w:sz w:val="20"/>
                <w:szCs w:val="20"/>
              </w:rPr>
              <w:t>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04 0 00 00000</w:t>
            </w:r>
          </w:p>
        </w:tc>
        <w:tc>
          <w:tcPr>
            <w:tcW w:w="709" w:type="dxa"/>
            <w:shd w:val="clear" w:color="auto" w:fill="FFFFFF"/>
            <w:noWrap/>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bCs/>
                <w:sz w:val="20"/>
                <w:szCs w:val="20"/>
              </w:rPr>
            </w:pPr>
            <w:r w:rsidRPr="002724FC">
              <w:rPr>
                <w:bCs/>
                <w:sz w:val="20"/>
                <w:szCs w:val="20"/>
              </w:rPr>
              <w:t>1 521 088,01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color w:val="000000"/>
                <w:sz w:val="20"/>
                <w:szCs w:val="20"/>
              </w:rPr>
            </w:pPr>
            <w:r w:rsidRPr="002724FC">
              <w:rPr>
                <w:color w:val="000000"/>
                <w:sz w:val="20"/>
                <w:szCs w:val="20"/>
              </w:rPr>
              <w:t>Подпрограмма «Развитие жилищно-коммунального хозяйства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04 1 00 00000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26 042,57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22 698,52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капитального ремонта муниципального жилищного фонда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04 1 01 20190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6 727,47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04 1 01 20190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6 727,47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мероприятия в области жилищного хозяйства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04 1 01 20200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5 075,24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04 1 01 20200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4 885,24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Специальные расходы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04 1 01 20200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880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190,00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проведение капитального ремонта многоквартирных домов на территории города Ставрополя, исключенных из муниципального специализированного жилищного фонда города Ставрополя  общежитий, получивших статус жилого дома не ранее 01 января 2011 года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04 1 01 60140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8 251,57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04 1 01 60140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2 532,07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04 1 01 60140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8 251,57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Обеспечение мероприятий по капитальному ремонту многоквартирных домов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04 1 01 09601</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2 644,24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04 1 01 09601</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2 644,24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2 344,05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мероприятия в области коммунального хозяйства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04 1 02 20220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2 344,05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04 1 02 20220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Бюджетные инвестиции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04 1 02 20220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2 324,05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«Техническое перевооружение в области жилищно-коммунального хозяйства»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04 1 03 00000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оплату услуг финансовой аренды (лизинг) по приобретению техники для жилищно-коммунального хозяйства, работающей на газомоторном топливе за счет средств местного бюджета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04 1 03 21290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04 1 03 21290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04 1 03 21290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04 2 00 00000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1 077 979,63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85 946,24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04 2 01 11010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7 465,66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04 2 01 11010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7 465,66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Проведение отдельных мероприятий в области транспорта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04 2 01 21170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281,23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04 2 01 21170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181,54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04 2 01 21170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281,23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оплату услуг финансовой аренды (лизинг) по приобретению автобусов, работающих на газомоторном топливе за счет средств местного бюджета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04 2 01 21220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28 833,86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04 2 01 21220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28 833,86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04 2 01 21220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28 833,86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приобретение транспортных средств (автобусов, работающих на газомоторном топливе) </w:t>
            </w:r>
          </w:p>
          <w:p w:rsidR="007B6161" w:rsidRPr="002724FC" w:rsidRDefault="007B6161" w:rsidP="00050716">
            <w:pPr>
              <w:widowControl/>
              <w:autoSpaceDE/>
              <w:autoSpaceDN/>
              <w:adjustRightInd/>
              <w:rPr>
                <w:sz w:val="20"/>
                <w:szCs w:val="20"/>
              </w:rPr>
            </w:pPr>
            <w:r w:rsidRPr="002724FC">
              <w:rPr>
                <w:sz w:val="20"/>
                <w:szCs w:val="20"/>
              </w:rPr>
              <w:t>на условиях финансовой аренды (лизинга)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04 2 01 21250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50 000,00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04 2 01 21250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50 000,00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отдельных мероприятий по электрическому транспорту</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04 2 01 60020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28 480,58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04 2 01 60020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28 480,58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919 047,26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04 2 02 20130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305 047,04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04 2 02 20130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2 331,28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w:t>
            </w:r>
            <w:r w:rsidRPr="002724FC">
              <w:rPr>
                <w:sz w:val="20"/>
                <w:szCs w:val="20"/>
              </w:rPr>
              <w:br/>
              <w:t>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04 2 02 20130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294 102,77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Бюджетные инвестиции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04 2 02 20130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10 944,27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04 2 02 20810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32 586,29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04 2 02 20810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32 586,29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ремонт и содержание внутриквартальных автомобильных дорог общего пользования местного значения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04 2 02 20820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37 259,73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04 2 02 20820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37 259,73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прочие мероприятия  в области дорожного хозяйства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04 2 02 20830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04 2 02 20830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proofErr w:type="gramStart"/>
            <w:r w:rsidRPr="002724FC">
              <w:rPr>
                <w:sz w:val="20"/>
                <w:szCs w:val="20"/>
              </w:rPr>
              <w:t>Расходы на приобретение техники для уборки дорог и тротуаров (на условиях финансовой аренды (лизинга)</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04 2 02 21010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15 012,59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04 2 02 21010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15 012,59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строительство объекта «Многоуровневая парковка рядом с объектом здравоохранения «Ставропольский клинический перинатальный центр» </w:t>
            </w:r>
          </w:p>
          <w:p w:rsidR="007B6161" w:rsidRPr="002724FC" w:rsidRDefault="007B6161" w:rsidP="00050716">
            <w:pPr>
              <w:widowControl/>
              <w:autoSpaceDE/>
              <w:autoSpaceDN/>
              <w:adjustRightInd/>
              <w:rPr>
                <w:sz w:val="20"/>
                <w:szCs w:val="20"/>
              </w:rPr>
            </w:pPr>
            <w:r w:rsidRPr="002724FC">
              <w:rPr>
                <w:sz w:val="20"/>
                <w:szCs w:val="20"/>
              </w:rPr>
              <w:t>(в том числе проектно-изыскательские работы)»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04 2 02 40040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392 081,53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Бюджетные инвестиции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04 2 02 40040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392 081,53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на возмещение затрат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04 2 02 60090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68 811,41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04 2 02 60090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1 311,41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04 2 02 60090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68 811,41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Капитальный ремонт и ремонт автомобильных дорог общего пользования населенных пунктов за счет сре</w:t>
            </w:r>
            <w:proofErr w:type="gramStart"/>
            <w:r w:rsidRPr="002724FC">
              <w:rPr>
                <w:sz w:val="20"/>
                <w:szCs w:val="20"/>
              </w:rPr>
              <w:t>дств кр</w:t>
            </w:r>
            <w:proofErr w:type="gramEnd"/>
            <w:r w:rsidRPr="002724FC">
              <w:rPr>
                <w:sz w:val="20"/>
                <w:szCs w:val="20"/>
              </w:rPr>
              <w:t>аевого бюджета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04 2 02 76460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20 000,00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04 2 02 76460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20 000,00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w:t>
            </w:r>
            <w:proofErr w:type="gramStart"/>
            <w:r w:rsidRPr="002724FC">
              <w:rPr>
                <w:sz w:val="20"/>
                <w:szCs w:val="20"/>
              </w:rPr>
              <w:t>дств кр</w:t>
            </w:r>
            <w:proofErr w:type="gramEnd"/>
            <w:r w:rsidRPr="002724FC">
              <w:rPr>
                <w:sz w:val="20"/>
                <w:szCs w:val="20"/>
              </w:rPr>
              <w:t>аевого бюджета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04 2 02 76470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30 000,00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04 2 02 76470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30 000,00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S6460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12 804,23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S6460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12 804,23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местного бюджета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S6470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2 444,44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02 S6470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2 444,44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«Повышение безопасности дорожного движения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04 2 03 00000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43 871,04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04 2 03 20570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42 768,34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04 2 03 20570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116,85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04 2 03 20570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42 768,34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04 2 03 20920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1 102,70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04 2 03 20920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1 102,70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«Благоустройство территории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04 3 00 00000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417 065,81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12 523,19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04 3 01 11010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12 523,19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04 3 01 11010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12 523,19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надлежащего состояния мест захоронения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23 643,32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проектирование, строительство и содержание мест захоронения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04 3 02 20290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23 643,32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04 3 02 20290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9 961,50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04 3 02 20290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13 681,82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Бюджетные инвестиции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04 3 02 20290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9 961,50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04 3 03 00000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1 890,00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Организация проведения на территории города Ставрополя мероприятий по отлову и содержанию безнадзорных животных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04 3 03 77150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1 890,00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04 3 03 77150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1 890,00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Основное мероприятие «Благоустройство территории </w:t>
            </w:r>
          </w:p>
          <w:p w:rsidR="007B6161" w:rsidRPr="002724FC" w:rsidRDefault="007B6161" w:rsidP="00050716">
            <w:pPr>
              <w:widowControl/>
              <w:autoSpaceDE/>
              <w:autoSpaceDN/>
              <w:adjustRightInd/>
              <w:rPr>
                <w:sz w:val="20"/>
                <w:szCs w:val="20"/>
              </w:rPr>
            </w:pPr>
            <w:r w:rsidRPr="002724FC">
              <w:rPr>
                <w:sz w:val="20"/>
                <w:szCs w:val="20"/>
              </w:rPr>
              <w:t>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379 009,30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10 910,41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10 910,41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уличное освещение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04 3 04 20280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119 503,74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04 3 04 20280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3 865,77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04 3 04 20280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113 903,74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Бюджетные инвестиции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04 3 04 20280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5 600,00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прочие мероприятия по благоустройству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04 3 04 20300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84 024,79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04 3 04 20300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5 527,89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04 3 04 20300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77 756,62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Бюджетные инвестиции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04 3 04 20300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6 068,17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Специальные расходы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04 3 04 20300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880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мероприятий по озеленению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04 3 04 20780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64 050,99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04 3 04 20780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12 200,04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04 3 04 20780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55 138,82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Бюджетные инвестиции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04 3 04 20780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8 912,17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04 3 04 20790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14 838,06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04 3 04 20790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14 838,06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04 3 04 20800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16 472,95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04 3 04 20800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16 472,95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Реализация мероприятий по модернизации (реконструкции или строительству) объектов жилищно-коммунального комплекса за счет средств субсидии из бюджета Ставропольского края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04 3 04 77060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69 208,36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04 3 04 77060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69 208,36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Бюджетные инвестиции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04 3 04 77060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69 208,36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«Развитие градостроительства на территории города Ставрополя 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05 0 00 00000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14 392,00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Подпрограмма «Градостроительство в городе Ставрополе»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05 1 00 00000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14 392,00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05 1 01 00000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13 192,00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подготовку документов территориального планирования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05 1 01 20390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13 192,00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05 1 01 20390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13 192,00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«Выполнение функций заказчиков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05 1 02 00000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подготовку документов территориального планирования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05 1 02 20390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05 1 02 20390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 xml:space="preserve">Муниципальная программа «Обеспечение жильем населения города Ставрополя на 2014 - 2018 годы» </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06 0 00 00000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28 315,85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Подпрограмма «Обеспечение жильем молодых семей в городе Ставрополе на 2014 - 2018 годы»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12 954,43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«Предоставление молодым семьям социальных выплат»</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06 1 01 00000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12 954,43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предоставление социальных выплат молодым семьям на приобретение (строительство) жилья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06 1 01 70200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2 961,59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06 1 01 70200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2 961,59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Социальные выплаты гражданам, кроме публичных нормативных социальных выплат</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06 1 01 70200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320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2 961,59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предоставление социальных выплат молодым семьям на приобретение (строительство) жилья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06 1 01 90030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9 992,84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06 1 01 90030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3 450,84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Социальные выплаты гражданам, кроме публичных нормативных социальных выплат</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06 1 01 90030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320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9 992,84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«Переселение граждан из аварийного жилищного фонда в городе Ставрополе на 2014 - 2017 годы»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06 2 01 00000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15 361,42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«Переселение граждан из многоквартирных домов, расположенных на территории города Ставрополя, признанных аварийными и подлежащими сносу»</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06 2 01 00000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15 361,42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06 2 01 09502</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2 908,95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 том числе:</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06 2 01 09502</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2 908,95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06 2 01 09502</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2 908,95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Обеспечение мероприятий по переселению граждан из аварийного жилищного фонда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06 2 01 09602</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10 921,45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за счет средств местного бюджета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06 2 01 09602</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8 620,31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 том числе: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06 2 01 09602</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655,86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за счет средств бюджета Ставропольского края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06 2 01 09602</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2 301,14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 том числе: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06 2 01 09602</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2 301,14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06 2 01 09602</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10 921,45</w:t>
            </w:r>
          </w:p>
        </w:tc>
      </w:tr>
      <w:tr w:rsidR="007B6161" w:rsidRPr="002724FC" w:rsidTr="00050716">
        <w:trPr>
          <w:cantSplit/>
          <w:trHeight w:val="20"/>
        </w:trPr>
        <w:tc>
          <w:tcPr>
            <w:tcW w:w="5682" w:type="dxa"/>
            <w:shd w:val="clear" w:color="auto" w:fill="FFFFFF"/>
            <w:vAlign w:val="bottom"/>
            <w:hideMark/>
          </w:tcPr>
          <w:p w:rsidR="007B6161" w:rsidRPr="002724FC" w:rsidRDefault="007B6161" w:rsidP="00050716">
            <w:pPr>
              <w:widowControl/>
              <w:autoSpaceDE/>
              <w:autoSpaceDN/>
              <w:adjustRightInd/>
              <w:rPr>
                <w:sz w:val="20"/>
                <w:szCs w:val="20"/>
              </w:rPr>
            </w:pPr>
            <w:r w:rsidRPr="002724FC">
              <w:rPr>
                <w:sz w:val="20"/>
                <w:szCs w:val="20"/>
              </w:rPr>
              <w:t>Обеспечение мероприятий по предоставлению дополнительной площади жилья при переселении граждан из аварийного жилищного фонда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06 2 01 76580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1 531,02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 том числе:</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06 2 01 76580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1 531,02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06 2 01 76580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1 531,02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«Культура города Ставрополя 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07 0 00 00000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284 845,09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15 292,70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07 1 01 00000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15 292,70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культурно-массовых мероприятий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07 1 01 20060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13 299,70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07 1 01 20060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6 894,20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выплаты населению</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07 1 01 20060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360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07 1 01 20060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6 205,50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proofErr w:type="gramStart"/>
            <w:r w:rsidRPr="002724FC">
              <w:rPr>
                <w:sz w:val="20"/>
                <w:szCs w:val="20"/>
              </w:rPr>
              <w:t xml:space="preserve">Расходы на праздничное оформление города Ставрополя посредством </w:t>
            </w:r>
            <w:proofErr w:type="spellStart"/>
            <w:r w:rsidRPr="002724FC">
              <w:rPr>
                <w:sz w:val="20"/>
                <w:szCs w:val="20"/>
              </w:rPr>
              <w:t>лайтбоксов</w:t>
            </w:r>
            <w:proofErr w:type="spellEnd"/>
            <w:r w:rsidRPr="002724FC">
              <w:rPr>
                <w:sz w:val="20"/>
                <w:szCs w:val="20"/>
              </w:rPr>
              <w:t>, установленных на остановочных пунктах</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07 1 01 21130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1 993,00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07 1 01 21130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1 993,00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«Развитие культуры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269 552,39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деятельности муниципальных учреждений дополнительного образования детей в сфере культуры»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112 881,22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07 2 01 11010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112 881,22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07 2 01 11010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100 763,99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автономным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07 2 02 11010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12 117,23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деятельности муниципальных учреждений  культурно-досугового типа»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49 107,65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07 2 02 11010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49 107,65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07 2 02 11010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48 187,65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автономным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07 2 02 11010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деятельности муниципальных учреждений, осуществляющих музейное дело»</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07 2 03 00000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3 063,34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07 2 03 11010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3 063,34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07 2 03 11010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3 063,34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07 2 04 00000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38 041,99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07 2 04 11010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37 387,98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07 2 04 11010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37 387,98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Комплектование книжных фондов библиотек муниципальных образований за счет сре</w:t>
            </w:r>
            <w:proofErr w:type="gramStart"/>
            <w:r w:rsidRPr="002724FC">
              <w:rPr>
                <w:sz w:val="20"/>
                <w:szCs w:val="20"/>
              </w:rPr>
              <w:t>дств кр</w:t>
            </w:r>
            <w:proofErr w:type="gramEnd"/>
            <w:r w:rsidRPr="002724FC">
              <w:rPr>
                <w:sz w:val="20"/>
                <w:szCs w:val="20"/>
              </w:rPr>
              <w:t>аевого бюджета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07 2 04 71440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654,01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07 2 04 71440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654,01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07 2 05 00000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50 391,49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07 2 05 11010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50 391,49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07 2 05 11010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50 391,49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07 2 06 00000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3 540,44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направленных на сохранение историко-культурного наследия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07 2 06 20400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3 540,44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07 2 06 20400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3 540,44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«Строительство и реконструкция памятников по увековечиванию памяти выдающихся личностей и событий на территории муниципального образования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07 2 07 00000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6 900,01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07 2 07 40010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6 900,01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07 2 07 40010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3 900,01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Бюджетные инвестиции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07 2 07 40010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6 900,01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«Участие учащихся муниципальных учреждений дополнительного образования детей в сфере культуры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07 2 08 00000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участие учащихся муниципальных учреждений дополнительного образования детей в сфере культуры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07 2 08 21230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07 2 08 21230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«Модернизация материально-технической базы муниципальных учреждений отрасли «Культура»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07 2 09 00000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2 400,00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модернизацию материально-технической базы муниципальных учреждений отрасли «Культура»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07 2 09 21280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2 400,00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07 2 09 21280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автономным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07 2 09 21280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Основное мероприятие «Проведение работ по капитальному ремонту здания, расположенного по адресу: город Ставрополь, ул. Ленина, 251, в котором располагается муниципальное автономное учреждение культуры «Ставропольский Дворец культуры и спорта» города Ставрополя»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07 2 10 00000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2 026,25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проведение работ по капитальному ремонту здания, расположенного по адресу: город Ставрополь, </w:t>
            </w:r>
          </w:p>
          <w:p w:rsidR="007B6161" w:rsidRPr="002724FC" w:rsidRDefault="007B6161" w:rsidP="00050716">
            <w:pPr>
              <w:widowControl/>
              <w:autoSpaceDE/>
              <w:autoSpaceDN/>
              <w:adjustRightInd/>
              <w:rPr>
                <w:sz w:val="20"/>
                <w:szCs w:val="20"/>
              </w:rPr>
            </w:pPr>
            <w:r w:rsidRPr="002724FC">
              <w:rPr>
                <w:sz w:val="20"/>
                <w:szCs w:val="20"/>
              </w:rPr>
              <w:t>ул. Ленина, 251, в котором располагается муниципальное автономное учреждение культуры «Ставропольский Дворец культуры и спорта»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10 S6660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506,56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автономным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10 S6660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506,56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Проведение капитального ремонта зданий и сооружений муниципальных учреждений культуры за счет сре</w:t>
            </w:r>
            <w:proofErr w:type="gramStart"/>
            <w:r w:rsidRPr="002724FC">
              <w:rPr>
                <w:sz w:val="20"/>
                <w:szCs w:val="20"/>
              </w:rPr>
              <w:t>дств кр</w:t>
            </w:r>
            <w:proofErr w:type="gramEnd"/>
            <w:r w:rsidRPr="002724FC">
              <w:rPr>
                <w:sz w:val="20"/>
                <w:szCs w:val="20"/>
              </w:rPr>
              <w:t>аевого бюджета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07 2 10 76660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1 519,69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автономным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07 2 10 76660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1 519,69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 xml:space="preserve">Муниципальная программа «Развитие физической культуры и спорта в городе Ставрополе </w:t>
            </w:r>
          </w:p>
          <w:p w:rsidR="007B6161" w:rsidRPr="002724FC" w:rsidRDefault="007B6161" w:rsidP="00050716">
            <w:pPr>
              <w:widowControl/>
              <w:autoSpaceDE/>
              <w:autoSpaceDN/>
              <w:adjustRightInd/>
              <w:rPr>
                <w:bCs/>
                <w:sz w:val="20"/>
                <w:szCs w:val="20"/>
              </w:rPr>
            </w:pPr>
            <w:r w:rsidRPr="002724FC">
              <w:rPr>
                <w:bCs/>
                <w:sz w:val="20"/>
                <w:szCs w:val="20"/>
              </w:rPr>
              <w:t>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08 0 00 00000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223 323,97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08 1 00 00000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151 552,47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 xml:space="preserve">Основное мероприятие «Обеспечение деятельности муниципальных </w:t>
            </w:r>
            <w:r w:rsidRPr="002724FC">
              <w:rPr>
                <w:sz w:val="20"/>
                <w:szCs w:val="20"/>
              </w:rPr>
              <w:br/>
              <w:t>учреждений дополнительного образования детей физкультурно-спортивной направленности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08 1 01 00000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148 577,59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08 1 01 11010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148 577,59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08 1 01 11010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148 577,59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деятельности центров спортивной подготовки»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08 1 02 00000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2 974,88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08 1 02 11010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2 974,88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08 1 02 11010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2 974,88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«Организация и проведение физкультурно-оздоровительных и спортивных мероприятий»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08 2 00 00000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51 771,50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«Реализация мероприятий, направленных на развитие физической культуры и массового спорта»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08 2 01 00000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15 331,50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направленных на развитие физической культуры и массового спорта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08 2 01 20420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15 331,50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казенных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08 2 01 20420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3 800,00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08 2 01 20420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1 450,00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08 2 01 20420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10 081,50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08 2 01 20440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08 2 01 20440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08 2 03 00000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08 2 03 20440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08 2 03 20440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w:t>
            </w:r>
          </w:p>
          <w:p w:rsidR="007B6161" w:rsidRPr="002724FC" w:rsidRDefault="007B6161" w:rsidP="00050716">
            <w:pPr>
              <w:widowControl/>
              <w:autoSpaceDE/>
              <w:autoSpaceDN/>
              <w:adjustRightInd/>
              <w:rPr>
                <w:sz w:val="20"/>
                <w:szCs w:val="20"/>
              </w:rPr>
            </w:pPr>
            <w:r w:rsidRPr="002724FC">
              <w:rPr>
                <w:sz w:val="20"/>
                <w:szCs w:val="20"/>
              </w:rPr>
              <w:t>на территории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08 2 04 00000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36 350,00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Предоставление субсидий социально ориентированным некоммерческим организациям, осуществляющим деятельность в области физической культуры и спорта </w:t>
            </w:r>
          </w:p>
          <w:p w:rsidR="007B6161" w:rsidRPr="002724FC" w:rsidRDefault="007B6161" w:rsidP="00050716">
            <w:pPr>
              <w:widowControl/>
              <w:autoSpaceDE/>
              <w:autoSpaceDN/>
              <w:adjustRightInd/>
              <w:rPr>
                <w:sz w:val="20"/>
                <w:szCs w:val="20"/>
              </w:rPr>
            </w:pPr>
            <w:r w:rsidRPr="002724FC">
              <w:rPr>
                <w:sz w:val="20"/>
                <w:szCs w:val="20"/>
              </w:rPr>
              <w:t>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08 2 04 60120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21 350,00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08 2 04 60120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630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21 350,00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Предоставление грантов в форме субсидии некоммерческим организациям, осуществляющим в соответствии с учредительными документами деятельность в области физической  культуры и спорта, на развитие материально-технической базы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08 2 04 60150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08 2 04 60150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630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Подпрограмма «Строительство, реконструкция и обустройство спортивных сооружений»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08 3 00 00000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20 000,00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Основное мероприятие «Строительство, реконструкция и обустройство спортивных сооружений»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08 3 01 00000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20 000,00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устройство спортивных сооружений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08 3 01 40050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2 125,00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08 3 01 40050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2 125,00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08 3 01 S7000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17 875,00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Бюджетные инвестиции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08 3 01 S7000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410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17 875,00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«Молодежь города Ставрополя 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09 0 00 00000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7 506,66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в рамках реализации муниципальной программы «Молодежь города Ставрополя на 2014 - 2018 годы»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7 506,66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«Проведение мероприятий по гражданскому и патриотическому воспитанию молодежи»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949,00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мероприятий в области молодежной политики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01 20230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01 20230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01 20460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899,00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01 20460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899,00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«Создание системы поддержки  и поощрения талантливой и успешной молодежи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2 645,00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мероприятий в области молодежной политики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02 20230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02 20230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02 20460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2 145,00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02 20460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49,50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Стипендии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02 20460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600,50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Премии и гранты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02 20460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02 20460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1 435,00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«Поддержка интеллектуальной и инновационной деятельности молодежи»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03 00000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390,00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мероприятий в области молодежной политики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03 20230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210,00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03 20230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210,00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03 20460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180,00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03 20460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180,00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04 00000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310,00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мероприятий в области молодежной политики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04 20230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04 20230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04 20460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04 20460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05 00000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457,00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Расходы на проведение мероприятий в области молодежной политики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05 20230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62,00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05 20230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62,00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05 20460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395,00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05 20460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395,00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деятельности муниципальных бюджетных учреждений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06 00000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2 755,66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06 11010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2 755,66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09</w:t>
            </w:r>
            <w:proofErr w:type="gramStart"/>
            <w:r w:rsidRPr="002724FC">
              <w:rPr>
                <w:sz w:val="20"/>
                <w:szCs w:val="20"/>
              </w:rPr>
              <w:t xml:space="preserve"> Б</w:t>
            </w:r>
            <w:proofErr w:type="gramEnd"/>
            <w:r w:rsidRPr="002724FC">
              <w:rPr>
                <w:sz w:val="20"/>
                <w:szCs w:val="20"/>
              </w:rPr>
              <w:t xml:space="preserve"> 06 11010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2 755,66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«Управление муниципальными финансами и муниципальным долгом города Ставрополя 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10 0 00 00000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101 124,24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 на 2014 - 2018 годы»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10</w:t>
            </w:r>
            <w:proofErr w:type="gramStart"/>
            <w:r w:rsidRPr="002724FC">
              <w:rPr>
                <w:sz w:val="20"/>
                <w:szCs w:val="20"/>
              </w:rPr>
              <w:t xml:space="preserve"> Б</w:t>
            </w:r>
            <w:proofErr w:type="gramEnd"/>
            <w:r w:rsidRPr="002724FC">
              <w:rPr>
                <w:sz w:val="20"/>
                <w:szCs w:val="20"/>
              </w:rPr>
              <w:t xml:space="preserve">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101 124,24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«Формирование резервного фонда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10</w:t>
            </w:r>
            <w:proofErr w:type="gramStart"/>
            <w:r w:rsidRPr="002724FC">
              <w:rPr>
                <w:sz w:val="20"/>
                <w:szCs w:val="20"/>
              </w:rPr>
              <w:t xml:space="preserve"> Б</w:t>
            </w:r>
            <w:proofErr w:type="gramEnd"/>
            <w:r w:rsidRPr="002724FC">
              <w:rPr>
                <w:sz w:val="20"/>
                <w:szCs w:val="20"/>
              </w:rPr>
              <w:t xml:space="preserve">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14 810,81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Резервный фонд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10</w:t>
            </w:r>
            <w:proofErr w:type="gramStart"/>
            <w:r w:rsidRPr="002724FC">
              <w:rPr>
                <w:sz w:val="20"/>
                <w:szCs w:val="20"/>
              </w:rPr>
              <w:t xml:space="preserve"> Б</w:t>
            </w:r>
            <w:proofErr w:type="gramEnd"/>
            <w:r w:rsidRPr="002724FC">
              <w:rPr>
                <w:sz w:val="20"/>
                <w:szCs w:val="20"/>
              </w:rPr>
              <w:t xml:space="preserve"> 01 20020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14 810,81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Резервные средства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10</w:t>
            </w:r>
            <w:proofErr w:type="gramStart"/>
            <w:r w:rsidRPr="002724FC">
              <w:rPr>
                <w:sz w:val="20"/>
                <w:szCs w:val="20"/>
              </w:rPr>
              <w:t xml:space="preserve"> Б</w:t>
            </w:r>
            <w:proofErr w:type="gramEnd"/>
            <w:r w:rsidRPr="002724FC">
              <w:rPr>
                <w:sz w:val="20"/>
                <w:szCs w:val="20"/>
              </w:rPr>
              <w:t xml:space="preserve"> 01 20020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870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14 810,81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10</w:t>
            </w:r>
            <w:proofErr w:type="gramStart"/>
            <w:r w:rsidRPr="002724FC">
              <w:rPr>
                <w:sz w:val="20"/>
                <w:szCs w:val="20"/>
              </w:rPr>
              <w:t xml:space="preserve"> Б</w:t>
            </w:r>
            <w:proofErr w:type="gramEnd"/>
            <w:r w:rsidRPr="002724FC">
              <w:rPr>
                <w:sz w:val="20"/>
                <w:szCs w:val="20"/>
              </w:rPr>
              <w:t xml:space="preserve">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12 737,80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на основании исполнительных листов судебных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10</w:t>
            </w:r>
            <w:proofErr w:type="gramStart"/>
            <w:r w:rsidRPr="002724FC">
              <w:rPr>
                <w:sz w:val="20"/>
                <w:szCs w:val="20"/>
              </w:rPr>
              <w:t xml:space="preserve"> Б</w:t>
            </w:r>
            <w:proofErr w:type="gramEnd"/>
            <w:r w:rsidRPr="002724FC">
              <w:rPr>
                <w:sz w:val="20"/>
                <w:szCs w:val="20"/>
              </w:rPr>
              <w:t xml:space="preserve"> 02 20050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12 737,80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Исполнение судебных актов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10</w:t>
            </w:r>
            <w:proofErr w:type="gramStart"/>
            <w:r w:rsidRPr="002724FC">
              <w:rPr>
                <w:sz w:val="20"/>
                <w:szCs w:val="20"/>
              </w:rPr>
              <w:t xml:space="preserve"> Б</w:t>
            </w:r>
            <w:proofErr w:type="gramEnd"/>
            <w:r w:rsidRPr="002724FC">
              <w:rPr>
                <w:sz w:val="20"/>
                <w:szCs w:val="20"/>
              </w:rPr>
              <w:t xml:space="preserve"> 02 20050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830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12 737,80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10</w:t>
            </w:r>
            <w:proofErr w:type="gramStart"/>
            <w:r w:rsidRPr="002724FC">
              <w:rPr>
                <w:sz w:val="20"/>
                <w:szCs w:val="20"/>
              </w:rPr>
              <w:t xml:space="preserve"> Б</w:t>
            </w:r>
            <w:proofErr w:type="gramEnd"/>
            <w:r w:rsidRPr="002724FC">
              <w:rPr>
                <w:sz w:val="20"/>
                <w:szCs w:val="20"/>
              </w:rPr>
              <w:t xml:space="preserve"> 03 00000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73 575,63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Обслуживание муниципального долга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10</w:t>
            </w:r>
            <w:proofErr w:type="gramStart"/>
            <w:r w:rsidRPr="002724FC">
              <w:rPr>
                <w:sz w:val="20"/>
                <w:szCs w:val="20"/>
              </w:rPr>
              <w:t xml:space="preserve"> Б</w:t>
            </w:r>
            <w:proofErr w:type="gramEnd"/>
            <w:r w:rsidRPr="002724FC">
              <w:rPr>
                <w:sz w:val="20"/>
                <w:szCs w:val="20"/>
              </w:rPr>
              <w:t xml:space="preserve"> 03 20010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73 575,63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Обслуживание муниципального долга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10</w:t>
            </w:r>
            <w:proofErr w:type="gramStart"/>
            <w:r w:rsidRPr="002724FC">
              <w:rPr>
                <w:sz w:val="20"/>
                <w:szCs w:val="20"/>
              </w:rPr>
              <w:t xml:space="preserve"> Б</w:t>
            </w:r>
            <w:proofErr w:type="gramEnd"/>
            <w:r w:rsidRPr="002724FC">
              <w:rPr>
                <w:sz w:val="20"/>
                <w:szCs w:val="20"/>
              </w:rPr>
              <w:t xml:space="preserve"> 03 20010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730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73 575,63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11 0 00 00000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7 871,68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2014 - 2018 годы»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7 871,68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6 409,28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01 20030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1 534,70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01 20030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1 526,70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01 20030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содержание объектов муниципальной казны </w:t>
            </w:r>
          </w:p>
          <w:p w:rsidR="007B6161" w:rsidRPr="002724FC" w:rsidRDefault="007B6161" w:rsidP="00050716">
            <w:pPr>
              <w:widowControl/>
              <w:autoSpaceDE/>
              <w:autoSpaceDN/>
              <w:adjustRightInd/>
              <w:rPr>
                <w:sz w:val="20"/>
                <w:szCs w:val="20"/>
              </w:rPr>
            </w:pPr>
            <w:r w:rsidRPr="002724FC">
              <w:rPr>
                <w:sz w:val="20"/>
                <w:szCs w:val="20"/>
              </w:rPr>
              <w:t xml:space="preserve">города Ставрополя в части нежилых помещений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01 20070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3 706,42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01 20070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244,18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01 20070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3 706,42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 xml:space="preserve">Расходы на содержание объектов муниципальной казны </w:t>
            </w:r>
          </w:p>
          <w:p w:rsidR="007B6161" w:rsidRPr="002724FC" w:rsidRDefault="007B6161" w:rsidP="00050716">
            <w:pPr>
              <w:widowControl/>
              <w:autoSpaceDE/>
              <w:autoSpaceDN/>
              <w:adjustRightInd/>
              <w:rPr>
                <w:sz w:val="20"/>
                <w:szCs w:val="20"/>
              </w:rPr>
            </w:pPr>
            <w:r w:rsidRPr="002724FC">
              <w:rPr>
                <w:sz w:val="20"/>
                <w:szCs w:val="20"/>
              </w:rPr>
              <w:t>города Ставрополя в части жилых помещений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01 20840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1 168,16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01 20840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1 168,16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1 014,40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кадастровых работ для постановки на кадастровый учет земельных участков на территории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02 20180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1 014,40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02 20180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214,40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02 20180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1 014,40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03 00000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448,00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03 20340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448,00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w:t>
            </w:r>
            <w:proofErr w:type="gramStart"/>
            <w:r w:rsidRPr="002724FC">
              <w:rPr>
                <w:sz w:val="20"/>
                <w:szCs w:val="20"/>
              </w:rPr>
              <w:t xml:space="preserve"> Б</w:t>
            </w:r>
            <w:proofErr w:type="gramEnd"/>
            <w:r w:rsidRPr="002724FC">
              <w:rPr>
                <w:sz w:val="20"/>
                <w:szCs w:val="20"/>
              </w:rPr>
              <w:t xml:space="preserve"> 03 20340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448,00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«Экономическое развитие города Ставрополя 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12 0 00 00000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13 466,90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«Развитие малого и среднего предпринимательства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10 390,00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«Финансовая поддержка субъектов малого и среднего предпринимательства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12 1 01 00000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8 200,00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12 1 01 60130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8 200,00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12 1 01 60130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8 200,00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12 1 02 00000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1 700,00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по поддержке субъектов малого и среднего предпринимательства, осуществляющих деятельность на территории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12 1 02 20480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1 700,00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12 1 02 20480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1 700,00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12 1 03 00000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490,00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по поддержке субъектов малого и среднего предпринимательства, осуществляющих деятельность на территории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12 1 03 20480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490,00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12 1 03 20480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490,00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«Развитие туризма и международных, межрегиональных связей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2 376,80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«Повышение туристской привлекательности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12 2 02 00000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228,50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формирование имиджа города Ставрополя, как города, привлекательного для въездного и внутреннего туризма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12 2 02 20640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228,50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12 2 02 20640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228,50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«Развитие международного и межрегионального сотрудничества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12 2 03 00000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2 148,30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Членские взносы в международные, общероссийские, межрегиональные и региональные объединения муниципальных образований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12 2 03 20040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1 220,66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12 2 03 20040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1 220,66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12 2 03 20090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927,64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12 2 03 20090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927,64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«Создание благоприятных условий для привлечения инвестиций в экономику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12 3 00 00000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700,10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«Повышение инвестиционной привлекательности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12 3 01 00000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80,00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повышение инвестиционной привлекательности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12 3 01 20650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80,00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12 3 01 20650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80,00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«Участие города Ставрополя в выставочно-ярмарочных мероприятиях, форумах, семинарах, круглых столах инвестиционной и инновационной направленности»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12 3 02 00000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620,10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повышение инвестиционной привлекательности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12 3 02 20650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620,10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12 3 02 20650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620,10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«Развитие муниципальной службы и противодействие коррупции в городе Ставрополе 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13 0 00 00000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790,73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«Развитие муниципальной службы в городе Ставрополе на 2014 – 2018 годы»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13 1 00 00000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451,90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13 1 01 00000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451,90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направленных на формирование квалифицированных кадров муниципальной службы в органах местного самоуправления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13 1 01 20450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451,90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13 1 01 20450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451,90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«Противодействие коррупции в сфере деятельности администрации города Ставрополя и ее органах на 2014 - 2018 годы»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13 2 00 00000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338,83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«Совершенствование предоставления муниципальных и государственных услуг, предоставляемых органами местного самоуправления города Ставрополя, при осуществлении отдельных государственных полномочий, переданных законами Ставропольского края органам местного самоуправления города Ставрополя, и подведомственными им муниципальными учреждениями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13 2 01 00000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13 2 01 20620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13 2 01 20620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Основное мероприятие «Профилактика коррупции, антикоррупционное просвещение и пропаганда»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13 2 02 00000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238,83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13 2 02 20620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238,83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13 2 02 20620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238,83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«Развитие информационного общества и снижение административных барьеров в городе Ставрополе 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14 0 00 00000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101 678,30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«Развитие информационного общества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40 914,55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14 1 01 00000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13 599,89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развитие и обеспечение функционирования информационного общества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14 1 01 20630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13 599,89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14 1 01 20630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13 599,89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14 1 02 00000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3 856,91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развитие и обеспечение функционирования информационного общества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14 1 02 20630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3 856,91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14 1 02 20630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3 856,91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14 1 03 00000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10 090,75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оказание информационных услуг средствами массовой информации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14 1 03 20080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10 090,75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14 1 03 20080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10 090,75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14 1 04 00000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13 367,00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14 1 04 60030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13 367,00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14 1 04 60030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13 367,00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городе Ставрополе»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60 763,75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«Организация и предоставление муниципальных услуг в городе Ставрополе в электронной форме»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14 2 01 20710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14 2 01 20710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14 2 02 20710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14 2 02 20710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14 2 03 00000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14 2 03 20710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14 2 03 20710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14 2 04 00000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59 563,75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14 2 04 11010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59 563,75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казенных учреждений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14 2 04 11010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49 207,91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14 2 04 11010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9 058,41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14 2 04 11010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1 297,43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«Обеспечение безопасности, общественного порядка и профилактика правонарушений в городе Ставрополе 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15 0 00 00000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11 670,00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«Безопасный Ставрополь 2014 - 2018»</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7 990,00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«Приобретение и установка систем видеонаблюдения в местах массового пребывания граждан»</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6 450,00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реализацию мероприятий, направленных на повышение </w:t>
            </w:r>
            <w:proofErr w:type="gramStart"/>
            <w:r w:rsidRPr="002724FC">
              <w:rPr>
                <w:sz w:val="20"/>
                <w:szCs w:val="20"/>
              </w:rPr>
              <w:t>уровня безопасности жизнедеятельности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15 1 01 20350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6 450,00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15 1 01 20350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6 450,00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«Совершенствование Центра технического обеспечения по ведению мониторинга состояния объектов с массовым пребыванием людей»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реализацию мероприятий, направленных на повышение </w:t>
            </w:r>
            <w:proofErr w:type="gramStart"/>
            <w:r w:rsidRPr="002724FC">
              <w:rPr>
                <w:sz w:val="20"/>
                <w:szCs w:val="20"/>
              </w:rPr>
              <w:t>уровня безопасности жизнедеятельности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15 1 02 20350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15 1 02 20350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Основное мероприятие «Осуществление мер, направленных </w:t>
            </w:r>
          </w:p>
          <w:p w:rsidR="007B6161" w:rsidRPr="002724FC" w:rsidRDefault="007B6161" w:rsidP="00050716">
            <w:pPr>
              <w:widowControl/>
              <w:autoSpaceDE/>
              <w:autoSpaceDN/>
              <w:adjustRightInd/>
              <w:rPr>
                <w:sz w:val="20"/>
                <w:szCs w:val="20"/>
              </w:rPr>
            </w:pPr>
            <w:r w:rsidRPr="002724FC">
              <w:rPr>
                <w:sz w:val="20"/>
                <w:szCs w:val="20"/>
              </w:rPr>
              <w:t>на укрепление межнационального и межконфессионального согласия, профилактику межнациональных (межэтнических) конфликтов»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15 1 03 00000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реализацию мероприятий, направленных на повышение </w:t>
            </w:r>
            <w:proofErr w:type="gramStart"/>
            <w:r w:rsidRPr="002724FC">
              <w:rPr>
                <w:sz w:val="20"/>
                <w:szCs w:val="20"/>
              </w:rPr>
              <w:t>уровня безопасности жизнедеятельности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15 1 03 20350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15 1 03 20350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310,00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выплаты населению</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15 1 03 20350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360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110,00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15 1 03 20350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«Профилактика терроризма и экстремизма»</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15 1 04 00000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 xml:space="preserve">Расходы на реализацию мероприятий, направленных на повышение уровня безопасности жизнедеятельности </w:t>
            </w:r>
          </w:p>
          <w:p w:rsidR="007B6161" w:rsidRPr="002724FC" w:rsidRDefault="007B6161" w:rsidP="00050716">
            <w:pPr>
              <w:widowControl/>
              <w:autoSpaceDE/>
              <w:autoSpaceDN/>
              <w:adjustRightInd/>
              <w:rPr>
                <w:sz w:val="20"/>
                <w:szCs w:val="20"/>
              </w:rPr>
            </w:pPr>
            <w:r w:rsidRPr="002724FC">
              <w:rPr>
                <w:sz w:val="20"/>
                <w:szCs w:val="20"/>
              </w:rPr>
              <w:t>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15 1 04 20350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15 1 04 20350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w:t>
            </w:r>
            <w:proofErr w:type="spellStart"/>
            <w:r w:rsidRPr="002724FC">
              <w:rPr>
                <w:sz w:val="20"/>
                <w:szCs w:val="20"/>
              </w:rPr>
              <w:t>НЕзависимость</w:t>
            </w:r>
            <w:proofErr w:type="spellEnd"/>
            <w:r w:rsidRPr="002724FC">
              <w:rPr>
                <w:sz w:val="20"/>
                <w:szCs w:val="20"/>
              </w:rPr>
              <w:t xml:space="preserve"> 2014 - 2018»</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993,00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Основное мероприятие «Мониторинг </w:t>
            </w:r>
            <w:proofErr w:type="spellStart"/>
            <w:r w:rsidRPr="002724FC">
              <w:rPr>
                <w:sz w:val="20"/>
                <w:szCs w:val="20"/>
              </w:rPr>
              <w:t>наркоситуации</w:t>
            </w:r>
            <w:proofErr w:type="spellEnd"/>
            <w:r w:rsidRPr="002724FC">
              <w:rPr>
                <w:sz w:val="20"/>
                <w:szCs w:val="20"/>
              </w:rPr>
              <w:t xml:space="preserve"> в городе Ставрополе на основе социологических исследований и статистических данных»</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15 2 01 00000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15 2 01 20370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15 2 01 20370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«Профилактика зависимости от наркотических и других психоактивных веще</w:t>
            </w:r>
            <w:proofErr w:type="gramStart"/>
            <w:r w:rsidRPr="002724FC">
              <w:rPr>
                <w:sz w:val="20"/>
                <w:szCs w:val="20"/>
              </w:rPr>
              <w:t>ств ср</w:t>
            </w:r>
            <w:proofErr w:type="gramEnd"/>
            <w:r w:rsidRPr="002724FC">
              <w:rPr>
                <w:sz w:val="20"/>
                <w:szCs w:val="20"/>
              </w:rPr>
              <w:t>еди детей и молодежи»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15 2 02 00000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15 2 02 20370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xml:space="preserve">15 2 02 20370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210,00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выплаты населению</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xml:space="preserve">15 2 02 20370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360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xml:space="preserve">15 2 02 20370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310,00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«Профилактика зависимого (</w:t>
            </w:r>
            <w:proofErr w:type="spellStart"/>
            <w:r w:rsidRPr="002724FC">
              <w:rPr>
                <w:sz w:val="20"/>
                <w:szCs w:val="20"/>
              </w:rPr>
              <w:t>аддиктивного</w:t>
            </w:r>
            <w:proofErr w:type="spellEnd"/>
            <w:r w:rsidRPr="002724FC">
              <w:rPr>
                <w:sz w:val="20"/>
                <w:szCs w:val="20"/>
              </w:rPr>
              <w:t>) поведения и пропаганда здорового образа жизни»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15 2 03 00000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275,00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15 2 03 20370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275,00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15 2 03 20370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275,00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«Профилактика правонарушений в городе Ставрополе на 2014 - 2018 годы»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15 3 00 00000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2 687,00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«Профилактика правонарушений несовершеннолетних»</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15 3 01 00000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2 329,00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направленных на профилактику правонарушений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15 3 01 20660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2 329,00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15 3 01 20660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15 3 01 20660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2 320,00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безопасности людей на водных объектах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15 3 02 00000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направленных на профилактику правонарушений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15 3 02 20660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15 3 02 20660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Основное мероприятие «Организация материально-технического </w:t>
            </w:r>
            <w:proofErr w:type="gramStart"/>
            <w:r w:rsidRPr="002724FC">
              <w:rPr>
                <w:sz w:val="20"/>
                <w:szCs w:val="20"/>
              </w:rPr>
              <w:t>обеспечения деятельности народной дружины города Ставрополя</w:t>
            </w:r>
            <w:proofErr w:type="gramEnd"/>
            <w:r w:rsidRPr="002724FC">
              <w:rPr>
                <w:sz w:val="20"/>
                <w:szCs w:val="20"/>
              </w:rPr>
              <w:t>»</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15 3 03 00000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328,00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15 3 03 20100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328,00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15 3 03 20100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328,00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w:t>
            </w:r>
          </w:p>
          <w:p w:rsidR="007B6161" w:rsidRPr="002724FC" w:rsidRDefault="007B6161" w:rsidP="00050716">
            <w:pPr>
              <w:widowControl/>
              <w:autoSpaceDE/>
              <w:autoSpaceDN/>
              <w:adjustRightInd/>
              <w:rPr>
                <w:bCs/>
                <w:sz w:val="20"/>
                <w:szCs w:val="20"/>
              </w:rPr>
            </w:pPr>
            <w:r w:rsidRPr="002724FC">
              <w:rPr>
                <w:bCs/>
                <w:sz w:val="20"/>
                <w:szCs w:val="20"/>
              </w:rPr>
              <w:t>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16 0 00 00000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62 870,80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16 1 00 00000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49 509,38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«Осуществление подготовки и содержания в готовности необходимых сил и сре</w:t>
            </w:r>
            <w:proofErr w:type="gramStart"/>
            <w:r w:rsidRPr="002724FC">
              <w:rPr>
                <w:sz w:val="20"/>
                <w:szCs w:val="20"/>
              </w:rPr>
              <w:t>дств дл</w:t>
            </w:r>
            <w:proofErr w:type="gramEnd"/>
            <w:r w:rsidRPr="002724FC">
              <w:rPr>
                <w:sz w:val="20"/>
                <w:szCs w:val="20"/>
              </w:rPr>
              <w:t>я защиты населения и территорий от чрезвычайных ситуаций»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421,10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16 1 01 20120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421,10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16 1 01 20120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421,10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16 1 02 20690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16 1 02 20690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«Проведение аварийно-спасательных работ и организация деятельности аварийно-спасательных служб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16 1 03 00000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28 311,62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16 1 03 11010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28 311,62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казенных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16 1 03 11010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23 050,52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16 1 03 11010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4 118,12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16 1 03 11010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1 142,98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16 1 04 00000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19 626,66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16 1 04 11010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19 626,66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казенных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16 1 04 11010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16 621,50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16 1 04 11010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2 647,86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16 1 04 11010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357,30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«Обеспечение безопасности людей на водных объектах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16 1 05 00000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16 1 05 20120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16 1 05 20120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Подпрограмма «Обеспечение пожарной безопасности в границах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16 2 00 00000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13 361,42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Основное мероприятие «Обеспечение первичных мер пожарной безопасности в границах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16 2 01 00000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2 568,50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Обеспечение первичных мер пожарной безопасности в границах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16 2 01 20540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2 568,50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16 2 01 20540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2 568,50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«Выполнение противопожарных мероприятий в муниципальных учреждениях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16 2 02 00000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10 792,92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16 2 02 20550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10 792,92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16 2 02 20550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10 282,94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автономным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16 2 02 20550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509,98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«Энергосбережение и повышение энергетической эффективности в городе Ставрополе 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17 0 00 00000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12 234,42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 на 2014 - 2018 годы»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17</w:t>
            </w:r>
            <w:proofErr w:type="gramStart"/>
            <w:r w:rsidRPr="002724FC">
              <w:rPr>
                <w:sz w:val="20"/>
                <w:szCs w:val="20"/>
              </w:rPr>
              <w:t xml:space="preserve"> Б</w:t>
            </w:r>
            <w:proofErr w:type="gramEnd"/>
            <w:r w:rsidRPr="002724FC">
              <w:rPr>
                <w:sz w:val="20"/>
                <w:szCs w:val="20"/>
              </w:rPr>
              <w:t xml:space="preserve">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12 234,42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Основное мероприятие «Энергосбережение и </w:t>
            </w:r>
            <w:proofErr w:type="spellStart"/>
            <w:r w:rsidRPr="002724FC">
              <w:rPr>
                <w:sz w:val="20"/>
                <w:szCs w:val="20"/>
              </w:rPr>
              <w:t>энергоэффективность</w:t>
            </w:r>
            <w:proofErr w:type="spellEnd"/>
            <w:r w:rsidRPr="002724FC">
              <w:rPr>
                <w:sz w:val="20"/>
                <w:szCs w:val="20"/>
              </w:rPr>
              <w:t xml:space="preserve"> в бюджетном секторе»</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17</w:t>
            </w:r>
            <w:proofErr w:type="gramStart"/>
            <w:r w:rsidRPr="002724FC">
              <w:rPr>
                <w:sz w:val="20"/>
                <w:szCs w:val="20"/>
              </w:rPr>
              <w:t xml:space="preserve"> Б</w:t>
            </w:r>
            <w:proofErr w:type="gramEnd"/>
            <w:r w:rsidRPr="002724FC">
              <w:rPr>
                <w:sz w:val="20"/>
                <w:szCs w:val="20"/>
              </w:rPr>
              <w:t xml:space="preserve">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7 808,91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проведение мероприятий по энергосбережению и повышению </w:t>
            </w:r>
            <w:proofErr w:type="spellStart"/>
            <w:r w:rsidRPr="002724FC">
              <w:rPr>
                <w:sz w:val="20"/>
                <w:szCs w:val="20"/>
              </w:rPr>
              <w:t>энергоэффективности</w:t>
            </w:r>
            <w:proofErr w:type="spell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17</w:t>
            </w:r>
            <w:proofErr w:type="gramStart"/>
            <w:r w:rsidRPr="002724FC">
              <w:rPr>
                <w:sz w:val="20"/>
                <w:szCs w:val="20"/>
              </w:rPr>
              <w:t xml:space="preserve"> Б</w:t>
            </w:r>
            <w:proofErr w:type="gramEnd"/>
            <w:r w:rsidRPr="002724FC">
              <w:rPr>
                <w:sz w:val="20"/>
                <w:szCs w:val="20"/>
              </w:rPr>
              <w:t xml:space="preserve"> 01 20490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7 808,91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17</w:t>
            </w:r>
            <w:proofErr w:type="gramStart"/>
            <w:r w:rsidRPr="002724FC">
              <w:rPr>
                <w:sz w:val="20"/>
                <w:szCs w:val="20"/>
              </w:rPr>
              <w:t xml:space="preserve"> Б</w:t>
            </w:r>
            <w:proofErr w:type="gramEnd"/>
            <w:r w:rsidRPr="002724FC">
              <w:rPr>
                <w:sz w:val="20"/>
                <w:szCs w:val="20"/>
              </w:rPr>
              <w:t xml:space="preserve"> 01 20490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7 808,91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Основное мероприятие «Энергосбережение и </w:t>
            </w:r>
            <w:proofErr w:type="spellStart"/>
            <w:r w:rsidRPr="002724FC">
              <w:rPr>
                <w:sz w:val="20"/>
                <w:szCs w:val="20"/>
              </w:rPr>
              <w:t>энергоэффективность</w:t>
            </w:r>
            <w:proofErr w:type="spellEnd"/>
            <w:r w:rsidRPr="002724FC">
              <w:rPr>
                <w:sz w:val="20"/>
                <w:szCs w:val="20"/>
              </w:rPr>
              <w:t xml:space="preserve"> систем коммунальной инфраструктуры»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17</w:t>
            </w:r>
            <w:proofErr w:type="gramStart"/>
            <w:r w:rsidRPr="002724FC">
              <w:rPr>
                <w:sz w:val="20"/>
                <w:szCs w:val="20"/>
              </w:rPr>
              <w:t xml:space="preserve"> Б</w:t>
            </w:r>
            <w:proofErr w:type="gramEnd"/>
            <w:r w:rsidRPr="002724FC">
              <w:rPr>
                <w:sz w:val="20"/>
                <w:szCs w:val="20"/>
              </w:rPr>
              <w:t xml:space="preserve">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4 425,51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проведение мероприятий по энергосбережению и повышению </w:t>
            </w:r>
            <w:proofErr w:type="spellStart"/>
            <w:r w:rsidRPr="002724FC">
              <w:rPr>
                <w:sz w:val="20"/>
                <w:szCs w:val="20"/>
              </w:rPr>
              <w:t>энергоэффективности</w:t>
            </w:r>
            <w:proofErr w:type="spell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17</w:t>
            </w:r>
            <w:proofErr w:type="gramStart"/>
            <w:r w:rsidRPr="002724FC">
              <w:rPr>
                <w:sz w:val="20"/>
                <w:szCs w:val="20"/>
              </w:rPr>
              <w:t xml:space="preserve"> Б</w:t>
            </w:r>
            <w:proofErr w:type="gramEnd"/>
            <w:r w:rsidRPr="002724FC">
              <w:rPr>
                <w:sz w:val="20"/>
                <w:szCs w:val="20"/>
              </w:rPr>
              <w:t xml:space="preserve"> 02 20490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4 425,51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17</w:t>
            </w:r>
            <w:proofErr w:type="gramStart"/>
            <w:r w:rsidRPr="002724FC">
              <w:rPr>
                <w:sz w:val="20"/>
                <w:szCs w:val="20"/>
              </w:rPr>
              <w:t xml:space="preserve"> Б</w:t>
            </w:r>
            <w:proofErr w:type="gramEnd"/>
            <w:r w:rsidRPr="002724FC">
              <w:rPr>
                <w:sz w:val="20"/>
                <w:szCs w:val="20"/>
              </w:rPr>
              <w:t xml:space="preserve"> 02 20490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4 425,51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Муниципальная программа «Развитие казачества в городе Ставрополе на 2014 - 2018 годы»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18 0 00 00000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2 462,50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в рамках реализации муниципальной программы «Развитие казачества в городе Ставрополе на 2014 - 2018 годы»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18</w:t>
            </w:r>
            <w:proofErr w:type="gramStart"/>
            <w:r w:rsidRPr="002724FC">
              <w:rPr>
                <w:sz w:val="20"/>
                <w:szCs w:val="20"/>
              </w:rPr>
              <w:t xml:space="preserve"> Б</w:t>
            </w:r>
            <w:proofErr w:type="gramEnd"/>
            <w:r w:rsidRPr="002724FC">
              <w:rPr>
                <w:sz w:val="20"/>
                <w:szCs w:val="20"/>
              </w:rPr>
              <w:t xml:space="preserve">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2 462,50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18</w:t>
            </w:r>
            <w:proofErr w:type="gramStart"/>
            <w:r w:rsidRPr="002724FC">
              <w:rPr>
                <w:sz w:val="20"/>
                <w:szCs w:val="20"/>
              </w:rPr>
              <w:t xml:space="preserve"> Б</w:t>
            </w:r>
            <w:proofErr w:type="gramEnd"/>
            <w:r w:rsidRPr="002724FC">
              <w:rPr>
                <w:sz w:val="20"/>
                <w:szCs w:val="20"/>
              </w:rPr>
              <w:t xml:space="preserve"> 01 00000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2 292,50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18</w:t>
            </w:r>
            <w:proofErr w:type="gramStart"/>
            <w:r w:rsidRPr="002724FC">
              <w:rPr>
                <w:sz w:val="20"/>
                <w:szCs w:val="20"/>
              </w:rPr>
              <w:t xml:space="preserve"> Б</w:t>
            </w:r>
            <w:proofErr w:type="gramEnd"/>
            <w:r w:rsidRPr="002724FC">
              <w:rPr>
                <w:sz w:val="20"/>
                <w:szCs w:val="20"/>
              </w:rPr>
              <w:t xml:space="preserve"> 01 60080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2 292,50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18</w:t>
            </w:r>
            <w:proofErr w:type="gramStart"/>
            <w:r w:rsidRPr="002724FC">
              <w:rPr>
                <w:sz w:val="20"/>
                <w:szCs w:val="20"/>
              </w:rPr>
              <w:t xml:space="preserve"> Б</w:t>
            </w:r>
            <w:proofErr w:type="gramEnd"/>
            <w:r w:rsidRPr="002724FC">
              <w:rPr>
                <w:sz w:val="20"/>
                <w:szCs w:val="20"/>
              </w:rPr>
              <w:t xml:space="preserve"> 01 60080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630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2 292,50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18</w:t>
            </w:r>
            <w:proofErr w:type="gramStart"/>
            <w:r w:rsidRPr="002724FC">
              <w:rPr>
                <w:sz w:val="20"/>
                <w:szCs w:val="20"/>
              </w:rPr>
              <w:t xml:space="preserve"> Б</w:t>
            </w:r>
            <w:proofErr w:type="gramEnd"/>
            <w:r w:rsidRPr="002724FC">
              <w:rPr>
                <w:sz w:val="20"/>
                <w:szCs w:val="20"/>
              </w:rPr>
              <w:t xml:space="preserve"> 02 00000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170,00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18</w:t>
            </w:r>
            <w:proofErr w:type="gramStart"/>
            <w:r w:rsidRPr="002724FC">
              <w:rPr>
                <w:sz w:val="20"/>
                <w:szCs w:val="20"/>
              </w:rPr>
              <w:t xml:space="preserve"> Б</w:t>
            </w:r>
            <w:proofErr w:type="gramEnd"/>
            <w:r w:rsidRPr="002724FC">
              <w:rPr>
                <w:sz w:val="20"/>
                <w:szCs w:val="20"/>
              </w:rPr>
              <w:t xml:space="preserve"> 02 20360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170,00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Субсидии бюджетным учреждениям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18</w:t>
            </w:r>
            <w:proofErr w:type="gramStart"/>
            <w:r w:rsidRPr="002724FC">
              <w:rPr>
                <w:sz w:val="20"/>
                <w:szCs w:val="20"/>
              </w:rPr>
              <w:t xml:space="preserve"> Б</w:t>
            </w:r>
            <w:proofErr w:type="gramEnd"/>
            <w:r w:rsidRPr="002724FC">
              <w:rPr>
                <w:sz w:val="20"/>
                <w:szCs w:val="20"/>
              </w:rPr>
              <w:t xml:space="preserve"> 02 20360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610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170,00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Обеспечение деятельности Ставропольской городской Думы</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70 0 00 00000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6D3DAD">
            <w:pPr>
              <w:widowControl/>
              <w:autoSpaceDE/>
              <w:autoSpaceDN/>
              <w:adjustRightInd/>
              <w:jc w:val="right"/>
              <w:rPr>
                <w:bCs/>
                <w:sz w:val="20"/>
                <w:szCs w:val="20"/>
              </w:rPr>
            </w:pPr>
            <w:r w:rsidRPr="002724FC">
              <w:rPr>
                <w:bCs/>
                <w:sz w:val="20"/>
                <w:szCs w:val="20"/>
              </w:rPr>
              <w:t>7</w:t>
            </w:r>
            <w:r w:rsidR="006D3DAD">
              <w:rPr>
                <w:bCs/>
                <w:sz w:val="20"/>
                <w:szCs w:val="20"/>
              </w:rPr>
              <w:t>2</w:t>
            </w:r>
            <w:r w:rsidRPr="002724FC">
              <w:rPr>
                <w:bCs/>
                <w:sz w:val="20"/>
                <w:szCs w:val="20"/>
              </w:rPr>
              <w:t xml:space="preserve"> </w:t>
            </w:r>
            <w:r w:rsidR="006D3DAD">
              <w:rPr>
                <w:bCs/>
                <w:sz w:val="20"/>
                <w:szCs w:val="20"/>
              </w:rPr>
              <w:t>94</w:t>
            </w:r>
            <w:r w:rsidRPr="002724FC">
              <w:rPr>
                <w:bCs/>
                <w:sz w:val="20"/>
                <w:szCs w:val="20"/>
              </w:rPr>
              <w:t>6,07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Непрограммные расходы в рамках обеспечения деятельности Ставропольской городской Думы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6851CC">
            <w:pPr>
              <w:widowControl/>
              <w:autoSpaceDE/>
              <w:autoSpaceDN/>
              <w:adjustRightInd/>
              <w:jc w:val="right"/>
              <w:rPr>
                <w:sz w:val="20"/>
                <w:szCs w:val="20"/>
              </w:rPr>
            </w:pPr>
            <w:r w:rsidRPr="002724FC">
              <w:rPr>
                <w:sz w:val="20"/>
                <w:szCs w:val="20"/>
              </w:rPr>
              <w:t xml:space="preserve">54 </w:t>
            </w:r>
            <w:r w:rsidR="006851CC">
              <w:rPr>
                <w:sz w:val="20"/>
                <w:szCs w:val="20"/>
              </w:rPr>
              <w:t>21</w:t>
            </w:r>
            <w:r w:rsidRPr="002724FC">
              <w:rPr>
                <w:sz w:val="20"/>
                <w:szCs w:val="20"/>
              </w:rPr>
              <w:t>7,86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6851CC">
            <w:pPr>
              <w:widowControl/>
              <w:autoSpaceDE/>
              <w:autoSpaceDN/>
              <w:adjustRightInd/>
              <w:jc w:val="right"/>
              <w:rPr>
                <w:sz w:val="20"/>
                <w:szCs w:val="20"/>
              </w:rPr>
            </w:pPr>
            <w:r w:rsidRPr="002724FC">
              <w:rPr>
                <w:sz w:val="20"/>
                <w:szCs w:val="20"/>
              </w:rPr>
              <w:t>1</w:t>
            </w:r>
            <w:r w:rsidR="006851CC">
              <w:rPr>
                <w:sz w:val="20"/>
                <w:szCs w:val="20"/>
              </w:rPr>
              <w:t>3</w:t>
            </w:r>
            <w:r w:rsidRPr="002724FC">
              <w:rPr>
                <w:sz w:val="20"/>
                <w:szCs w:val="20"/>
              </w:rPr>
              <w:t xml:space="preserve"> </w:t>
            </w:r>
            <w:r w:rsidR="006851CC">
              <w:rPr>
                <w:sz w:val="20"/>
                <w:szCs w:val="20"/>
              </w:rPr>
              <w:t>43</w:t>
            </w:r>
            <w:r w:rsidRPr="002724FC">
              <w:rPr>
                <w:sz w:val="20"/>
                <w:szCs w:val="20"/>
              </w:rPr>
              <w:t>7,94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3 903,25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6851CC">
            <w:pPr>
              <w:widowControl/>
              <w:autoSpaceDE/>
              <w:autoSpaceDN/>
              <w:adjustRightInd/>
              <w:jc w:val="right"/>
              <w:rPr>
                <w:sz w:val="20"/>
                <w:szCs w:val="20"/>
              </w:rPr>
            </w:pPr>
            <w:r w:rsidRPr="002724FC">
              <w:rPr>
                <w:sz w:val="20"/>
                <w:szCs w:val="20"/>
              </w:rPr>
              <w:t xml:space="preserve">9 </w:t>
            </w:r>
            <w:r w:rsidR="006851CC">
              <w:rPr>
                <w:sz w:val="20"/>
                <w:szCs w:val="20"/>
              </w:rPr>
              <w:t>21</w:t>
            </w:r>
            <w:r w:rsidRPr="002724FC">
              <w:rPr>
                <w:sz w:val="20"/>
                <w:szCs w:val="20"/>
              </w:rPr>
              <w:t>4,69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70 1 00 10020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33 689,42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33 689,42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оказание информационных услуг средствами массовой информации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70 1 00 20080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7 090,50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70 1 00 20080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7 090,50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Глава муниципального образования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1 507,55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70 2 00 10010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41,55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70 2 00 10010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41,55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70 2 00 10020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1 466,00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70 2 00 10020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1 466,00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Депутаты представительного органа муниципального образования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70 3 00 00000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3 206,96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70 3 00 10010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124,68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70 3 00 10010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124,68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70 3 00 10020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3 082,28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70 3 00 10020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3 082,28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Контрольно-счетная палата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70 4 00 00000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13 513,70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70 4 00 10010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3 368,13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70 4 00 10010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452,47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70 4 00 10010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2 896,66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70 4 00 10010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19,00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70 4 00 10020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10 145,57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70 4 00 10020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10 145,57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предусмотренные на иные цели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70 5 00 00000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70 5 00 20090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70 5 00 20090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Обеспечение деятельности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71 0 00 00000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149 050,11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Непрограммные расходы в рамках </w:t>
            </w:r>
            <w:proofErr w:type="gramStart"/>
            <w:r w:rsidRPr="002724FC">
              <w:rPr>
                <w:sz w:val="20"/>
                <w:szCs w:val="20"/>
              </w:rPr>
              <w:t>обеспечения деятельности администрации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147 542,56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12 781,90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4 447,97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8 309,93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24,00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94 327,43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94 303,79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Социальные выплаты гражданам, кроме публичных нормативных социальных выплат</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320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23,64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обеспечение деятельности (оказание услуг) муниципальных учреждений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31 638,19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71 1 00 11010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казенных учреждений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110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12 661,96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18 581,70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71 1 00 11010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394,53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на основании исполнительных листов судебных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71 1 00 20050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168,10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Исполнение судебных актов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71 1 00 20050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168,10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переданных государственных полномочий Ставропольского края на обеспечение деятельности комиссий по делам несовершеннолетних и защите их прав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71 1 00 76360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50,61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71 1 00 76360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50,61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71 1 00 76610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7 404,69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71 1 00 76610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7 315,68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71 1 00 76610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41,49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Социальные выплаты гражданам, кроме публичных нормативных социальных выплат</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71 1 00 76610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47,52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71 1 00 76630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1 162,64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71 1 00 76630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919,65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71 1 00 76630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242,99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71 1 00 76930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71 1 00 76930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Глава местной администрации (исполнительно-распорядительного органа муниципального образования)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1 507,55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71 2 00 10010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41,55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71 2 00 10010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41,55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71 2 00 10020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1 466,00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71 2 00 10020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1 466,00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lastRenderedPageBreak/>
              <w:t>Обеспечение деятельности комитета по управлению муниципальным имуществом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72 0 00 00000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61 913,53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72 1 00 00000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61 118,29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72 1 00 10010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9 996,73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72 1 00 10010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1 321,42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72 1 00 10010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8 487,31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72 1 00 10010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188,00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72 1 00 10020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50 917,86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72 1 00 10020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50 917,86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на основании исполнительных листов судебных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72 1 00 20050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203,70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Исполнение судебных актов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72 1 00 20050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830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203,70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предусмотренные на иные цели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72 2 00 00000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795,24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72 2 00 20140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9,60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72 2 00 20140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9,60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72 2 00 20140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9,60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уплату налога на добавленную стоимость в связи с реализацией муниципального имущества физическим лицам</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72 2 00 20970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704,66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72 2 00 20970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704,66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w:t>
            </w:r>
            <w:proofErr w:type="gramStart"/>
            <w:r w:rsidRPr="002724FC">
              <w:rPr>
                <w:sz w:val="20"/>
                <w:szCs w:val="20"/>
              </w:rPr>
              <w:t>на уплату взносов на капитальный ремонт общего имущества в многоквартирных домах в соответствии с постановлением</w:t>
            </w:r>
            <w:proofErr w:type="gramEnd"/>
            <w:r w:rsidRPr="002724FC">
              <w:rPr>
                <w:sz w:val="20"/>
                <w:szCs w:val="20"/>
              </w:rPr>
              <w:t xml:space="preserve"> Правительства Ставропольского края </w:t>
            </w:r>
          </w:p>
          <w:p w:rsidR="007B6161" w:rsidRPr="002724FC" w:rsidRDefault="007B6161" w:rsidP="00050716">
            <w:pPr>
              <w:widowControl/>
              <w:autoSpaceDE/>
              <w:autoSpaceDN/>
              <w:adjustRightInd/>
              <w:rPr>
                <w:sz w:val="20"/>
                <w:szCs w:val="20"/>
              </w:rPr>
            </w:pPr>
            <w:r w:rsidRPr="002724FC">
              <w:rPr>
                <w:sz w:val="20"/>
                <w:szCs w:val="20"/>
              </w:rPr>
              <w:t>от 29 мая 2014 г. № 225-п «О региональной программе «Капитальный ремонт общего имущества в многоквартирных домах, расположенных на территории Ставропольского края, на 2014 – 2043 годы»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72 2 00 21120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80,98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72 2 00 21120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80,98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Обеспечение деятельности комитета финансов и бюджета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73 0 00 00000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45 274,66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73 1 00 00000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45 274,66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73 1 00 10010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5 088,13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73 1 00 10010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1 307,96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73 1 00 10010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3 711,70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73 1 00 10010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68,47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73 1 00 10020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40 186,53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73 1 00 10020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40 186,53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Обеспечение деятельности комитета муниципального заказа и торговли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74 0 00 00000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28 188,45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74 1 00 00000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28 188,45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74 1 00 10010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2 968,41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74 1 00 10010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757,89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74 1 00 10010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2 190,37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74 1 00 10010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20,15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74 1 00 10020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25 220,04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74 1 00 10020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25 220,04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 xml:space="preserve">Обеспечение </w:t>
            </w:r>
            <w:proofErr w:type="gramStart"/>
            <w:r w:rsidRPr="002724FC">
              <w:rPr>
                <w:bCs/>
                <w:sz w:val="20"/>
                <w:szCs w:val="20"/>
              </w:rPr>
              <w:t>деятельности комитета образования администрации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75 0 00 00000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25 899,24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Непрограммные расходы в рамках </w:t>
            </w:r>
            <w:proofErr w:type="gramStart"/>
            <w:r w:rsidRPr="002724FC">
              <w:rPr>
                <w:sz w:val="20"/>
                <w:szCs w:val="20"/>
              </w:rPr>
              <w:t>обеспечения деятельности комитета образования администрации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75 1 00 00000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25 899,24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75 1 00 10010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2 375,85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75 1 00 10010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666,81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75 1 00 10010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1 606,04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75 1 00 10010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103,00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75 1 00 10020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21 551,97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75 1 00 10020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21 551,97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75 1 00 76200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1 971,42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75 1 00 76200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1 971,42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Обеспечение деятельности комитета культуры и молодежной политики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76 0 00 00000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13 205,10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76 1 00 00000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13 045,10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76 1 00 10010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1 462,60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76 1 00 10010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358,33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76 1 00 10010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903,07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76 1 00 10010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201,20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76 1 00 10020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11 582,50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76 1 00 10020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11 582,50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предусмотренные на иные цели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76 2 00 00000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160,00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76 2 00 20250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160,00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76 2 00 20250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160,00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lastRenderedPageBreak/>
              <w:t>Обеспечение деятельности комитета труда и социальной защиты населения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77 0 00 00000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63 815,59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77 1 00 00000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63 659,00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2 662,56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132,96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2 519,60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6 126,95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6 126,95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77 1 00 76100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1 489,95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77 1 00 76100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1 489,95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77 1 00 76210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53 379,54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77 1 00 76210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51 800,00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77 1 00 76210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1 459,54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77 1 00 76210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120,00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предусмотренные на иные цели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77 2 00 00000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156,59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организацию конкурса на изготовление эскизного проекта памятника несовершеннолетним узникам концлагерей, гетто и других мест принудительного содержания, работ по благоустройству прилегающей территории</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77 2 00 21050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77 2 00 21050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выплаты населению</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77 2 00 21050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360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w:t>
            </w:r>
            <w:proofErr w:type="gramStart"/>
            <w:r w:rsidRPr="002724FC">
              <w:rPr>
                <w:sz w:val="20"/>
                <w:szCs w:val="20"/>
              </w:rPr>
              <w:t>на уплату взносов на капитальный ремонт общего имущества в многоквартирных домах в соответствии с постановлением</w:t>
            </w:r>
            <w:proofErr w:type="gramEnd"/>
            <w:r w:rsidRPr="002724FC">
              <w:rPr>
                <w:sz w:val="20"/>
                <w:szCs w:val="20"/>
              </w:rPr>
              <w:t xml:space="preserve"> Правительства Ставропольского края </w:t>
            </w:r>
          </w:p>
          <w:p w:rsidR="007B6161" w:rsidRPr="002724FC" w:rsidRDefault="007B6161" w:rsidP="00050716">
            <w:pPr>
              <w:widowControl/>
              <w:autoSpaceDE/>
              <w:autoSpaceDN/>
              <w:adjustRightInd/>
              <w:rPr>
                <w:sz w:val="20"/>
                <w:szCs w:val="20"/>
              </w:rPr>
            </w:pPr>
            <w:r w:rsidRPr="002724FC">
              <w:rPr>
                <w:sz w:val="20"/>
                <w:szCs w:val="20"/>
              </w:rPr>
              <w:t>от 29 мая 2014 г. № 225-п «О региональной программе «Капитальный ремонт общего имущества в многоквартирных домах, расположенных на территории Ставропольского края, на 2014 – 2043 годы»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77 2 00 21120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77 2 00 21120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Обеспечение деятельности комитета физической культуры и спорта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78 0 00 00000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10 470,66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78 1 00 00000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10 442,16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78 1 00 10010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1 066,59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78 1 00 10010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243,76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78 1 00 10010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815,83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78 1 00 10010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78 1 00 10020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9 375,57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78 1 00 10020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9 375,57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предусмотренные на иные цели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78 2 00 00000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28,50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Уплата налога на имущество организаций и земельного налога по спортивным площадкам, закрепленным на праве оперативного управления за комитетом </w:t>
            </w:r>
            <w:proofErr w:type="gramStart"/>
            <w:r w:rsidRPr="002724FC">
              <w:rPr>
                <w:sz w:val="20"/>
                <w:szCs w:val="20"/>
              </w:rPr>
              <w:t>физической</w:t>
            </w:r>
            <w:proofErr w:type="gramEnd"/>
            <w:r w:rsidRPr="002724FC">
              <w:rPr>
                <w:sz w:val="20"/>
                <w:szCs w:val="20"/>
              </w:rPr>
              <w:t xml:space="preserve"> </w:t>
            </w:r>
          </w:p>
          <w:p w:rsidR="007B6161" w:rsidRPr="002724FC" w:rsidRDefault="007B6161" w:rsidP="00050716">
            <w:pPr>
              <w:widowControl/>
              <w:autoSpaceDE/>
              <w:autoSpaceDN/>
              <w:adjustRightInd/>
              <w:rPr>
                <w:sz w:val="20"/>
                <w:szCs w:val="20"/>
              </w:rPr>
            </w:pPr>
            <w:r w:rsidRPr="002724FC">
              <w:rPr>
                <w:sz w:val="20"/>
                <w:szCs w:val="20"/>
              </w:rPr>
              <w:t>культуры и спорта администрации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78 2 00 20730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78 2 00 20730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28,50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 xml:space="preserve">Обеспечение </w:t>
            </w:r>
            <w:proofErr w:type="gramStart"/>
            <w:r w:rsidRPr="002724FC">
              <w:rPr>
                <w:bCs/>
                <w:sz w:val="20"/>
                <w:szCs w:val="20"/>
              </w:rPr>
              <w:t>деятельности администрации Ленинского района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80 0 00 00000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32 367,58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Непрограммные расходы в рамках </w:t>
            </w:r>
            <w:proofErr w:type="gramStart"/>
            <w:r w:rsidRPr="002724FC">
              <w:rPr>
                <w:sz w:val="20"/>
                <w:szCs w:val="20"/>
              </w:rPr>
              <w:t>обеспечения деятельности администрации Ленинского района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80 1 00 00000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32 327,38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80 1 00 10010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3 543,83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80 1 00 10010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620,46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80 1 00 10010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2 826,37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80 1 00 10010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97,00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80 1 00 10020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27 685,80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80 1 00 10020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27 685,80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80 1 00 76200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1 047,75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80 1 00 76200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989,33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80 1 00 76200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58,42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переданных государственных полномочий Ставропольского края по организации деятельности комиссий по делам несовершеннолетних и защите их прав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80 1 00 76360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80 1 00 76360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предусмотренные на иные цели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80 2 00 00000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40,20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w:t>
            </w:r>
            <w:proofErr w:type="gramStart"/>
            <w:r w:rsidRPr="002724FC">
              <w:rPr>
                <w:sz w:val="20"/>
                <w:szCs w:val="20"/>
              </w:rPr>
              <w:t>на уплату взносов на капитальный ремонт общего имущества в многоквартирных домах в соответствии с постановлением</w:t>
            </w:r>
            <w:proofErr w:type="gramEnd"/>
            <w:r w:rsidRPr="002724FC">
              <w:rPr>
                <w:sz w:val="20"/>
                <w:szCs w:val="20"/>
              </w:rPr>
              <w:t xml:space="preserve"> Правительства Ставропольского края </w:t>
            </w:r>
          </w:p>
          <w:p w:rsidR="007B6161" w:rsidRPr="002724FC" w:rsidRDefault="007B6161" w:rsidP="00050716">
            <w:pPr>
              <w:widowControl/>
              <w:autoSpaceDE/>
              <w:autoSpaceDN/>
              <w:adjustRightInd/>
              <w:rPr>
                <w:sz w:val="20"/>
                <w:szCs w:val="20"/>
              </w:rPr>
            </w:pPr>
            <w:r w:rsidRPr="002724FC">
              <w:rPr>
                <w:sz w:val="20"/>
                <w:szCs w:val="20"/>
              </w:rPr>
              <w:t>от 29 мая 2014 г. № 225-п «О региональной программе «Капитальный ремонт общего имущества в многоквартирных домах, расположенных на территории Ставропольского края, на 2014 – 2043 годы»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80 2 00 21120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40,20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80 2 00 21120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40,20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 xml:space="preserve">Обеспечение </w:t>
            </w:r>
            <w:proofErr w:type="gramStart"/>
            <w:r w:rsidRPr="002724FC">
              <w:rPr>
                <w:bCs/>
                <w:sz w:val="20"/>
                <w:szCs w:val="20"/>
              </w:rPr>
              <w:t>деятельности администрации Октябрьского района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81 0 00 00000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30 559,89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Непрограммные расходы в рамках </w:t>
            </w:r>
            <w:proofErr w:type="gramStart"/>
            <w:r w:rsidRPr="002724FC">
              <w:rPr>
                <w:sz w:val="20"/>
                <w:szCs w:val="20"/>
              </w:rPr>
              <w:t>обеспечения деятельности администрации Октябрьского района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81 1 00 00000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30 559,89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3 748,29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637,11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3 027,18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84,00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25 542,97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25 542,97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81 1 00 76200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1 218,63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81 1 00 76200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1 059,71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81 1 00 76200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158,92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переданных государственных полномочий Ставропольского края по организации деятельности комиссий по делам несовершеннолетних и защите их прав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81 1 00 76360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81 1 00 76360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 xml:space="preserve">Обеспечение </w:t>
            </w:r>
            <w:proofErr w:type="gramStart"/>
            <w:r w:rsidRPr="002724FC">
              <w:rPr>
                <w:bCs/>
                <w:sz w:val="20"/>
                <w:szCs w:val="20"/>
              </w:rPr>
              <w:t>деятельности администрации Промышленного района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82 0 00 00000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46 875,69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Непрограммные расходы в рамках </w:t>
            </w:r>
            <w:proofErr w:type="gramStart"/>
            <w:r w:rsidRPr="002724FC">
              <w:rPr>
                <w:sz w:val="20"/>
                <w:szCs w:val="20"/>
              </w:rPr>
              <w:t>обеспечения деятельности администрации Промышленного района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82 1 00 00000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41 165,43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4 599,40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29,94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803,31</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3 516,09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280,00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34 981,05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34 981,05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82 1 00 76200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1 534,98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82 1 00 76200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1 338,68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82 1 00 76200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196,30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переданных государственных полномочий Ставропольского края по организации деятельности комиссий по делам несовершеннолетних и защите их прав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82 1 00 76360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82 1 00 76360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предусмотренные на иные цели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82 2 00 00000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5 710,26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мероприятия в области жилищного хозяйства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82 2 00 20200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4 978,00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82 2 00 20200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4 978,00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82 2 00 20200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4 978,00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 xml:space="preserve">Расходы </w:t>
            </w:r>
            <w:proofErr w:type="gramStart"/>
            <w:r w:rsidRPr="002724FC">
              <w:rPr>
                <w:sz w:val="20"/>
                <w:szCs w:val="20"/>
              </w:rPr>
              <w:t>на уплату взносов на капитальный ремонт общего имущества в многоквартирных домах в соответствии с постановлением</w:t>
            </w:r>
            <w:proofErr w:type="gramEnd"/>
            <w:r w:rsidRPr="002724FC">
              <w:rPr>
                <w:sz w:val="20"/>
                <w:szCs w:val="20"/>
              </w:rPr>
              <w:t xml:space="preserve"> Правительства Ставропольского края</w:t>
            </w:r>
          </w:p>
          <w:p w:rsidR="007B6161" w:rsidRPr="002724FC" w:rsidRDefault="007B6161" w:rsidP="00050716">
            <w:pPr>
              <w:widowControl/>
              <w:autoSpaceDE/>
              <w:autoSpaceDN/>
              <w:adjustRightInd/>
              <w:rPr>
                <w:sz w:val="20"/>
                <w:szCs w:val="20"/>
              </w:rPr>
            </w:pPr>
            <w:r w:rsidRPr="002724FC">
              <w:rPr>
                <w:sz w:val="20"/>
                <w:szCs w:val="20"/>
              </w:rPr>
              <w:t>от 29 мая 2014 г. № 225-п «О региональной программе «Капитальный ремонт общего имущества в многоквартирных домах, расположенных на территории Ставропольского края, на 2014 – 2043 годы»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82 2 00 21120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82,26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82 2 00 21120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82,26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работ по ремонту помещений избирательных участков,</w:t>
            </w:r>
            <w:r w:rsidR="00E13243">
              <w:rPr>
                <w:sz w:val="20"/>
                <w:szCs w:val="20"/>
              </w:rPr>
              <w:t xml:space="preserve"> </w:t>
            </w:r>
            <w:r w:rsidRPr="002724FC">
              <w:rPr>
                <w:sz w:val="20"/>
                <w:szCs w:val="20"/>
              </w:rPr>
              <w:t>являющихся муниципальной собственностью города Ставрополя</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82 2 00 21270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82 2 00 21270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650,00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 xml:space="preserve">Обеспечение </w:t>
            </w:r>
            <w:proofErr w:type="gramStart"/>
            <w:r w:rsidRPr="002724FC">
              <w:rPr>
                <w:bCs/>
                <w:sz w:val="20"/>
                <w:szCs w:val="20"/>
              </w:rPr>
              <w:t>деятельности комитета городского хозяйства администрации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83 0 00 00000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70 492,46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Непрограммные расходы в рамках </w:t>
            </w:r>
            <w:proofErr w:type="gramStart"/>
            <w:r w:rsidRPr="002724FC">
              <w:rPr>
                <w:sz w:val="20"/>
                <w:szCs w:val="20"/>
              </w:rPr>
              <w:t>обеспечения деятельности комитета городского хозяйства администрации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83 1 00 00000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58 658,59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7 211,83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107,94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1 409,90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5 692,93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109,00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48 996,76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48 996,76</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на основании исполнительных листов судебных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83 1 00 20050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257,20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Исполнение судебных актов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83 1 00 20050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257,20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уплату административного штрафа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83 1 00 21040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2 192,80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Исполнение судебных актов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83 1 00 21040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2 192,80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предусмотренные на иные цели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83 2 00 00000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11 833,87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2011 - 2013 годы» (остатки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83 2 00 20930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2 201,55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83 2 00 20930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2 201,55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2010 - 2011 годы» (остатки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83 2 00 20940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77,75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83 2 00 20940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77,75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Снос аварийных многоквартирных домов, включенных в программы по переселению граждан из аварийных многоквартирных домов, реализовывавшихся в городе Ставрополе до 2014 года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83 2 00 20950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4 433,90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83 2 00 20950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4 433,90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мероприятия в области жилищного хозяйства</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83 2 00 20200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5 060,00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83 2 00 20200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5 060,00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w:t>
            </w:r>
            <w:proofErr w:type="gramStart"/>
            <w:r w:rsidRPr="002724FC">
              <w:rPr>
                <w:sz w:val="20"/>
                <w:szCs w:val="20"/>
              </w:rPr>
              <w:t>на уплату взносов на капитальный ремонт общего имущества в многоквартирных домах в соответствии с постановлением</w:t>
            </w:r>
            <w:proofErr w:type="gramEnd"/>
            <w:r w:rsidRPr="002724FC">
              <w:rPr>
                <w:sz w:val="20"/>
                <w:szCs w:val="20"/>
              </w:rPr>
              <w:t xml:space="preserve"> Правительства Ставропольского края </w:t>
            </w:r>
          </w:p>
          <w:p w:rsidR="007B6161" w:rsidRPr="002724FC" w:rsidRDefault="007B6161" w:rsidP="00050716">
            <w:pPr>
              <w:widowControl/>
              <w:autoSpaceDE/>
              <w:autoSpaceDN/>
              <w:adjustRightInd/>
              <w:rPr>
                <w:sz w:val="20"/>
                <w:szCs w:val="20"/>
              </w:rPr>
            </w:pPr>
            <w:r w:rsidRPr="002724FC">
              <w:rPr>
                <w:sz w:val="20"/>
                <w:szCs w:val="20"/>
              </w:rPr>
              <w:t>от 29 мая 2014 г. № 225-п «О региональной программе «Капитальный ремонт общего имущества в многоквартирных домах, расположенных на территории Ставропольского края на 2014 - 2043 годы»</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83 2 00 21120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60,67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83 2 00 21120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60,67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 xml:space="preserve">Обеспечение </w:t>
            </w:r>
            <w:proofErr w:type="gramStart"/>
            <w:r w:rsidRPr="002724FC">
              <w:rPr>
                <w:bCs/>
                <w:sz w:val="20"/>
                <w:szCs w:val="20"/>
              </w:rPr>
              <w:t>деятельности комитета градостроительства администрации города Ставрополя</w:t>
            </w:r>
            <w:proofErr w:type="gramEnd"/>
            <w:r w:rsidRPr="002724FC">
              <w:rPr>
                <w:bCs/>
                <w:sz w:val="20"/>
                <w:szCs w:val="20"/>
              </w:rPr>
              <w:t xml:space="preserve"> </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84 0 00 00000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54 066,32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Непрограммные расходы в рамках </w:t>
            </w:r>
            <w:proofErr w:type="gramStart"/>
            <w:r w:rsidRPr="002724FC">
              <w:rPr>
                <w:sz w:val="20"/>
                <w:szCs w:val="20"/>
              </w:rPr>
              <w:t>обеспечения деятельности комитета градостроительства администрации города Ставрополя</w:t>
            </w:r>
            <w:proofErr w:type="gramEnd"/>
            <w:r w:rsidRPr="002724FC">
              <w:rPr>
                <w:sz w:val="20"/>
                <w:szCs w:val="20"/>
              </w:rPr>
              <w:t xml:space="preserve">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84 1 00 00000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47 606,60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4 137,20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994,43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2 886,42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84 1 00 10010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256,35</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42 831,37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84 1 00 10020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42 831,37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на основании исполнительных листов судебных органов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84 1 00 20050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10,30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Исполнение судебных актов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84 1 00 20050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10,30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судебные издержки </w:t>
            </w:r>
            <w:proofErr w:type="gramStart"/>
            <w:r w:rsidRPr="002724FC">
              <w:rPr>
                <w:sz w:val="20"/>
                <w:szCs w:val="20"/>
              </w:rPr>
              <w:t>комитета градостроительства администрации города Ставрополя</w:t>
            </w:r>
            <w:proofErr w:type="gramEnd"/>
            <w:r w:rsidRPr="002724FC">
              <w:rPr>
                <w:sz w:val="20"/>
                <w:szCs w:val="20"/>
              </w:rPr>
              <w:t xml:space="preserve"> по искам о сносе самовольных построек</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84 1 00 20740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627,73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84 1 00 20740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38,03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84 1 00 20740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557,73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Исполнение судебных актов</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84 1 00 20740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830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70,00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предусмотренные на иные цели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84 2 00 00000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6 459,72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за счет средств местного бюджета на демонтаж рекламных конструкций, их хранение или в необходимых случаях уничтожение</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84 2 00 21100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6 359,72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из них:</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остатки на 01.01.2016</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84 2 00 21100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2 964,37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84 2 00 21100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6 359,72</w:t>
            </w:r>
          </w:p>
        </w:tc>
      </w:tr>
      <w:tr w:rsidR="007B6161" w:rsidRPr="002724FC" w:rsidTr="00050716">
        <w:trPr>
          <w:cantSplit/>
          <w:trHeight w:val="20"/>
        </w:trPr>
        <w:tc>
          <w:tcPr>
            <w:tcW w:w="5682" w:type="dxa"/>
            <w:shd w:val="clear" w:color="auto" w:fill="FFFFFF"/>
            <w:noWrap/>
            <w:hideMark/>
          </w:tcPr>
          <w:p w:rsidR="007B6161" w:rsidRPr="002724FC" w:rsidRDefault="007B6161" w:rsidP="00050716">
            <w:pPr>
              <w:widowControl/>
              <w:autoSpaceDE/>
              <w:autoSpaceDN/>
              <w:adjustRightInd/>
              <w:rPr>
                <w:sz w:val="20"/>
                <w:szCs w:val="20"/>
              </w:rPr>
            </w:pPr>
            <w:r w:rsidRPr="002724FC">
              <w:rPr>
                <w:sz w:val="20"/>
                <w:szCs w:val="20"/>
              </w:rPr>
              <w:t>Снос самовольных построек</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84 2 00 21210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84 2 00 21210</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85 0 00 00000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15 349,12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15 349,12</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обеспечение </w:t>
            </w:r>
            <w:proofErr w:type="gramStart"/>
            <w:r w:rsidRPr="002724FC">
              <w:rPr>
                <w:sz w:val="20"/>
                <w:szCs w:val="20"/>
              </w:rPr>
              <w:t>функций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1 772,94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380,37</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lastRenderedPageBreak/>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1 145,39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85 1 00 10010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247,18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выплаты по оплате </w:t>
            </w:r>
            <w:proofErr w:type="gramStart"/>
            <w:r w:rsidRPr="002724FC">
              <w:rPr>
                <w:sz w:val="20"/>
                <w:szCs w:val="20"/>
              </w:rPr>
              <w:t>труда работников органов местного самоуправления города Ставрополя</w:t>
            </w:r>
            <w:proofErr w:type="gramEnd"/>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85 1 00 10020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13 576,18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85 1 00 10020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13 576,18</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bCs/>
                <w:sz w:val="20"/>
                <w:szCs w:val="20"/>
              </w:rPr>
            </w:pPr>
            <w:r w:rsidRPr="002724FC">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8"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98 0 00 00000</w:t>
            </w:r>
          </w:p>
        </w:tc>
        <w:tc>
          <w:tcPr>
            <w:tcW w:w="709" w:type="dxa"/>
            <w:shd w:val="clear" w:color="auto" w:fill="FFFFFF"/>
            <w:hideMark/>
          </w:tcPr>
          <w:p w:rsidR="007B6161" w:rsidRPr="002724FC" w:rsidRDefault="007B6161" w:rsidP="00050716">
            <w:pPr>
              <w:widowControl/>
              <w:autoSpaceDE/>
              <w:autoSpaceDN/>
              <w:adjustRightInd/>
              <w:jc w:val="center"/>
              <w:rPr>
                <w:bCs/>
                <w:sz w:val="20"/>
                <w:szCs w:val="20"/>
              </w:rPr>
            </w:pPr>
            <w:r w:rsidRPr="002724FC">
              <w:rPr>
                <w:bCs/>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45 851,53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непрограммные мероприятия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98 1 00 00000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hideMark/>
          </w:tcPr>
          <w:p w:rsidR="007B6161" w:rsidRPr="002724FC" w:rsidRDefault="007B6161" w:rsidP="00050716">
            <w:pPr>
              <w:widowControl/>
              <w:autoSpaceDE/>
              <w:autoSpaceDN/>
              <w:adjustRightInd/>
              <w:jc w:val="right"/>
              <w:rPr>
                <w:sz w:val="20"/>
                <w:szCs w:val="20"/>
              </w:rPr>
            </w:pPr>
            <w:r w:rsidRPr="002724FC">
              <w:rPr>
                <w:sz w:val="20"/>
                <w:szCs w:val="20"/>
              </w:rPr>
              <w:t>45 851,53</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Поощрение муниципального служащего в связи с выходом на страховую пенсию по старости (инвалидности)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98 1 00 10050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выплаты персоналу государственных (муниципальных) органов</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98 1 00 10050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120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2 000,00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реализацию проекта «Здоровые города» в городе Ставрополе</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98 1 00 20110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1 386,70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98 1 00 20110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1 265,70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Уплата налогов, сборов и иных платежей</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98 1 00 20110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850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121,00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xml:space="preserve">Расходы на повышение заработной платы работников муниципальных учреждений культуры, педагогических работников муниципальных учреждений дополнительного образования детей (в сферах образования, культуры, физической культуры и спорта) в соответствии с Указом Президента Российской Федерации от 07 мая 2012 г. № 597 </w:t>
            </w:r>
          </w:p>
          <w:p w:rsidR="007B6161" w:rsidRPr="002724FC" w:rsidRDefault="007B6161" w:rsidP="00050716">
            <w:pPr>
              <w:widowControl/>
              <w:autoSpaceDE/>
              <w:autoSpaceDN/>
              <w:adjustRightInd/>
              <w:rPr>
                <w:sz w:val="20"/>
                <w:szCs w:val="20"/>
              </w:rPr>
            </w:pPr>
            <w:r w:rsidRPr="002724FC">
              <w:rPr>
                <w:sz w:val="20"/>
                <w:szCs w:val="20"/>
              </w:rPr>
              <w:t>«О мероприятиях по реализации государственной социальной политики»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98 1 00 20750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16 704,79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Специальные расходы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98 1 00 20750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880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16 704,79</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проведение выборов в представительные органы муниципального образования</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98 1 00 20860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23 461,40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Специальные расходы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98 1 00 20860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880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23 461,40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98 1 00 51200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1 096,64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98 1 00 51200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240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1 096,64</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Расходы на осуществление переданных государственных полномочий Ставропольского края по подготовке проведения Всероссийской сельскохозяйственной переписи</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98 1 00 53910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000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1 202,00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Специальные расходы</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98 1 00 53910</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880</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1 202,00</w:t>
            </w:r>
          </w:p>
        </w:tc>
      </w:tr>
      <w:tr w:rsidR="007B6161" w:rsidRPr="002724FC" w:rsidTr="00050716">
        <w:trPr>
          <w:cantSplit/>
          <w:trHeight w:val="20"/>
        </w:trPr>
        <w:tc>
          <w:tcPr>
            <w:tcW w:w="5682" w:type="dxa"/>
            <w:shd w:val="clear" w:color="auto" w:fill="FFFFFF"/>
            <w:hideMark/>
          </w:tcPr>
          <w:p w:rsidR="007B6161" w:rsidRPr="002724FC" w:rsidRDefault="007B6161" w:rsidP="00050716">
            <w:pPr>
              <w:widowControl/>
              <w:autoSpaceDE/>
              <w:autoSpaceDN/>
              <w:adjustRightInd/>
              <w:rPr>
                <w:sz w:val="20"/>
                <w:szCs w:val="20"/>
              </w:rPr>
            </w:pPr>
            <w:r w:rsidRPr="002724FC">
              <w:rPr>
                <w:sz w:val="20"/>
                <w:szCs w:val="20"/>
              </w:rPr>
              <w:t> </w:t>
            </w:r>
          </w:p>
        </w:tc>
        <w:tc>
          <w:tcPr>
            <w:tcW w:w="1418"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709" w:type="dxa"/>
            <w:shd w:val="clear" w:color="auto" w:fill="FFFFFF"/>
            <w:hideMark/>
          </w:tcPr>
          <w:p w:rsidR="007B6161" w:rsidRPr="002724FC" w:rsidRDefault="007B6161" w:rsidP="00050716">
            <w:pPr>
              <w:widowControl/>
              <w:autoSpaceDE/>
              <w:autoSpaceDN/>
              <w:adjustRightInd/>
              <w:jc w:val="center"/>
              <w:rPr>
                <w:sz w:val="20"/>
                <w:szCs w:val="20"/>
              </w:rPr>
            </w:pPr>
            <w:r w:rsidRPr="002724FC">
              <w:rPr>
                <w:sz w:val="20"/>
                <w:szCs w:val="20"/>
              </w:rPr>
              <w:t> </w:t>
            </w:r>
          </w:p>
        </w:tc>
        <w:tc>
          <w:tcPr>
            <w:tcW w:w="1559" w:type="dxa"/>
            <w:shd w:val="clear" w:color="auto" w:fill="FFFFFF"/>
            <w:noWrap/>
            <w:hideMark/>
          </w:tcPr>
          <w:p w:rsidR="007B6161" w:rsidRPr="002724FC" w:rsidRDefault="007B6161" w:rsidP="00050716">
            <w:pPr>
              <w:widowControl/>
              <w:autoSpaceDE/>
              <w:autoSpaceDN/>
              <w:adjustRightInd/>
              <w:jc w:val="right"/>
              <w:rPr>
                <w:sz w:val="20"/>
                <w:szCs w:val="20"/>
              </w:rPr>
            </w:pPr>
            <w:r w:rsidRPr="002724FC">
              <w:rPr>
                <w:sz w:val="20"/>
                <w:szCs w:val="20"/>
              </w:rPr>
              <w:t> </w:t>
            </w:r>
          </w:p>
        </w:tc>
      </w:tr>
      <w:tr w:rsidR="007B6161" w:rsidRPr="002724FC" w:rsidTr="00050716">
        <w:trPr>
          <w:cantSplit/>
          <w:trHeight w:val="20"/>
        </w:trPr>
        <w:tc>
          <w:tcPr>
            <w:tcW w:w="5682" w:type="dxa"/>
            <w:shd w:val="clear" w:color="auto" w:fill="FFFFFF"/>
            <w:noWrap/>
            <w:hideMark/>
          </w:tcPr>
          <w:p w:rsidR="007B6161" w:rsidRPr="002724FC" w:rsidRDefault="007B6161" w:rsidP="00050716">
            <w:pPr>
              <w:widowControl/>
              <w:autoSpaceDE/>
              <w:autoSpaceDN/>
              <w:adjustRightInd/>
              <w:rPr>
                <w:bCs/>
                <w:sz w:val="20"/>
                <w:szCs w:val="20"/>
              </w:rPr>
            </w:pPr>
            <w:r w:rsidRPr="002724FC">
              <w:rPr>
                <w:bCs/>
                <w:sz w:val="20"/>
                <w:szCs w:val="20"/>
              </w:rPr>
              <w:t>Итого</w:t>
            </w:r>
          </w:p>
        </w:tc>
        <w:tc>
          <w:tcPr>
            <w:tcW w:w="1418" w:type="dxa"/>
            <w:shd w:val="clear" w:color="auto" w:fill="FFFFFF"/>
            <w:noWrap/>
            <w:hideMark/>
          </w:tcPr>
          <w:p w:rsidR="007B6161" w:rsidRPr="002724FC" w:rsidRDefault="007B6161" w:rsidP="00050716">
            <w:pPr>
              <w:widowControl/>
              <w:autoSpaceDE/>
              <w:autoSpaceDN/>
              <w:adjustRightInd/>
              <w:rPr>
                <w:sz w:val="20"/>
                <w:szCs w:val="20"/>
              </w:rPr>
            </w:pPr>
            <w:r w:rsidRPr="002724FC">
              <w:rPr>
                <w:sz w:val="20"/>
                <w:szCs w:val="20"/>
              </w:rPr>
              <w:t> </w:t>
            </w:r>
          </w:p>
        </w:tc>
        <w:tc>
          <w:tcPr>
            <w:tcW w:w="709" w:type="dxa"/>
            <w:shd w:val="clear" w:color="auto" w:fill="FFFFFF"/>
            <w:noWrap/>
            <w:hideMark/>
          </w:tcPr>
          <w:p w:rsidR="007B6161" w:rsidRPr="002724FC" w:rsidRDefault="007B6161" w:rsidP="00050716">
            <w:pPr>
              <w:widowControl/>
              <w:autoSpaceDE/>
              <w:autoSpaceDN/>
              <w:adjustRightInd/>
              <w:rPr>
                <w:sz w:val="20"/>
                <w:szCs w:val="20"/>
              </w:rPr>
            </w:pPr>
            <w:r w:rsidRPr="002724FC">
              <w:rPr>
                <w:sz w:val="20"/>
                <w:szCs w:val="20"/>
              </w:rPr>
              <w:t> </w:t>
            </w:r>
          </w:p>
        </w:tc>
        <w:tc>
          <w:tcPr>
            <w:tcW w:w="1559" w:type="dxa"/>
            <w:shd w:val="clear" w:color="auto" w:fill="FFFFFF"/>
            <w:hideMark/>
          </w:tcPr>
          <w:p w:rsidR="007B6161" w:rsidRPr="002724FC" w:rsidRDefault="007B6161" w:rsidP="00050716">
            <w:pPr>
              <w:widowControl/>
              <w:autoSpaceDE/>
              <w:autoSpaceDN/>
              <w:adjustRightInd/>
              <w:jc w:val="right"/>
              <w:rPr>
                <w:bCs/>
                <w:sz w:val="20"/>
                <w:szCs w:val="20"/>
              </w:rPr>
            </w:pPr>
            <w:r w:rsidRPr="002724FC">
              <w:rPr>
                <w:bCs/>
                <w:sz w:val="20"/>
                <w:szCs w:val="20"/>
              </w:rPr>
              <w:t>8 261 195,57»;</w:t>
            </w:r>
          </w:p>
        </w:tc>
      </w:tr>
    </w:tbl>
    <w:p w:rsidR="00A42720" w:rsidRPr="006F5B17" w:rsidRDefault="00573EE2" w:rsidP="00573EE2">
      <w:pPr>
        <w:ind w:firstLine="709"/>
        <w:jc w:val="both"/>
        <w:rPr>
          <w:sz w:val="28"/>
          <w:szCs w:val="28"/>
        </w:rPr>
      </w:pPr>
      <w:r w:rsidRPr="006F5B17">
        <w:rPr>
          <w:sz w:val="28"/>
          <w:szCs w:val="28"/>
        </w:rPr>
        <w:t>1</w:t>
      </w:r>
      <w:r w:rsidR="006F5B17" w:rsidRPr="006F5B17">
        <w:rPr>
          <w:sz w:val="28"/>
          <w:szCs w:val="28"/>
        </w:rPr>
        <w:t>3</w:t>
      </w:r>
      <w:r w:rsidRPr="006F5B17">
        <w:rPr>
          <w:sz w:val="28"/>
          <w:szCs w:val="28"/>
        </w:rPr>
        <w:t>)</w:t>
      </w:r>
      <w:r w:rsidR="00E97AA1">
        <w:rPr>
          <w:sz w:val="28"/>
          <w:szCs w:val="28"/>
        </w:rPr>
        <w:t> </w:t>
      </w:r>
      <w:r w:rsidRPr="006F5B17">
        <w:rPr>
          <w:sz w:val="28"/>
          <w:szCs w:val="28"/>
        </w:rPr>
        <w:t xml:space="preserve">приложение </w:t>
      </w:r>
      <w:r w:rsidR="00193F68" w:rsidRPr="006F5B17">
        <w:rPr>
          <w:sz w:val="28"/>
          <w:szCs w:val="28"/>
        </w:rPr>
        <w:t>9</w:t>
      </w:r>
      <w:r w:rsidRPr="006F5B17">
        <w:rPr>
          <w:sz w:val="28"/>
          <w:szCs w:val="28"/>
        </w:rPr>
        <w:t xml:space="preserve"> изложить в следующей редакции:</w:t>
      </w:r>
    </w:p>
    <w:tbl>
      <w:tblPr>
        <w:tblW w:w="9570" w:type="dxa"/>
        <w:tblLook w:val="04A0" w:firstRow="1" w:lastRow="0" w:firstColumn="1" w:lastColumn="0" w:noHBand="0" w:noVBand="1"/>
      </w:tblPr>
      <w:tblGrid>
        <w:gridCol w:w="222"/>
        <w:gridCol w:w="9348"/>
      </w:tblGrid>
      <w:tr w:rsidR="00573EE2" w:rsidRPr="006F5B17" w:rsidTr="00C00E54">
        <w:tc>
          <w:tcPr>
            <w:tcW w:w="222" w:type="dxa"/>
          </w:tcPr>
          <w:p w:rsidR="00573EE2" w:rsidRPr="006F5B17" w:rsidRDefault="00573EE2" w:rsidP="00C00E54">
            <w:pPr>
              <w:pStyle w:val="a3"/>
              <w:rPr>
                <w:sz w:val="28"/>
                <w:szCs w:val="28"/>
              </w:rPr>
            </w:pPr>
          </w:p>
        </w:tc>
        <w:tc>
          <w:tcPr>
            <w:tcW w:w="9348" w:type="dxa"/>
          </w:tcPr>
          <w:tbl>
            <w:tblPr>
              <w:tblW w:w="9464" w:type="dxa"/>
              <w:tblLook w:val="04A0" w:firstRow="1" w:lastRow="0" w:firstColumn="1" w:lastColumn="0" w:noHBand="0" w:noVBand="1"/>
            </w:tblPr>
            <w:tblGrid>
              <w:gridCol w:w="4740"/>
              <w:gridCol w:w="4724"/>
            </w:tblGrid>
            <w:tr w:rsidR="00573EE2" w:rsidRPr="006F5B17" w:rsidTr="00C00E54">
              <w:tc>
                <w:tcPr>
                  <w:tcW w:w="4740" w:type="dxa"/>
                </w:tcPr>
                <w:p w:rsidR="00573EE2" w:rsidRPr="006F5B17" w:rsidRDefault="00573EE2" w:rsidP="00C00E54">
                  <w:pPr>
                    <w:pStyle w:val="a3"/>
                    <w:rPr>
                      <w:sz w:val="28"/>
                      <w:szCs w:val="28"/>
                    </w:rPr>
                  </w:pPr>
                </w:p>
              </w:tc>
              <w:tc>
                <w:tcPr>
                  <w:tcW w:w="4724" w:type="dxa"/>
                  <w:shd w:val="clear" w:color="auto" w:fill="auto"/>
                </w:tcPr>
                <w:p w:rsidR="00573EE2" w:rsidRPr="006F5B17" w:rsidRDefault="00573EE2" w:rsidP="00C00E54">
                  <w:pPr>
                    <w:spacing w:line="240" w:lineRule="exact"/>
                    <w:jc w:val="center"/>
                  </w:pPr>
                  <w:r w:rsidRPr="006F5B17">
                    <w:rPr>
                      <w:sz w:val="28"/>
                      <w:szCs w:val="28"/>
                    </w:rPr>
                    <w:t xml:space="preserve">«ПРИЛОЖЕНИЕ </w:t>
                  </w:r>
                  <w:r w:rsidR="00410393" w:rsidRPr="006F5B17">
                    <w:rPr>
                      <w:sz w:val="28"/>
                      <w:szCs w:val="28"/>
                    </w:rPr>
                    <w:t>9</w:t>
                  </w:r>
                </w:p>
                <w:p w:rsidR="00573EE2" w:rsidRPr="006F5B17" w:rsidRDefault="00573EE2" w:rsidP="00C00E54">
                  <w:pPr>
                    <w:spacing w:line="240" w:lineRule="exact"/>
                    <w:jc w:val="center"/>
                  </w:pPr>
                </w:p>
                <w:p w:rsidR="00573EE2" w:rsidRPr="006F5B17" w:rsidRDefault="00573EE2" w:rsidP="00C00E54">
                  <w:pPr>
                    <w:spacing w:line="240" w:lineRule="exact"/>
                    <w:jc w:val="center"/>
                  </w:pPr>
                  <w:r w:rsidRPr="006F5B17">
                    <w:rPr>
                      <w:sz w:val="28"/>
                      <w:szCs w:val="28"/>
                    </w:rPr>
                    <w:t>к решению</w:t>
                  </w:r>
                </w:p>
                <w:p w:rsidR="00573EE2" w:rsidRPr="006F5B17" w:rsidRDefault="00573EE2" w:rsidP="00C00E54">
                  <w:pPr>
                    <w:spacing w:line="240" w:lineRule="exact"/>
                    <w:jc w:val="center"/>
                    <w:rPr>
                      <w:sz w:val="28"/>
                      <w:szCs w:val="28"/>
                    </w:rPr>
                  </w:pPr>
                  <w:r w:rsidRPr="006F5B17">
                    <w:rPr>
                      <w:sz w:val="28"/>
                      <w:szCs w:val="28"/>
                    </w:rPr>
                    <w:t>Ставропольской городской Думы</w:t>
                  </w:r>
                </w:p>
                <w:p w:rsidR="00573EE2" w:rsidRPr="006F5B17" w:rsidRDefault="00410393" w:rsidP="00C00E54">
                  <w:pPr>
                    <w:spacing w:line="240" w:lineRule="exact"/>
                    <w:jc w:val="center"/>
                  </w:pPr>
                  <w:r w:rsidRPr="006F5B17">
                    <w:rPr>
                      <w:sz w:val="28"/>
                      <w:szCs w:val="28"/>
                    </w:rPr>
                    <w:t>от 10 декабря 2015 г. № 794</w:t>
                  </w:r>
                </w:p>
              </w:tc>
            </w:tr>
          </w:tbl>
          <w:p w:rsidR="00573EE2" w:rsidRPr="006F5B17" w:rsidRDefault="00573EE2" w:rsidP="00C00E54">
            <w:pPr>
              <w:spacing w:line="240" w:lineRule="exact"/>
              <w:jc w:val="center"/>
            </w:pPr>
          </w:p>
        </w:tc>
      </w:tr>
    </w:tbl>
    <w:p w:rsidR="00573EE2" w:rsidRDefault="00573EE2" w:rsidP="00573EE2">
      <w:pPr>
        <w:pStyle w:val="ConsPlusTitle"/>
        <w:widowControl/>
        <w:spacing w:line="240" w:lineRule="exact"/>
        <w:jc w:val="center"/>
        <w:rPr>
          <w:rFonts w:ascii="Times New Roman" w:hAnsi="Times New Roman" w:cs="Times New Roman"/>
          <w:b w:val="0"/>
          <w:sz w:val="28"/>
          <w:szCs w:val="28"/>
        </w:rPr>
      </w:pPr>
    </w:p>
    <w:p w:rsidR="00E97AA1" w:rsidRDefault="00E97AA1" w:rsidP="00573EE2">
      <w:pPr>
        <w:pStyle w:val="ConsPlusTitle"/>
        <w:widowControl/>
        <w:spacing w:line="240" w:lineRule="exact"/>
        <w:jc w:val="center"/>
        <w:rPr>
          <w:rFonts w:ascii="Times New Roman" w:hAnsi="Times New Roman" w:cs="Times New Roman"/>
          <w:b w:val="0"/>
          <w:sz w:val="28"/>
          <w:szCs w:val="28"/>
        </w:rPr>
      </w:pPr>
    </w:p>
    <w:p w:rsidR="00E97AA1" w:rsidRPr="006F5B17" w:rsidRDefault="00E97AA1" w:rsidP="00573EE2">
      <w:pPr>
        <w:pStyle w:val="ConsPlusTitle"/>
        <w:widowControl/>
        <w:spacing w:line="240" w:lineRule="exact"/>
        <w:jc w:val="center"/>
        <w:rPr>
          <w:rFonts w:ascii="Times New Roman" w:hAnsi="Times New Roman" w:cs="Times New Roman"/>
          <w:b w:val="0"/>
          <w:sz w:val="28"/>
          <w:szCs w:val="28"/>
        </w:rPr>
      </w:pPr>
    </w:p>
    <w:p w:rsidR="00476673" w:rsidRPr="006F5B17" w:rsidRDefault="00476673" w:rsidP="00476673">
      <w:pPr>
        <w:spacing w:line="240" w:lineRule="exact"/>
        <w:jc w:val="center"/>
        <w:rPr>
          <w:sz w:val="28"/>
          <w:szCs w:val="28"/>
        </w:rPr>
      </w:pPr>
      <w:r w:rsidRPr="006F5B17">
        <w:rPr>
          <w:sz w:val="28"/>
          <w:szCs w:val="28"/>
        </w:rPr>
        <w:t xml:space="preserve">Адресная инвестиционная программа </w:t>
      </w:r>
    </w:p>
    <w:p w:rsidR="00476673" w:rsidRPr="006F5B17" w:rsidRDefault="00476673" w:rsidP="00476673">
      <w:pPr>
        <w:spacing w:line="240" w:lineRule="exact"/>
        <w:jc w:val="center"/>
        <w:rPr>
          <w:sz w:val="28"/>
          <w:szCs w:val="28"/>
        </w:rPr>
      </w:pPr>
      <w:r w:rsidRPr="006F5B17">
        <w:rPr>
          <w:sz w:val="28"/>
          <w:szCs w:val="28"/>
        </w:rPr>
        <w:t>города Ставрополя на 2016 год</w:t>
      </w:r>
    </w:p>
    <w:p w:rsidR="00FE22E5" w:rsidRDefault="00FE22E5" w:rsidP="00476673">
      <w:pPr>
        <w:spacing w:line="240" w:lineRule="exact"/>
        <w:jc w:val="center"/>
        <w:rPr>
          <w:sz w:val="28"/>
          <w:szCs w:val="28"/>
        </w:rPr>
      </w:pPr>
    </w:p>
    <w:p w:rsidR="00573EE2" w:rsidRPr="006F5B17" w:rsidRDefault="00573EE2" w:rsidP="00573EE2">
      <w:pPr>
        <w:spacing w:line="20" w:lineRule="atLeast"/>
        <w:ind w:firstLine="709"/>
        <w:jc w:val="both"/>
        <w:rPr>
          <w:sz w:val="2"/>
          <w:szCs w:val="2"/>
        </w:rPr>
      </w:pPr>
      <w:bookmarkStart w:id="0" w:name="_GoBack"/>
      <w:bookmarkEnd w:id="0"/>
    </w:p>
    <w:p w:rsidR="00476673" w:rsidRPr="006F5B17" w:rsidRDefault="00476673" w:rsidP="00476673">
      <w:pPr>
        <w:jc w:val="right"/>
      </w:pPr>
      <w:r w:rsidRPr="006F5B17">
        <w:t>(тыс. рублей)</w:t>
      </w: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2268"/>
        <w:gridCol w:w="1701"/>
        <w:gridCol w:w="1418"/>
      </w:tblGrid>
      <w:tr w:rsidR="00476673" w:rsidRPr="006F5B17" w:rsidTr="00290645">
        <w:trPr>
          <w:trHeight w:val="567"/>
        </w:trPr>
        <w:tc>
          <w:tcPr>
            <w:tcW w:w="567" w:type="dxa"/>
            <w:shd w:val="clear" w:color="000000" w:fill="FFFFFF"/>
            <w:hideMark/>
          </w:tcPr>
          <w:p w:rsidR="00476673" w:rsidRPr="006F5B17" w:rsidRDefault="00476673" w:rsidP="00476673">
            <w:pPr>
              <w:widowControl/>
              <w:autoSpaceDE/>
              <w:autoSpaceDN/>
              <w:adjustRightInd/>
              <w:jc w:val="center"/>
              <w:rPr>
                <w:sz w:val="20"/>
                <w:szCs w:val="20"/>
              </w:rPr>
            </w:pPr>
            <w:r w:rsidRPr="006F5B17">
              <w:rPr>
                <w:sz w:val="20"/>
                <w:szCs w:val="20"/>
              </w:rPr>
              <w:lastRenderedPageBreak/>
              <w:t xml:space="preserve">№ </w:t>
            </w:r>
            <w:proofErr w:type="gramStart"/>
            <w:r w:rsidRPr="006F5B17">
              <w:rPr>
                <w:sz w:val="20"/>
                <w:szCs w:val="20"/>
              </w:rPr>
              <w:t>п</w:t>
            </w:r>
            <w:proofErr w:type="gramEnd"/>
            <w:r w:rsidRPr="006F5B17">
              <w:rPr>
                <w:sz w:val="20"/>
                <w:szCs w:val="20"/>
              </w:rPr>
              <w:t>/п</w:t>
            </w:r>
          </w:p>
        </w:tc>
        <w:tc>
          <w:tcPr>
            <w:tcW w:w="3402" w:type="dxa"/>
            <w:shd w:val="clear" w:color="000000" w:fill="FFFFFF"/>
            <w:hideMark/>
          </w:tcPr>
          <w:p w:rsidR="00476673" w:rsidRPr="006F5B17" w:rsidRDefault="00476673" w:rsidP="00476673">
            <w:pPr>
              <w:widowControl/>
              <w:autoSpaceDE/>
              <w:autoSpaceDN/>
              <w:adjustRightInd/>
              <w:jc w:val="center"/>
              <w:rPr>
                <w:sz w:val="20"/>
                <w:szCs w:val="20"/>
              </w:rPr>
            </w:pPr>
            <w:r w:rsidRPr="006F5B17">
              <w:rPr>
                <w:sz w:val="20"/>
                <w:szCs w:val="20"/>
              </w:rPr>
              <w:t>Наименование объекта капитального строительства</w:t>
            </w:r>
          </w:p>
          <w:p w:rsidR="00476673" w:rsidRPr="006F5B17" w:rsidRDefault="00476673" w:rsidP="00476673">
            <w:pPr>
              <w:widowControl/>
              <w:autoSpaceDE/>
              <w:autoSpaceDN/>
              <w:adjustRightInd/>
              <w:jc w:val="center"/>
              <w:rPr>
                <w:sz w:val="20"/>
                <w:szCs w:val="20"/>
              </w:rPr>
            </w:pPr>
            <w:r w:rsidRPr="006F5B17">
              <w:rPr>
                <w:sz w:val="20"/>
                <w:szCs w:val="20"/>
              </w:rPr>
              <w:t>и (или) объекта недвижимого имущества</w:t>
            </w:r>
          </w:p>
        </w:tc>
        <w:tc>
          <w:tcPr>
            <w:tcW w:w="2268" w:type="dxa"/>
            <w:shd w:val="clear" w:color="000000" w:fill="FFFFFF"/>
            <w:hideMark/>
          </w:tcPr>
          <w:p w:rsidR="00476673" w:rsidRPr="006F5B17" w:rsidRDefault="00476673" w:rsidP="00476673">
            <w:pPr>
              <w:widowControl/>
              <w:autoSpaceDE/>
              <w:autoSpaceDN/>
              <w:adjustRightInd/>
              <w:jc w:val="center"/>
              <w:rPr>
                <w:sz w:val="20"/>
                <w:szCs w:val="20"/>
              </w:rPr>
            </w:pPr>
            <w:r w:rsidRPr="006F5B17">
              <w:rPr>
                <w:sz w:val="20"/>
                <w:szCs w:val="20"/>
              </w:rPr>
              <w:t xml:space="preserve">Наименование главного </w:t>
            </w:r>
            <w:proofErr w:type="gramStart"/>
            <w:r w:rsidRPr="006F5B17">
              <w:rPr>
                <w:sz w:val="20"/>
                <w:szCs w:val="20"/>
              </w:rPr>
              <w:t>распорядителя средств бюджета города Ставрополя</w:t>
            </w:r>
            <w:proofErr w:type="gramEnd"/>
            <w:r w:rsidRPr="006F5B17">
              <w:rPr>
                <w:sz w:val="20"/>
                <w:szCs w:val="20"/>
              </w:rPr>
              <w:t xml:space="preserve"> и код главы главного распорядителя средств бюджета города Ставрополя</w:t>
            </w:r>
          </w:p>
        </w:tc>
        <w:tc>
          <w:tcPr>
            <w:tcW w:w="1701" w:type="dxa"/>
            <w:shd w:val="clear" w:color="000000" w:fill="FFFFFF"/>
            <w:hideMark/>
          </w:tcPr>
          <w:p w:rsidR="00476673" w:rsidRPr="006F5B17" w:rsidRDefault="00476673" w:rsidP="00476673">
            <w:pPr>
              <w:widowControl/>
              <w:autoSpaceDE/>
              <w:autoSpaceDN/>
              <w:adjustRightInd/>
              <w:jc w:val="center"/>
              <w:rPr>
                <w:sz w:val="20"/>
                <w:szCs w:val="20"/>
              </w:rPr>
            </w:pPr>
            <w:r w:rsidRPr="006F5B17">
              <w:rPr>
                <w:sz w:val="20"/>
                <w:szCs w:val="20"/>
              </w:rPr>
              <w:t>Источник финансирования</w:t>
            </w:r>
          </w:p>
        </w:tc>
        <w:tc>
          <w:tcPr>
            <w:tcW w:w="1418" w:type="dxa"/>
            <w:shd w:val="clear" w:color="000000" w:fill="FFFFFF"/>
            <w:hideMark/>
          </w:tcPr>
          <w:p w:rsidR="00476673" w:rsidRPr="006F5B17" w:rsidRDefault="00476673" w:rsidP="00476673">
            <w:pPr>
              <w:widowControl/>
              <w:autoSpaceDE/>
              <w:autoSpaceDN/>
              <w:adjustRightInd/>
              <w:jc w:val="center"/>
              <w:rPr>
                <w:sz w:val="20"/>
                <w:szCs w:val="20"/>
              </w:rPr>
            </w:pPr>
            <w:r w:rsidRPr="006F5B17">
              <w:rPr>
                <w:sz w:val="20"/>
                <w:szCs w:val="20"/>
              </w:rPr>
              <w:t>Объем бюджетных ассигнований</w:t>
            </w:r>
          </w:p>
        </w:tc>
      </w:tr>
    </w:tbl>
    <w:p w:rsidR="00476673" w:rsidRPr="006F5B17" w:rsidRDefault="00476673" w:rsidP="00476673">
      <w:pPr>
        <w:spacing w:line="14" w:lineRule="auto"/>
        <w:rPr>
          <w:sz w:val="2"/>
          <w:szCs w:val="2"/>
        </w:rPr>
      </w:pPr>
    </w:p>
    <w:p w:rsidR="00476673" w:rsidRPr="006F5B17" w:rsidRDefault="00476673" w:rsidP="00476673">
      <w:pPr>
        <w:spacing w:line="14" w:lineRule="auto"/>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427"/>
        <w:gridCol w:w="2268"/>
        <w:gridCol w:w="1701"/>
        <w:gridCol w:w="1418"/>
      </w:tblGrid>
      <w:tr w:rsidR="00E46B9E" w:rsidRPr="00587ED4" w:rsidTr="00E46B9E">
        <w:trPr>
          <w:cantSplit/>
          <w:trHeight w:val="20"/>
          <w:tblHeader/>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w:t>
            </w:r>
          </w:p>
        </w:tc>
        <w:tc>
          <w:tcPr>
            <w:tcW w:w="3427" w:type="dxa"/>
            <w:tcBorders>
              <w:top w:val="single" w:sz="4" w:space="0" w:color="auto"/>
              <w:left w:val="single" w:sz="4" w:space="0" w:color="auto"/>
              <w:bottom w:val="single" w:sz="4" w:space="0" w:color="auto"/>
              <w:right w:val="single" w:sz="4" w:space="0" w:color="auto"/>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5</w:t>
            </w:r>
          </w:p>
        </w:tc>
      </w:tr>
      <w:tr w:rsidR="00E46B9E" w:rsidRPr="00587ED4" w:rsidTr="00E46B9E">
        <w:trPr>
          <w:cantSplit/>
          <w:trHeight w:val="20"/>
        </w:trPr>
        <w:tc>
          <w:tcPr>
            <w:tcW w:w="9356" w:type="dxa"/>
            <w:gridSpan w:val="5"/>
            <w:tcBorders>
              <w:top w:val="single" w:sz="4" w:space="0" w:color="auto"/>
              <w:left w:val="nil"/>
              <w:bottom w:val="nil"/>
              <w:right w:val="nil"/>
            </w:tcBorders>
            <w:shd w:val="clear" w:color="auto" w:fill="auto"/>
            <w:hideMark/>
          </w:tcPr>
          <w:p w:rsidR="00E46B9E" w:rsidRPr="00587ED4" w:rsidRDefault="00E46B9E" w:rsidP="00A13CA6">
            <w:pPr>
              <w:ind w:left="-108" w:right="-108"/>
              <w:jc w:val="both"/>
              <w:rPr>
                <w:color w:val="000000"/>
                <w:sz w:val="20"/>
                <w:szCs w:val="20"/>
                <w:lang w:eastAsia="en-US"/>
              </w:rPr>
            </w:pPr>
            <w:r w:rsidRPr="00587ED4">
              <w:rPr>
                <w:rFonts w:eastAsia="Calibri"/>
                <w:color w:val="000000"/>
                <w:sz w:val="20"/>
                <w:szCs w:val="20"/>
                <w:lang w:eastAsia="en-US"/>
              </w:rPr>
              <w:t xml:space="preserve">Бюджетные инвестиции в форме капитальных вложений в объекты капитального </w:t>
            </w:r>
            <w:proofErr w:type="gramStart"/>
            <w:r w:rsidRPr="00587ED4">
              <w:rPr>
                <w:rFonts w:eastAsia="Calibri"/>
                <w:color w:val="000000"/>
                <w:sz w:val="20"/>
                <w:szCs w:val="20"/>
                <w:lang w:eastAsia="en-US"/>
              </w:rPr>
              <w:t>строительства муниципальной собственности муниципального образования города Ставрополя Ставропольского края</w:t>
            </w:r>
            <w:proofErr w:type="gramEnd"/>
          </w:p>
        </w:tc>
      </w:tr>
      <w:tr w:rsidR="00E46B9E" w:rsidRPr="00587ED4" w:rsidTr="00E46B9E">
        <w:trPr>
          <w:cantSplit/>
          <w:trHeight w:val="20"/>
        </w:trPr>
        <w:tc>
          <w:tcPr>
            <w:tcW w:w="9356" w:type="dxa"/>
            <w:gridSpan w:val="5"/>
            <w:tcBorders>
              <w:top w:val="nil"/>
              <w:left w:val="nil"/>
              <w:bottom w:val="nil"/>
              <w:right w:val="nil"/>
            </w:tcBorders>
            <w:shd w:val="clear" w:color="auto" w:fill="auto"/>
            <w:hideMark/>
          </w:tcPr>
          <w:p w:rsidR="00E46B9E" w:rsidRPr="00587ED4" w:rsidRDefault="00E46B9E" w:rsidP="00A13CA6">
            <w:pPr>
              <w:ind w:left="-108" w:right="-108"/>
              <w:jc w:val="both"/>
              <w:rPr>
                <w:color w:val="000000"/>
                <w:sz w:val="20"/>
                <w:szCs w:val="20"/>
                <w:lang w:eastAsia="en-US"/>
              </w:rPr>
            </w:pPr>
            <w:r w:rsidRPr="00587ED4">
              <w:rPr>
                <w:rFonts w:eastAsia="Calibri"/>
                <w:color w:val="000000"/>
                <w:sz w:val="20"/>
                <w:szCs w:val="20"/>
                <w:lang w:eastAsia="en-US"/>
              </w:rPr>
              <w:t>Подраздел 1. Муниципальная программа «Развитие образования в городе Ставрополе                           на 2014 - 2018 годы»</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 1.</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 xml:space="preserve">Строительство дошкольного образовательного учреждения </w:t>
            </w:r>
            <w:r w:rsidR="00587ED4">
              <w:rPr>
                <w:rFonts w:eastAsia="Calibri"/>
                <w:color w:val="000000"/>
                <w:sz w:val="20"/>
                <w:szCs w:val="20"/>
                <w:lang w:eastAsia="en-US"/>
              </w:rPr>
              <w:t xml:space="preserve">                   </w:t>
            </w:r>
            <w:r w:rsidRPr="00587ED4">
              <w:rPr>
                <w:rFonts w:eastAsia="Calibri"/>
                <w:color w:val="000000"/>
                <w:sz w:val="20"/>
                <w:szCs w:val="20"/>
                <w:lang w:eastAsia="en-US"/>
              </w:rPr>
              <w:t xml:space="preserve">на 280 мест в 526 квартале г. Ставрополя, пересечение ул. Пирогова и ул. </w:t>
            </w:r>
            <w:proofErr w:type="spellStart"/>
            <w:r w:rsidRPr="00587ED4">
              <w:rPr>
                <w:rFonts w:eastAsia="Calibri"/>
                <w:color w:val="000000"/>
                <w:sz w:val="20"/>
                <w:szCs w:val="20"/>
                <w:lang w:eastAsia="en-US"/>
              </w:rPr>
              <w:t>Шпаковской</w:t>
            </w:r>
            <w:proofErr w:type="spellEnd"/>
            <w:r w:rsidRPr="00587ED4">
              <w:rPr>
                <w:rFonts w:eastAsia="Calibri"/>
                <w:color w:val="000000"/>
                <w:sz w:val="20"/>
                <w:szCs w:val="20"/>
                <w:lang w:eastAsia="en-US"/>
              </w:rPr>
              <w:t xml:space="preserve"> (в том числе проектно-изыскательские работы)</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градостроительства администрации города Ставрополя                 (далее - комитет градостроительства), 621</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1 300,00</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2.</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 xml:space="preserve">Строительство дошкольного образовательного учреждения </w:t>
            </w:r>
            <w:r w:rsidR="00587ED4">
              <w:rPr>
                <w:rFonts w:eastAsia="Calibri"/>
                <w:color w:val="000000"/>
                <w:sz w:val="20"/>
                <w:szCs w:val="20"/>
                <w:lang w:eastAsia="en-US"/>
              </w:rPr>
              <w:t xml:space="preserve">                    </w:t>
            </w:r>
            <w:r w:rsidRPr="00587ED4">
              <w:rPr>
                <w:rFonts w:eastAsia="Calibri"/>
                <w:color w:val="000000"/>
                <w:sz w:val="20"/>
                <w:szCs w:val="20"/>
                <w:lang w:eastAsia="en-US"/>
              </w:rPr>
              <w:t>на 160 мест в 204 квартале г. Ставрополя, ул. Серова, 470/6 (в том числе проектно-изыскательские работы)</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градостроительства, 621</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4 223,61</w:t>
            </w:r>
          </w:p>
        </w:tc>
      </w:tr>
      <w:tr w:rsidR="00E46B9E" w:rsidRPr="00587ED4" w:rsidTr="00E46B9E">
        <w:trPr>
          <w:cantSplit/>
          <w:trHeight w:val="20"/>
        </w:trPr>
        <w:tc>
          <w:tcPr>
            <w:tcW w:w="542" w:type="dxa"/>
            <w:tcBorders>
              <w:top w:val="nil"/>
              <w:left w:val="nil"/>
              <w:bottom w:val="nil"/>
              <w:right w:val="nil"/>
            </w:tcBorders>
            <w:shd w:val="clear" w:color="auto" w:fill="auto"/>
            <w:vAlign w:val="center"/>
          </w:tcPr>
          <w:p w:rsidR="00E46B9E" w:rsidRPr="00587ED4" w:rsidRDefault="00E46B9E" w:rsidP="00A13CA6">
            <w:pPr>
              <w:rPr>
                <w:color w:val="000000"/>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в том числе:</w:t>
            </w:r>
          </w:p>
        </w:tc>
        <w:tc>
          <w:tcPr>
            <w:tcW w:w="2268" w:type="dxa"/>
            <w:tcBorders>
              <w:top w:val="nil"/>
              <w:left w:val="nil"/>
              <w:bottom w:val="nil"/>
              <w:right w:val="nil"/>
            </w:tcBorders>
            <w:shd w:val="clear" w:color="auto" w:fill="auto"/>
            <w:vAlign w:val="center"/>
          </w:tcPr>
          <w:p w:rsidR="00E46B9E" w:rsidRPr="00587ED4" w:rsidRDefault="00E46B9E" w:rsidP="00A13CA6">
            <w:pPr>
              <w:rPr>
                <w:color w:val="000000"/>
                <w:sz w:val="20"/>
                <w:szCs w:val="20"/>
                <w:lang w:eastAsia="en-US"/>
              </w:rPr>
            </w:pPr>
          </w:p>
        </w:tc>
        <w:tc>
          <w:tcPr>
            <w:tcW w:w="1701" w:type="dxa"/>
            <w:tcBorders>
              <w:top w:val="nil"/>
              <w:left w:val="nil"/>
              <w:bottom w:val="nil"/>
              <w:right w:val="nil"/>
            </w:tcBorders>
            <w:shd w:val="clear" w:color="auto" w:fill="auto"/>
            <w:vAlign w:val="center"/>
          </w:tcPr>
          <w:p w:rsidR="00E46B9E" w:rsidRPr="00587ED4" w:rsidRDefault="00E46B9E" w:rsidP="00A13CA6">
            <w:pPr>
              <w:rPr>
                <w:color w:val="000000"/>
                <w:sz w:val="20"/>
                <w:szCs w:val="20"/>
                <w:lang w:eastAsia="en-US"/>
              </w:rPr>
            </w:pPr>
          </w:p>
        </w:tc>
        <w:tc>
          <w:tcPr>
            <w:tcW w:w="1418" w:type="dxa"/>
            <w:tcBorders>
              <w:top w:val="nil"/>
              <w:left w:val="nil"/>
              <w:bottom w:val="nil"/>
              <w:right w:val="nil"/>
            </w:tcBorders>
            <w:shd w:val="clear" w:color="auto" w:fill="auto"/>
          </w:tcPr>
          <w:p w:rsidR="00E46B9E" w:rsidRPr="00587ED4" w:rsidRDefault="00E46B9E" w:rsidP="00A13CA6">
            <w:pPr>
              <w:jc w:val="center"/>
              <w:rPr>
                <w:color w:val="000000"/>
                <w:sz w:val="20"/>
                <w:szCs w:val="20"/>
                <w:lang w:eastAsia="en-US"/>
              </w:rPr>
            </w:pPr>
          </w:p>
        </w:tc>
      </w:tr>
      <w:tr w:rsidR="00E46B9E" w:rsidRPr="00587ED4" w:rsidTr="00E46B9E">
        <w:trPr>
          <w:cantSplit/>
          <w:trHeight w:val="20"/>
        </w:trPr>
        <w:tc>
          <w:tcPr>
            <w:tcW w:w="542" w:type="dxa"/>
            <w:tcBorders>
              <w:top w:val="nil"/>
              <w:left w:val="nil"/>
              <w:bottom w:val="nil"/>
              <w:right w:val="nil"/>
            </w:tcBorders>
            <w:shd w:val="clear" w:color="auto" w:fill="auto"/>
            <w:vAlign w:val="center"/>
          </w:tcPr>
          <w:p w:rsidR="00E46B9E" w:rsidRPr="00587ED4" w:rsidRDefault="00E46B9E" w:rsidP="00A13CA6">
            <w:pPr>
              <w:rPr>
                <w:color w:val="000000"/>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остатки на 01.01.2016</w:t>
            </w:r>
          </w:p>
        </w:tc>
        <w:tc>
          <w:tcPr>
            <w:tcW w:w="2268" w:type="dxa"/>
            <w:tcBorders>
              <w:top w:val="nil"/>
              <w:left w:val="nil"/>
              <w:bottom w:val="nil"/>
              <w:right w:val="nil"/>
            </w:tcBorders>
            <w:shd w:val="clear" w:color="auto" w:fill="auto"/>
            <w:vAlign w:val="center"/>
          </w:tcPr>
          <w:p w:rsidR="00E46B9E" w:rsidRPr="00587ED4" w:rsidRDefault="00E46B9E" w:rsidP="00A13CA6">
            <w:pPr>
              <w:rPr>
                <w:color w:val="000000"/>
                <w:sz w:val="20"/>
                <w:szCs w:val="20"/>
                <w:lang w:eastAsia="en-US"/>
              </w:rPr>
            </w:pPr>
          </w:p>
        </w:tc>
        <w:tc>
          <w:tcPr>
            <w:tcW w:w="1701" w:type="dxa"/>
            <w:tcBorders>
              <w:top w:val="nil"/>
              <w:left w:val="nil"/>
              <w:bottom w:val="nil"/>
              <w:right w:val="nil"/>
            </w:tcBorders>
            <w:shd w:val="clear" w:color="auto" w:fill="auto"/>
            <w:vAlign w:val="center"/>
          </w:tcPr>
          <w:p w:rsidR="00E46B9E" w:rsidRPr="00587ED4" w:rsidRDefault="00E46B9E" w:rsidP="00A13CA6">
            <w:pPr>
              <w:rPr>
                <w:color w:val="000000"/>
                <w:sz w:val="20"/>
                <w:szCs w:val="20"/>
                <w:lang w:eastAsia="en-US"/>
              </w:rPr>
            </w:pP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723,61</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3.</w:t>
            </w:r>
          </w:p>
        </w:tc>
        <w:tc>
          <w:tcPr>
            <w:tcW w:w="3427" w:type="dxa"/>
            <w:tcBorders>
              <w:top w:val="nil"/>
              <w:left w:val="nil"/>
              <w:bottom w:val="nil"/>
              <w:right w:val="nil"/>
            </w:tcBorders>
            <w:shd w:val="clear" w:color="auto" w:fill="auto"/>
            <w:hideMark/>
          </w:tcPr>
          <w:p w:rsidR="00E46B9E" w:rsidRPr="00587ED4" w:rsidRDefault="00E46B9E" w:rsidP="00587ED4">
            <w:pPr>
              <w:jc w:val="both"/>
              <w:rPr>
                <w:color w:val="000000"/>
                <w:sz w:val="20"/>
                <w:szCs w:val="20"/>
                <w:lang w:eastAsia="en-US"/>
              </w:rPr>
            </w:pPr>
            <w:r w:rsidRPr="00587ED4">
              <w:rPr>
                <w:rFonts w:eastAsia="Calibri"/>
                <w:color w:val="000000"/>
                <w:sz w:val="20"/>
                <w:szCs w:val="20"/>
                <w:lang w:eastAsia="en-US"/>
              </w:rPr>
              <w:t xml:space="preserve">Строительство дошкольного образовательного учреждения </w:t>
            </w:r>
            <w:r w:rsidR="00587ED4">
              <w:rPr>
                <w:rFonts w:eastAsia="Calibri"/>
                <w:color w:val="000000"/>
                <w:sz w:val="20"/>
                <w:szCs w:val="20"/>
                <w:lang w:eastAsia="en-US"/>
              </w:rPr>
              <w:t xml:space="preserve">           </w:t>
            </w:r>
            <w:r w:rsidRPr="00587ED4">
              <w:rPr>
                <w:rFonts w:eastAsia="Calibri"/>
                <w:color w:val="000000"/>
                <w:sz w:val="20"/>
                <w:szCs w:val="20"/>
                <w:lang w:eastAsia="en-US"/>
              </w:rPr>
              <w:t xml:space="preserve">на 280 мест в 530 квартале г. Ставрополя, ул. </w:t>
            </w:r>
            <w:proofErr w:type="spellStart"/>
            <w:r w:rsidRPr="00587ED4">
              <w:rPr>
                <w:rFonts w:eastAsia="Calibri"/>
                <w:color w:val="000000"/>
                <w:sz w:val="20"/>
                <w:szCs w:val="20"/>
                <w:lang w:eastAsia="en-US"/>
              </w:rPr>
              <w:t>Тюльпановая</w:t>
            </w:r>
            <w:proofErr w:type="spellEnd"/>
            <w:r w:rsidRPr="00587ED4">
              <w:rPr>
                <w:rFonts w:eastAsia="Calibri"/>
                <w:color w:val="000000"/>
                <w:sz w:val="20"/>
                <w:szCs w:val="20"/>
                <w:lang w:eastAsia="en-US"/>
              </w:rPr>
              <w:t>, 25 (в том числе проектно-изыскательские работы)</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градостроительства, 621</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350,00</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4.</w:t>
            </w:r>
          </w:p>
        </w:tc>
        <w:tc>
          <w:tcPr>
            <w:tcW w:w="3427" w:type="dxa"/>
            <w:tcBorders>
              <w:top w:val="nil"/>
              <w:left w:val="nil"/>
              <w:bottom w:val="nil"/>
              <w:right w:val="nil"/>
            </w:tcBorders>
            <w:shd w:val="clear" w:color="auto" w:fill="auto"/>
            <w:vAlign w:val="bottom"/>
            <w:hideMark/>
          </w:tcPr>
          <w:p w:rsidR="00E46B9E" w:rsidRPr="00587ED4" w:rsidRDefault="00E46B9E" w:rsidP="00757448">
            <w:pPr>
              <w:jc w:val="both"/>
              <w:rPr>
                <w:color w:val="000000"/>
                <w:sz w:val="20"/>
                <w:szCs w:val="20"/>
                <w:lang w:eastAsia="en-US"/>
              </w:rPr>
            </w:pPr>
            <w:r w:rsidRPr="00587ED4">
              <w:rPr>
                <w:rFonts w:eastAsia="Calibri"/>
                <w:color w:val="000000"/>
                <w:sz w:val="20"/>
                <w:szCs w:val="20"/>
                <w:lang w:eastAsia="en-US"/>
              </w:rPr>
              <w:t xml:space="preserve">Строительство дошкольного образовательного учреждения </w:t>
            </w:r>
            <w:r w:rsidR="00757448" w:rsidRPr="00587ED4">
              <w:rPr>
                <w:rFonts w:eastAsia="Calibri"/>
                <w:color w:val="000000"/>
                <w:sz w:val="20"/>
                <w:szCs w:val="20"/>
                <w:lang w:eastAsia="en-US"/>
              </w:rPr>
              <w:t xml:space="preserve">                </w:t>
            </w:r>
            <w:r w:rsidRPr="00587ED4">
              <w:rPr>
                <w:rFonts w:eastAsia="Calibri"/>
                <w:color w:val="000000"/>
                <w:sz w:val="20"/>
                <w:szCs w:val="20"/>
                <w:lang w:eastAsia="en-US"/>
              </w:rPr>
              <w:t>на 160</w:t>
            </w:r>
            <w:r w:rsidR="00757448" w:rsidRPr="00587ED4">
              <w:rPr>
                <w:rFonts w:eastAsia="Calibri"/>
                <w:color w:val="000000"/>
                <w:sz w:val="20"/>
                <w:szCs w:val="20"/>
                <w:lang w:eastAsia="en-US"/>
              </w:rPr>
              <w:t xml:space="preserve"> </w:t>
            </w:r>
            <w:r w:rsidRPr="00587ED4">
              <w:rPr>
                <w:rFonts w:eastAsia="Calibri"/>
                <w:color w:val="000000"/>
                <w:sz w:val="20"/>
                <w:szCs w:val="20"/>
                <w:lang w:eastAsia="en-US"/>
              </w:rPr>
              <w:t>мест</w:t>
            </w:r>
            <w:r w:rsidR="00757448" w:rsidRPr="00587ED4">
              <w:rPr>
                <w:rFonts w:eastAsia="Calibri"/>
                <w:color w:val="000000"/>
                <w:sz w:val="20"/>
                <w:szCs w:val="20"/>
                <w:lang w:eastAsia="en-US"/>
              </w:rPr>
              <w:t xml:space="preserve"> </w:t>
            </w:r>
            <w:r w:rsidRPr="00587ED4">
              <w:rPr>
                <w:rFonts w:eastAsia="Calibri"/>
                <w:color w:val="000000"/>
                <w:sz w:val="20"/>
                <w:szCs w:val="20"/>
                <w:lang w:eastAsia="en-US"/>
              </w:rPr>
              <w:t>в</w:t>
            </w:r>
            <w:r w:rsidR="00757448" w:rsidRPr="00587ED4">
              <w:rPr>
                <w:rFonts w:eastAsia="Calibri"/>
                <w:color w:val="000000"/>
                <w:sz w:val="20"/>
                <w:szCs w:val="20"/>
                <w:lang w:eastAsia="en-US"/>
              </w:rPr>
              <w:t xml:space="preserve"> </w:t>
            </w:r>
            <w:r w:rsidRPr="00587ED4">
              <w:rPr>
                <w:rFonts w:eastAsia="Calibri"/>
                <w:color w:val="000000"/>
                <w:sz w:val="20"/>
                <w:szCs w:val="20"/>
                <w:lang w:eastAsia="en-US"/>
              </w:rPr>
              <w:t>528</w:t>
            </w:r>
            <w:r w:rsidR="00757448" w:rsidRPr="00587ED4">
              <w:rPr>
                <w:rFonts w:eastAsia="Calibri"/>
                <w:color w:val="000000"/>
                <w:sz w:val="20"/>
                <w:szCs w:val="20"/>
                <w:lang w:eastAsia="en-US"/>
              </w:rPr>
              <w:t xml:space="preserve"> </w:t>
            </w:r>
            <w:r w:rsidRPr="00587ED4">
              <w:rPr>
                <w:rFonts w:eastAsia="Calibri"/>
                <w:color w:val="000000"/>
                <w:sz w:val="20"/>
                <w:szCs w:val="20"/>
                <w:lang w:eastAsia="en-US"/>
              </w:rPr>
              <w:t>квартале</w:t>
            </w:r>
            <w:r w:rsidR="00757448" w:rsidRPr="00587ED4">
              <w:rPr>
                <w:rFonts w:eastAsia="Calibri"/>
                <w:color w:val="000000"/>
                <w:sz w:val="20"/>
                <w:szCs w:val="20"/>
                <w:lang w:eastAsia="en-US"/>
              </w:rPr>
              <w:t xml:space="preserve">                    </w:t>
            </w:r>
            <w:r w:rsidRPr="00587ED4">
              <w:rPr>
                <w:rFonts w:eastAsia="Calibri"/>
                <w:color w:val="000000"/>
                <w:sz w:val="20"/>
                <w:szCs w:val="20"/>
                <w:lang w:eastAsia="en-US"/>
              </w:rPr>
              <w:t>г.</w:t>
            </w:r>
            <w:r w:rsidR="00757448" w:rsidRPr="00587ED4">
              <w:rPr>
                <w:rFonts w:eastAsia="Calibri"/>
                <w:color w:val="000000"/>
                <w:sz w:val="20"/>
                <w:szCs w:val="20"/>
                <w:lang w:eastAsia="en-US"/>
              </w:rPr>
              <w:t> </w:t>
            </w:r>
            <w:r w:rsidRPr="00587ED4">
              <w:rPr>
                <w:rFonts w:eastAsia="Calibri"/>
                <w:color w:val="000000"/>
                <w:sz w:val="20"/>
                <w:szCs w:val="20"/>
                <w:lang w:eastAsia="en-US"/>
              </w:rPr>
              <w:t>Ставро</w:t>
            </w:r>
            <w:r w:rsidR="00757448" w:rsidRPr="00587ED4">
              <w:rPr>
                <w:rFonts w:eastAsia="Calibri"/>
                <w:color w:val="000000"/>
                <w:sz w:val="20"/>
                <w:szCs w:val="20"/>
                <w:lang w:eastAsia="en-US"/>
              </w:rPr>
              <w:t>п</w:t>
            </w:r>
            <w:r w:rsidRPr="00587ED4">
              <w:rPr>
                <w:rFonts w:eastAsia="Calibri"/>
                <w:color w:val="000000"/>
                <w:sz w:val="20"/>
                <w:szCs w:val="20"/>
                <w:lang w:eastAsia="en-US"/>
              </w:rPr>
              <w:t>оля,</w:t>
            </w:r>
            <w:r w:rsidR="00757448" w:rsidRPr="00587ED4">
              <w:rPr>
                <w:rFonts w:eastAsia="Calibri"/>
                <w:color w:val="000000"/>
                <w:sz w:val="20"/>
                <w:szCs w:val="20"/>
                <w:lang w:eastAsia="en-US"/>
              </w:rPr>
              <w:t> </w:t>
            </w:r>
            <w:r w:rsidRPr="00587ED4">
              <w:rPr>
                <w:rFonts w:eastAsia="Calibri"/>
                <w:color w:val="000000"/>
                <w:sz w:val="20"/>
                <w:szCs w:val="20"/>
                <w:lang w:eastAsia="en-US"/>
              </w:rPr>
              <w:t>ул.</w:t>
            </w:r>
            <w:r w:rsidR="00757448" w:rsidRPr="00587ED4">
              <w:rPr>
                <w:rFonts w:eastAsia="Calibri"/>
                <w:color w:val="000000"/>
                <w:sz w:val="20"/>
                <w:szCs w:val="20"/>
                <w:lang w:eastAsia="en-US"/>
              </w:rPr>
              <w:t> </w:t>
            </w:r>
            <w:r w:rsidRPr="00587ED4">
              <w:rPr>
                <w:rFonts w:eastAsia="Calibri"/>
                <w:color w:val="000000"/>
                <w:sz w:val="20"/>
                <w:szCs w:val="20"/>
                <w:lang w:eastAsia="en-US"/>
              </w:rPr>
              <w:t>45</w:t>
            </w:r>
            <w:r w:rsidR="00757448" w:rsidRPr="00587ED4">
              <w:rPr>
                <w:rFonts w:eastAsia="Calibri"/>
                <w:color w:val="000000"/>
                <w:sz w:val="20"/>
                <w:szCs w:val="20"/>
                <w:lang w:eastAsia="en-US"/>
              </w:rPr>
              <w:t> </w:t>
            </w:r>
            <w:r w:rsidRPr="00587ED4">
              <w:rPr>
                <w:rFonts w:eastAsia="Calibri"/>
                <w:color w:val="000000"/>
                <w:sz w:val="20"/>
                <w:szCs w:val="20"/>
                <w:lang w:eastAsia="en-US"/>
              </w:rPr>
              <w:t>Параллель,</w:t>
            </w:r>
            <w:r w:rsidR="00757448" w:rsidRPr="00587ED4">
              <w:rPr>
                <w:rFonts w:eastAsia="Calibri"/>
                <w:color w:val="000000"/>
                <w:sz w:val="20"/>
                <w:szCs w:val="20"/>
                <w:lang w:eastAsia="en-US"/>
              </w:rPr>
              <w:t xml:space="preserve"> </w:t>
            </w:r>
            <w:r w:rsidRPr="00587ED4">
              <w:rPr>
                <w:rFonts w:eastAsia="Calibri"/>
                <w:color w:val="000000"/>
                <w:sz w:val="20"/>
                <w:szCs w:val="20"/>
                <w:lang w:eastAsia="en-US"/>
              </w:rPr>
              <w:t>18</w:t>
            </w:r>
            <w:r w:rsidR="00757448" w:rsidRPr="00587ED4">
              <w:rPr>
                <w:rFonts w:eastAsia="Calibri"/>
                <w:color w:val="000000"/>
                <w:sz w:val="20"/>
                <w:szCs w:val="20"/>
                <w:lang w:eastAsia="en-US"/>
              </w:rPr>
              <w:t xml:space="preserve"> </w:t>
            </w:r>
            <w:r w:rsidRPr="00587ED4">
              <w:rPr>
                <w:rFonts w:eastAsia="Calibri"/>
                <w:color w:val="000000"/>
                <w:sz w:val="20"/>
                <w:szCs w:val="20"/>
                <w:lang w:eastAsia="en-US"/>
              </w:rPr>
              <w:t>(в том числе проектно-изыскательские работы) (остатки на 01.01.2016)</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градостроительства, 621</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1 047,16</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5.</w:t>
            </w:r>
          </w:p>
        </w:tc>
        <w:tc>
          <w:tcPr>
            <w:tcW w:w="3427" w:type="dxa"/>
            <w:tcBorders>
              <w:top w:val="nil"/>
              <w:left w:val="nil"/>
              <w:bottom w:val="nil"/>
              <w:right w:val="nil"/>
            </w:tcBorders>
            <w:shd w:val="clear" w:color="auto" w:fill="auto"/>
            <w:hideMark/>
          </w:tcPr>
          <w:p w:rsidR="00E46B9E" w:rsidRPr="00587ED4" w:rsidRDefault="00E46B9E" w:rsidP="00A13CA6">
            <w:pPr>
              <w:pStyle w:val="ConsPlusNormal"/>
              <w:jc w:val="both"/>
              <w:rPr>
                <w:rFonts w:ascii="Times New Roman" w:hAnsi="Times New Roman" w:cs="Times New Roman"/>
              </w:rPr>
            </w:pPr>
            <w:r w:rsidRPr="00587ED4">
              <w:rPr>
                <w:rFonts w:ascii="Times New Roman" w:hAnsi="Times New Roman" w:cs="Times New Roman"/>
              </w:rPr>
              <w:t xml:space="preserve">Строительство дошкольного образовательного учреждения по улице Пригородной в </w:t>
            </w:r>
            <w:r w:rsidR="00757448" w:rsidRPr="00587ED4">
              <w:rPr>
                <w:rFonts w:ascii="Times New Roman" w:hAnsi="Times New Roman" w:cs="Times New Roman"/>
              </w:rPr>
              <w:t xml:space="preserve">                        </w:t>
            </w:r>
            <w:r w:rsidRPr="00587ED4">
              <w:rPr>
                <w:rFonts w:ascii="Times New Roman" w:hAnsi="Times New Roman" w:cs="Times New Roman"/>
              </w:rPr>
              <w:t>424 квартале города Ставрополя (в том числе проектно-изыскательские работы)</w:t>
            </w:r>
          </w:p>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(остатки на 01.01.2016)</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градостроительства, 621</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150,00</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6.</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 xml:space="preserve">Строительство муниципального образовательного учреждения средней общеобразовательной школы на 807 мест в 530 квартале </w:t>
            </w:r>
            <w:r w:rsidR="00587ED4">
              <w:rPr>
                <w:rFonts w:eastAsia="Calibri"/>
                <w:color w:val="000000"/>
                <w:sz w:val="20"/>
                <w:szCs w:val="20"/>
                <w:lang w:eastAsia="en-US"/>
              </w:rPr>
              <w:t xml:space="preserve">                  </w:t>
            </w:r>
            <w:r w:rsidRPr="00587ED4">
              <w:rPr>
                <w:rFonts w:eastAsia="Calibri"/>
                <w:color w:val="000000"/>
                <w:sz w:val="20"/>
                <w:szCs w:val="20"/>
                <w:lang w:eastAsia="en-US"/>
              </w:rPr>
              <w:t>г. Ставрополя (в том числе проектно-изыскательские работы; строительно-монтажные работы)</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градостроительства, 621</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34 326,40</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rFonts w:eastAsia="Calibri"/>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rFonts w:eastAsia="Calibri"/>
                <w:sz w:val="20"/>
                <w:szCs w:val="20"/>
                <w:lang w:eastAsia="en-US"/>
              </w:rPr>
            </w:pPr>
            <w:r w:rsidRPr="00587ED4">
              <w:rPr>
                <w:rFonts w:eastAsia="Calibri"/>
                <w:sz w:val="20"/>
                <w:szCs w:val="20"/>
                <w:lang w:eastAsia="en-US"/>
              </w:rPr>
              <w:t>из них:</w:t>
            </w:r>
          </w:p>
        </w:tc>
        <w:tc>
          <w:tcPr>
            <w:tcW w:w="2268" w:type="dxa"/>
            <w:tcBorders>
              <w:top w:val="nil"/>
              <w:left w:val="nil"/>
              <w:bottom w:val="nil"/>
              <w:right w:val="nil"/>
            </w:tcBorders>
            <w:shd w:val="clear" w:color="auto" w:fill="auto"/>
            <w:hideMark/>
          </w:tcPr>
          <w:p w:rsidR="00E46B9E" w:rsidRPr="00587ED4" w:rsidRDefault="00E46B9E" w:rsidP="00A13CA6">
            <w:pPr>
              <w:rPr>
                <w:rFonts w:eastAsia="Calibri"/>
                <w:sz w:val="20"/>
                <w:szCs w:val="20"/>
                <w:lang w:eastAsia="en-US"/>
              </w:rPr>
            </w:pPr>
          </w:p>
        </w:tc>
        <w:tc>
          <w:tcPr>
            <w:tcW w:w="1701" w:type="dxa"/>
            <w:tcBorders>
              <w:top w:val="nil"/>
              <w:left w:val="nil"/>
              <w:bottom w:val="nil"/>
              <w:right w:val="nil"/>
            </w:tcBorders>
            <w:shd w:val="clear" w:color="auto" w:fill="auto"/>
            <w:hideMark/>
          </w:tcPr>
          <w:p w:rsidR="00E46B9E" w:rsidRPr="00587ED4" w:rsidRDefault="00E46B9E" w:rsidP="00A13CA6">
            <w:pPr>
              <w:rPr>
                <w:rFonts w:eastAsia="Calibri"/>
                <w:sz w:val="20"/>
                <w:szCs w:val="20"/>
                <w:lang w:eastAsia="en-US"/>
              </w:rPr>
            </w:pPr>
            <w:r w:rsidRPr="00587ED4">
              <w:rPr>
                <w:rFonts w:eastAsia="Calibri"/>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rFonts w:eastAsia="Calibri"/>
                <w:sz w:val="20"/>
                <w:szCs w:val="20"/>
                <w:lang w:eastAsia="en-US"/>
              </w:rPr>
            </w:pPr>
            <w:r w:rsidRPr="00587ED4">
              <w:rPr>
                <w:rFonts w:eastAsia="Calibri"/>
                <w:sz w:val="20"/>
                <w:szCs w:val="20"/>
                <w:lang w:eastAsia="en-US"/>
              </w:rPr>
              <w:t>31 419,41</w:t>
            </w:r>
          </w:p>
        </w:tc>
      </w:tr>
      <w:tr w:rsidR="00E46B9E" w:rsidRPr="00587ED4" w:rsidTr="00E46B9E">
        <w:trPr>
          <w:cantSplit/>
          <w:trHeight w:val="20"/>
        </w:trPr>
        <w:tc>
          <w:tcPr>
            <w:tcW w:w="542" w:type="dxa"/>
            <w:tcBorders>
              <w:top w:val="nil"/>
              <w:left w:val="nil"/>
              <w:bottom w:val="nil"/>
              <w:right w:val="nil"/>
            </w:tcBorders>
            <w:shd w:val="clear" w:color="auto" w:fill="auto"/>
            <w:vAlign w:val="center"/>
          </w:tcPr>
          <w:p w:rsidR="00E46B9E" w:rsidRPr="00587ED4" w:rsidRDefault="00E46B9E" w:rsidP="00A13CA6">
            <w:pPr>
              <w:rPr>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rFonts w:eastAsia="Calibri"/>
                <w:sz w:val="20"/>
                <w:szCs w:val="20"/>
                <w:lang w:eastAsia="en-US"/>
              </w:rPr>
            </w:pPr>
          </w:p>
        </w:tc>
        <w:tc>
          <w:tcPr>
            <w:tcW w:w="2268" w:type="dxa"/>
            <w:tcBorders>
              <w:top w:val="nil"/>
              <w:left w:val="nil"/>
              <w:bottom w:val="nil"/>
              <w:right w:val="nil"/>
            </w:tcBorders>
            <w:shd w:val="clear" w:color="auto" w:fill="auto"/>
            <w:vAlign w:val="center"/>
          </w:tcPr>
          <w:p w:rsidR="00E46B9E" w:rsidRPr="00587ED4" w:rsidRDefault="00E46B9E" w:rsidP="00A13CA6">
            <w:pPr>
              <w:rPr>
                <w:sz w:val="20"/>
                <w:szCs w:val="20"/>
                <w:lang w:eastAsia="en-US"/>
              </w:rPr>
            </w:pPr>
          </w:p>
        </w:tc>
        <w:tc>
          <w:tcPr>
            <w:tcW w:w="1701" w:type="dxa"/>
            <w:tcBorders>
              <w:top w:val="nil"/>
              <w:left w:val="nil"/>
              <w:bottom w:val="nil"/>
              <w:right w:val="nil"/>
            </w:tcBorders>
            <w:shd w:val="clear" w:color="auto" w:fill="auto"/>
            <w:vAlign w:val="center"/>
          </w:tcPr>
          <w:p w:rsidR="00E46B9E" w:rsidRPr="00587ED4" w:rsidRDefault="00E46B9E" w:rsidP="00A13CA6">
            <w:pPr>
              <w:rPr>
                <w:sz w:val="20"/>
                <w:szCs w:val="20"/>
                <w:lang w:eastAsia="en-US"/>
              </w:rPr>
            </w:pPr>
            <w:r w:rsidRPr="00587ED4">
              <w:rPr>
                <w:rFonts w:eastAsia="Calibri"/>
                <w:sz w:val="20"/>
                <w:szCs w:val="20"/>
                <w:lang w:eastAsia="en-US"/>
              </w:rPr>
              <w:t>бюджет Ставропольского края</w:t>
            </w:r>
          </w:p>
        </w:tc>
        <w:tc>
          <w:tcPr>
            <w:tcW w:w="1418" w:type="dxa"/>
            <w:tcBorders>
              <w:top w:val="nil"/>
              <w:left w:val="nil"/>
              <w:bottom w:val="nil"/>
              <w:right w:val="nil"/>
            </w:tcBorders>
            <w:shd w:val="clear" w:color="auto" w:fill="auto"/>
          </w:tcPr>
          <w:p w:rsidR="00E46B9E" w:rsidRPr="00587ED4" w:rsidRDefault="00E46B9E" w:rsidP="00A13CA6">
            <w:pPr>
              <w:jc w:val="center"/>
              <w:rPr>
                <w:sz w:val="20"/>
                <w:szCs w:val="20"/>
                <w:lang w:eastAsia="en-US"/>
              </w:rPr>
            </w:pPr>
            <w:r w:rsidRPr="00587ED4">
              <w:rPr>
                <w:rFonts w:eastAsia="Calibri"/>
                <w:sz w:val="20"/>
                <w:szCs w:val="20"/>
                <w:lang w:eastAsia="en-US"/>
              </w:rPr>
              <w:t>2 906,99</w:t>
            </w:r>
          </w:p>
        </w:tc>
      </w:tr>
      <w:tr w:rsidR="00E46B9E" w:rsidRPr="00587ED4" w:rsidTr="00E46B9E">
        <w:trPr>
          <w:cantSplit/>
          <w:trHeight w:val="20"/>
        </w:trPr>
        <w:tc>
          <w:tcPr>
            <w:tcW w:w="542" w:type="dxa"/>
            <w:tcBorders>
              <w:top w:val="nil"/>
              <w:left w:val="nil"/>
              <w:bottom w:val="nil"/>
              <w:right w:val="nil"/>
            </w:tcBorders>
            <w:shd w:val="clear" w:color="auto" w:fill="auto"/>
            <w:vAlign w:val="center"/>
          </w:tcPr>
          <w:p w:rsidR="00E46B9E" w:rsidRPr="00587ED4" w:rsidRDefault="00E46B9E" w:rsidP="00A13CA6">
            <w:pPr>
              <w:rPr>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sz w:val="20"/>
                <w:szCs w:val="20"/>
                <w:lang w:eastAsia="en-US"/>
              </w:rPr>
            </w:pPr>
            <w:r w:rsidRPr="00587ED4">
              <w:rPr>
                <w:rFonts w:eastAsia="Calibri"/>
                <w:sz w:val="20"/>
                <w:szCs w:val="20"/>
                <w:lang w:eastAsia="en-US"/>
              </w:rPr>
              <w:t>в том числе:</w:t>
            </w:r>
          </w:p>
        </w:tc>
        <w:tc>
          <w:tcPr>
            <w:tcW w:w="2268" w:type="dxa"/>
            <w:tcBorders>
              <w:top w:val="nil"/>
              <w:left w:val="nil"/>
              <w:bottom w:val="nil"/>
              <w:right w:val="nil"/>
            </w:tcBorders>
            <w:shd w:val="clear" w:color="auto" w:fill="auto"/>
            <w:vAlign w:val="center"/>
          </w:tcPr>
          <w:p w:rsidR="00E46B9E" w:rsidRPr="00587ED4" w:rsidRDefault="00E46B9E" w:rsidP="00A13CA6">
            <w:pPr>
              <w:rPr>
                <w:sz w:val="20"/>
                <w:szCs w:val="20"/>
                <w:lang w:eastAsia="en-US"/>
              </w:rPr>
            </w:pPr>
          </w:p>
        </w:tc>
        <w:tc>
          <w:tcPr>
            <w:tcW w:w="1701" w:type="dxa"/>
            <w:tcBorders>
              <w:top w:val="nil"/>
              <w:left w:val="nil"/>
              <w:bottom w:val="nil"/>
              <w:right w:val="nil"/>
            </w:tcBorders>
            <w:shd w:val="clear" w:color="auto" w:fill="auto"/>
            <w:vAlign w:val="center"/>
          </w:tcPr>
          <w:p w:rsidR="00E46B9E" w:rsidRPr="00587ED4" w:rsidRDefault="00E46B9E" w:rsidP="00A13CA6">
            <w:pPr>
              <w:rPr>
                <w:sz w:val="20"/>
                <w:szCs w:val="20"/>
                <w:lang w:eastAsia="en-US"/>
              </w:rPr>
            </w:pPr>
          </w:p>
        </w:tc>
        <w:tc>
          <w:tcPr>
            <w:tcW w:w="1418" w:type="dxa"/>
            <w:tcBorders>
              <w:top w:val="nil"/>
              <w:left w:val="nil"/>
              <w:bottom w:val="nil"/>
              <w:right w:val="nil"/>
            </w:tcBorders>
            <w:shd w:val="clear" w:color="auto" w:fill="auto"/>
          </w:tcPr>
          <w:p w:rsidR="00E46B9E" w:rsidRPr="00587ED4" w:rsidRDefault="00E46B9E" w:rsidP="00A13CA6">
            <w:pPr>
              <w:jc w:val="center"/>
              <w:rPr>
                <w:sz w:val="20"/>
                <w:szCs w:val="20"/>
                <w:lang w:eastAsia="en-US"/>
              </w:rPr>
            </w:pPr>
          </w:p>
        </w:tc>
      </w:tr>
      <w:tr w:rsidR="00E46B9E" w:rsidRPr="00587ED4" w:rsidTr="00E46B9E">
        <w:trPr>
          <w:cantSplit/>
          <w:trHeight w:val="20"/>
        </w:trPr>
        <w:tc>
          <w:tcPr>
            <w:tcW w:w="542" w:type="dxa"/>
            <w:tcBorders>
              <w:top w:val="nil"/>
              <w:left w:val="nil"/>
              <w:bottom w:val="nil"/>
              <w:right w:val="nil"/>
            </w:tcBorders>
            <w:shd w:val="clear" w:color="auto" w:fill="auto"/>
            <w:vAlign w:val="center"/>
          </w:tcPr>
          <w:p w:rsidR="00E46B9E" w:rsidRPr="00587ED4" w:rsidRDefault="00E46B9E" w:rsidP="00A13CA6">
            <w:pPr>
              <w:rPr>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sz w:val="20"/>
                <w:szCs w:val="20"/>
                <w:lang w:eastAsia="en-US"/>
              </w:rPr>
            </w:pPr>
            <w:r w:rsidRPr="00587ED4">
              <w:rPr>
                <w:rFonts w:eastAsia="Calibri"/>
                <w:sz w:val="20"/>
                <w:szCs w:val="20"/>
                <w:lang w:eastAsia="en-US"/>
              </w:rPr>
              <w:t>остатки на 01.01.2016</w:t>
            </w:r>
          </w:p>
        </w:tc>
        <w:tc>
          <w:tcPr>
            <w:tcW w:w="2268" w:type="dxa"/>
            <w:tcBorders>
              <w:top w:val="nil"/>
              <w:left w:val="nil"/>
              <w:bottom w:val="nil"/>
              <w:right w:val="nil"/>
            </w:tcBorders>
            <w:shd w:val="clear" w:color="auto" w:fill="auto"/>
            <w:vAlign w:val="center"/>
          </w:tcPr>
          <w:p w:rsidR="00E46B9E" w:rsidRPr="00587ED4" w:rsidRDefault="00E46B9E" w:rsidP="00A13CA6">
            <w:pPr>
              <w:rPr>
                <w:sz w:val="20"/>
                <w:szCs w:val="20"/>
                <w:lang w:eastAsia="en-US"/>
              </w:rPr>
            </w:pPr>
          </w:p>
        </w:tc>
        <w:tc>
          <w:tcPr>
            <w:tcW w:w="1701" w:type="dxa"/>
            <w:tcBorders>
              <w:top w:val="nil"/>
              <w:left w:val="nil"/>
              <w:bottom w:val="nil"/>
              <w:right w:val="nil"/>
            </w:tcBorders>
            <w:shd w:val="clear" w:color="auto" w:fill="auto"/>
            <w:vAlign w:val="center"/>
          </w:tcPr>
          <w:p w:rsidR="00E46B9E" w:rsidRPr="00587ED4" w:rsidRDefault="00E46B9E" w:rsidP="00A13CA6">
            <w:pPr>
              <w:rPr>
                <w:sz w:val="20"/>
                <w:szCs w:val="20"/>
                <w:lang w:eastAsia="en-US"/>
              </w:rPr>
            </w:pPr>
            <w:r w:rsidRPr="00587ED4">
              <w:rPr>
                <w:rFonts w:eastAsia="Calibri"/>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sz w:val="20"/>
                <w:szCs w:val="20"/>
                <w:lang w:eastAsia="en-US"/>
              </w:rPr>
            </w:pPr>
            <w:r w:rsidRPr="00587ED4">
              <w:rPr>
                <w:rFonts w:eastAsia="Calibri"/>
                <w:sz w:val="20"/>
                <w:szCs w:val="20"/>
                <w:lang w:eastAsia="en-US"/>
              </w:rPr>
              <w:t>349,41</w:t>
            </w:r>
          </w:p>
        </w:tc>
      </w:tr>
      <w:tr w:rsidR="00E46B9E" w:rsidRPr="00587ED4" w:rsidTr="00E46B9E">
        <w:trPr>
          <w:cantSplit/>
          <w:trHeight w:val="20"/>
        </w:trPr>
        <w:tc>
          <w:tcPr>
            <w:tcW w:w="542" w:type="dxa"/>
            <w:tcBorders>
              <w:top w:val="nil"/>
              <w:left w:val="nil"/>
              <w:bottom w:val="nil"/>
              <w:right w:val="nil"/>
            </w:tcBorders>
            <w:shd w:val="clear" w:color="auto" w:fill="auto"/>
            <w:vAlign w:val="center"/>
          </w:tcPr>
          <w:p w:rsidR="00E46B9E" w:rsidRPr="00587ED4" w:rsidRDefault="00E46B9E" w:rsidP="00A13CA6">
            <w:pPr>
              <w:rPr>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rFonts w:eastAsia="Calibri"/>
                <w:sz w:val="20"/>
                <w:szCs w:val="20"/>
                <w:lang w:eastAsia="en-US"/>
              </w:rPr>
            </w:pPr>
          </w:p>
        </w:tc>
        <w:tc>
          <w:tcPr>
            <w:tcW w:w="2268" w:type="dxa"/>
            <w:tcBorders>
              <w:top w:val="nil"/>
              <w:left w:val="nil"/>
              <w:bottom w:val="nil"/>
              <w:right w:val="nil"/>
            </w:tcBorders>
            <w:shd w:val="clear" w:color="auto" w:fill="auto"/>
            <w:vAlign w:val="center"/>
          </w:tcPr>
          <w:p w:rsidR="00E46B9E" w:rsidRPr="00587ED4" w:rsidRDefault="00E46B9E" w:rsidP="00A13CA6">
            <w:pPr>
              <w:rPr>
                <w:sz w:val="20"/>
                <w:szCs w:val="20"/>
                <w:lang w:eastAsia="en-US"/>
              </w:rPr>
            </w:pPr>
          </w:p>
        </w:tc>
        <w:tc>
          <w:tcPr>
            <w:tcW w:w="1701" w:type="dxa"/>
            <w:tcBorders>
              <w:top w:val="nil"/>
              <w:left w:val="nil"/>
              <w:bottom w:val="nil"/>
              <w:right w:val="nil"/>
            </w:tcBorders>
            <w:shd w:val="clear" w:color="auto" w:fill="auto"/>
            <w:vAlign w:val="center"/>
          </w:tcPr>
          <w:p w:rsidR="00E46B9E" w:rsidRPr="00587ED4" w:rsidRDefault="00E46B9E" w:rsidP="00A13CA6">
            <w:pPr>
              <w:rPr>
                <w:rFonts w:eastAsia="Calibri"/>
                <w:sz w:val="20"/>
                <w:szCs w:val="20"/>
                <w:lang w:eastAsia="en-US"/>
              </w:rPr>
            </w:pPr>
            <w:r w:rsidRPr="00587ED4">
              <w:rPr>
                <w:rFonts w:eastAsia="Calibri"/>
                <w:sz w:val="20"/>
                <w:szCs w:val="20"/>
                <w:lang w:eastAsia="en-US"/>
              </w:rPr>
              <w:t>бюджет Ставропольского края</w:t>
            </w:r>
          </w:p>
        </w:tc>
        <w:tc>
          <w:tcPr>
            <w:tcW w:w="1418" w:type="dxa"/>
            <w:tcBorders>
              <w:top w:val="nil"/>
              <w:left w:val="nil"/>
              <w:bottom w:val="nil"/>
              <w:right w:val="nil"/>
            </w:tcBorders>
            <w:shd w:val="clear" w:color="auto" w:fill="auto"/>
            <w:hideMark/>
          </w:tcPr>
          <w:p w:rsidR="00E46B9E" w:rsidRPr="00587ED4" w:rsidRDefault="00E46B9E" w:rsidP="00A13CA6">
            <w:pPr>
              <w:jc w:val="center"/>
              <w:rPr>
                <w:rFonts w:eastAsia="Calibri"/>
                <w:sz w:val="20"/>
                <w:szCs w:val="20"/>
                <w:lang w:eastAsia="en-US"/>
              </w:rPr>
            </w:pPr>
            <w:r w:rsidRPr="00587ED4">
              <w:rPr>
                <w:rFonts w:eastAsia="Calibri"/>
                <w:sz w:val="20"/>
                <w:szCs w:val="20"/>
                <w:lang w:eastAsia="en-US"/>
              </w:rPr>
              <w:t>2 906,99</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7.</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Строительство муниципального образовательного учреждения средней общеобразовательной школы на 1 000 мест в 529 квартале г. Ставрополя (в том числе проектно-изыскательские работы; строительно-монтажные работы)</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градостроительства, 621</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10 510,00</w:t>
            </w:r>
          </w:p>
        </w:tc>
      </w:tr>
      <w:tr w:rsidR="00E46B9E" w:rsidRPr="00587ED4" w:rsidTr="00E46B9E">
        <w:trPr>
          <w:cantSplit/>
          <w:trHeight w:val="20"/>
        </w:trPr>
        <w:tc>
          <w:tcPr>
            <w:tcW w:w="542" w:type="dxa"/>
            <w:tcBorders>
              <w:top w:val="nil"/>
              <w:left w:val="nil"/>
              <w:bottom w:val="nil"/>
              <w:right w:val="nil"/>
            </w:tcBorders>
            <w:shd w:val="clear" w:color="auto" w:fill="auto"/>
            <w:vAlign w:val="center"/>
          </w:tcPr>
          <w:p w:rsidR="00E46B9E" w:rsidRPr="00587ED4" w:rsidRDefault="00E46B9E" w:rsidP="00A13CA6">
            <w:pPr>
              <w:rPr>
                <w:color w:val="000000"/>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в том числе:</w:t>
            </w:r>
          </w:p>
        </w:tc>
        <w:tc>
          <w:tcPr>
            <w:tcW w:w="2268" w:type="dxa"/>
            <w:tcBorders>
              <w:top w:val="nil"/>
              <w:left w:val="nil"/>
              <w:bottom w:val="nil"/>
              <w:right w:val="nil"/>
            </w:tcBorders>
            <w:shd w:val="clear" w:color="auto" w:fill="auto"/>
            <w:vAlign w:val="center"/>
          </w:tcPr>
          <w:p w:rsidR="00E46B9E" w:rsidRPr="00587ED4" w:rsidRDefault="00E46B9E" w:rsidP="00A13CA6">
            <w:pPr>
              <w:rPr>
                <w:color w:val="000000"/>
                <w:sz w:val="20"/>
                <w:szCs w:val="20"/>
                <w:lang w:eastAsia="en-US"/>
              </w:rPr>
            </w:pPr>
          </w:p>
        </w:tc>
        <w:tc>
          <w:tcPr>
            <w:tcW w:w="1701" w:type="dxa"/>
            <w:tcBorders>
              <w:top w:val="nil"/>
              <w:left w:val="nil"/>
              <w:bottom w:val="nil"/>
              <w:right w:val="nil"/>
            </w:tcBorders>
            <w:shd w:val="clear" w:color="auto" w:fill="auto"/>
            <w:vAlign w:val="center"/>
          </w:tcPr>
          <w:p w:rsidR="00E46B9E" w:rsidRPr="00587ED4" w:rsidRDefault="00E46B9E" w:rsidP="00A13CA6">
            <w:pPr>
              <w:rPr>
                <w:color w:val="000000"/>
                <w:sz w:val="20"/>
                <w:szCs w:val="20"/>
                <w:lang w:eastAsia="en-US"/>
              </w:rPr>
            </w:pPr>
          </w:p>
        </w:tc>
        <w:tc>
          <w:tcPr>
            <w:tcW w:w="1418" w:type="dxa"/>
            <w:tcBorders>
              <w:top w:val="nil"/>
              <w:left w:val="nil"/>
              <w:bottom w:val="nil"/>
              <w:right w:val="nil"/>
            </w:tcBorders>
            <w:shd w:val="clear" w:color="auto" w:fill="auto"/>
          </w:tcPr>
          <w:p w:rsidR="00E46B9E" w:rsidRPr="00587ED4" w:rsidRDefault="00E46B9E" w:rsidP="00A13CA6">
            <w:pPr>
              <w:jc w:val="center"/>
              <w:rPr>
                <w:color w:val="000000"/>
                <w:sz w:val="20"/>
                <w:szCs w:val="20"/>
                <w:lang w:eastAsia="en-US"/>
              </w:rPr>
            </w:pPr>
          </w:p>
        </w:tc>
      </w:tr>
      <w:tr w:rsidR="00E46B9E" w:rsidRPr="00587ED4" w:rsidTr="00E46B9E">
        <w:trPr>
          <w:cantSplit/>
          <w:trHeight w:val="20"/>
        </w:trPr>
        <w:tc>
          <w:tcPr>
            <w:tcW w:w="542" w:type="dxa"/>
            <w:tcBorders>
              <w:top w:val="nil"/>
              <w:left w:val="nil"/>
              <w:bottom w:val="nil"/>
              <w:right w:val="nil"/>
            </w:tcBorders>
            <w:shd w:val="clear" w:color="auto" w:fill="auto"/>
            <w:vAlign w:val="center"/>
          </w:tcPr>
          <w:p w:rsidR="00E46B9E" w:rsidRPr="00587ED4" w:rsidRDefault="00E46B9E" w:rsidP="00A13CA6">
            <w:pPr>
              <w:rPr>
                <w:color w:val="000000"/>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остатки на 01.01.2016</w:t>
            </w:r>
          </w:p>
        </w:tc>
        <w:tc>
          <w:tcPr>
            <w:tcW w:w="2268" w:type="dxa"/>
            <w:tcBorders>
              <w:top w:val="nil"/>
              <w:left w:val="nil"/>
              <w:bottom w:val="nil"/>
              <w:right w:val="nil"/>
            </w:tcBorders>
            <w:shd w:val="clear" w:color="auto" w:fill="auto"/>
            <w:vAlign w:val="center"/>
          </w:tcPr>
          <w:p w:rsidR="00E46B9E" w:rsidRPr="00587ED4" w:rsidRDefault="00E46B9E" w:rsidP="00A13CA6">
            <w:pPr>
              <w:rPr>
                <w:color w:val="000000"/>
                <w:sz w:val="20"/>
                <w:szCs w:val="20"/>
                <w:lang w:eastAsia="en-US"/>
              </w:rPr>
            </w:pPr>
          </w:p>
        </w:tc>
        <w:tc>
          <w:tcPr>
            <w:tcW w:w="1701" w:type="dxa"/>
            <w:tcBorders>
              <w:top w:val="nil"/>
              <w:left w:val="nil"/>
              <w:bottom w:val="nil"/>
              <w:right w:val="nil"/>
            </w:tcBorders>
            <w:shd w:val="clear" w:color="auto" w:fill="auto"/>
            <w:vAlign w:val="center"/>
          </w:tcPr>
          <w:p w:rsidR="00E46B9E" w:rsidRPr="00587ED4" w:rsidRDefault="00E46B9E" w:rsidP="00A13CA6">
            <w:pPr>
              <w:rPr>
                <w:color w:val="000000"/>
                <w:sz w:val="20"/>
                <w:szCs w:val="20"/>
                <w:lang w:eastAsia="en-US"/>
              </w:rPr>
            </w:pP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7 110,00</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8.</w:t>
            </w:r>
          </w:p>
        </w:tc>
        <w:tc>
          <w:tcPr>
            <w:tcW w:w="3427" w:type="dxa"/>
            <w:tcBorders>
              <w:top w:val="nil"/>
              <w:left w:val="nil"/>
              <w:bottom w:val="nil"/>
              <w:right w:val="nil"/>
            </w:tcBorders>
            <w:shd w:val="clear" w:color="auto" w:fill="auto"/>
            <w:hideMark/>
          </w:tcPr>
          <w:p w:rsidR="00E46B9E" w:rsidRPr="00587ED4" w:rsidRDefault="00E46B9E" w:rsidP="00587ED4">
            <w:pPr>
              <w:jc w:val="both"/>
              <w:rPr>
                <w:color w:val="000000"/>
                <w:sz w:val="20"/>
                <w:szCs w:val="20"/>
                <w:lang w:eastAsia="en-US"/>
              </w:rPr>
            </w:pPr>
            <w:r w:rsidRPr="00587ED4">
              <w:rPr>
                <w:rFonts w:eastAsia="Calibri"/>
                <w:color w:val="000000"/>
                <w:sz w:val="20"/>
                <w:szCs w:val="20"/>
                <w:lang w:eastAsia="en-US"/>
              </w:rPr>
              <w:t>Строительство муниципального образовательного учреждения средней общеобразовательной школы на 990 мест в 204 квартале по улице Чехова, 65 г. Ставрополя  (в том числе проектно-изыскательские работы; строительно-монтажные работы) (остатки на 01.01.2016)</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градостроительства, 621</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1 017,82</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9.</w:t>
            </w:r>
          </w:p>
        </w:tc>
        <w:tc>
          <w:tcPr>
            <w:tcW w:w="3427" w:type="dxa"/>
            <w:tcBorders>
              <w:top w:val="nil"/>
              <w:left w:val="nil"/>
              <w:bottom w:val="nil"/>
              <w:right w:val="nil"/>
            </w:tcBorders>
            <w:shd w:val="clear" w:color="auto" w:fill="auto"/>
            <w:vAlign w:val="bottom"/>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 xml:space="preserve">Строительство двухэтажной пристройки к зданию муниципального бюджетного вечернего (сменного) общеобразовательного учреждения </w:t>
            </w:r>
            <w:proofErr w:type="gramStart"/>
            <w:r w:rsidRPr="00587ED4">
              <w:rPr>
                <w:rFonts w:eastAsia="Calibri"/>
                <w:color w:val="000000"/>
                <w:sz w:val="20"/>
                <w:szCs w:val="20"/>
                <w:lang w:eastAsia="en-US"/>
              </w:rPr>
              <w:t>Центра образования города Ставрополя имени Героя России Владислава</w:t>
            </w:r>
            <w:proofErr w:type="gramEnd"/>
            <w:r w:rsidRPr="00587ED4">
              <w:rPr>
                <w:rFonts w:eastAsia="Calibri"/>
                <w:color w:val="000000"/>
                <w:sz w:val="20"/>
                <w:szCs w:val="20"/>
                <w:lang w:eastAsia="en-US"/>
              </w:rPr>
              <w:t xml:space="preserve"> </w:t>
            </w:r>
            <w:proofErr w:type="spellStart"/>
            <w:r w:rsidRPr="00587ED4">
              <w:rPr>
                <w:rFonts w:eastAsia="Calibri"/>
                <w:color w:val="000000"/>
                <w:sz w:val="20"/>
                <w:szCs w:val="20"/>
                <w:lang w:eastAsia="en-US"/>
              </w:rPr>
              <w:t>Духина</w:t>
            </w:r>
            <w:proofErr w:type="spellEnd"/>
            <w:r w:rsidRPr="00587ED4">
              <w:rPr>
                <w:rFonts w:eastAsia="Calibri"/>
                <w:color w:val="000000"/>
                <w:sz w:val="20"/>
                <w:szCs w:val="20"/>
                <w:lang w:eastAsia="en-US"/>
              </w:rPr>
              <w:t xml:space="preserve"> (в том числе проектно-изыскательские работы) </w:t>
            </w:r>
          </w:p>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(остатки на 01.01.2016)</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градостроительства, 621</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28,85</w:t>
            </w:r>
          </w:p>
        </w:tc>
      </w:tr>
      <w:tr w:rsidR="00E46B9E" w:rsidRPr="00587ED4" w:rsidTr="00E46B9E">
        <w:trPr>
          <w:cantSplit/>
          <w:trHeight w:val="20"/>
        </w:trPr>
        <w:tc>
          <w:tcPr>
            <w:tcW w:w="7938" w:type="dxa"/>
            <w:gridSpan w:val="4"/>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Итого по подразделу 1:</w:t>
            </w:r>
          </w:p>
        </w:tc>
        <w:tc>
          <w:tcPr>
            <w:tcW w:w="1418" w:type="dxa"/>
            <w:tcBorders>
              <w:top w:val="nil"/>
              <w:left w:val="nil"/>
              <w:bottom w:val="nil"/>
              <w:right w:val="nil"/>
            </w:tcBorders>
            <w:shd w:val="clear" w:color="auto" w:fill="auto"/>
            <w:vAlign w:val="bottom"/>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52 953,84</w:t>
            </w:r>
          </w:p>
        </w:tc>
      </w:tr>
      <w:tr w:rsidR="00E46B9E" w:rsidRPr="00587ED4" w:rsidTr="00E46B9E">
        <w:trPr>
          <w:cantSplit/>
          <w:trHeight w:val="20"/>
        </w:trPr>
        <w:tc>
          <w:tcPr>
            <w:tcW w:w="9356" w:type="dxa"/>
            <w:gridSpan w:val="5"/>
            <w:tcBorders>
              <w:top w:val="nil"/>
              <w:left w:val="nil"/>
              <w:bottom w:val="nil"/>
              <w:right w:val="nil"/>
            </w:tcBorders>
            <w:shd w:val="clear" w:color="auto" w:fill="auto"/>
            <w:hideMark/>
          </w:tcPr>
          <w:p w:rsidR="00E46B9E" w:rsidRPr="00587ED4" w:rsidRDefault="00E46B9E" w:rsidP="00A13CA6">
            <w:pPr>
              <w:jc w:val="both"/>
              <w:rPr>
                <w:sz w:val="20"/>
                <w:szCs w:val="20"/>
                <w:lang w:eastAsia="en-US"/>
              </w:rPr>
            </w:pPr>
            <w:r w:rsidRPr="00587ED4">
              <w:rPr>
                <w:rFonts w:eastAsia="Calibri"/>
                <w:color w:val="000000"/>
                <w:sz w:val="20"/>
                <w:szCs w:val="20"/>
                <w:lang w:eastAsia="en-US"/>
              </w:rPr>
              <w:t>Подраздел 2. 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2014–2018 годы»</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10.</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Реконструкция участка улицы Пирогова от разворотного             круга по улице Пирогова                      до улицы Доваторцев (в том числе проектно-изыскательские работы)</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городского хозяйства администрации города Ставрополя (далее - комитет городского хозяйства), 620</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7 590,45</w:t>
            </w:r>
          </w:p>
        </w:tc>
      </w:tr>
      <w:tr w:rsidR="00E46B9E" w:rsidRPr="00587ED4" w:rsidTr="00E46B9E">
        <w:trPr>
          <w:cantSplit/>
          <w:trHeight w:val="20"/>
        </w:trPr>
        <w:tc>
          <w:tcPr>
            <w:tcW w:w="542" w:type="dxa"/>
            <w:tcBorders>
              <w:top w:val="nil"/>
              <w:left w:val="nil"/>
              <w:bottom w:val="nil"/>
              <w:right w:val="nil"/>
            </w:tcBorders>
            <w:shd w:val="clear" w:color="auto" w:fill="auto"/>
          </w:tcPr>
          <w:p w:rsidR="00E46B9E" w:rsidRPr="00587ED4" w:rsidRDefault="00E46B9E" w:rsidP="00A13CA6">
            <w:pPr>
              <w:jc w:val="center"/>
              <w:rPr>
                <w:color w:val="000000"/>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в том числе:</w:t>
            </w:r>
          </w:p>
        </w:tc>
        <w:tc>
          <w:tcPr>
            <w:tcW w:w="5387" w:type="dxa"/>
            <w:gridSpan w:val="3"/>
            <w:tcBorders>
              <w:top w:val="nil"/>
              <w:left w:val="nil"/>
              <w:bottom w:val="nil"/>
              <w:right w:val="nil"/>
            </w:tcBorders>
            <w:shd w:val="clear" w:color="auto" w:fill="auto"/>
          </w:tcPr>
          <w:p w:rsidR="00E46B9E" w:rsidRPr="00587ED4" w:rsidRDefault="00E46B9E" w:rsidP="00A13CA6">
            <w:pPr>
              <w:jc w:val="center"/>
              <w:rPr>
                <w:color w:val="000000"/>
                <w:sz w:val="20"/>
                <w:szCs w:val="20"/>
                <w:lang w:eastAsia="en-US"/>
              </w:rPr>
            </w:pPr>
          </w:p>
        </w:tc>
      </w:tr>
      <w:tr w:rsidR="00E46B9E" w:rsidRPr="00587ED4" w:rsidTr="00E46B9E">
        <w:trPr>
          <w:cantSplit/>
          <w:trHeight w:val="20"/>
        </w:trPr>
        <w:tc>
          <w:tcPr>
            <w:tcW w:w="542" w:type="dxa"/>
            <w:tcBorders>
              <w:top w:val="nil"/>
              <w:left w:val="nil"/>
              <w:bottom w:val="nil"/>
              <w:right w:val="nil"/>
            </w:tcBorders>
            <w:shd w:val="clear" w:color="auto" w:fill="auto"/>
          </w:tcPr>
          <w:p w:rsidR="00E46B9E" w:rsidRPr="00587ED4" w:rsidRDefault="00E46B9E" w:rsidP="00A13CA6">
            <w:pPr>
              <w:jc w:val="center"/>
              <w:rPr>
                <w:color w:val="000000"/>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остатки на 01.01.2016</w:t>
            </w:r>
          </w:p>
        </w:tc>
        <w:tc>
          <w:tcPr>
            <w:tcW w:w="3969" w:type="dxa"/>
            <w:gridSpan w:val="2"/>
            <w:tcBorders>
              <w:top w:val="nil"/>
              <w:left w:val="nil"/>
              <w:bottom w:val="nil"/>
              <w:right w:val="nil"/>
            </w:tcBorders>
            <w:shd w:val="clear" w:color="auto" w:fill="auto"/>
          </w:tcPr>
          <w:p w:rsidR="00E46B9E" w:rsidRPr="00587ED4" w:rsidRDefault="00E46B9E" w:rsidP="00A13CA6">
            <w:pPr>
              <w:rPr>
                <w:color w:val="000000"/>
                <w:sz w:val="20"/>
                <w:szCs w:val="20"/>
                <w:lang w:eastAsia="en-US"/>
              </w:rPr>
            </w:pP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1 064,28</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11.</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 xml:space="preserve">Разработка </w:t>
            </w:r>
            <w:proofErr w:type="spellStart"/>
            <w:r w:rsidRPr="00587ED4">
              <w:rPr>
                <w:rFonts w:eastAsia="Calibri"/>
                <w:color w:val="000000"/>
                <w:sz w:val="20"/>
                <w:szCs w:val="20"/>
                <w:lang w:eastAsia="en-US"/>
              </w:rPr>
              <w:t>предпроектной</w:t>
            </w:r>
            <w:proofErr w:type="spellEnd"/>
            <w:r w:rsidRPr="00587ED4">
              <w:rPr>
                <w:rFonts w:eastAsia="Calibri"/>
                <w:color w:val="000000"/>
                <w:sz w:val="20"/>
                <w:szCs w:val="20"/>
                <w:lang w:eastAsia="en-US"/>
              </w:rPr>
              <w:t xml:space="preserve"> документации на строительство многоуровневых развязок на пересечении улиц </w:t>
            </w:r>
            <w:proofErr w:type="spellStart"/>
            <w:r w:rsidRPr="00587ED4">
              <w:rPr>
                <w:rFonts w:eastAsia="Calibri"/>
                <w:color w:val="000000"/>
                <w:sz w:val="20"/>
                <w:szCs w:val="20"/>
                <w:lang w:eastAsia="en-US"/>
              </w:rPr>
              <w:t>Доваторцев-Шпаковская</w:t>
            </w:r>
            <w:proofErr w:type="spellEnd"/>
            <w:r w:rsidRPr="00587ED4">
              <w:rPr>
                <w:rFonts w:eastAsia="Calibri"/>
                <w:color w:val="000000"/>
                <w:sz w:val="20"/>
                <w:szCs w:val="20"/>
                <w:lang w:eastAsia="en-US"/>
              </w:rPr>
              <w:t xml:space="preserve">, </w:t>
            </w:r>
            <w:proofErr w:type="spellStart"/>
            <w:r w:rsidRPr="00587ED4">
              <w:rPr>
                <w:rFonts w:eastAsia="Calibri"/>
                <w:color w:val="000000"/>
                <w:sz w:val="20"/>
                <w:szCs w:val="20"/>
                <w:lang w:eastAsia="en-US"/>
              </w:rPr>
              <w:t>Доваторцев</w:t>
            </w:r>
            <w:proofErr w:type="spellEnd"/>
            <w:r w:rsidRPr="00587ED4">
              <w:rPr>
                <w:rFonts w:eastAsia="Calibri"/>
                <w:color w:val="000000"/>
                <w:sz w:val="20"/>
                <w:szCs w:val="20"/>
                <w:lang w:eastAsia="en-US"/>
              </w:rPr>
              <w:t xml:space="preserve">-Лермонтова и </w:t>
            </w:r>
            <w:proofErr w:type="spellStart"/>
            <w:r w:rsidRPr="00587ED4">
              <w:rPr>
                <w:rFonts w:eastAsia="Calibri"/>
                <w:color w:val="000000"/>
                <w:sz w:val="20"/>
                <w:szCs w:val="20"/>
                <w:lang w:eastAsia="en-US"/>
              </w:rPr>
              <w:t>Доваторцев</w:t>
            </w:r>
            <w:proofErr w:type="spellEnd"/>
            <w:r w:rsidRPr="00587ED4">
              <w:rPr>
                <w:rFonts w:eastAsia="Calibri"/>
                <w:color w:val="000000"/>
                <w:sz w:val="20"/>
                <w:szCs w:val="20"/>
                <w:lang w:eastAsia="en-US"/>
              </w:rPr>
              <w:t>-Тухачевского-Космонавтов в городе Ставрополе</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городского хозяйства, 620</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2 086,82</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12.</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градостроительства, 621</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Ставропольского края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392 081,53</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lastRenderedPageBreak/>
              <w:t>13.</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Строительство участка улицы Серова от улицы Мимоз до автодороги Ставрополь – Элиста – Астрахань (А-154) (в том числе проектно-изыскательские работы) (остатки на 01.01.2016)</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городского хозяйства, 620</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1 267,00</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14.</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Строительство канализационной сети (хозяйственно-фекальной) по улице Октябрьской города Ставрополя (в том числе проектно-изыскательские работы)</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городского хозяйства, 620</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100,00</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15.</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 xml:space="preserve">Строительство бытовой канализации по проезду Охотничьему на участке от дома № 31/1 до дома № 61/1 и до точки врезки, расположенной на улице Лесной города Ставрополя (в том числе проектно-изыскательские работы) </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городского хозяйства, 620</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664,15</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16.</w:t>
            </w:r>
          </w:p>
        </w:tc>
        <w:tc>
          <w:tcPr>
            <w:tcW w:w="3427" w:type="dxa"/>
            <w:tcBorders>
              <w:top w:val="nil"/>
              <w:left w:val="nil"/>
              <w:bottom w:val="nil"/>
              <w:right w:val="nil"/>
            </w:tcBorders>
            <w:shd w:val="clear" w:color="auto" w:fill="auto"/>
            <w:hideMark/>
          </w:tcPr>
          <w:p w:rsidR="00E46B9E" w:rsidRPr="00587ED4" w:rsidRDefault="00E46B9E" w:rsidP="00587ED4">
            <w:pPr>
              <w:jc w:val="both"/>
              <w:rPr>
                <w:color w:val="000000"/>
                <w:sz w:val="20"/>
                <w:szCs w:val="20"/>
                <w:lang w:eastAsia="en-US"/>
              </w:rPr>
            </w:pPr>
            <w:r w:rsidRPr="00587ED4">
              <w:rPr>
                <w:rFonts w:eastAsia="Calibri"/>
                <w:color w:val="000000"/>
                <w:sz w:val="20"/>
                <w:szCs w:val="20"/>
                <w:lang w:eastAsia="en-US"/>
              </w:rPr>
              <w:t>Строительство линий наруж</w:t>
            </w:r>
            <w:r w:rsidR="00587ED4">
              <w:rPr>
                <w:rFonts w:eastAsia="Calibri"/>
                <w:color w:val="000000"/>
                <w:sz w:val="20"/>
                <w:szCs w:val="20"/>
                <w:lang w:eastAsia="en-US"/>
              </w:rPr>
              <w:t xml:space="preserve">ного освещения по улице Ленина </w:t>
            </w:r>
            <w:r w:rsidRPr="00587ED4">
              <w:rPr>
                <w:rFonts w:eastAsia="Calibri"/>
                <w:color w:val="000000"/>
                <w:sz w:val="20"/>
                <w:szCs w:val="20"/>
                <w:lang w:eastAsia="en-US"/>
              </w:rPr>
              <w:t xml:space="preserve">на участке от дома № 480 «В» К-1 до улицы Индустриальной, </w:t>
            </w:r>
            <w:r w:rsidR="00587ED4">
              <w:rPr>
                <w:rFonts w:eastAsia="Calibri"/>
                <w:color w:val="000000"/>
                <w:sz w:val="20"/>
                <w:szCs w:val="20"/>
                <w:lang w:eastAsia="en-US"/>
              </w:rPr>
              <w:t xml:space="preserve">                            </w:t>
            </w:r>
            <w:r w:rsidRPr="00587ED4">
              <w:rPr>
                <w:rFonts w:eastAsia="Calibri"/>
                <w:color w:val="000000"/>
                <w:sz w:val="20"/>
                <w:szCs w:val="20"/>
                <w:lang w:eastAsia="en-US"/>
              </w:rPr>
              <w:t xml:space="preserve">от улицы Индустриальной до </w:t>
            </w:r>
            <w:r w:rsidR="00587ED4">
              <w:rPr>
                <w:rFonts w:eastAsia="Calibri"/>
                <w:color w:val="000000"/>
                <w:sz w:val="20"/>
                <w:szCs w:val="20"/>
                <w:lang w:eastAsia="en-US"/>
              </w:rPr>
              <w:t xml:space="preserve">                     </w:t>
            </w:r>
            <w:r w:rsidRPr="00587ED4">
              <w:rPr>
                <w:rFonts w:eastAsia="Calibri"/>
                <w:color w:val="000000"/>
                <w:sz w:val="20"/>
                <w:szCs w:val="20"/>
                <w:lang w:eastAsia="en-US"/>
              </w:rPr>
              <w:t>улицы 1</w:t>
            </w:r>
            <w:r w:rsidR="00587ED4">
              <w:rPr>
                <w:rFonts w:eastAsia="Calibri"/>
                <w:color w:val="000000"/>
                <w:sz w:val="20"/>
                <w:szCs w:val="20"/>
                <w:lang w:eastAsia="en-US"/>
              </w:rPr>
              <w:t xml:space="preserve"> </w:t>
            </w:r>
            <w:r w:rsidRPr="00587ED4">
              <w:rPr>
                <w:rFonts w:eastAsia="Calibri"/>
                <w:color w:val="000000"/>
                <w:sz w:val="20"/>
                <w:szCs w:val="20"/>
                <w:lang w:eastAsia="en-US"/>
              </w:rPr>
              <w:t>Промышленной             города Ставрополя (в том числе проектно-изыскательские работы)</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городского хозяйства, 620</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3 879,54</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17.</w:t>
            </w:r>
          </w:p>
        </w:tc>
        <w:tc>
          <w:tcPr>
            <w:tcW w:w="3427" w:type="dxa"/>
            <w:tcBorders>
              <w:top w:val="nil"/>
              <w:left w:val="nil"/>
              <w:bottom w:val="nil"/>
              <w:right w:val="nil"/>
            </w:tcBorders>
            <w:shd w:val="clear" w:color="auto" w:fill="auto"/>
            <w:hideMark/>
          </w:tcPr>
          <w:p w:rsidR="00E46B9E" w:rsidRPr="00587ED4" w:rsidRDefault="00E46B9E" w:rsidP="00587ED4">
            <w:pPr>
              <w:jc w:val="both"/>
              <w:rPr>
                <w:color w:val="000000"/>
                <w:sz w:val="20"/>
                <w:szCs w:val="20"/>
                <w:lang w:eastAsia="en-US"/>
              </w:rPr>
            </w:pPr>
            <w:r w:rsidRPr="00587ED4">
              <w:rPr>
                <w:rFonts w:eastAsia="Calibri"/>
                <w:color w:val="000000"/>
                <w:sz w:val="20"/>
                <w:szCs w:val="20"/>
                <w:lang w:eastAsia="en-US"/>
              </w:rPr>
              <w:t>Строительство линий наружного освещения по улице Сельской города Ставрополя (в том числе проектно-изыскательские работы)</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городского хозяйства, 620</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1 720,46</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18.</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Устройство системы полива по проспекту Кулакова</w:t>
            </w:r>
          </w:p>
        </w:tc>
        <w:tc>
          <w:tcPr>
            <w:tcW w:w="2268" w:type="dxa"/>
            <w:vMerge w:val="restart"/>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городского хозяйства, 620</w:t>
            </w:r>
          </w:p>
        </w:tc>
        <w:tc>
          <w:tcPr>
            <w:tcW w:w="1701" w:type="dxa"/>
            <w:vMerge w:val="restart"/>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8 912,17</w:t>
            </w:r>
          </w:p>
        </w:tc>
      </w:tr>
      <w:tr w:rsidR="00E46B9E" w:rsidRPr="00587ED4" w:rsidTr="00E46B9E">
        <w:trPr>
          <w:cantSplit/>
          <w:trHeight w:val="20"/>
        </w:trPr>
        <w:tc>
          <w:tcPr>
            <w:tcW w:w="542" w:type="dxa"/>
            <w:tcBorders>
              <w:top w:val="nil"/>
              <w:left w:val="nil"/>
              <w:bottom w:val="nil"/>
              <w:right w:val="nil"/>
            </w:tcBorders>
            <w:shd w:val="clear" w:color="auto" w:fill="auto"/>
          </w:tcPr>
          <w:p w:rsidR="00E46B9E" w:rsidRPr="00587ED4" w:rsidRDefault="00E46B9E" w:rsidP="00A13CA6">
            <w:pPr>
              <w:jc w:val="center"/>
              <w:rPr>
                <w:color w:val="000000"/>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в том числе:</w:t>
            </w:r>
          </w:p>
        </w:tc>
        <w:tc>
          <w:tcPr>
            <w:tcW w:w="2268" w:type="dxa"/>
            <w:vMerge/>
            <w:tcBorders>
              <w:top w:val="nil"/>
              <w:left w:val="nil"/>
              <w:bottom w:val="nil"/>
              <w:right w:val="nil"/>
            </w:tcBorders>
            <w:shd w:val="clear" w:color="auto" w:fill="auto"/>
            <w:vAlign w:val="center"/>
            <w:hideMark/>
          </w:tcPr>
          <w:p w:rsidR="00E46B9E" w:rsidRPr="00587ED4" w:rsidRDefault="00E46B9E" w:rsidP="00A13CA6">
            <w:pPr>
              <w:rPr>
                <w:color w:val="000000"/>
                <w:sz w:val="20"/>
                <w:szCs w:val="20"/>
                <w:lang w:eastAsia="en-US"/>
              </w:rPr>
            </w:pPr>
          </w:p>
        </w:tc>
        <w:tc>
          <w:tcPr>
            <w:tcW w:w="1701" w:type="dxa"/>
            <w:vMerge/>
            <w:tcBorders>
              <w:top w:val="nil"/>
              <w:left w:val="nil"/>
              <w:bottom w:val="nil"/>
              <w:right w:val="nil"/>
            </w:tcBorders>
            <w:shd w:val="clear" w:color="auto" w:fill="auto"/>
            <w:vAlign w:val="center"/>
            <w:hideMark/>
          </w:tcPr>
          <w:p w:rsidR="00E46B9E" w:rsidRPr="00587ED4" w:rsidRDefault="00E46B9E" w:rsidP="00A13CA6">
            <w:pPr>
              <w:rPr>
                <w:color w:val="000000"/>
                <w:sz w:val="20"/>
                <w:szCs w:val="20"/>
                <w:lang w:eastAsia="en-US"/>
              </w:rPr>
            </w:pPr>
          </w:p>
        </w:tc>
        <w:tc>
          <w:tcPr>
            <w:tcW w:w="1418" w:type="dxa"/>
            <w:tcBorders>
              <w:top w:val="nil"/>
              <w:left w:val="nil"/>
              <w:bottom w:val="nil"/>
              <w:right w:val="nil"/>
            </w:tcBorders>
            <w:shd w:val="clear" w:color="auto" w:fill="auto"/>
          </w:tcPr>
          <w:p w:rsidR="00E46B9E" w:rsidRPr="00587ED4" w:rsidRDefault="00E46B9E" w:rsidP="00A13CA6">
            <w:pPr>
              <w:jc w:val="center"/>
              <w:rPr>
                <w:color w:val="000000"/>
                <w:sz w:val="20"/>
                <w:szCs w:val="20"/>
                <w:lang w:eastAsia="en-US"/>
              </w:rPr>
            </w:pPr>
          </w:p>
        </w:tc>
      </w:tr>
      <w:tr w:rsidR="00E46B9E" w:rsidRPr="00587ED4" w:rsidTr="00E46B9E">
        <w:trPr>
          <w:cantSplit/>
          <w:trHeight w:val="20"/>
        </w:trPr>
        <w:tc>
          <w:tcPr>
            <w:tcW w:w="542" w:type="dxa"/>
            <w:tcBorders>
              <w:top w:val="nil"/>
              <w:left w:val="nil"/>
              <w:bottom w:val="nil"/>
              <w:right w:val="nil"/>
            </w:tcBorders>
            <w:shd w:val="clear" w:color="auto" w:fill="auto"/>
          </w:tcPr>
          <w:p w:rsidR="00E46B9E" w:rsidRPr="00587ED4" w:rsidRDefault="00E46B9E" w:rsidP="00A13CA6">
            <w:pPr>
              <w:jc w:val="center"/>
              <w:rPr>
                <w:color w:val="000000"/>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остатки на 01.01.2016</w:t>
            </w:r>
          </w:p>
        </w:tc>
        <w:tc>
          <w:tcPr>
            <w:tcW w:w="2268" w:type="dxa"/>
            <w:vMerge/>
            <w:tcBorders>
              <w:top w:val="nil"/>
              <w:left w:val="nil"/>
              <w:bottom w:val="nil"/>
              <w:right w:val="nil"/>
            </w:tcBorders>
            <w:shd w:val="clear" w:color="auto" w:fill="auto"/>
            <w:vAlign w:val="center"/>
            <w:hideMark/>
          </w:tcPr>
          <w:p w:rsidR="00E46B9E" w:rsidRPr="00587ED4" w:rsidRDefault="00E46B9E" w:rsidP="00A13CA6">
            <w:pPr>
              <w:rPr>
                <w:color w:val="000000"/>
                <w:sz w:val="20"/>
                <w:szCs w:val="20"/>
                <w:lang w:eastAsia="en-US"/>
              </w:rPr>
            </w:pPr>
          </w:p>
        </w:tc>
        <w:tc>
          <w:tcPr>
            <w:tcW w:w="1701" w:type="dxa"/>
            <w:vMerge/>
            <w:tcBorders>
              <w:top w:val="nil"/>
              <w:left w:val="nil"/>
              <w:bottom w:val="nil"/>
              <w:right w:val="nil"/>
            </w:tcBorders>
            <w:shd w:val="clear" w:color="auto" w:fill="auto"/>
            <w:vAlign w:val="center"/>
            <w:hideMark/>
          </w:tcPr>
          <w:p w:rsidR="00E46B9E" w:rsidRPr="00587ED4" w:rsidRDefault="00E46B9E" w:rsidP="00A13CA6">
            <w:pPr>
              <w:rPr>
                <w:color w:val="000000"/>
                <w:sz w:val="20"/>
                <w:szCs w:val="20"/>
                <w:lang w:eastAsia="en-US"/>
              </w:rPr>
            </w:pP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8 192,17</w:t>
            </w:r>
          </w:p>
        </w:tc>
      </w:tr>
      <w:tr w:rsidR="00E46B9E" w:rsidRPr="00587ED4" w:rsidTr="00E46B9E">
        <w:trPr>
          <w:cantSplit/>
          <w:trHeight w:val="20"/>
        </w:trPr>
        <w:tc>
          <w:tcPr>
            <w:tcW w:w="542" w:type="dxa"/>
            <w:tcBorders>
              <w:top w:val="nil"/>
              <w:left w:val="nil"/>
              <w:bottom w:val="nil"/>
              <w:right w:val="nil"/>
            </w:tcBorders>
            <w:shd w:val="clear" w:color="auto" w:fill="auto"/>
          </w:tcPr>
          <w:p w:rsidR="00E46B9E" w:rsidRPr="00587ED4" w:rsidRDefault="00E46B9E" w:rsidP="00A13CA6">
            <w:pPr>
              <w:jc w:val="center"/>
              <w:rPr>
                <w:color w:val="000000"/>
                <w:sz w:val="20"/>
                <w:szCs w:val="20"/>
                <w:lang w:eastAsia="en-US"/>
              </w:rPr>
            </w:pPr>
            <w:r w:rsidRPr="00587ED4">
              <w:rPr>
                <w:color w:val="000000"/>
                <w:sz w:val="20"/>
                <w:szCs w:val="20"/>
                <w:lang w:eastAsia="en-US"/>
              </w:rPr>
              <w:t>19.</w:t>
            </w:r>
          </w:p>
        </w:tc>
        <w:tc>
          <w:tcPr>
            <w:tcW w:w="3427" w:type="dxa"/>
            <w:tcBorders>
              <w:top w:val="nil"/>
              <w:left w:val="nil"/>
              <w:bottom w:val="nil"/>
              <w:right w:val="nil"/>
            </w:tcBorders>
            <w:shd w:val="clear" w:color="auto" w:fill="auto"/>
            <w:hideMark/>
          </w:tcPr>
          <w:p w:rsidR="00E46B9E" w:rsidRPr="00587ED4" w:rsidRDefault="00E46B9E" w:rsidP="00A13CA6">
            <w:pPr>
              <w:rPr>
                <w:rFonts w:eastAsia="Calibri"/>
                <w:color w:val="000000"/>
                <w:sz w:val="20"/>
                <w:szCs w:val="20"/>
                <w:lang w:eastAsia="en-US"/>
              </w:rPr>
            </w:pPr>
            <w:r w:rsidRPr="00587ED4">
              <w:rPr>
                <w:rFonts w:eastAsia="Calibri"/>
                <w:color w:val="000000"/>
                <w:sz w:val="20"/>
                <w:szCs w:val="20"/>
                <w:lang w:eastAsia="en-US"/>
              </w:rPr>
              <w:t>Строительство подпорной стены по улице Герцена в районе дома № 62а города Ставрополя (в том числе проектно-изыскательские работы)</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городского хозяйства, 620</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rFonts w:eastAsia="Calibri"/>
                <w:color w:val="000000"/>
                <w:sz w:val="20"/>
                <w:szCs w:val="20"/>
                <w:lang w:eastAsia="en-US"/>
              </w:rPr>
            </w:pPr>
            <w:r w:rsidRPr="00587ED4">
              <w:rPr>
                <w:rFonts w:eastAsia="Calibri"/>
                <w:color w:val="000000"/>
                <w:sz w:val="20"/>
                <w:szCs w:val="20"/>
                <w:lang w:eastAsia="en-US"/>
              </w:rPr>
              <w:t>1 735,30</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20.</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Корректировка проектно-сметной документации на строительство ливневой канализации южного склона 530 квартала города Ставрополя</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городского хозяйства, 620</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690,34</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21.</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Перенос магистральных водопроводов под строящейся автодорогой по проспекту Безымянному города Ставрополя</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городского хозяйства, 620</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1 559,90</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22.</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Строительство нового кладбища на территории города Ставрополя (в том числе проектно-изыскательские работы) (остатки на 01.01.2016)</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городского хозяйства, 620</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9 961,50</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23.</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Строительство ливневой канализации в 530 квартале города Ставрополя (остатки на 01.01.2016)</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городского хозяйства, 620</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72 850,89</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rFonts w:eastAsia="Calibri"/>
                <w:color w:val="000000"/>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rFonts w:eastAsia="Calibri"/>
                <w:color w:val="000000"/>
                <w:sz w:val="20"/>
                <w:szCs w:val="20"/>
                <w:lang w:eastAsia="en-US"/>
              </w:rPr>
            </w:pPr>
            <w:r w:rsidRPr="00587ED4">
              <w:rPr>
                <w:rFonts w:eastAsia="Calibri"/>
                <w:color w:val="000000"/>
                <w:sz w:val="20"/>
                <w:szCs w:val="20"/>
                <w:lang w:eastAsia="en-US"/>
              </w:rPr>
              <w:t>из них:</w:t>
            </w:r>
          </w:p>
        </w:tc>
        <w:tc>
          <w:tcPr>
            <w:tcW w:w="2268" w:type="dxa"/>
            <w:tcBorders>
              <w:top w:val="nil"/>
              <w:left w:val="nil"/>
              <w:bottom w:val="nil"/>
              <w:right w:val="nil"/>
            </w:tcBorders>
            <w:shd w:val="clear" w:color="auto" w:fill="auto"/>
            <w:hideMark/>
          </w:tcPr>
          <w:p w:rsidR="00E46B9E" w:rsidRPr="00587ED4" w:rsidRDefault="00E46B9E" w:rsidP="00A13CA6">
            <w:pPr>
              <w:rPr>
                <w:rFonts w:eastAsia="Calibri"/>
                <w:color w:val="000000"/>
                <w:sz w:val="20"/>
                <w:szCs w:val="20"/>
                <w:lang w:eastAsia="en-US"/>
              </w:rPr>
            </w:pPr>
          </w:p>
        </w:tc>
        <w:tc>
          <w:tcPr>
            <w:tcW w:w="1701" w:type="dxa"/>
            <w:tcBorders>
              <w:top w:val="nil"/>
              <w:left w:val="nil"/>
              <w:bottom w:val="nil"/>
              <w:right w:val="nil"/>
            </w:tcBorders>
            <w:shd w:val="clear" w:color="auto" w:fill="auto"/>
            <w:hideMark/>
          </w:tcPr>
          <w:p w:rsidR="00E46B9E" w:rsidRPr="00587ED4" w:rsidRDefault="00E46B9E" w:rsidP="00A13CA6">
            <w:pPr>
              <w:rPr>
                <w:rFonts w:eastAsia="Calibri"/>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rFonts w:eastAsia="Calibri"/>
                <w:color w:val="000000"/>
                <w:sz w:val="20"/>
                <w:szCs w:val="20"/>
                <w:lang w:eastAsia="en-US"/>
              </w:rPr>
            </w:pPr>
            <w:r w:rsidRPr="00587ED4">
              <w:rPr>
                <w:rFonts w:eastAsia="Calibri"/>
                <w:color w:val="000000"/>
                <w:sz w:val="20"/>
                <w:szCs w:val="20"/>
                <w:lang w:eastAsia="en-US"/>
              </w:rPr>
              <w:t>3 642,53</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rFonts w:eastAsia="Calibri"/>
                <w:color w:val="000000"/>
                <w:sz w:val="20"/>
                <w:szCs w:val="20"/>
                <w:lang w:eastAsia="en-US"/>
              </w:rPr>
            </w:pPr>
          </w:p>
        </w:tc>
        <w:tc>
          <w:tcPr>
            <w:tcW w:w="3427" w:type="dxa"/>
            <w:tcBorders>
              <w:top w:val="nil"/>
              <w:left w:val="nil"/>
              <w:bottom w:val="nil"/>
              <w:right w:val="nil"/>
            </w:tcBorders>
            <w:shd w:val="clear" w:color="auto" w:fill="auto"/>
            <w:hideMark/>
          </w:tcPr>
          <w:p w:rsidR="00E46B9E" w:rsidRPr="00587ED4" w:rsidRDefault="00E46B9E" w:rsidP="00A13CA6">
            <w:pPr>
              <w:jc w:val="both"/>
              <w:rPr>
                <w:rFonts w:eastAsia="Calibri"/>
                <w:color w:val="000000"/>
                <w:sz w:val="20"/>
                <w:szCs w:val="20"/>
                <w:lang w:eastAsia="en-US"/>
              </w:rPr>
            </w:pPr>
          </w:p>
        </w:tc>
        <w:tc>
          <w:tcPr>
            <w:tcW w:w="2268" w:type="dxa"/>
            <w:tcBorders>
              <w:top w:val="nil"/>
              <w:left w:val="nil"/>
              <w:bottom w:val="nil"/>
              <w:right w:val="nil"/>
            </w:tcBorders>
            <w:shd w:val="clear" w:color="auto" w:fill="auto"/>
            <w:hideMark/>
          </w:tcPr>
          <w:p w:rsidR="00E46B9E" w:rsidRPr="00587ED4" w:rsidRDefault="00E46B9E" w:rsidP="00A13CA6">
            <w:pPr>
              <w:rPr>
                <w:rFonts w:eastAsia="Calibri"/>
                <w:color w:val="000000"/>
                <w:sz w:val="20"/>
                <w:szCs w:val="20"/>
                <w:lang w:eastAsia="en-US"/>
              </w:rPr>
            </w:pPr>
          </w:p>
        </w:tc>
        <w:tc>
          <w:tcPr>
            <w:tcW w:w="1701" w:type="dxa"/>
            <w:tcBorders>
              <w:top w:val="nil"/>
              <w:left w:val="nil"/>
              <w:bottom w:val="nil"/>
              <w:right w:val="nil"/>
            </w:tcBorders>
            <w:shd w:val="clear" w:color="auto" w:fill="auto"/>
            <w:hideMark/>
          </w:tcPr>
          <w:p w:rsidR="00E46B9E" w:rsidRPr="00587ED4" w:rsidRDefault="00E46B9E" w:rsidP="00A13CA6">
            <w:pPr>
              <w:rPr>
                <w:rFonts w:eastAsia="Calibri"/>
                <w:color w:val="000000"/>
                <w:sz w:val="20"/>
                <w:szCs w:val="20"/>
                <w:lang w:eastAsia="en-US"/>
              </w:rPr>
            </w:pPr>
            <w:r w:rsidRPr="00587ED4">
              <w:rPr>
                <w:rFonts w:eastAsia="Calibri"/>
                <w:color w:val="000000"/>
                <w:sz w:val="20"/>
                <w:szCs w:val="20"/>
                <w:lang w:eastAsia="en-US"/>
              </w:rPr>
              <w:t>бюджет Ставропольского края</w:t>
            </w:r>
          </w:p>
        </w:tc>
        <w:tc>
          <w:tcPr>
            <w:tcW w:w="1418" w:type="dxa"/>
            <w:tcBorders>
              <w:top w:val="nil"/>
              <w:left w:val="nil"/>
              <w:bottom w:val="nil"/>
              <w:right w:val="nil"/>
            </w:tcBorders>
            <w:shd w:val="clear" w:color="auto" w:fill="auto"/>
            <w:hideMark/>
          </w:tcPr>
          <w:p w:rsidR="00E46B9E" w:rsidRPr="00587ED4" w:rsidRDefault="00E46B9E" w:rsidP="00A13CA6">
            <w:pPr>
              <w:jc w:val="center"/>
              <w:rPr>
                <w:rFonts w:eastAsia="Calibri"/>
                <w:color w:val="000000"/>
                <w:sz w:val="20"/>
                <w:szCs w:val="20"/>
                <w:lang w:eastAsia="en-US"/>
              </w:rPr>
            </w:pPr>
            <w:r w:rsidRPr="00587ED4">
              <w:rPr>
                <w:rFonts w:eastAsia="Calibri"/>
                <w:color w:val="000000"/>
                <w:sz w:val="20"/>
                <w:szCs w:val="20"/>
                <w:lang w:eastAsia="en-US"/>
              </w:rPr>
              <w:t>69 208,36</w:t>
            </w:r>
          </w:p>
        </w:tc>
      </w:tr>
      <w:tr w:rsidR="00E46B9E" w:rsidRPr="00587ED4" w:rsidTr="00E46B9E">
        <w:trPr>
          <w:cantSplit/>
          <w:trHeight w:val="20"/>
        </w:trPr>
        <w:tc>
          <w:tcPr>
            <w:tcW w:w="7938" w:type="dxa"/>
            <w:gridSpan w:val="4"/>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Итого по подразделу 2:</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505 100,05</w:t>
            </w:r>
          </w:p>
        </w:tc>
      </w:tr>
      <w:tr w:rsidR="00E46B9E" w:rsidRPr="00587ED4" w:rsidTr="00E46B9E">
        <w:trPr>
          <w:cantSplit/>
          <w:trHeight w:val="20"/>
        </w:trPr>
        <w:tc>
          <w:tcPr>
            <w:tcW w:w="9356" w:type="dxa"/>
            <w:gridSpan w:val="5"/>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Подраздел 3. Муниципальная программа «Культура города Ставрополя на 2014–2018 годы»</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lastRenderedPageBreak/>
              <w:t>24.</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 xml:space="preserve">Строительство памятника заслуженному художнику РСФСР П.М. </w:t>
            </w:r>
            <w:proofErr w:type="spellStart"/>
            <w:r w:rsidRPr="00587ED4">
              <w:rPr>
                <w:rFonts w:eastAsia="Calibri"/>
                <w:color w:val="000000"/>
                <w:sz w:val="20"/>
                <w:szCs w:val="20"/>
                <w:lang w:eastAsia="en-US"/>
              </w:rPr>
              <w:t>Гречишкину</w:t>
            </w:r>
            <w:proofErr w:type="spellEnd"/>
            <w:r w:rsidRPr="00587ED4">
              <w:rPr>
                <w:rFonts w:eastAsia="Calibri"/>
                <w:color w:val="000000"/>
                <w:sz w:val="20"/>
                <w:szCs w:val="20"/>
                <w:lang w:eastAsia="en-US"/>
              </w:rPr>
              <w:t xml:space="preserve"> на территории города Ставрополя (в том числе проектно-изыскательские работы)</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градостроительства, 621</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3 000,00</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25.</w:t>
            </w:r>
          </w:p>
        </w:tc>
        <w:tc>
          <w:tcPr>
            <w:tcW w:w="3427" w:type="dxa"/>
            <w:tcBorders>
              <w:top w:val="nil"/>
              <w:left w:val="nil"/>
              <w:bottom w:val="nil"/>
              <w:right w:val="nil"/>
            </w:tcBorders>
            <w:shd w:val="clear" w:color="auto" w:fill="auto"/>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 xml:space="preserve">Строительство памятника </w:t>
            </w:r>
            <w:proofErr w:type="spellStart"/>
            <w:r w:rsidRPr="00587ED4">
              <w:rPr>
                <w:rFonts w:eastAsia="Calibri"/>
                <w:color w:val="000000"/>
                <w:sz w:val="20"/>
                <w:szCs w:val="20"/>
                <w:lang w:eastAsia="en-US"/>
              </w:rPr>
              <w:t>Хопёрскому</w:t>
            </w:r>
            <w:proofErr w:type="spellEnd"/>
            <w:r w:rsidRPr="00587ED4">
              <w:rPr>
                <w:rFonts w:eastAsia="Calibri"/>
                <w:color w:val="000000"/>
                <w:sz w:val="20"/>
                <w:szCs w:val="20"/>
                <w:lang w:eastAsia="en-US"/>
              </w:rPr>
              <w:t xml:space="preserve"> казачьему полку на территории города Ставрополя (в том числе проектно-изыскательские работы) (остатки на 01.01.2016)</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градостроительства, 621</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3 900,01</w:t>
            </w:r>
          </w:p>
        </w:tc>
      </w:tr>
      <w:tr w:rsidR="00E46B9E" w:rsidRPr="00587ED4" w:rsidTr="00E46B9E">
        <w:trPr>
          <w:cantSplit/>
          <w:trHeight w:val="20"/>
        </w:trPr>
        <w:tc>
          <w:tcPr>
            <w:tcW w:w="7938" w:type="dxa"/>
            <w:gridSpan w:val="4"/>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Итого по подразделу 3:</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6 900,01</w:t>
            </w:r>
          </w:p>
        </w:tc>
      </w:tr>
      <w:tr w:rsidR="00E46B9E" w:rsidRPr="00587ED4" w:rsidTr="00E46B9E">
        <w:trPr>
          <w:cantSplit/>
          <w:trHeight w:val="20"/>
        </w:trPr>
        <w:tc>
          <w:tcPr>
            <w:tcW w:w="9356" w:type="dxa"/>
            <w:gridSpan w:val="5"/>
            <w:tcBorders>
              <w:top w:val="nil"/>
              <w:left w:val="nil"/>
              <w:bottom w:val="nil"/>
              <w:right w:val="nil"/>
            </w:tcBorders>
            <w:shd w:val="clear" w:color="auto" w:fill="auto"/>
            <w:hideMark/>
          </w:tcPr>
          <w:p w:rsidR="00E46B9E" w:rsidRPr="00587ED4" w:rsidRDefault="00E46B9E" w:rsidP="00A13CA6">
            <w:pPr>
              <w:jc w:val="both"/>
              <w:rPr>
                <w:sz w:val="20"/>
                <w:szCs w:val="20"/>
                <w:lang w:eastAsia="en-US"/>
              </w:rPr>
            </w:pPr>
            <w:r w:rsidRPr="00587ED4">
              <w:rPr>
                <w:rFonts w:eastAsia="Calibri"/>
                <w:color w:val="000000"/>
                <w:sz w:val="20"/>
                <w:szCs w:val="20"/>
                <w:lang w:eastAsia="en-US"/>
              </w:rPr>
              <w:t>Подраздел 4. Муниципальная программа «Развитие физической культуры и спорта в городе Ставрополе на 2014–2018 годы»</w:t>
            </w:r>
          </w:p>
        </w:tc>
      </w:tr>
      <w:tr w:rsidR="00E46B9E" w:rsidRPr="00587ED4" w:rsidTr="00E46B9E">
        <w:trPr>
          <w:cantSplit/>
          <w:trHeight w:val="20"/>
        </w:trPr>
        <w:tc>
          <w:tcPr>
            <w:tcW w:w="542"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26.</w:t>
            </w:r>
          </w:p>
        </w:tc>
        <w:tc>
          <w:tcPr>
            <w:tcW w:w="3427" w:type="dxa"/>
            <w:tcBorders>
              <w:top w:val="nil"/>
              <w:left w:val="nil"/>
              <w:bottom w:val="nil"/>
              <w:right w:val="nil"/>
            </w:tcBorders>
            <w:shd w:val="clear" w:color="auto" w:fill="auto"/>
            <w:vAlign w:val="bottom"/>
            <w:hideMark/>
          </w:tcPr>
          <w:p w:rsidR="00E46B9E" w:rsidRPr="00587ED4" w:rsidRDefault="00E46B9E" w:rsidP="00A13CA6">
            <w:pPr>
              <w:jc w:val="both"/>
              <w:rPr>
                <w:color w:val="000000"/>
                <w:sz w:val="20"/>
                <w:szCs w:val="20"/>
                <w:lang w:eastAsia="en-US"/>
              </w:rPr>
            </w:pPr>
            <w:r w:rsidRPr="00587ED4">
              <w:rPr>
                <w:rFonts w:eastAsia="Calibri"/>
                <w:color w:val="000000"/>
                <w:sz w:val="20"/>
                <w:szCs w:val="20"/>
                <w:lang w:eastAsia="en-US"/>
              </w:rPr>
              <w:t>Подготовка основания, доставка, укладка и сертификация футбольного поля с искусственным покрытием на территории города Ставрополя по адресу: проспект Юности, 5</w:t>
            </w:r>
          </w:p>
        </w:tc>
        <w:tc>
          <w:tcPr>
            <w:tcW w:w="2268"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комитет градостроительства, 621</w:t>
            </w:r>
          </w:p>
        </w:tc>
        <w:tc>
          <w:tcPr>
            <w:tcW w:w="1701" w:type="dxa"/>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17 875,00</w:t>
            </w:r>
          </w:p>
        </w:tc>
      </w:tr>
      <w:tr w:rsidR="00E46B9E" w:rsidRPr="00587ED4" w:rsidTr="00E46B9E">
        <w:trPr>
          <w:cantSplit/>
          <w:trHeight w:val="20"/>
        </w:trPr>
        <w:tc>
          <w:tcPr>
            <w:tcW w:w="7938" w:type="dxa"/>
            <w:gridSpan w:val="4"/>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Итого по подразделу 4:</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17 875,00</w:t>
            </w:r>
          </w:p>
        </w:tc>
      </w:tr>
      <w:tr w:rsidR="00E46B9E" w:rsidRPr="00587ED4" w:rsidTr="00E46B9E">
        <w:trPr>
          <w:cantSplit/>
          <w:trHeight w:val="20"/>
        </w:trPr>
        <w:tc>
          <w:tcPr>
            <w:tcW w:w="7938" w:type="dxa"/>
            <w:gridSpan w:val="4"/>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Итого:</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582 828,90</w:t>
            </w:r>
          </w:p>
        </w:tc>
      </w:tr>
      <w:tr w:rsidR="00E46B9E" w:rsidRPr="00587ED4" w:rsidTr="00E46B9E">
        <w:trPr>
          <w:cantSplit/>
          <w:trHeight w:val="20"/>
        </w:trPr>
        <w:tc>
          <w:tcPr>
            <w:tcW w:w="7938" w:type="dxa"/>
            <w:gridSpan w:val="4"/>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в том числе:</w:t>
            </w:r>
          </w:p>
        </w:tc>
        <w:tc>
          <w:tcPr>
            <w:tcW w:w="1418" w:type="dxa"/>
            <w:tcBorders>
              <w:top w:val="nil"/>
              <w:left w:val="nil"/>
              <w:bottom w:val="nil"/>
              <w:right w:val="nil"/>
            </w:tcBorders>
            <w:shd w:val="clear" w:color="auto" w:fill="auto"/>
          </w:tcPr>
          <w:p w:rsidR="00E46B9E" w:rsidRPr="00587ED4" w:rsidRDefault="00E46B9E" w:rsidP="00A13CA6">
            <w:pPr>
              <w:jc w:val="center"/>
              <w:rPr>
                <w:color w:val="000000"/>
                <w:sz w:val="20"/>
                <w:szCs w:val="20"/>
                <w:lang w:eastAsia="en-US"/>
              </w:rPr>
            </w:pPr>
          </w:p>
        </w:tc>
      </w:tr>
      <w:tr w:rsidR="00E46B9E" w:rsidRPr="00587ED4" w:rsidTr="00E46B9E">
        <w:trPr>
          <w:cantSplit/>
          <w:trHeight w:val="20"/>
        </w:trPr>
        <w:tc>
          <w:tcPr>
            <w:tcW w:w="7938" w:type="dxa"/>
            <w:gridSpan w:val="4"/>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города Ставрополя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118 632,02</w:t>
            </w:r>
          </w:p>
        </w:tc>
      </w:tr>
      <w:tr w:rsidR="00E46B9E" w:rsidRPr="00587ED4" w:rsidTr="00E46B9E">
        <w:trPr>
          <w:cantSplit/>
          <w:trHeight w:val="20"/>
        </w:trPr>
        <w:tc>
          <w:tcPr>
            <w:tcW w:w="7938" w:type="dxa"/>
            <w:gridSpan w:val="4"/>
            <w:tcBorders>
              <w:top w:val="nil"/>
              <w:left w:val="nil"/>
              <w:bottom w:val="nil"/>
              <w:right w:val="nil"/>
            </w:tcBorders>
            <w:shd w:val="clear" w:color="auto" w:fill="auto"/>
            <w:hideMark/>
          </w:tcPr>
          <w:p w:rsidR="00E46B9E" w:rsidRPr="00587ED4" w:rsidRDefault="00E46B9E" w:rsidP="00A13CA6">
            <w:pPr>
              <w:rPr>
                <w:color w:val="000000"/>
                <w:sz w:val="20"/>
                <w:szCs w:val="20"/>
                <w:lang w:eastAsia="en-US"/>
              </w:rPr>
            </w:pPr>
            <w:r w:rsidRPr="00587ED4">
              <w:rPr>
                <w:rFonts w:eastAsia="Calibri"/>
                <w:color w:val="000000"/>
                <w:sz w:val="20"/>
                <w:szCs w:val="20"/>
                <w:lang w:eastAsia="en-US"/>
              </w:rPr>
              <w:t>бюджет Ставропольского края</w:t>
            </w:r>
          </w:p>
        </w:tc>
        <w:tc>
          <w:tcPr>
            <w:tcW w:w="1418" w:type="dxa"/>
            <w:tcBorders>
              <w:top w:val="nil"/>
              <w:left w:val="nil"/>
              <w:bottom w:val="nil"/>
              <w:right w:val="nil"/>
            </w:tcBorders>
            <w:shd w:val="clear" w:color="auto" w:fill="auto"/>
            <w:hideMark/>
          </w:tcPr>
          <w:p w:rsidR="00E46B9E" w:rsidRPr="00587ED4" w:rsidRDefault="00E46B9E" w:rsidP="00A13CA6">
            <w:pPr>
              <w:jc w:val="center"/>
              <w:rPr>
                <w:color w:val="000000"/>
                <w:sz w:val="20"/>
                <w:szCs w:val="20"/>
                <w:lang w:eastAsia="en-US"/>
              </w:rPr>
            </w:pPr>
            <w:r w:rsidRPr="00587ED4">
              <w:rPr>
                <w:rFonts w:eastAsia="Calibri"/>
                <w:color w:val="000000"/>
                <w:sz w:val="20"/>
                <w:szCs w:val="20"/>
                <w:lang w:eastAsia="en-US"/>
              </w:rPr>
              <w:t>464 196,88»;</w:t>
            </w:r>
          </w:p>
        </w:tc>
      </w:tr>
    </w:tbl>
    <w:p w:rsidR="00410393" w:rsidRPr="006F5B17" w:rsidRDefault="00410393" w:rsidP="00410393">
      <w:pPr>
        <w:ind w:firstLine="709"/>
        <w:jc w:val="both"/>
        <w:rPr>
          <w:sz w:val="28"/>
          <w:szCs w:val="28"/>
        </w:rPr>
      </w:pPr>
      <w:r w:rsidRPr="006F5B17">
        <w:rPr>
          <w:sz w:val="28"/>
          <w:szCs w:val="28"/>
        </w:rPr>
        <w:t>1</w:t>
      </w:r>
      <w:r w:rsidR="006F5B17" w:rsidRPr="006F5B17">
        <w:rPr>
          <w:sz w:val="28"/>
          <w:szCs w:val="28"/>
        </w:rPr>
        <w:t>4</w:t>
      </w:r>
      <w:r w:rsidR="00573EE2" w:rsidRPr="006F5B17">
        <w:rPr>
          <w:sz w:val="28"/>
          <w:szCs w:val="28"/>
        </w:rPr>
        <w:t>)</w:t>
      </w:r>
      <w:r w:rsidR="00E13243">
        <w:rPr>
          <w:sz w:val="28"/>
          <w:szCs w:val="28"/>
        </w:rPr>
        <w:t> </w:t>
      </w:r>
      <w:r w:rsidRPr="006F5B17">
        <w:rPr>
          <w:sz w:val="28"/>
          <w:szCs w:val="28"/>
        </w:rPr>
        <w:t>приложение 10 изложить в следующей редакции:</w:t>
      </w:r>
    </w:p>
    <w:tbl>
      <w:tblPr>
        <w:tblW w:w="9570" w:type="dxa"/>
        <w:tblLook w:val="04A0" w:firstRow="1" w:lastRow="0" w:firstColumn="1" w:lastColumn="0" w:noHBand="0" w:noVBand="1"/>
      </w:tblPr>
      <w:tblGrid>
        <w:gridCol w:w="222"/>
        <w:gridCol w:w="9348"/>
      </w:tblGrid>
      <w:tr w:rsidR="00410393" w:rsidRPr="006F5B17" w:rsidTr="0030064A">
        <w:tc>
          <w:tcPr>
            <w:tcW w:w="222" w:type="dxa"/>
          </w:tcPr>
          <w:p w:rsidR="00410393" w:rsidRPr="006F5B17" w:rsidRDefault="00410393" w:rsidP="0030064A">
            <w:pPr>
              <w:pStyle w:val="a3"/>
              <w:rPr>
                <w:sz w:val="28"/>
                <w:szCs w:val="28"/>
              </w:rPr>
            </w:pPr>
          </w:p>
        </w:tc>
        <w:tc>
          <w:tcPr>
            <w:tcW w:w="9348" w:type="dxa"/>
          </w:tcPr>
          <w:tbl>
            <w:tblPr>
              <w:tblW w:w="9464" w:type="dxa"/>
              <w:tblLook w:val="04A0" w:firstRow="1" w:lastRow="0" w:firstColumn="1" w:lastColumn="0" w:noHBand="0" w:noVBand="1"/>
            </w:tblPr>
            <w:tblGrid>
              <w:gridCol w:w="4740"/>
              <w:gridCol w:w="4724"/>
            </w:tblGrid>
            <w:tr w:rsidR="00410393" w:rsidRPr="006F5B17" w:rsidTr="0030064A">
              <w:tc>
                <w:tcPr>
                  <w:tcW w:w="4740" w:type="dxa"/>
                </w:tcPr>
                <w:p w:rsidR="00410393" w:rsidRPr="006F5B17" w:rsidRDefault="00410393" w:rsidP="0030064A">
                  <w:pPr>
                    <w:pStyle w:val="a3"/>
                    <w:rPr>
                      <w:sz w:val="28"/>
                      <w:szCs w:val="28"/>
                    </w:rPr>
                  </w:pPr>
                </w:p>
              </w:tc>
              <w:tc>
                <w:tcPr>
                  <w:tcW w:w="4724" w:type="dxa"/>
                  <w:shd w:val="clear" w:color="auto" w:fill="auto"/>
                </w:tcPr>
                <w:p w:rsidR="00410393" w:rsidRPr="006F5B17" w:rsidRDefault="00410393" w:rsidP="0030064A">
                  <w:pPr>
                    <w:spacing w:line="240" w:lineRule="exact"/>
                    <w:jc w:val="center"/>
                    <w:rPr>
                      <w:sz w:val="28"/>
                      <w:szCs w:val="28"/>
                    </w:rPr>
                  </w:pPr>
                  <w:r w:rsidRPr="006F5B17">
                    <w:rPr>
                      <w:sz w:val="28"/>
                      <w:szCs w:val="28"/>
                    </w:rPr>
                    <w:t>«ПРИЛОЖЕНИЕ 10</w:t>
                  </w:r>
                </w:p>
                <w:p w:rsidR="00410393" w:rsidRPr="006F5B17" w:rsidRDefault="00410393" w:rsidP="0030064A">
                  <w:pPr>
                    <w:spacing w:line="240" w:lineRule="exact"/>
                    <w:jc w:val="center"/>
                  </w:pPr>
                </w:p>
                <w:p w:rsidR="00410393" w:rsidRPr="006F5B17" w:rsidRDefault="00410393" w:rsidP="0030064A">
                  <w:pPr>
                    <w:spacing w:line="240" w:lineRule="exact"/>
                    <w:jc w:val="center"/>
                  </w:pPr>
                  <w:r w:rsidRPr="006F5B17">
                    <w:rPr>
                      <w:sz w:val="28"/>
                      <w:szCs w:val="28"/>
                    </w:rPr>
                    <w:t>к решению</w:t>
                  </w:r>
                </w:p>
                <w:p w:rsidR="00410393" w:rsidRPr="006F5B17" w:rsidRDefault="00410393" w:rsidP="0030064A">
                  <w:pPr>
                    <w:spacing w:line="240" w:lineRule="exact"/>
                    <w:jc w:val="center"/>
                    <w:rPr>
                      <w:sz w:val="28"/>
                      <w:szCs w:val="28"/>
                    </w:rPr>
                  </w:pPr>
                  <w:r w:rsidRPr="006F5B17">
                    <w:rPr>
                      <w:sz w:val="28"/>
                      <w:szCs w:val="28"/>
                    </w:rPr>
                    <w:t>Ставропольской городской Думы</w:t>
                  </w:r>
                </w:p>
                <w:p w:rsidR="00410393" w:rsidRPr="006F5B17" w:rsidRDefault="00410393" w:rsidP="0030064A">
                  <w:pPr>
                    <w:spacing w:line="240" w:lineRule="exact"/>
                    <w:jc w:val="center"/>
                  </w:pPr>
                  <w:r w:rsidRPr="006F5B17">
                    <w:rPr>
                      <w:sz w:val="28"/>
                      <w:szCs w:val="28"/>
                    </w:rPr>
                    <w:t>от 10 декабря 2015 г. № 794</w:t>
                  </w:r>
                </w:p>
              </w:tc>
            </w:tr>
          </w:tbl>
          <w:p w:rsidR="00410393" w:rsidRPr="006F5B17" w:rsidRDefault="00410393" w:rsidP="0030064A">
            <w:pPr>
              <w:spacing w:line="240" w:lineRule="exact"/>
              <w:jc w:val="center"/>
            </w:pPr>
          </w:p>
        </w:tc>
      </w:tr>
    </w:tbl>
    <w:p w:rsidR="00587ED4" w:rsidRDefault="00587ED4" w:rsidP="00373F8F">
      <w:pPr>
        <w:tabs>
          <w:tab w:val="left" w:pos="7655"/>
        </w:tabs>
        <w:spacing w:line="240" w:lineRule="exact"/>
        <w:ind w:hanging="142"/>
        <w:contextualSpacing/>
        <w:jc w:val="center"/>
        <w:rPr>
          <w:sz w:val="28"/>
          <w:szCs w:val="28"/>
        </w:rPr>
      </w:pPr>
    </w:p>
    <w:p w:rsidR="00373F8F" w:rsidRPr="006F5B17" w:rsidRDefault="00373F8F" w:rsidP="00373F8F">
      <w:pPr>
        <w:tabs>
          <w:tab w:val="left" w:pos="7655"/>
        </w:tabs>
        <w:spacing w:line="240" w:lineRule="exact"/>
        <w:ind w:hanging="142"/>
        <w:contextualSpacing/>
        <w:jc w:val="center"/>
        <w:rPr>
          <w:sz w:val="28"/>
          <w:szCs w:val="28"/>
        </w:rPr>
      </w:pPr>
      <w:r w:rsidRPr="006F5B17">
        <w:rPr>
          <w:sz w:val="28"/>
          <w:szCs w:val="28"/>
        </w:rPr>
        <w:t>ПЕРЕЧЕНЬ</w:t>
      </w:r>
    </w:p>
    <w:p w:rsidR="00373F8F" w:rsidRPr="006F5B17" w:rsidRDefault="00373F8F" w:rsidP="00373F8F">
      <w:pPr>
        <w:tabs>
          <w:tab w:val="left" w:pos="7655"/>
        </w:tabs>
        <w:spacing w:line="240" w:lineRule="exact"/>
        <w:contextualSpacing/>
        <w:jc w:val="center"/>
        <w:rPr>
          <w:sz w:val="28"/>
          <w:szCs w:val="28"/>
        </w:rPr>
      </w:pPr>
      <w:r w:rsidRPr="006F5B17">
        <w:rPr>
          <w:sz w:val="28"/>
          <w:szCs w:val="28"/>
        </w:rPr>
        <w:t xml:space="preserve">направлений и объемов расходования средств субсидии, выделяемой бюджету города Ставрополя из бюджета Ставропольского края </w:t>
      </w:r>
    </w:p>
    <w:p w:rsidR="00373F8F" w:rsidRPr="006F5B17" w:rsidRDefault="00373F8F" w:rsidP="00373F8F">
      <w:pPr>
        <w:tabs>
          <w:tab w:val="left" w:pos="7655"/>
        </w:tabs>
        <w:spacing w:line="240" w:lineRule="exact"/>
        <w:contextualSpacing/>
        <w:jc w:val="center"/>
        <w:rPr>
          <w:sz w:val="28"/>
          <w:szCs w:val="28"/>
        </w:rPr>
      </w:pPr>
      <w:r w:rsidRPr="006F5B17">
        <w:rPr>
          <w:sz w:val="28"/>
          <w:szCs w:val="28"/>
        </w:rPr>
        <w:t>на осуществление функций административного центра                         Ставропольского края, на 2016 год</w:t>
      </w:r>
    </w:p>
    <w:p w:rsidR="00373F8F" w:rsidRPr="006F5B17" w:rsidRDefault="00373F8F" w:rsidP="00373F8F">
      <w:pPr>
        <w:tabs>
          <w:tab w:val="left" w:pos="7655"/>
        </w:tabs>
        <w:spacing w:line="240" w:lineRule="exact"/>
        <w:ind w:right="-1"/>
        <w:jc w:val="right"/>
        <w:rPr>
          <w:szCs w:val="28"/>
        </w:rPr>
      </w:pPr>
      <w:r w:rsidRPr="006F5B17">
        <w:rPr>
          <w:szCs w:val="28"/>
        </w:rPr>
        <w:t>(тыс. рублей)</w:t>
      </w:r>
    </w:p>
    <w:p w:rsidR="00373F8F" w:rsidRPr="006F5B17" w:rsidRDefault="00373F8F" w:rsidP="00373F8F">
      <w:pPr>
        <w:spacing w:line="14" w:lineRule="auto"/>
        <w:rPr>
          <w:sz w:val="2"/>
          <w:szCs w:val="2"/>
        </w:rPr>
      </w:pPr>
    </w:p>
    <w:p w:rsidR="00373F8F" w:rsidRPr="006F5B17" w:rsidRDefault="00373F8F" w:rsidP="00373F8F">
      <w:pPr>
        <w:spacing w:line="14" w:lineRule="auto"/>
        <w:rPr>
          <w:sz w:val="2"/>
          <w:szCs w:val="2"/>
        </w:rPr>
      </w:pPr>
    </w:p>
    <w:p w:rsidR="00373F8F" w:rsidRPr="006F5B17" w:rsidRDefault="00373F8F" w:rsidP="00373F8F">
      <w:pPr>
        <w:spacing w:line="14" w:lineRule="auto"/>
        <w:rPr>
          <w:sz w:val="2"/>
          <w:szCs w:val="2"/>
        </w:rPr>
      </w:pPr>
    </w:p>
    <w:p w:rsidR="00373F8F" w:rsidRPr="006F5B17" w:rsidRDefault="00373F8F" w:rsidP="00373F8F">
      <w:pPr>
        <w:spacing w:line="14" w:lineRule="auto"/>
        <w:rPr>
          <w:sz w:val="2"/>
          <w:szCs w:val="2"/>
        </w:rPr>
      </w:pPr>
    </w:p>
    <w:p w:rsidR="00373F8F" w:rsidRPr="006F5B17" w:rsidRDefault="00373F8F" w:rsidP="00373F8F">
      <w:pPr>
        <w:spacing w:line="14" w:lineRule="auto"/>
        <w:rPr>
          <w:sz w:val="2"/>
          <w:szCs w:val="2"/>
        </w:rPr>
      </w:pPr>
    </w:p>
    <w:p w:rsidR="00373F8F" w:rsidRPr="006F5B17" w:rsidRDefault="00373F8F" w:rsidP="00373F8F">
      <w:pPr>
        <w:spacing w:line="14" w:lineRule="auto"/>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1559"/>
      </w:tblGrid>
      <w:tr w:rsidR="00095143" w:rsidRPr="00107185" w:rsidTr="00095143">
        <w:trPr>
          <w:cantSplit/>
          <w:trHeight w:val="20"/>
        </w:trPr>
        <w:tc>
          <w:tcPr>
            <w:tcW w:w="1418" w:type="dxa"/>
          </w:tcPr>
          <w:p w:rsidR="00095143" w:rsidRPr="005A7B46" w:rsidRDefault="00095143" w:rsidP="00095143">
            <w:pPr>
              <w:tabs>
                <w:tab w:val="left" w:pos="7655"/>
              </w:tabs>
              <w:jc w:val="center"/>
              <w:rPr>
                <w:color w:val="000000"/>
                <w:sz w:val="20"/>
                <w:szCs w:val="20"/>
              </w:rPr>
            </w:pPr>
            <w:r w:rsidRPr="006F5B17">
              <w:rPr>
                <w:bCs/>
                <w:sz w:val="22"/>
                <w:szCs w:val="22"/>
              </w:rPr>
              <w:t>Раздел, подраздел</w:t>
            </w:r>
          </w:p>
        </w:tc>
        <w:tc>
          <w:tcPr>
            <w:tcW w:w="6379" w:type="dxa"/>
            <w:shd w:val="clear" w:color="auto" w:fill="auto"/>
            <w:hideMark/>
          </w:tcPr>
          <w:p w:rsidR="00095143" w:rsidRPr="00107185" w:rsidRDefault="00095143" w:rsidP="00095143">
            <w:pPr>
              <w:tabs>
                <w:tab w:val="left" w:pos="7655"/>
              </w:tabs>
              <w:jc w:val="center"/>
              <w:rPr>
                <w:sz w:val="20"/>
                <w:szCs w:val="20"/>
              </w:rPr>
            </w:pPr>
            <w:r w:rsidRPr="006F5B17">
              <w:rPr>
                <w:bCs/>
                <w:sz w:val="22"/>
                <w:szCs w:val="22"/>
              </w:rPr>
              <w:t>Направление расходов</w:t>
            </w:r>
          </w:p>
        </w:tc>
        <w:tc>
          <w:tcPr>
            <w:tcW w:w="1559" w:type="dxa"/>
            <w:shd w:val="clear" w:color="auto" w:fill="auto"/>
            <w:noWrap/>
            <w:hideMark/>
          </w:tcPr>
          <w:p w:rsidR="00095143" w:rsidRPr="00107185" w:rsidRDefault="00095143" w:rsidP="00095143">
            <w:pPr>
              <w:tabs>
                <w:tab w:val="left" w:pos="7655"/>
              </w:tabs>
              <w:jc w:val="center"/>
              <w:rPr>
                <w:bCs/>
                <w:sz w:val="20"/>
                <w:szCs w:val="20"/>
                <w:lang w:val="en-US"/>
              </w:rPr>
            </w:pPr>
            <w:r w:rsidRPr="006F5B17">
              <w:rPr>
                <w:bCs/>
                <w:sz w:val="22"/>
                <w:szCs w:val="22"/>
              </w:rPr>
              <w:t>Сумма</w:t>
            </w:r>
          </w:p>
        </w:tc>
      </w:tr>
    </w:tbl>
    <w:p w:rsidR="00095143" w:rsidRPr="00095143" w:rsidRDefault="00095143" w:rsidP="00095143">
      <w:pPr>
        <w:spacing w:line="14" w:lineRule="auto"/>
        <w:rPr>
          <w:sz w:val="2"/>
          <w:szCs w:val="2"/>
        </w:rPr>
      </w:pPr>
    </w:p>
    <w:tbl>
      <w:tblPr>
        <w:tblW w:w="9356" w:type="dxa"/>
        <w:tblInd w:w="108" w:type="dxa"/>
        <w:tblLayout w:type="fixed"/>
        <w:tblLook w:val="04A0" w:firstRow="1" w:lastRow="0" w:firstColumn="1" w:lastColumn="0" w:noHBand="0" w:noVBand="1"/>
      </w:tblPr>
      <w:tblGrid>
        <w:gridCol w:w="1418"/>
        <w:gridCol w:w="6379"/>
        <w:gridCol w:w="1559"/>
      </w:tblGrid>
      <w:tr w:rsidR="00095143" w:rsidRPr="00107185" w:rsidTr="00095143">
        <w:trPr>
          <w:cantSplit/>
          <w:trHeight w:val="20"/>
          <w:tblHeader/>
        </w:trPr>
        <w:tc>
          <w:tcPr>
            <w:tcW w:w="1418" w:type="dxa"/>
            <w:tcBorders>
              <w:top w:val="single" w:sz="4" w:space="0" w:color="auto"/>
              <w:left w:val="single" w:sz="4" w:space="0" w:color="auto"/>
              <w:bottom w:val="single" w:sz="4" w:space="0" w:color="auto"/>
              <w:right w:val="single" w:sz="4" w:space="0" w:color="auto"/>
            </w:tcBorders>
          </w:tcPr>
          <w:p w:rsidR="00095143" w:rsidRPr="005A7B46" w:rsidRDefault="00095143" w:rsidP="00095143">
            <w:pPr>
              <w:tabs>
                <w:tab w:val="left" w:pos="7655"/>
              </w:tabs>
              <w:jc w:val="center"/>
              <w:rPr>
                <w:color w:val="000000"/>
                <w:sz w:val="20"/>
                <w:szCs w:val="20"/>
              </w:rPr>
            </w:pPr>
            <w:r>
              <w:rPr>
                <w:color w:val="000000"/>
                <w:sz w:val="20"/>
                <w:szCs w:val="20"/>
              </w:rPr>
              <w:t>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095143" w:rsidRPr="00107185" w:rsidRDefault="00095143" w:rsidP="00095143">
            <w:pPr>
              <w:tabs>
                <w:tab w:val="left" w:pos="7655"/>
              </w:tabs>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095143" w:rsidRPr="00095143" w:rsidRDefault="00095143" w:rsidP="00095143">
            <w:pPr>
              <w:tabs>
                <w:tab w:val="left" w:pos="7655"/>
              </w:tabs>
              <w:jc w:val="center"/>
              <w:rPr>
                <w:bCs/>
                <w:sz w:val="20"/>
                <w:szCs w:val="20"/>
              </w:rPr>
            </w:pPr>
            <w:r>
              <w:rPr>
                <w:bCs/>
                <w:sz w:val="20"/>
                <w:szCs w:val="20"/>
              </w:rPr>
              <w:t>3</w:t>
            </w:r>
          </w:p>
        </w:tc>
      </w:tr>
      <w:tr w:rsidR="00107185" w:rsidRPr="00107185" w:rsidTr="00095143">
        <w:trPr>
          <w:cantSplit/>
          <w:trHeight w:val="20"/>
        </w:trPr>
        <w:tc>
          <w:tcPr>
            <w:tcW w:w="1418" w:type="dxa"/>
            <w:tcBorders>
              <w:top w:val="single" w:sz="4" w:space="0" w:color="auto"/>
            </w:tcBorders>
          </w:tcPr>
          <w:p w:rsidR="00107185" w:rsidRPr="005A7B46" w:rsidRDefault="00107185" w:rsidP="00A13CA6">
            <w:pPr>
              <w:tabs>
                <w:tab w:val="left" w:pos="7655"/>
              </w:tabs>
              <w:jc w:val="center"/>
              <w:rPr>
                <w:color w:val="000000"/>
                <w:sz w:val="20"/>
                <w:szCs w:val="20"/>
              </w:rPr>
            </w:pPr>
          </w:p>
        </w:tc>
        <w:tc>
          <w:tcPr>
            <w:tcW w:w="6379" w:type="dxa"/>
            <w:tcBorders>
              <w:top w:val="single" w:sz="4" w:space="0" w:color="auto"/>
            </w:tcBorders>
            <w:shd w:val="clear" w:color="auto" w:fill="auto"/>
            <w:hideMark/>
          </w:tcPr>
          <w:p w:rsidR="00107185" w:rsidRPr="00107185" w:rsidRDefault="00107185" w:rsidP="00A13CA6">
            <w:pPr>
              <w:tabs>
                <w:tab w:val="left" w:pos="7655"/>
              </w:tabs>
              <w:jc w:val="both"/>
              <w:rPr>
                <w:sz w:val="20"/>
                <w:szCs w:val="20"/>
              </w:rPr>
            </w:pPr>
            <w:r w:rsidRPr="0010718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1559" w:type="dxa"/>
            <w:tcBorders>
              <w:top w:val="single" w:sz="4" w:space="0" w:color="auto"/>
            </w:tcBorders>
            <w:shd w:val="clear" w:color="auto" w:fill="auto"/>
            <w:noWrap/>
            <w:hideMark/>
          </w:tcPr>
          <w:p w:rsidR="00107185" w:rsidRPr="00107185" w:rsidRDefault="00107185" w:rsidP="00A13CA6">
            <w:pPr>
              <w:tabs>
                <w:tab w:val="left" w:pos="7655"/>
              </w:tabs>
              <w:jc w:val="center"/>
              <w:rPr>
                <w:sz w:val="20"/>
                <w:szCs w:val="20"/>
              </w:rPr>
            </w:pPr>
            <w:r w:rsidRPr="00107185">
              <w:rPr>
                <w:bCs/>
                <w:sz w:val="20"/>
                <w:szCs w:val="20"/>
                <w:lang w:val="en-US"/>
              </w:rPr>
              <w:t>507 081</w:t>
            </w:r>
            <w:r w:rsidRPr="00107185">
              <w:rPr>
                <w:bCs/>
                <w:sz w:val="20"/>
                <w:szCs w:val="20"/>
              </w:rPr>
              <w:t>,</w:t>
            </w:r>
            <w:r w:rsidRPr="00107185">
              <w:rPr>
                <w:bCs/>
                <w:sz w:val="20"/>
                <w:szCs w:val="20"/>
                <w:lang w:val="en-US"/>
              </w:rPr>
              <w:t>53</w:t>
            </w:r>
          </w:p>
        </w:tc>
      </w:tr>
      <w:tr w:rsidR="00107185" w:rsidRPr="00107185" w:rsidTr="00A13CA6">
        <w:trPr>
          <w:cantSplit/>
          <w:trHeight w:val="20"/>
        </w:trPr>
        <w:tc>
          <w:tcPr>
            <w:tcW w:w="1418" w:type="dxa"/>
          </w:tcPr>
          <w:p w:rsidR="00107185" w:rsidRPr="00107185" w:rsidRDefault="00107185" w:rsidP="00A13CA6">
            <w:pPr>
              <w:tabs>
                <w:tab w:val="left" w:pos="7655"/>
              </w:tabs>
              <w:jc w:val="center"/>
              <w:rPr>
                <w:color w:val="000000"/>
                <w:sz w:val="20"/>
                <w:szCs w:val="20"/>
              </w:rPr>
            </w:pPr>
          </w:p>
        </w:tc>
        <w:tc>
          <w:tcPr>
            <w:tcW w:w="6379" w:type="dxa"/>
            <w:shd w:val="clear" w:color="auto" w:fill="auto"/>
            <w:hideMark/>
          </w:tcPr>
          <w:p w:rsidR="00107185" w:rsidRPr="00107185" w:rsidRDefault="00107185" w:rsidP="00A13CA6">
            <w:pPr>
              <w:tabs>
                <w:tab w:val="left" w:pos="7655"/>
              </w:tabs>
              <w:jc w:val="both"/>
              <w:rPr>
                <w:sz w:val="20"/>
                <w:szCs w:val="20"/>
              </w:rPr>
            </w:pPr>
            <w:r w:rsidRPr="00107185">
              <w:rPr>
                <w:sz w:val="20"/>
                <w:szCs w:val="20"/>
              </w:rPr>
              <w:t>в том числе:</w:t>
            </w:r>
          </w:p>
        </w:tc>
        <w:tc>
          <w:tcPr>
            <w:tcW w:w="1559" w:type="dxa"/>
            <w:shd w:val="clear" w:color="auto" w:fill="auto"/>
            <w:noWrap/>
            <w:hideMark/>
          </w:tcPr>
          <w:p w:rsidR="00107185" w:rsidRPr="00107185" w:rsidRDefault="00107185" w:rsidP="00A13CA6">
            <w:pPr>
              <w:tabs>
                <w:tab w:val="left" w:pos="7655"/>
              </w:tabs>
              <w:jc w:val="center"/>
              <w:rPr>
                <w:sz w:val="20"/>
                <w:szCs w:val="20"/>
              </w:rPr>
            </w:pPr>
          </w:p>
        </w:tc>
      </w:tr>
      <w:tr w:rsidR="00107185" w:rsidRPr="00107185" w:rsidTr="00A13CA6">
        <w:trPr>
          <w:cantSplit/>
          <w:trHeight w:val="20"/>
        </w:trPr>
        <w:tc>
          <w:tcPr>
            <w:tcW w:w="1418" w:type="dxa"/>
          </w:tcPr>
          <w:p w:rsidR="00107185" w:rsidRPr="00107185" w:rsidRDefault="00107185" w:rsidP="00A13CA6">
            <w:pPr>
              <w:tabs>
                <w:tab w:val="left" w:pos="7655"/>
              </w:tabs>
              <w:jc w:val="center"/>
              <w:rPr>
                <w:color w:val="000000"/>
                <w:sz w:val="20"/>
                <w:szCs w:val="20"/>
              </w:rPr>
            </w:pPr>
          </w:p>
          <w:p w:rsidR="00107185" w:rsidRPr="00107185" w:rsidRDefault="00107185" w:rsidP="00A13CA6">
            <w:pPr>
              <w:tabs>
                <w:tab w:val="left" w:pos="7655"/>
              </w:tabs>
              <w:jc w:val="center"/>
              <w:rPr>
                <w:color w:val="000000"/>
                <w:sz w:val="20"/>
                <w:szCs w:val="20"/>
              </w:rPr>
            </w:pPr>
          </w:p>
        </w:tc>
        <w:tc>
          <w:tcPr>
            <w:tcW w:w="6379" w:type="dxa"/>
            <w:shd w:val="clear" w:color="auto" w:fill="auto"/>
            <w:hideMark/>
          </w:tcPr>
          <w:p w:rsidR="00107185" w:rsidRPr="00107185" w:rsidRDefault="00107185" w:rsidP="00A13CA6">
            <w:pPr>
              <w:contextualSpacing/>
              <w:jc w:val="both"/>
              <w:rPr>
                <w:sz w:val="20"/>
                <w:szCs w:val="20"/>
              </w:rPr>
            </w:pPr>
            <w:r w:rsidRPr="0010718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107185" w:rsidRPr="00107185" w:rsidRDefault="00107185" w:rsidP="00A13CA6">
            <w:pPr>
              <w:tabs>
                <w:tab w:val="left" w:pos="7655"/>
              </w:tabs>
              <w:jc w:val="both"/>
              <w:rPr>
                <w:sz w:val="20"/>
                <w:szCs w:val="20"/>
              </w:rPr>
            </w:pPr>
            <w:r w:rsidRPr="00107185">
              <w:rPr>
                <w:sz w:val="20"/>
                <w:szCs w:val="20"/>
              </w:rPr>
              <w:t>из них:</w:t>
            </w:r>
          </w:p>
        </w:tc>
        <w:tc>
          <w:tcPr>
            <w:tcW w:w="1559" w:type="dxa"/>
            <w:shd w:val="clear" w:color="auto" w:fill="auto"/>
            <w:noWrap/>
            <w:hideMark/>
          </w:tcPr>
          <w:p w:rsidR="00107185" w:rsidRPr="00107185" w:rsidRDefault="00107185" w:rsidP="00A13CA6">
            <w:pPr>
              <w:tabs>
                <w:tab w:val="left" w:pos="7655"/>
              </w:tabs>
              <w:jc w:val="center"/>
              <w:rPr>
                <w:sz w:val="20"/>
                <w:szCs w:val="20"/>
              </w:rPr>
            </w:pPr>
            <w:r w:rsidRPr="00107185">
              <w:rPr>
                <w:sz w:val="20"/>
                <w:szCs w:val="20"/>
                <w:lang w:val="en-US"/>
              </w:rPr>
              <w:t>475 770</w:t>
            </w:r>
            <w:r w:rsidRPr="00107185">
              <w:rPr>
                <w:sz w:val="20"/>
                <w:szCs w:val="20"/>
              </w:rPr>
              <w:t>,</w:t>
            </w:r>
            <w:r w:rsidRPr="00107185">
              <w:rPr>
                <w:sz w:val="20"/>
                <w:szCs w:val="20"/>
                <w:lang w:val="en-US"/>
              </w:rPr>
              <w:t>52</w:t>
            </w:r>
          </w:p>
        </w:tc>
      </w:tr>
      <w:tr w:rsidR="00107185" w:rsidRPr="00107185" w:rsidTr="00A13CA6">
        <w:trPr>
          <w:cantSplit/>
          <w:trHeight w:val="20"/>
        </w:trPr>
        <w:tc>
          <w:tcPr>
            <w:tcW w:w="1418" w:type="dxa"/>
          </w:tcPr>
          <w:p w:rsidR="00107185" w:rsidRPr="00107185" w:rsidRDefault="00107185" w:rsidP="00A13CA6">
            <w:pPr>
              <w:tabs>
                <w:tab w:val="left" w:pos="7655"/>
              </w:tabs>
              <w:jc w:val="center"/>
              <w:rPr>
                <w:color w:val="000000"/>
                <w:sz w:val="20"/>
                <w:szCs w:val="20"/>
              </w:rPr>
            </w:pPr>
            <w:r w:rsidRPr="00107185">
              <w:rPr>
                <w:color w:val="000000"/>
                <w:sz w:val="20"/>
                <w:szCs w:val="20"/>
              </w:rPr>
              <w:t>0408</w:t>
            </w:r>
          </w:p>
        </w:tc>
        <w:tc>
          <w:tcPr>
            <w:tcW w:w="6379" w:type="dxa"/>
            <w:shd w:val="clear" w:color="auto" w:fill="auto"/>
            <w:hideMark/>
          </w:tcPr>
          <w:p w:rsidR="00107185" w:rsidRPr="00107185" w:rsidRDefault="00107185" w:rsidP="00A13CA6">
            <w:pPr>
              <w:tabs>
                <w:tab w:val="left" w:pos="7655"/>
              </w:tabs>
              <w:jc w:val="both"/>
              <w:rPr>
                <w:sz w:val="20"/>
                <w:szCs w:val="20"/>
              </w:rPr>
            </w:pPr>
            <w:r w:rsidRPr="00107185">
              <w:rPr>
                <w:sz w:val="20"/>
                <w:szCs w:val="20"/>
              </w:rPr>
              <w:t>Приобретение транспортных средств (автобусов, работающих на газомоторном топливе) на условиях финансовой аренды (лизинга)</w:t>
            </w:r>
          </w:p>
        </w:tc>
        <w:tc>
          <w:tcPr>
            <w:tcW w:w="1559" w:type="dxa"/>
            <w:shd w:val="clear" w:color="auto" w:fill="auto"/>
            <w:noWrap/>
            <w:hideMark/>
          </w:tcPr>
          <w:p w:rsidR="00107185" w:rsidRPr="00107185" w:rsidRDefault="00107185" w:rsidP="00A13CA6">
            <w:pPr>
              <w:tabs>
                <w:tab w:val="left" w:pos="7655"/>
              </w:tabs>
              <w:jc w:val="center"/>
              <w:rPr>
                <w:sz w:val="20"/>
                <w:szCs w:val="20"/>
              </w:rPr>
            </w:pPr>
            <w:r w:rsidRPr="00107185">
              <w:rPr>
                <w:sz w:val="20"/>
                <w:szCs w:val="20"/>
              </w:rPr>
              <w:t>50 000,00</w:t>
            </w:r>
          </w:p>
        </w:tc>
      </w:tr>
      <w:tr w:rsidR="00107185" w:rsidRPr="00107185" w:rsidTr="00A13CA6">
        <w:trPr>
          <w:cantSplit/>
          <w:trHeight w:val="20"/>
        </w:trPr>
        <w:tc>
          <w:tcPr>
            <w:tcW w:w="1418" w:type="dxa"/>
          </w:tcPr>
          <w:p w:rsidR="00107185" w:rsidRPr="00107185" w:rsidRDefault="00107185" w:rsidP="00107185">
            <w:pPr>
              <w:tabs>
                <w:tab w:val="left" w:pos="7655"/>
              </w:tabs>
              <w:jc w:val="center"/>
              <w:rPr>
                <w:color w:val="000000"/>
                <w:sz w:val="20"/>
                <w:szCs w:val="20"/>
              </w:rPr>
            </w:pPr>
            <w:r w:rsidRPr="00107185">
              <w:rPr>
                <w:color w:val="000000"/>
                <w:sz w:val="20"/>
                <w:szCs w:val="20"/>
              </w:rPr>
              <w:t>0409</w:t>
            </w:r>
          </w:p>
        </w:tc>
        <w:tc>
          <w:tcPr>
            <w:tcW w:w="6379" w:type="dxa"/>
            <w:shd w:val="clear" w:color="auto" w:fill="auto"/>
            <w:hideMark/>
          </w:tcPr>
          <w:p w:rsidR="00107185" w:rsidRPr="00107185" w:rsidRDefault="00107185" w:rsidP="00A13CA6">
            <w:pPr>
              <w:tabs>
                <w:tab w:val="left" w:pos="7655"/>
              </w:tabs>
              <w:jc w:val="both"/>
              <w:rPr>
                <w:sz w:val="20"/>
                <w:szCs w:val="20"/>
              </w:rPr>
            </w:pPr>
            <w:r w:rsidRPr="00107185">
              <w:rPr>
                <w:sz w:val="20"/>
                <w:szCs w:val="20"/>
              </w:rPr>
              <w:t>Ремонт автомобильных дорог общего пользования местного значения</w:t>
            </w:r>
          </w:p>
        </w:tc>
        <w:tc>
          <w:tcPr>
            <w:tcW w:w="1559" w:type="dxa"/>
            <w:shd w:val="clear" w:color="auto" w:fill="auto"/>
            <w:noWrap/>
            <w:hideMark/>
          </w:tcPr>
          <w:p w:rsidR="00107185" w:rsidRPr="00107185" w:rsidRDefault="00107185" w:rsidP="00A13CA6">
            <w:pPr>
              <w:tabs>
                <w:tab w:val="left" w:pos="7655"/>
              </w:tabs>
              <w:jc w:val="center"/>
              <w:rPr>
                <w:sz w:val="20"/>
                <w:szCs w:val="20"/>
              </w:rPr>
            </w:pPr>
            <w:r w:rsidRPr="00107185">
              <w:rPr>
                <w:sz w:val="20"/>
                <w:szCs w:val="20"/>
              </w:rPr>
              <w:t>32 586,29</w:t>
            </w:r>
          </w:p>
        </w:tc>
      </w:tr>
      <w:tr w:rsidR="00107185" w:rsidRPr="00107185" w:rsidTr="00A13CA6">
        <w:trPr>
          <w:cantSplit/>
          <w:trHeight w:val="20"/>
        </w:trPr>
        <w:tc>
          <w:tcPr>
            <w:tcW w:w="1418" w:type="dxa"/>
          </w:tcPr>
          <w:p w:rsidR="00107185" w:rsidRPr="00107185" w:rsidRDefault="00107185" w:rsidP="00A13CA6">
            <w:pPr>
              <w:tabs>
                <w:tab w:val="left" w:pos="7655"/>
              </w:tabs>
              <w:jc w:val="center"/>
              <w:rPr>
                <w:color w:val="000000"/>
                <w:sz w:val="20"/>
                <w:szCs w:val="20"/>
              </w:rPr>
            </w:pPr>
            <w:r w:rsidRPr="00107185">
              <w:rPr>
                <w:color w:val="000000"/>
                <w:sz w:val="20"/>
                <w:szCs w:val="20"/>
              </w:rPr>
              <w:t>0409</w:t>
            </w:r>
          </w:p>
          <w:p w:rsidR="00107185" w:rsidRPr="00107185" w:rsidRDefault="00107185" w:rsidP="00A13CA6">
            <w:pPr>
              <w:tabs>
                <w:tab w:val="left" w:pos="7655"/>
              </w:tabs>
              <w:jc w:val="center"/>
              <w:rPr>
                <w:color w:val="000000"/>
                <w:sz w:val="20"/>
                <w:szCs w:val="20"/>
              </w:rPr>
            </w:pPr>
          </w:p>
          <w:p w:rsidR="00107185" w:rsidRPr="00107185" w:rsidRDefault="00107185" w:rsidP="00A13CA6">
            <w:pPr>
              <w:tabs>
                <w:tab w:val="left" w:pos="7655"/>
              </w:tabs>
              <w:jc w:val="center"/>
              <w:rPr>
                <w:color w:val="000000"/>
                <w:sz w:val="20"/>
                <w:szCs w:val="20"/>
              </w:rPr>
            </w:pPr>
          </w:p>
          <w:p w:rsidR="00107185" w:rsidRPr="00107185" w:rsidRDefault="00107185" w:rsidP="00A13CA6">
            <w:pPr>
              <w:tabs>
                <w:tab w:val="left" w:pos="7655"/>
              </w:tabs>
              <w:jc w:val="center"/>
              <w:rPr>
                <w:color w:val="000000"/>
                <w:sz w:val="20"/>
                <w:szCs w:val="20"/>
              </w:rPr>
            </w:pPr>
          </w:p>
          <w:p w:rsidR="00107185" w:rsidRPr="00107185" w:rsidRDefault="00107185" w:rsidP="00A13CA6">
            <w:pPr>
              <w:tabs>
                <w:tab w:val="left" w:pos="7655"/>
              </w:tabs>
              <w:jc w:val="center"/>
              <w:rPr>
                <w:color w:val="000000"/>
                <w:sz w:val="20"/>
                <w:szCs w:val="20"/>
              </w:rPr>
            </w:pPr>
          </w:p>
          <w:p w:rsidR="00107185" w:rsidRPr="00107185" w:rsidRDefault="00107185" w:rsidP="00A13CA6">
            <w:pPr>
              <w:tabs>
                <w:tab w:val="left" w:pos="7655"/>
              </w:tabs>
              <w:jc w:val="center"/>
              <w:rPr>
                <w:color w:val="000000"/>
                <w:sz w:val="20"/>
                <w:szCs w:val="20"/>
              </w:rPr>
            </w:pPr>
          </w:p>
        </w:tc>
        <w:tc>
          <w:tcPr>
            <w:tcW w:w="6379" w:type="dxa"/>
            <w:shd w:val="clear" w:color="auto" w:fill="auto"/>
            <w:hideMark/>
          </w:tcPr>
          <w:p w:rsidR="00107185" w:rsidRPr="00107185" w:rsidRDefault="00107185" w:rsidP="00A13CA6">
            <w:pPr>
              <w:tabs>
                <w:tab w:val="left" w:pos="7655"/>
              </w:tabs>
              <w:jc w:val="both"/>
              <w:rPr>
                <w:sz w:val="20"/>
                <w:szCs w:val="20"/>
              </w:rPr>
            </w:pPr>
            <w:r w:rsidRPr="0010718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в том числе дорожными знаками, дорожными ограждениями,  светофорами и другими устройствами для регулирования дорожного движения, остановочными пунктами, пешеходными дорожками, нанесение линий  дорожной разметки на дорогах общего пользования и на   пешеходных переходах</w:t>
            </w:r>
          </w:p>
        </w:tc>
        <w:tc>
          <w:tcPr>
            <w:tcW w:w="1559" w:type="dxa"/>
            <w:shd w:val="clear" w:color="auto" w:fill="auto"/>
            <w:noWrap/>
            <w:hideMark/>
          </w:tcPr>
          <w:p w:rsidR="00107185" w:rsidRPr="00107185" w:rsidRDefault="00107185" w:rsidP="00A13CA6">
            <w:pPr>
              <w:tabs>
                <w:tab w:val="left" w:pos="7655"/>
              </w:tabs>
              <w:jc w:val="center"/>
              <w:rPr>
                <w:sz w:val="20"/>
                <w:szCs w:val="20"/>
              </w:rPr>
            </w:pPr>
            <w:r w:rsidRPr="00107185">
              <w:rPr>
                <w:sz w:val="20"/>
                <w:szCs w:val="20"/>
              </w:rPr>
              <w:t>1 102,70</w:t>
            </w:r>
          </w:p>
          <w:p w:rsidR="00107185" w:rsidRPr="00107185" w:rsidRDefault="00107185" w:rsidP="00A13CA6">
            <w:pPr>
              <w:tabs>
                <w:tab w:val="left" w:pos="7655"/>
              </w:tabs>
              <w:jc w:val="center"/>
              <w:rPr>
                <w:sz w:val="20"/>
                <w:szCs w:val="20"/>
              </w:rPr>
            </w:pPr>
          </w:p>
          <w:p w:rsidR="00107185" w:rsidRPr="00107185" w:rsidRDefault="00107185" w:rsidP="00A13CA6">
            <w:pPr>
              <w:tabs>
                <w:tab w:val="left" w:pos="7655"/>
              </w:tabs>
              <w:jc w:val="center"/>
              <w:rPr>
                <w:sz w:val="20"/>
                <w:szCs w:val="20"/>
              </w:rPr>
            </w:pPr>
          </w:p>
        </w:tc>
      </w:tr>
      <w:tr w:rsidR="00107185" w:rsidRPr="00107185" w:rsidTr="00A13CA6">
        <w:trPr>
          <w:cantSplit/>
          <w:trHeight w:val="20"/>
        </w:trPr>
        <w:tc>
          <w:tcPr>
            <w:tcW w:w="1418" w:type="dxa"/>
          </w:tcPr>
          <w:p w:rsidR="00107185" w:rsidRPr="00107185" w:rsidRDefault="00107185" w:rsidP="00A13CA6">
            <w:pPr>
              <w:tabs>
                <w:tab w:val="left" w:pos="7655"/>
              </w:tabs>
              <w:jc w:val="center"/>
              <w:rPr>
                <w:color w:val="000000"/>
                <w:sz w:val="20"/>
                <w:szCs w:val="20"/>
              </w:rPr>
            </w:pPr>
            <w:r w:rsidRPr="00107185">
              <w:rPr>
                <w:color w:val="000000"/>
                <w:sz w:val="20"/>
                <w:szCs w:val="20"/>
              </w:rPr>
              <w:lastRenderedPageBreak/>
              <w:t>0409</w:t>
            </w:r>
          </w:p>
        </w:tc>
        <w:tc>
          <w:tcPr>
            <w:tcW w:w="6379" w:type="dxa"/>
            <w:shd w:val="clear" w:color="auto" w:fill="auto"/>
            <w:hideMark/>
          </w:tcPr>
          <w:p w:rsidR="00107185" w:rsidRPr="00107185" w:rsidRDefault="00107185" w:rsidP="00A13CA6">
            <w:pPr>
              <w:contextualSpacing/>
              <w:jc w:val="both"/>
              <w:rPr>
                <w:sz w:val="20"/>
                <w:szCs w:val="20"/>
              </w:rPr>
            </w:pPr>
            <w:r w:rsidRPr="00107185">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w:t>
            </w:r>
            <w:r w:rsidR="00653DF8">
              <w:rPr>
                <w:sz w:val="20"/>
                <w:szCs w:val="20"/>
              </w:rPr>
              <w:t>ельские работы)</w:t>
            </w:r>
          </w:p>
        </w:tc>
        <w:tc>
          <w:tcPr>
            <w:tcW w:w="1559" w:type="dxa"/>
            <w:shd w:val="clear" w:color="auto" w:fill="auto"/>
            <w:noWrap/>
            <w:hideMark/>
          </w:tcPr>
          <w:p w:rsidR="00107185" w:rsidRPr="00107185" w:rsidRDefault="00107185" w:rsidP="00A13CA6">
            <w:pPr>
              <w:tabs>
                <w:tab w:val="left" w:pos="7655"/>
              </w:tabs>
              <w:jc w:val="center"/>
              <w:rPr>
                <w:sz w:val="20"/>
                <w:szCs w:val="20"/>
              </w:rPr>
            </w:pPr>
            <w:r w:rsidRPr="00107185">
              <w:rPr>
                <w:sz w:val="20"/>
                <w:szCs w:val="20"/>
                <w:lang w:val="en-US"/>
              </w:rPr>
              <w:t>392 081</w:t>
            </w:r>
            <w:r w:rsidRPr="00107185">
              <w:rPr>
                <w:sz w:val="20"/>
                <w:szCs w:val="20"/>
              </w:rPr>
              <w:t>,</w:t>
            </w:r>
            <w:r w:rsidRPr="00107185">
              <w:rPr>
                <w:sz w:val="20"/>
                <w:szCs w:val="20"/>
                <w:lang w:val="en-US"/>
              </w:rPr>
              <w:t>53</w:t>
            </w:r>
          </w:p>
        </w:tc>
      </w:tr>
      <w:tr w:rsidR="00107185" w:rsidRPr="00107185" w:rsidTr="00A13CA6">
        <w:trPr>
          <w:cantSplit/>
          <w:trHeight w:val="20"/>
        </w:trPr>
        <w:tc>
          <w:tcPr>
            <w:tcW w:w="1418" w:type="dxa"/>
          </w:tcPr>
          <w:p w:rsidR="00107185" w:rsidRPr="00107185" w:rsidRDefault="00107185" w:rsidP="00A13CA6">
            <w:pPr>
              <w:tabs>
                <w:tab w:val="left" w:pos="7655"/>
              </w:tabs>
              <w:jc w:val="center"/>
              <w:rPr>
                <w:color w:val="000000"/>
                <w:sz w:val="20"/>
                <w:szCs w:val="20"/>
              </w:rPr>
            </w:pPr>
          </w:p>
        </w:tc>
        <w:tc>
          <w:tcPr>
            <w:tcW w:w="6379" w:type="dxa"/>
            <w:shd w:val="clear" w:color="auto" w:fill="auto"/>
            <w:hideMark/>
          </w:tcPr>
          <w:p w:rsidR="00107185" w:rsidRPr="00107185" w:rsidRDefault="00107185" w:rsidP="00A13CA6">
            <w:pPr>
              <w:contextualSpacing/>
              <w:jc w:val="both"/>
              <w:rPr>
                <w:sz w:val="20"/>
                <w:szCs w:val="20"/>
              </w:rPr>
            </w:pPr>
            <w:r w:rsidRPr="00107185">
              <w:rPr>
                <w:sz w:val="20"/>
                <w:szCs w:val="20"/>
              </w:rPr>
              <w:t xml:space="preserve">Подпрограмма «Благоустройство территории города Ставрополя» </w:t>
            </w:r>
          </w:p>
        </w:tc>
        <w:tc>
          <w:tcPr>
            <w:tcW w:w="1559" w:type="dxa"/>
            <w:shd w:val="clear" w:color="auto" w:fill="auto"/>
            <w:noWrap/>
            <w:hideMark/>
          </w:tcPr>
          <w:p w:rsidR="00107185" w:rsidRPr="00107185" w:rsidRDefault="00107185" w:rsidP="00A13CA6">
            <w:pPr>
              <w:tabs>
                <w:tab w:val="left" w:pos="7655"/>
              </w:tabs>
              <w:jc w:val="center"/>
              <w:rPr>
                <w:sz w:val="20"/>
                <w:szCs w:val="20"/>
              </w:rPr>
            </w:pPr>
            <w:r w:rsidRPr="00107185">
              <w:rPr>
                <w:sz w:val="20"/>
                <w:szCs w:val="20"/>
              </w:rPr>
              <w:t>31 311,01</w:t>
            </w:r>
          </w:p>
        </w:tc>
      </w:tr>
      <w:tr w:rsidR="00107185" w:rsidRPr="00107185" w:rsidTr="00A13CA6">
        <w:trPr>
          <w:cantSplit/>
          <w:trHeight w:val="20"/>
        </w:trPr>
        <w:tc>
          <w:tcPr>
            <w:tcW w:w="1418" w:type="dxa"/>
          </w:tcPr>
          <w:p w:rsidR="00107185" w:rsidRPr="00107185" w:rsidRDefault="00107185" w:rsidP="00A13CA6">
            <w:pPr>
              <w:tabs>
                <w:tab w:val="left" w:pos="7655"/>
              </w:tabs>
              <w:jc w:val="center"/>
              <w:rPr>
                <w:color w:val="000000"/>
                <w:sz w:val="20"/>
                <w:szCs w:val="20"/>
              </w:rPr>
            </w:pPr>
          </w:p>
        </w:tc>
        <w:tc>
          <w:tcPr>
            <w:tcW w:w="6379" w:type="dxa"/>
            <w:shd w:val="clear" w:color="auto" w:fill="auto"/>
            <w:hideMark/>
          </w:tcPr>
          <w:p w:rsidR="00107185" w:rsidRPr="00107185" w:rsidRDefault="00107185" w:rsidP="00A13CA6">
            <w:pPr>
              <w:tabs>
                <w:tab w:val="left" w:pos="7655"/>
              </w:tabs>
              <w:jc w:val="both"/>
              <w:rPr>
                <w:sz w:val="20"/>
                <w:szCs w:val="20"/>
              </w:rPr>
            </w:pPr>
            <w:r w:rsidRPr="00107185">
              <w:rPr>
                <w:sz w:val="20"/>
                <w:szCs w:val="20"/>
              </w:rPr>
              <w:t>из них:</w:t>
            </w:r>
          </w:p>
        </w:tc>
        <w:tc>
          <w:tcPr>
            <w:tcW w:w="1559" w:type="dxa"/>
            <w:shd w:val="clear" w:color="auto" w:fill="auto"/>
            <w:noWrap/>
            <w:hideMark/>
          </w:tcPr>
          <w:p w:rsidR="00107185" w:rsidRPr="00107185" w:rsidRDefault="00107185" w:rsidP="00A13CA6">
            <w:pPr>
              <w:tabs>
                <w:tab w:val="left" w:pos="7655"/>
              </w:tabs>
              <w:jc w:val="center"/>
              <w:rPr>
                <w:sz w:val="20"/>
                <w:szCs w:val="20"/>
              </w:rPr>
            </w:pPr>
          </w:p>
        </w:tc>
      </w:tr>
      <w:tr w:rsidR="00107185" w:rsidRPr="00107185" w:rsidTr="00A13CA6">
        <w:trPr>
          <w:cantSplit/>
          <w:trHeight w:val="20"/>
        </w:trPr>
        <w:tc>
          <w:tcPr>
            <w:tcW w:w="1418" w:type="dxa"/>
          </w:tcPr>
          <w:p w:rsidR="00107185" w:rsidRPr="00107185" w:rsidRDefault="00107185" w:rsidP="00A13CA6">
            <w:pPr>
              <w:tabs>
                <w:tab w:val="left" w:pos="7655"/>
              </w:tabs>
              <w:jc w:val="center"/>
              <w:rPr>
                <w:color w:val="000000"/>
                <w:sz w:val="20"/>
                <w:szCs w:val="20"/>
              </w:rPr>
            </w:pPr>
            <w:r w:rsidRPr="00107185">
              <w:rPr>
                <w:color w:val="000000"/>
                <w:sz w:val="20"/>
                <w:szCs w:val="20"/>
              </w:rPr>
              <w:t>0503</w:t>
            </w:r>
          </w:p>
        </w:tc>
        <w:tc>
          <w:tcPr>
            <w:tcW w:w="6379" w:type="dxa"/>
            <w:shd w:val="clear" w:color="auto" w:fill="auto"/>
            <w:hideMark/>
          </w:tcPr>
          <w:p w:rsidR="00107185" w:rsidRPr="00107185" w:rsidRDefault="00107185" w:rsidP="00A13CA6">
            <w:pPr>
              <w:tabs>
                <w:tab w:val="left" w:pos="7655"/>
              </w:tabs>
              <w:jc w:val="both"/>
              <w:rPr>
                <w:sz w:val="20"/>
                <w:szCs w:val="20"/>
              </w:rPr>
            </w:pPr>
            <w:r w:rsidRPr="00107185">
              <w:rPr>
                <w:sz w:val="20"/>
                <w:szCs w:val="20"/>
              </w:rPr>
              <w:t xml:space="preserve">Содержание центральной части города Ставрополя </w:t>
            </w:r>
          </w:p>
        </w:tc>
        <w:tc>
          <w:tcPr>
            <w:tcW w:w="1559" w:type="dxa"/>
            <w:shd w:val="clear" w:color="auto" w:fill="auto"/>
            <w:noWrap/>
            <w:hideMark/>
          </w:tcPr>
          <w:p w:rsidR="00107185" w:rsidRPr="00107185" w:rsidRDefault="00107185" w:rsidP="00A13CA6">
            <w:pPr>
              <w:tabs>
                <w:tab w:val="left" w:pos="7655"/>
              </w:tabs>
              <w:jc w:val="center"/>
              <w:rPr>
                <w:sz w:val="20"/>
                <w:szCs w:val="20"/>
              </w:rPr>
            </w:pPr>
            <w:r w:rsidRPr="00107185">
              <w:rPr>
                <w:sz w:val="20"/>
                <w:szCs w:val="20"/>
              </w:rPr>
              <w:t>16 472,95</w:t>
            </w:r>
          </w:p>
        </w:tc>
      </w:tr>
      <w:tr w:rsidR="00107185" w:rsidRPr="00107185" w:rsidTr="00A13CA6">
        <w:trPr>
          <w:cantSplit/>
          <w:trHeight w:val="20"/>
        </w:trPr>
        <w:tc>
          <w:tcPr>
            <w:tcW w:w="1418" w:type="dxa"/>
          </w:tcPr>
          <w:p w:rsidR="00107185" w:rsidRPr="00107185" w:rsidRDefault="00107185" w:rsidP="00A13CA6">
            <w:pPr>
              <w:tabs>
                <w:tab w:val="left" w:pos="7655"/>
              </w:tabs>
              <w:jc w:val="center"/>
              <w:rPr>
                <w:color w:val="000000"/>
                <w:sz w:val="20"/>
                <w:szCs w:val="20"/>
              </w:rPr>
            </w:pPr>
          </w:p>
        </w:tc>
        <w:tc>
          <w:tcPr>
            <w:tcW w:w="6379" w:type="dxa"/>
            <w:shd w:val="clear" w:color="auto" w:fill="auto"/>
            <w:hideMark/>
          </w:tcPr>
          <w:p w:rsidR="00107185" w:rsidRPr="00107185" w:rsidRDefault="00107185" w:rsidP="00A13CA6">
            <w:pPr>
              <w:tabs>
                <w:tab w:val="left" w:pos="7655"/>
              </w:tabs>
              <w:jc w:val="both"/>
              <w:rPr>
                <w:sz w:val="20"/>
                <w:szCs w:val="20"/>
              </w:rPr>
            </w:pPr>
            <w:r w:rsidRPr="00107185">
              <w:rPr>
                <w:sz w:val="20"/>
                <w:szCs w:val="20"/>
              </w:rPr>
              <w:t>в том числе:</w:t>
            </w:r>
          </w:p>
        </w:tc>
        <w:tc>
          <w:tcPr>
            <w:tcW w:w="1559" w:type="dxa"/>
            <w:shd w:val="clear" w:color="auto" w:fill="auto"/>
            <w:noWrap/>
            <w:hideMark/>
          </w:tcPr>
          <w:p w:rsidR="00107185" w:rsidRPr="00107185" w:rsidRDefault="00107185" w:rsidP="00A13CA6">
            <w:pPr>
              <w:tabs>
                <w:tab w:val="left" w:pos="7655"/>
              </w:tabs>
              <w:jc w:val="center"/>
              <w:rPr>
                <w:sz w:val="20"/>
                <w:szCs w:val="20"/>
              </w:rPr>
            </w:pPr>
          </w:p>
        </w:tc>
      </w:tr>
      <w:tr w:rsidR="00107185" w:rsidRPr="00107185" w:rsidTr="00A13CA6">
        <w:trPr>
          <w:cantSplit/>
          <w:trHeight w:val="20"/>
        </w:trPr>
        <w:tc>
          <w:tcPr>
            <w:tcW w:w="1418" w:type="dxa"/>
          </w:tcPr>
          <w:p w:rsidR="00107185" w:rsidRPr="00107185" w:rsidRDefault="00107185" w:rsidP="00A13CA6">
            <w:pPr>
              <w:tabs>
                <w:tab w:val="left" w:pos="7655"/>
              </w:tabs>
              <w:jc w:val="center"/>
              <w:rPr>
                <w:color w:val="000000"/>
                <w:sz w:val="20"/>
                <w:szCs w:val="20"/>
              </w:rPr>
            </w:pPr>
          </w:p>
        </w:tc>
        <w:tc>
          <w:tcPr>
            <w:tcW w:w="6379" w:type="dxa"/>
            <w:shd w:val="clear" w:color="auto" w:fill="auto"/>
            <w:hideMark/>
          </w:tcPr>
          <w:p w:rsidR="00107185" w:rsidRPr="00107185" w:rsidRDefault="00107185" w:rsidP="00A13CA6">
            <w:pPr>
              <w:tabs>
                <w:tab w:val="left" w:pos="7655"/>
              </w:tabs>
              <w:jc w:val="both"/>
              <w:rPr>
                <w:sz w:val="20"/>
                <w:szCs w:val="20"/>
              </w:rPr>
            </w:pPr>
            <w:r w:rsidRPr="00107185">
              <w:rPr>
                <w:sz w:val="20"/>
                <w:szCs w:val="20"/>
              </w:rPr>
              <w:t>Ленинский район</w:t>
            </w:r>
          </w:p>
          <w:p w:rsidR="00107185" w:rsidRPr="00107185" w:rsidRDefault="00107185" w:rsidP="00A13CA6">
            <w:pPr>
              <w:tabs>
                <w:tab w:val="left" w:pos="7655"/>
              </w:tabs>
              <w:jc w:val="both"/>
              <w:rPr>
                <w:sz w:val="20"/>
                <w:szCs w:val="20"/>
              </w:rPr>
            </w:pPr>
            <w:r w:rsidRPr="00107185">
              <w:rPr>
                <w:sz w:val="20"/>
                <w:szCs w:val="20"/>
              </w:rPr>
              <w:t>Октябрьский район</w:t>
            </w:r>
          </w:p>
        </w:tc>
        <w:tc>
          <w:tcPr>
            <w:tcW w:w="1559" w:type="dxa"/>
            <w:shd w:val="clear" w:color="auto" w:fill="auto"/>
            <w:noWrap/>
            <w:hideMark/>
          </w:tcPr>
          <w:p w:rsidR="00107185" w:rsidRPr="00107185" w:rsidRDefault="00107185" w:rsidP="00A13CA6">
            <w:pPr>
              <w:tabs>
                <w:tab w:val="left" w:pos="7655"/>
              </w:tabs>
              <w:jc w:val="center"/>
              <w:rPr>
                <w:sz w:val="20"/>
                <w:szCs w:val="20"/>
              </w:rPr>
            </w:pPr>
            <w:r w:rsidRPr="00107185">
              <w:rPr>
                <w:sz w:val="20"/>
                <w:szCs w:val="20"/>
              </w:rPr>
              <w:t>9 476,08</w:t>
            </w:r>
          </w:p>
          <w:p w:rsidR="00107185" w:rsidRPr="00107185" w:rsidRDefault="00107185" w:rsidP="00A13CA6">
            <w:pPr>
              <w:tabs>
                <w:tab w:val="left" w:pos="7655"/>
              </w:tabs>
              <w:jc w:val="center"/>
              <w:rPr>
                <w:sz w:val="20"/>
                <w:szCs w:val="20"/>
              </w:rPr>
            </w:pPr>
            <w:r w:rsidRPr="00107185">
              <w:rPr>
                <w:sz w:val="20"/>
                <w:szCs w:val="20"/>
              </w:rPr>
              <w:t>6 996,87</w:t>
            </w:r>
          </w:p>
        </w:tc>
      </w:tr>
      <w:tr w:rsidR="00107185" w:rsidRPr="00107185" w:rsidTr="00A13CA6">
        <w:trPr>
          <w:cantSplit/>
          <w:trHeight w:val="20"/>
        </w:trPr>
        <w:tc>
          <w:tcPr>
            <w:tcW w:w="1418" w:type="dxa"/>
          </w:tcPr>
          <w:p w:rsidR="00107185" w:rsidRPr="00107185" w:rsidRDefault="00107185" w:rsidP="00A13CA6">
            <w:pPr>
              <w:tabs>
                <w:tab w:val="left" w:pos="7655"/>
              </w:tabs>
              <w:jc w:val="center"/>
              <w:rPr>
                <w:color w:val="000000"/>
                <w:sz w:val="20"/>
                <w:szCs w:val="20"/>
              </w:rPr>
            </w:pPr>
            <w:r w:rsidRPr="00107185">
              <w:rPr>
                <w:color w:val="000000"/>
                <w:sz w:val="20"/>
                <w:szCs w:val="20"/>
              </w:rPr>
              <w:t>0503</w:t>
            </w:r>
          </w:p>
        </w:tc>
        <w:tc>
          <w:tcPr>
            <w:tcW w:w="6379" w:type="dxa"/>
            <w:shd w:val="clear" w:color="auto" w:fill="auto"/>
            <w:hideMark/>
          </w:tcPr>
          <w:p w:rsidR="00107185" w:rsidRPr="00107185" w:rsidRDefault="00107185" w:rsidP="00A13CA6">
            <w:pPr>
              <w:jc w:val="both"/>
              <w:rPr>
                <w:sz w:val="20"/>
                <w:szCs w:val="20"/>
              </w:rPr>
            </w:pPr>
            <w:r w:rsidRPr="00107185">
              <w:rPr>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559" w:type="dxa"/>
            <w:shd w:val="clear" w:color="auto" w:fill="auto"/>
            <w:noWrap/>
            <w:hideMark/>
          </w:tcPr>
          <w:p w:rsidR="00107185" w:rsidRPr="00107185" w:rsidRDefault="00107185" w:rsidP="00A13CA6">
            <w:pPr>
              <w:tabs>
                <w:tab w:val="left" w:pos="7655"/>
              </w:tabs>
              <w:jc w:val="center"/>
              <w:rPr>
                <w:sz w:val="20"/>
                <w:szCs w:val="20"/>
              </w:rPr>
            </w:pPr>
            <w:r w:rsidRPr="00107185">
              <w:rPr>
                <w:sz w:val="20"/>
                <w:szCs w:val="20"/>
              </w:rPr>
              <w:t>14 838,06</w:t>
            </w:r>
          </w:p>
        </w:tc>
      </w:tr>
      <w:tr w:rsidR="00107185" w:rsidRPr="005A7B46" w:rsidTr="00A13CA6">
        <w:trPr>
          <w:cantSplit/>
          <w:trHeight w:val="20"/>
        </w:trPr>
        <w:tc>
          <w:tcPr>
            <w:tcW w:w="1418" w:type="dxa"/>
          </w:tcPr>
          <w:p w:rsidR="00107185" w:rsidRPr="00107185" w:rsidRDefault="00107185" w:rsidP="00A13CA6">
            <w:pPr>
              <w:tabs>
                <w:tab w:val="left" w:pos="7655"/>
              </w:tabs>
              <w:jc w:val="center"/>
              <w:rPr>
                <w:color w:val="000000"/>
                <w:sz w:val="20"/>
                <w:szCs w:val="20"/>
              </w:rPr>
            </w:pPr>
          </w:p>
        </w:tc>
        <w:tc>
          <w:tcPr>
            <w:tcW w:w="6379" w:type="dxa"/>
            <w:shd w:val="clear" w:color="auto" w:fill="auto"/>
            <w:hideMark/>
          </w:tcPr>
          <w:p w:rsidR="00107185" w:rsidRPr="00107185" w:rsidRDefault="00107185" w:rsidP="00A13CA6">
            <w:pPr>
              <w:tabs>
                <w:tab w:val="left" w:pos="7655"/>
              </w:tabs>
              <w:rPr>
                <w:bCs/>
                <w:sz w:val="20"/>
                <w:szCs w:val="20"/>
              </w:rPr>
            </w:pPr>
            <w:r w:rsidRPr="00107185">
              <w:rPr>
                <w:bCs/>
                <w:sz w:val="20"/>
                <w:szCs w:val="20"/>
              </w:rPr>
              <w:t>Всего:</w:t>
            </w:r>
          </w:p>
        </w:tc>
        <w:tc>
          <w:tcPr>
            <w:tcW w:w="1559" w:type="dxa"/>
            <w:shd w:val="clear" w:color="auto" w:fill="auto"/>
            <w:noWrap/>
            <w:hideMark/>
          </w:tcPr>
          <w:p w:rsidR="00107185" w:rsidRPr="00107185" w:rsidRDefault="00107185" w:rsidP="00107185">
            <w:pPr>
              <w:tabs>
                <w:tab w:val="left" w:pos="7655"/>
              </w:tabs>
              <w:jc w:val="center"/>
              <w:rPr>
                <w:bCs/>
                <w:sz w:val="20"/>
                <w:szCs w:val="20"/>
              </w:rPr>
            </w:pPr>
            <w:r w:rsidRPr="00107185">
              <w:rPr>
                <w:bCs/>
                <w:sz w:val="20"/>
                <w:szCs w:val="20"/>
                <w:lang w:val="en-US"/>
              </w:rPr>
              <w:t>507 081</w:t>
            </w:r>
            <w:r w:rsidRPr="00107185">
              <w:rPr>
                <w:bCs/>
                <w:sz w:val="20"/>
                <w:szCs w:val="20"/>
              </w:rPr>
              <w:t>,</w:t>
            </w:r>
            <w:r w:rsidRPr="00107185">
              <w:rPr>
                <w:bCs/>
                <w:sz w:val="20"/>
                <w:szCs w:val="20"/>
                <w:lang w:val="en-US"/>
              </w:rPr>
              <w:t>53</w:t>
            </w:r>
            <w:r w:rsidRPr="00107185">
              <w:rPr>
                <w:bCs/>
                <w:sz w:val="20"/>
                <w:szCs w:val="20"/>
              </w:rPr>
              <w:t>»;</w:t>
            </w:r>
          </w:p>
        </w:tc>
      </w:tr>
    </w:tbl>
    <w:p w:rsidR="00573EE2" w:rsidRPr="006F5B17" w:rsidRDefault="00573EE2" w:rsidP="00410393">
      <w:pPr>
        <w:spacing w:line="235" w:lineRule="auto"/>
        <w:ind w:firstLine="708"/>
        <w:jc w:val="both"/>
        <w:rPr>
          <w:sz w:val="28"/>
          <w:szCs w:val="28"/>
        </w:rPr>
      </w:pPr>
      <w:r w:rsidRPr="006F5B17">
        <w:rPr>
          <w:sz w:val="28"/>
          <w:szCs w:val="28"/>
        </w:rPr>
        <w:t>1</w:t>
      </w:r>
      <w:r w:rsidR="006F5B17" w:rsidRPr="006F5B17">
        <w:rPr>
          <w:sz w:val="28"/>
          <w:szCs w:val="28"/>
        </w:rPr>
        <w:t>5</w:t>
      </w:r>
      <w:r w:rsidRPr="006F5B17">
        <w:rPr>
          <w:sz w:val="28"/>
          <w:szCs w:val="28"/>
        </w:rPr>
        <w:t>)</w:t>
      </w:r>
      <w:r w:rsidR="00E97AA1">
        <w:rPr>
          <w:sz w:val="28"/>
          <w:szCs w:val="28"/>
        </w:rPr>
        <w:t> </w:t>
      </w:r>
      <w:r w:rsidRPr="006F5B17">
        <w:rPr>
          <w:sz w:val="28"/>
          <w:szCs w:val="28"/>
        </w:rPr>
        <w:t>приложение 1</w:t>
      </w:r>
      <w:r w:rsidR="00410393" w:rsidRPr="006F5B17">
        <w:rPr>
          <w:sz w:val="28"/>
          <w:szCs w:val="28"/>
        </w:rPr>
        <w:t>1</w:t>
      </w:r>
      <w:r w:rsidRPr="006F5B17">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573EE2" w:rsidRPr="006F5B17" w:rsidTr="00C00E54">
        <w:tc>
          <w:tcPr>
            <w:tcW w:w="5070" w:type="dxa"/>
          </w:tcPr>
          <w:p w:rsidR="00573EE2" w:rsidRPr="006F5B17" w:rsidRDefault="00573EE2" w:rsidP="00C00E54">
            <w:pPr>
              <w:pStyle w:val="a3"/>
              <w:rPr>
                <w:sz w:val="28"/>
                <w:szCs w:val="28"/>
              </w:rPr>
            </w:pPr>
            <w:r w:rsidRPr="006F5B17">
              <w:rPr>
                <w:sz w:val="28"/>
                <w:szCs w:val="28"/>
              </w:rPr>
              <w:br w:type="page"/>
            </w:r>
          </w:p>
        </w:tc>
        <w:tc>
          <w:tcPr>
            <w:tcW w:w="4394" w:type="dxa"/>
          </w:tcPr>
          <w:p w:rsidR="00573EE2" w:rsidRPr="006F5B17" w:rsidRDefault="00573EE2" w:rsidP="00C00E54">
            <w:pPr>
              <w:spacing w:line="240" w:lineRule="exact"/>
              <w:jc w:val="center"/>
              <w:rPr>
                <w:sz w:val="28"/>
                <w:szCs w:val="28"/>
              </w:rPr>
            </w:pPr>
            <w:r w:rsidRPr="006F5B17">
              <w:rPr>
                <w:sz w:val="28"/>
                <w:szCs w:val="28"/>
              </w:rPr>
              <w:t>«ПРИЛОЖЕНИЕ 1</w:t>
            </w:r>
            <w:r w:rsidR="00410393" w:rsidRPr="006F5B17">
              <w:rPr>
                <w:sz w:val="28"/>
                <w:szCs w:val="28"/>
              </w:rPr>
              <w:t>1</w:t>
            </w:r>
          </w:p>
          <w:p w:rsidR="00573EE2" w:rsidRPr="006F5B17" w:rsidRDefault="00573EE2" w:rsidP="00C00E54">
            <w:pPr>
              <w:spacing w:line="240" w:lineRule="exact"/>
              <w:jc w:val="center"/>
              <w:rPr>
                <w:sz w:val="28"/>
                <w:szCs w:val="28"/>
              </w:rPr>
            </w:pPr>
          </w:p>
          <w:p w:rsidR="00573EE2" w:rsidRPr="006F5B17" w:rsidRDefault="00573EE2" w:rsidP="00C00E54">
            <w:pPr>
              <w:spacing w:line="240" w:lineRule="exact"/>
              <w:jc w:val="center"/>
              <w:rPr>
                <w:sz w:val="28"/>
                <w:szCs w:val="28"/>
              </w:rPr>
            </w:pPr>
            <w:r w:rsidRPr="006F5B17">
              <w:rPr>
                <w:sz w:val="28"/>
                <w:szCs w:val="28"/>
              </w:rPr>
              <w:t>к решению</w:t>
            </w:r>
          </w:p>
          <w:p w:rsidR="00573EE2" w:rsidRPr="006F5B17" w:rsidRDefault="00573EE2" w:rsidP="00C00E54">
            <w:pPr>
              <w:spacing w:line="240" w:lineRule="exact"/>
              <w:jc w:val="center"/>
              <w:rPr>
                <w:sz w:val="28"/>
                <w:szCs w:val="28"/>
              </w:rPr>
            </w:pPr>
            <w:r w:rsidRPr="006F5B17">
              <w:rPr>
                <w:sz w:val="28"/>
                <w:szCs w:val="28"/>
              </w:rPr>
              <w:t>Ставропольской городской Думы</w:t>
            </w:r>
          </w:p>
          <w:p w:rsidR="00573EE2" w:rsidRPr="006F5B17" w:rsidRDefault="00410393" w:rsidP="00C00E54">
            <w:pPr>
              <w:spacing w:line="240" w:lineRule="exact"/>
              <w:jc w:val="center"/>
              <w:rPr>
                <w:sz w:val="28"/>
                <w:szCs w:val="28"/>
              </w:rPr>
            </w:pPr>
            <w:r w:rsidRPr="006F5B17">
              <w:rPr>
                <w:sz w:val="28"/>
                <w:szCs w:val="28"/>
              </w:rPr>
              <w:t>от 10 декабря 2015 г. № 794</w:t>
            </w:r>
          </w:p>
        </w:tc>
      </w:tr>
    </w:tbl>
    <w:p w:rsidR="00573EE2" w:rsidRPr="006F5B17" w:rsidRDefault="00573EE2" w:rsidP="00573EE2">
      <w:pPr>
        <w:spacing w:line="240" w:lineRule="exact"/>
        <w:jc w:val="center"/>
        <w:rPr>
          <w:sz w:val="28"/>
          <w:szCs w:val="28"/>
        </w:rPr>
      </w:pPr>
    </w:p>
    <w:p w:rsidR="00E723E2" w:rsidRPr="006F5B17" w:rsidRDefault="00E723E2" w:rsidP="00E723E2">
      <w:pPr>
        <w:spacing w:line="240" w:lineRule="exact"/>
        <w:jc w:val="center"/>
        <w:rPr>
          <w:sz w:val="28"/>
          <w:szCs w:val="28"/>
        </w:rPr>
      </w:pPr>
      <w:r w:rsidRPr="006F5B17">
        <w:rPr>
          <w:sz w:val="28"/>
          <w:szCs w:val="28"/>
        </w:rPr>
        <w:t>ПРОГРАММА</w:t>
      </w:r>
    </w:p>
    <w:p w:rsidR="00E723E2" w:rsidRPr="006F5B17" w:rsidRDefault="00E723E2" w:rsidP="00E723E2">
      <w:pPr>
        <w:pStyle w:val="21"/>
        <w:spacing w:after="0" w:line="240" w:lineRule="exact"/>
        <w:jc w:val="center"/>
        <w:rPr>
          <w:sz w:val="28"/>
          <w:szCs w:val="28"/>
        </w:rPr>
      </w:pPr>
      <w:r w:rsidRPr="006F5B17">
        <w:rPr>
          <w:sz w:val="28"/>
          <w:szCs w:val="28"/>
        </w:rPr>
        <w:t>муниципальных заимствований</w:t>
      </w:r>
    </w:p>
    <w:p w:rsidR="00E723E2" w:rsidRPr="006F5B17" w:rsidRDefault="00E723E2" w:rsidP="00E723E2">
      <w:pPr>
        <w:pStyle w:val="21"/>
        <w:spacing w:after="0" w:line="240" w:lineRule="exact"/>
        <w:jc w:val="center"/>
        <w:rPr>
          <w:sz w:val="28"/>
          <w:szCs w:val="28"/>
        </w:rPr>
      </w:pPr>
      <w:r w:rsidRPr="006F5B17">
        <w:rPr>
          <w:sz w:val="28"/>
          <w:szCs w:val="28"/>
        </w:rPr>
        <w:t xml:space="preserve"> города Ставрополя  на 2016 год </w:t>
      </w:r>
    </w:p>
    <w:p w:rsidR="00E723E2" w:rsidRPr="006F5B17" w:rsidRDefault="00E723E2" w:rsidP="00E723E2">
      <w:pPr>
        <w:spacing w:line="240" w:lineRule="exact"/>
        <w:jc w:val="right"/>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6"/>
        <w:gridCol w:w="1741"/>
        <w:gridCol w:w="18"/>
        <w:gridCol w:w="2269"/>
      </w:tblGrid>
      <w:tr w:rsidR="00E723E2" w:rsidRPr="00485C79" w:rsidTr="00E723E2">
        <w:trPr>
          <w:cantSplit/>
          <w:trHeight w:val="20"/>
          <w:jc w:val="center"/>
        </w:trPr>
        <w:tc>
          <w:tcPr>
            <w:tcW w:w="5436" w:type="dxa"/>
            <w:tcBorders>
              <w:top w:val="nil"/>
              <w:left w:val="nil"/>
              <w:bottom w:val="single" w:sz="4" w:space="0" w:color="auto"/>
              <w:right w:val="nil"/>
            </w:tcBorders>
            <w:shd w:val="clear" w:color="auto" w:fill="auto"/>
            <w:vAlign w:val="bottom"/>
          </w:tcPr>
          <w:p w:rsidR="00E723E2" w:rsidRPr="00485C79" w:rsidRDefault="00E723E2" w:rsidP="00E723E2">
            <w:pPr>
              <w:rPr>
                <w:sz w:val="20"/>
                <w:szCs w:val="20"/>
              </w:rPr>
            </w:pPr>
          </w:p>
        </w:tc>
        <w:tc>
          <w:tcPr>
            <w:tcW w:w="1741" w:type="dxa"/>
            <w:tcBorders>
              <w:top w:val="nil"/>
              <w:left w:val="nil"/>
              <w:bottom w:val="single" w:sz="4" w:space="0" w:color="auto"/>
              <w:right w:val="nil"/>
            </w:tcBorders>
            <w:shd w:val="clear" w:color="auto" w:fill="auto"/>
            <w:vAlign w:val="bottom"/>
          </w:tcPr>
          <w:p w:rsidR="00E723E2" w:rsidRPr="00485C79" w:rsidRDefault="00E723E2" w:rsidP="00E723E2">
            <w:pPr>
              <w:jc w:val="right"/>
              <w:rPr>
                <w:sz w:val="20"/>
                <w:szCs w:val="20"/>
              </w:rPr>
            </w:pPr>
          </w:p>
        </w:tc>
        <w:tc>
          <w:tcPr>
            <w:tcW w:w="2287" w:type="dxa"/>
            <w:gridSpan w:val="2"/>
            <w:tcBorders>
              <w:top w:val="nil"/>
              <w:left w:val="nil"/>
              <w:bottom w:val="single" w:sz="4" w:space="0" w:color="auto"/>
              <w:right w:val="nil"/>
            </w:tcBorders>
            <w:shd w:val="clear" w:color="auto" w:fill="auto"/>
            <w:vAlign w:val="bottom"/>
          </w:tcPr>
          <w:p w:rsidR="00E723E2" w:rsidRPr="00485C79" w:rsidRDefault="00E723E2" w:rsidP="00E723E2">
            <w:pPr>
              <w:ind w:right="-52"/>
              <w:jc w:val="right"/>
              <w:rPr>
                <w:sz w:val="20"/>
                <w:szCs w:val="20"/>
              </w:rPr>
            </w:pPr>
            <w:r w:rsidRPr="00485C79">
              <w:rPr>
                <w:sz w:val="20"/>
                <w:szCs w:val="20"/>
              </w:rPr>
              <w:t>(тыс. рублей)</w:t>
            </w:r>
          </w:p>
        </w:tc>
      </w:tr>
      <w:tr w:rsidR="00E723E2" w:rsidRPr="00485C79" w:rsidTr="00E723E2">
        <w:trPr>
          <w:cantSplit/>
          <w:trHeight w:val="20"/>
          <w:jc w:val="center"/>
        </w:trPr>
        <w:tc>
          <w:tcPr>
            <w:tcW w:w="5436" w:type="dxa"/>
            <w:vMerge w:val="restart"/>
            <w:tcBorders>
              <w:top w:val="single" w:sz="4" w:space="0" w:color="auto"/>
            </w:tcBorders>
            <w:shd w:val="clear" w:color="auto" w:fill="auto"/>
          </w:tcPr>
          <w:p w:rsidR="00E723E2" w:rsidRPr="00485C79" w:rsidRDefault="00E723E2" w:rsidP="00E723E2">
            <w:pPr>
              <w:ind w:left="-1192" w:firstLine="1192"/>
              <w:jc w:val="center"/>
              <w:rPr>
                <w:sz w:val="20"/>
                <w:szCs w:val="20"/>
              </w:rPr>
            </w:pPr>
            <w:r w:rsidRPr="00485C79">
              <w:rPr>
                <w:sz w:val="20"/>
                <w:szCs w:val="20"/>
              </w:rPr>
              <w:t>Вид  заимствования</w:t>
            </w:r>
          </w:p>
        </w:tc>
        <w:tc>
          <w:tcPr>
            <w:tcW w:w="4028" w:type="dxa"/>
            <w:gridSpan w:val="3"/>
            <w:tcBorders>
              <w:top w:val="single" w:sz="4" w:space="0" w:color="auto"/>
            </w:tcBorders>
            <w:shd w:val="clear" w:color="auto" w:fill="auto"/>
          </w:tcPr>
          <w:p w:rsidR="00E723E2" w:rsidRPr="00485C79" w:rsidRDefault="00E723E2" w:rsidP="00E723E2">
            <w:pPr>
              <w:jc w:val="center"/>
              <w:rPr>
                <w:sz w:val="20"/>
                <w:szCs w:val="20"/>
              </w:rPr>
            </w:pPr>
            <w:r w:rsidRPr="00485C79">
              <w:rPr>
                <w:sz w:val="20"/>
                <w:szCs w:val="20"/>
              </w:rPr>
              <w:t>Сумма</w:t>
            </w:r>
          </w:p>
        </w:tc>
      </w:tr>
      <w:tr w:rsidR="00E723E2" w:rsidRPr="00485C79" w:rsidTr="00E723E2">
        <w:trPr>
          <w:cantSplit/>
          <w:trHeight w:val="20"/>
          <w:jc w:val="center"/>
        </w:trPr>
        <w:tc>
          <w:tcPr>
            <w:tcW w:w="5436" w:type="dxa"/>
            <w:vMerge/>
            <w:tcBorders>
              <w:bottom w:val="single" w:sz="4" w:space="0" w:color="auto"/>
            </w:tcBorders>
          </w:tcPr>
          <w:p w:rsidR="00E723E2" w:rsidRPr="00485C79" w:rsidRDefault="00E723E2" w:rsidP="00E723E2">
            <w:pPr>
              <w:jc w:val="center"/>
              <w:rPr>
                <w:sz w:val="20"/>
                <w:szCs w:val="20"/>
              </w:rPr>
            </w:pPr>
          </w:p>
        </w:tc>
        <w:tc>
          <w:tcPr>
            <w:tcW w:w="1759" w:type="dxa"/>
            <w:gridSpan w:val="2"/>
            <w:tcBorders>
              <w:bottom w:val="single" w:sz="4" w:space="0" w:color="auto"/>
            </w:tcBorders>
            <w:shd w:val="clear" w:color="auto" w:fill="auto"/>
          </w:tcPr>
          <w:p w:rsidR="00E723E2" w:rsidRPr="00485C79" w:rsidRDefault="00E723E2" w:rsidP="00E723E2">
            <w:pPr>
              <w:jc w:val="center"/>
              <w:rPr>
                <w:sz w:val="20"/>
                <w:szCs w:val="20"/>
              </w:rPr>
            </w:pPr>
            <w:r w:rsidRPr="00485C79">
              <w:rPr>
                <w:sz w:val="20"/>
                <w:szCs w:val="20"/>
              </w:rPr>
              <w:t>привлечение</w:t>
            </w:r>
          </w:p>
        </w:tc>
        <w:tc>
          <w:tcPr>
            <w:tcW w:w="2269" w:type="dxa"/>
            <w:tcBorders>
              <w:bottom w:val="single" w:sz="4" w:space="0" w:color="auto"/>
            </w:tcBorders>
            <w:shd w:val="clear" w:color="auto" w:fill="auto"/>
          </w:tcPr>
          <w:p w:rsidR="00E723E2" w:rsidRPr="00485C79" w:rsidRDefault="00E723E2" w:rsidP="00E723E2">
            <w:pPr>
              <w:jc w:val="center"/>
              <w:rPr>
                <w:sz w:val="20"/>
                <w:szCs w:val="20"/>
              </w:rPr>
            </w:pPr>
            <w:r w:rsidRPr="00485C79">
              <w:rPr>
                <w:sz w:val="20"/>
                <w:szCs w:val="20"/>
              </w:rPr>
              <w:t>погашение</w:t>
            </w:r>
          </w:p>
          <w:p w:rsidR="00E723E2" w:rsidRPr="00485C79" w:rsidRDefault="00E723E2" w:rsidP="00E723E2">
            <w:pPr>
              <w:jc w:val="center"/>
              <w:rPr>
                <w:sz w:val="20"/>
                <w:szCs w:val="20"/>
              </w:rPr>
            </w:pPr>
            <w:r w:rsidRPr="00485C79">
              <w:rPr>
                <w:sz w:val="20"/>
                <w:szCs w:val="20"/>
              </w:rPr>
              <w:t>основной суммы долга</w:t>
            </w:r>
          </w:p>
        </w:tc>
      </w:tr>
      <w:tr w:rsidR="00E723E2" w:rsidRPr="00485C79" w:rsidTr="00E723E2">
        <w:trPr>
          <w:cantSplit/>
          <w:trHeight w:val="20"/>
          <w:jc w:val="center"/>
        </w:trPr>
        <w:tc>
          <w:tcPr>
            <w:tcW w:w="5436" w:type="dxa"/>
            <w:tcBorders>
              <w:top w:val="single" w:sz="4" w:space="0" w:color="auto"/>
              <w:left w:val="nil"/>
              <w:bottom w:val="nil"/>
              <w:right w:val="nil"/>
            </w:tcBorders>
          </w:tcPr>
          <w:p w:rsidR="00A06827" w:rsidRPr="00485C79" w:rsidRDefault="00A06827" w:rsidP="00A06827">
            <w:pPr>
              <w:jc w:val="both"/>
              <w:rPr>
                <w:color w:val="000000" w:themeColor="text1"/>
                <w:sz w:val="20"/>
                <w:szCs w:val="20"/>
              </w:rPr>
            </w:pPr>
            <w:r w:rsidRPr="00485C79">
              <w:rPr>
                <w:color w:val="000000" w:themeColor="text1"/>
                <w:sz w:val="20"/>
                <w:szCs w:val="20"/>
              </w:rPr>
              <w:t xml:space="preserve">Кредиты, полученные от кредитных организаций </w:t>
            </w:r>
          </w:p>
          <w:p w:rsidR="00E723E2" w:rsidRPr="00485C79" w:rsidRDefault="00A06827" w:rsidP="00A06827">
            <w:pPr>
              <w:jc w:val="both"/>
              <w:rPr>
                <w:color w:val="FF0000"/>
                <w:sz w:val="20"/>
                <w:szCs w:val="20"/>
              </w:rPr>
            </w:pPr>
            <w:r w:rsidRPr="00485C79">
              <w:rPr>
                <w:color w:val="000000" w:themeColor="text1"/>
                <w:sz w:val="20"/>
                <w:szCs w:val="20"/>
              </w:rPr>
              <w:t>в валюте Российской Федерации</w:t>
            </w:r>
          </w:p>
        </w:tc>
        <w:tc>
          <w:tcPr>
            <w:tcW w:w="1759" w:type="dxa"/>
            <w:gridSpan w:val="2"/>
            <w:tcBorders>
              <w:top w:val="single" w:sz="4" w:space="0" w:color="auto"/>
              <w:left w:val="nil"/>
              <w:bottom w:val="nil"/>
              <w:right w:val="nil"/>
            </w:tcBorders>
            <w:shd w:val="clear" w:color="auto" w:fill="auto"/>
          </w:tcPr>
          <w:p w:rsidR="00E723E2" w:rsidRPr="00485C79" w:rsidRDefault="00A06827" w:rsidP="00E723E2">
            <w:pPr>
              <w:jc w:val="center"/>
              <w:rPr>
                <w:color w:val="FF0000"/>
                <w:sz w:val="20"/>
                <w:szCs w:val="20"/>
              </w:rPr>
            </w:pPr>
            <w:r w:rsidRPr="00485C79">
              <w:rPr>
                <w:color w:val="000000" w:themeColor="text1"/>
                <w:sz w:val="20"/>
                <w:szCs w:val="20"/>
              </w:rPr>
              <w:t>1 695 343,36</w:t>
            </w:r>
          </w:p>
        </w:tc>
        <w:tc>
          <w:tcPr>
            <w:tcW w:w="2269" w:type="dxa"/>
            <w:tcBorders>
              <w:top w:val="single" w:sz="4" w:space="0" w:color="auto"/>
              <w:left w:val="nil"/>
              <w:bottom w:val="nil"/>
              <w:right w:val="nil"/>
            </w:tcBorders>
            <w:shd w:val="clear" w:color="auto" w:fill="auto"/>
          </w:tcPr>
          <w:p w:rsidR="00E723E2" w:rsidRPr="00485C79" w:rsidRDefault="00A06827" w:rsidP="00E723E2">
            <w:pPr>
              <w:jc w:val="center"/>
              <w:rPr>
                <w:color w:val="FF0000"/>
                <w:sz w:val="20"/>
                <w:szCs w:val="20"/>
              </w:rPr>
            </w:pPr>
            <w:r w:rsidRPr="00485C79">
              <w:rPr>
                <w:color w:val="000000" w:themeColor="text1"/>
                <w:sz w:val="20"/>
                <w:szCs w:val="20"/>
              </w:rPr>
              <w:t>1 350 000,00</w:t>
            </w:r>
          </w:p>
        </w:tc>
      </w:tr>
      <w:tr w:rsidR="00E723E2" w:rsidRPr="00485C79" w:rsidTr="00E723E2">
        <w:trPr>
          <w:cantSplit/>
          <w:trHeight w:val="20"/>
          <w:jc w:val="center"/>
        </w:trPr>
        <w:tc>
          <w:tcPr>
            <w:tcW w:w="5436" w:type="dxa"/>
            <w:tcBorders>
              <w:top w:val="nil"/>
              <w:left w:val="nil"/>
              <w:bottom w:val="nil"/>
              <w:right w:val="nil"/>
            </w:tcBorders>
          </w:tcPr>
          <w:p w:rsidR="00A06827" w:rsidRPr="00485C79" w:rsidRDefault="00A06827" w:rsidP="00A06827">
            <w:pPr>
              <w:jc w:val="both"/>
              <w:rPr>
                <w:color w:val="000000" w:themeColor="text1"/>
                <w:sz w:val="20"/>
                <w:szCs w:val="20"/>
              </w:rPr>
            </w:pPr>
            <w:r w:rsidRPr="00485C79">
              <w:rPr>
                <w:color w:val="000000" w:themeColor="text1"/>
                <w:sz w:val="20"/>
                <w:szCs w:val="20"/>
              </w:rPr>
              <w:t xml:space="preserve">Бюджетные кредиты от других бюджетов </w:t>
            </w:r>
          </w:p>
          <w:p w:rsidR="00A06827" w:rsidRPr="00485C79" w:rsidRDefault="00A06827" w:rsidP="00A06827">
            <w:pPr>
              <w:jc w:val="both"/>
              <w:rPr>
                <w:color w:val="000000" w:themeColor="text1"/>
                <w:sz w:val="20"/>
                <w:szCs w:val="20"/>
              </w:rPr>
            </w:pPr>
            <w:r w:rsidRPr="00485C79">
              <w:rPr>
                <w:color w:val="000000" w:themeColor="text1"/>
                <w:sz w:val="20"/>
                <w:szCs w:val="20"/>
              </w:rPr>
              <w:t>бюджетной системы Российской Федерации</w:t>
            </w:r>
          </w:p>
          <w:p w:rsidR="00E723E2" w:rsidRPr="00485C79" w:rsidRDefault="00A06827" w:rsidP="00A06827">
            <w:pPr>
              <w:jc w:val="both"/>
              <w:rPr>
                <w:color w:val="FF0000"/>
                <w:sz w:val="20"/>
                <w:szCs w:val="20"/>
              </w:rPr>
            </w:pPr>
            <w:r w:rsidRPr="00485C79">
              <w:rPr>
                <w:color w:val="000000" w:themeColor="text1"/>
                <w:sz w:val="20"/>
                <w:szCs w:val="20"/>
              </w:rPr>
              <w:t>в валюте Российской Федерации</w:t>
            </w:r>
          </w:p>
        </w:tc>
        <w:tc>
          <w:tcPr>
            <w:tcW w:w="1759" w:type="dxa"/>
            <w:gridSpan w:val="2"/>
            <w:tcBorders>
              <w:top w:val="nil"/>
              <w:left w:val="nil"/>
              <w:bottom w:val="nil"/>
              <w:right w:val="nil"/>
            </w:tcBorders>
            <w:shd w:val="clear" w:color="auto" w:fill="auto"/>
          </w:tcPr>
          <w:p w:rsidR="00E723E2" w:rsidRPr="00485C79" w:rsidRDefault="00A06827" w:rsidP="00E723E2">
            <w:pPr>
              <w:jc w:val="center"/>
              <w:rPr>
                <w:color w:val="FF0000"/>
                <w:sz w:val="20"/>
                <w:szCs w:val="20"/>
              </w:rPr>
            </w:pPr>
            <w:r w:rsidRPr="00485C79">
              <w:rPr>
                <w:color w:val="000000" w:themeColor="text1"/>
                <w:sz w:val="20"/>
                <w:szCs w:val="20"/>
              </w:rPr>
              <w:t>1 100 000,00</w:t>
            </w:r>
          </w:p>
        </w:tc>
        <w:tc>
          <w:tcPr>
            <w:tcW w:w="2269" w:type="dxa"/>
            <w:tcBorders>
              <w:top w:val="nil"/>
              <w:left w:val="nil"/>
              <w:bottom w:val="nil"/>
              <w:right w:val="nil"/>
            </w:tcBorders>
            <w:shd w:val="clear" w:color="auto" w:fill="auto"/>
          </w:tcPr>
          <w:p w:rsidR="00E723E2" w:rsidRPr="00485C79" w:rsidRDefault="00A06827" w:rsidP="00E723E2">
            <w:pPr>
              <w:jc w:val="center"/>
              <w:rPr>
                <w:color w:val="FF0000"/>
                <w:sz w:val="20"/>
                <w:szCs w:val="20"/>
              </w:rPr>
            </w:pPr>
            <w:r w:rsidRPr="00485C79">
              <w:rPr>
                <w:color w:val="000000" w:themeColor="text1"/>
                <w:sz w:val="20"/>
                <w:szCs w:val="20"/>
              </w:rPr>
              <w:t>1 100 000,00</w:t>
            </w:r>
          </w:p>
        </w:tc>
      </w:tr>
      <w:tr w:rsidR="00A06827" w:rsidRPr="00485C79" w:rsidTr="00E723E2">
        <w:trPr>
          <w:cantSplit/>
          <w:trHeight w:val="20"/>
          <w:jc w:val="center"/>
        </w:trPr>
        <w:tc>
          <w:tcPr>
            <w:tcW w:w="5436" w:type="dxa"/>
            <w:tcBorders>
              <w:top w:val="nil"/>
              <w:left w:val="nil"/>
              <w:bottom w:val="nil"/>
              <w:right w:val="nil"/>
            </w:tcBorders>
          </w:tcPr>
          <w:p w:rsidR="00A06827" w:rsidRPr="00485C79" w:rsidRDefault="00A06827" w:rsidP="00A06827">
            <w:pPr>
              <w:jc w:val="both"/>
              <w:rPr>
                <w:color w:val="000000" w:themeColor="text1"/>
                <w:sz w:val="20"/>
                <w:szCs w:val="20"/>
              </w:rPr>
            </w:pPr>
            <w:r w:rsidRPr="00485C79">
              <w:rPr>
                <w:color w:val="000000" w:themeColor="text1"/>
                <w:sz w:val="20"/>
                <w:szCs w:val="20"/>
              </w:rPr>
              <w:t xml:space="preserve">Итого </w:t>
            </w:r>
          </w:p>
        </w:tc>
        <w:tc>
          <w:tcPr>
            <w:tcW w:w="1759" w:type="dxa"/>
            <w:gridSpan w:val="2"/>
            <w:tcBorders>
              <w:top w:val="nil"/>
              <w:left w:val="nil"/>
              <w:bottom w:val="nil"/>
              <w:right w:val="nil"/>
            </w:tcBorders>
            <w:shd w:val="clear" w:color="auto" w:fill="auto"/>
          </w:tcPr>
          <w:p w:rsidR="00A06827" w:rsidRPr="00485C79" w:rsidRDefault="00A06827" w:rsidP="00E723E2">
            <w:pPr>
              <w:jc w:val="center"/>
              <w:rPr>
                <w:color w:val="000000" w:themeColor="text1"/>
                <w:sz w:val="20"/>
                <w:szCs w:val="20"/>
              </w:rPr>
            </w:pPr>
            <w:r w:rsidRPr="00485C79">
              <w:rPr>
                <w:color w:val="000000" w:themeColor="text1"/>
                <w:sz w:val="20"/>
                <w:szCs w:val="20"/>
              </w:rPr>
              <w:t>2 795 343, 36</w:t>
            </w:r>
          </w:p>
        </w:tc>
        <w:tc>
          <w:tcPr>
            <w:tcW w:w="2269" w:type="dxa"/>
            <w:tcBorders>
              <w:top w:val="nil"/>
              <w:left w:val="nil"/>
              <w:bottom w:val="nil"/>
              <w:right w:val="nil"/>
            </w:tcBorders>
            <w:shd w:val="clear" w:color="auto" w:fill="auto"/>
          </w:tcPr>
          <w:p w:rsidR="00A06827" w:rsidRPr="00485C79" w:rsidRDefault="00A06827" w:rsidP="00E723E2">
            <w:pPr>
              <w:jc w:val="center"/>
              <w:rPr>
                <w:color w:val="000000" w:themeColor="text1"/>
                <w:sz w:val="20"/>
                <w:szCs w:val="20"/>
              </w:rPr>
            </w:pPr>
            <w:r w:rsidRPr="00485C79">
              <w:rPr>
                <w:color w:val="000000" w:themeColor="text1"/>
                <w:sz w:val="20"/>
                <w:szCs w:val="20"/>
              </w:rPr>
              <w:t>2 450 000,00».</w:t>
            </w:r>
          </w:p>
        </w:tc>
      </w:tr>
    </w:tbl>
    <w:p w:rsidR="00A06827" w:rsidRDefault="00A06827" w:rsidP="00573EE2">
      <w:pPr>
        <w:ind w:firstLine="709"/>
        <w:jc w:val="both"/>
        <w:rPr>
          <w:sz w:val="28"/>
          <w:szCs w:val="28"/>
        </w:rPr>
      </w:pPr>
    </w:p>
    <w:p w:rsidR="00573EE2" w:rsidRPr="006F5B17" w:rsidRDefault="00573EE2" w:rsidP="00573EE2">
      <w:pPr>
        <w:ind w:firstLine="709"/>
        <w:jc w:val="both"/>
        <w:rPr>
          <w:sz w:val="28"/>
          <w:szCs w:val="28"/>
        </w:rPr>
      </w:pPr>
      <w:r w:rsidRPr="006F5B17">
        <w:rPr>
          <w:sz w:val="28"/>
          <w:szCs w:val="28"/>
        </w:rPr>
        <w:t>2. Настоящее решение вступает в силу на следующий день после дня его официального опубликования в газете «Вечерний Ставрополь».</w:t>
      </w:r>
    </w:p>
    <w:p w:rsidR="00573EE2" w:rsidRPr="006F5B17" w:rsidRDefault="00573EE2" w:rsidP="00573EE2">
      <w:pPr>
        <w:pStyle w:val="ConsPlusNormal"/>
        <w:ind w:firstLine="709"/>
        <w:jc w:val="both"/>
        <w:rPr>
          <w:rFonts w:ascii="Times New Roman" w:hAnsi="Times New Roman" w:cs="Times New Roman"/>
          <w:sz w:val="28"/>
          <w:szCs w:val="28"/>
        </w:rPr>
      </w:pPr>
    </w:p>
    <w:p w:rsidR="00573EE2" w:rsidRPr="006F5B17" w:rsidRDefault="00573EE2" w:rsidP="00573EE2">
      <w:pPr>
        <w:pStyle w:val="ConsPlusNormal"/>
        <w:ind w:firstLine="709"/>
        <w:jc w:val="both"/>
        <w:rPr>
          <w:rFonts w:ascii="Times New Roman" w:hAnsi="Times New Roman" w:cs="Times New Roman"/>
          <w:sz w:val="28"/>
          <w:szCs w:val="28"/>
        </w:rPr>
      </w:pPr>
    </w:p>
    <w:p w:rsidR="00573EE2" w:rsidRPr="006F5B17" w:rsidRDefault="00573EE2" w:rsidP="00573EE2">
      <w:pPr>
        <w:pStyle w:val="ConsPlusNormal"/>
        <w:jc w:val="both"/>
        <w:rPr>
          <w:rFonts w:ascii="Times New Roman" w:hAnsi="Times New Roman" w:cs="Times New Roman"/>
          <w:sz w:val="28"/>
          <w:szCs w:val="28"/>
        </w:rPr>
      </w:pPr>
    </w:p>
    <w:p w:rsidR="00573EE2" w:rsidRPr="006F5B17" w:rsidRDefault="00573EE2" w:rsidP="00573EE2">
      <w:pPr>
        <w:pStyle w:val="ConsPlusNormal"/>
        <w:spacing w:line="240" w:lineRule="exact"/>
        <w:jc w:val="both"/>
        <w:rPr>
          <w:rFonts w:ascii="Times New Roman" w:hAnsi="Times New Roman" w:cs="Times New Roman"/>
        </w:rPr>
      </w:pPr>
      <w:r w:rsidRPr="006F5B17">
        <w:rPr>
          <w:rFonts w:ascii="Times New Roman" w:hAnsi="Times New Roman" w:cs="Times New Roman"/>
          <w:sz w:val="28"/>
          <w:szCs w:val="28"/>
        </w:rPr>
        <w:t xml:space="preserve">Глава города Ставрополя                                                                  </w:t>
      </w:r>
      <w:r w:rsidR="00712DC9">
        <w:rPr>
          <w:rFonts w:ascii="Times New Roman" w:hAnsi="Times New Roman" w:cs="Times New Roman"/>
          <w:sz w:val="28"/>
          <w:szCs w:val="28"/>
        </w:rPr>
        <w:t xml:space="preserve"> </w:t>
      </w:r>
      <w:r w:rsidRPr="006F5B17">
        <w:rPr>
          <w:rFonts w:ascii="Times New Roman" w:hAnsi="Times New Roman" w:cs="Times New Roman"/>
          <w:sz w:val="28"/>
          <w:szCs w:val="28"/>
        </w:rPr>
        <w:t xml:space="preserve"> </w:t>
      </w:r>
      <w:proofErr w:type="spellStart"/>
      <w:r w:rsidRPr="006F5B17">
        <w:rPr>
          <w:rFonts w:ascii="Times New Roman" w:hAnsi="Times New Roman" w:cs="Times New Roman"/>
          <w:sz w:val="28"/>
          <w:szCs w:val="28"/>
        </w:rPr>
        <w:t>Г.С.Колягин</w:t>
      </w:r>
      <w:proofErr w:type="spellEnd"/>
    </w:p>
    <w:sectPr w:rsidR="00573EE2" w:rsidRPr="006F5B17" w:rsidSect="0076299F">
      <w:headerReference w:type="default" r:id="rId13"/>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8E8" w:rsidRDefault="005508E8" w:rsidP="0076299F">
      <w:r>
        <w:separator/>
      </w:r>
    </w:p>
  </w:endnote>
  <w:endnote w:type="continuationSeparator" w:id="0">
    <w:p w:rsidR="005508E8" w:rsidRDefault="005508E8"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8E8" w:rsidRDefault="005508E8" w:rsidP="0076299F">
      <w:r>
        <w:separator/>
      </w:r>
    </w:p>
  </w:footnote>
  <w:footnote w:type="continuationSeparator" w:id="0">
    <w:p w:rsidR="005508E8" w:rsidRDefault="005508E8" w:rsidP="0076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8986"/>
      <w:docPartObj>
        <w:docPartGallery w:val="Page Numbers (Top of Page)"/>
        <w:docPartUnique/>
      </w:docPartObj>
    </w:sdtPr>
    <w:sdtEndPr/>
    <w:sdtContent>
      <w:p w:rsidR="00C00E54" w:rsidRDefault="00A401CB">
        <w:pPr>
          <w:pStyle w:val="a5"/>
          <w:jc w:val="center"/>
        </w:pPr>
        <w:r w:rsidRPr="0076299F">
          <w:rPr>
            <w:sz w:val="28"/>
            <w:szCs w:val="28"/>
          </w:rPr>
          <w:fldChar w:fldCharType="begin"/>
        </w:r>
        <w:r w:rsidR="00C00E54" w:rsidRPr="0076299F">
          <w:rPr>
            <w:sz w:val="28"/>
            <w:szCs w:val="28"/>
          </w:rPr>
          <w:instrText xml:space="preserve"> PAGE   \* MERGEFORMAT </w:instrText>
        </w:r>
        <w:r w:rsidRPr="0076299F">
          <w:rPr>
            <w:sz w:val="28"/>
            <w:szCs w:val="28"/>
          </w:rPr>
          <w:fldChar w:fldCharType="separate"/>
        </w:r>
        <w:r w:rsidR="003E6314">
          <w:rPr>
            <w:noProof/>
            <w:sz w:val="28"/>
            <w:szCs w:val="28"/>
          </w:rPr>
          <w:t>124</w:t>
        </w:r>
        <w:r w:rsidRPr="0076299F">
          <w:rPr>
            <w:sz w:val="28"/>
            <w:szCs w:val="28"/>
          </w:rPr>
          <w:fldChar w:fldCharType="end"/>
        </w:r>
      </w:p>
    </w:sdtContent>
  </w:sdt>
  <w:p w:rsidR="00C00E54" w:rsidRDefault="00C00E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6AC2"/>
    <w:rsid w:val="00001DB6"/>
    <w:rsid w:val="00001E38"/>
    <w:rsid w:val="00002C71"/>
    <w:rsid w:val="00003B9F"/>
    <w:rsid w:val="0000734D"/>
    <w:rsid w:val="000167FA"/>
    <w:rsid w:val="00025E39"/>
    <w:rsid w:val="000347DC"/>
    <w:rsid w:val="00057D65"/>
    <w:rsid w:val="0008162C"/>
    <w:rsid w:val="00083030"/>
    <w:rsid w:val="00085962"/>
    <w:rsid w:val="00090948"/>
    <w:rsid w:val="0009130F"/>
    <w:rsid w:val="0009308B"/>
    <w:rsid w:val="00095143"/>
    <w:rsid w:val="000A7C10"/>
    <w:rsid w:val="000D1D93"/>
    <w:rsid w:val="000D6170"/>
    <w:rsid w:val="000F6E94"/>
    <w:rsid w:val="00107185"/>
    <w:rsid w:val="0014032B"/>
    <w:rsid w:val="0014284E"/>
    <w:rsid w:val="00142FA1"/>
    <w:rsid w:val="00151184"/>
    <w:rsid w:val="0015449A"/>
    <w:rsid w:val="00157481"/>
    <w:rsid w:val="00166DE1"/>
    <w:rsid w:val="00175F05"/>
    <w:rsid w:val="00193F68"/>
    <w:rsid w:val="001A5A05"/>
    <w:rsid w:val="001A71AF"/>
    <w:rsid w:val="001D7919"/>
    <w:rsid w:val="001E189D"/>
    <w:rsid w:val="001E27AA"/>
    <w:rsid w:val="001E73D9"/>
    <w:rsid w:val="001E7DD2"/>
    <w:rsid w:val="0020594D"/>
    <w:rsid w:val="002174F6"/>
    <w:rsid w:val="00252186"/>
    <w:rsid w:val="00261B62"/>
    <w:rsid w:val="002621CF"/>
    <w:rsid w:val="0026661E"/>
    <w:rsid w:val="0027072B"/>
    <w:rsid w:val="00270F5A"/>
    <w:rsid w:val="0027411C"/>
    <w:rsid w:val="0027619F"/>
    <w:rsid w:val="00282A05"/>
    <w:rsid w:val="0028554D"/>
    <w:rsid w:val="0028727C"/>
    <w:rsid w:val="00290645"/>
    <w:rsid w:val="002A0F0F"/>
    <w:rsid w:val="002A10F1"/>
    <w:rsid w:val="002B4E84"/>
    <w:rsid w:val="002B7083"/>
    <w:rsid w:val="002C4AD0"/>
    <w:rsid w:val="002C5992"/>
    <w:rsid w:val="002D7730"/>
    <w:rsid w:val="002E38C9"/>
    <w:rsid w:val="002F5B4D"/>
    <w:rsid w:val="0030092E"/>
    <w:rsid w:val="00300CC9"/>
    <w:rsid w:val="0030460F"/>
    <w:rsid w:val="003060CF"/>
    <w:rsid w:val="003104B4"/>
    <w:rsid w:val="003116C3"/>
    <w:rsid w:val="003360F5"/>
    <w:rsid w:val="003375BE"/>
    <w:rsid w:val="00350E6C"/>
    <w:rsid w:val="00357D62"/>
    <w:rsid w:val="00373F8F"/>
    <w:rsid w:val="003B74F3"/>
    <w:rsid w:val="003C40A4"/>
    <w:rsid w:val="003D1CE1"/>
    <w:rsid w:val="003D6A96"/>
    <w:rsid w:val="003E6314"/>
    <w:rsid w:val="003F18BA"/>
    <w:rsid w:val="003F3A7A"/>
    <w:rsid w:val="003F7415"/>
    <w:rsid w:val="00410393"/>
    <w:rsid w:val="00437405"/>
    <w:rsid w:val="00446402"/>
    <w:rsid w:val="004471A3"/>
    <w:rsid w:val="0045199B"/>
    <w:rsid w:val="00470C99"/>
    <w:rsid w:val="00476673"/>
    <w:rsid w:val="004801F6"/>
    <w:rsid w:val="004809FA"/>
    <w:rsid w:val="00483F09"/>
    <w:rsid w:val="00485C79"/>
    <w:rsid w:val="00487B27"/>
    <w:rsid w:val="004A3079"/>
    <w:rsid w:val="004B7DF2"/>
    <w:rsid w:val="004C079C"/>
    <w:rsid w:val="004C5ACE"/>
    <w:rsid w:val="004D459B"/>
    <w:rsid w:val="004E0A65"/>
    <w:rsid w:val="004E21D9"/>
    <w:rsid w:val="004F45AF"/>
    <w:rsid w:val="00512BFA"/>
    <w:rsid w:val="0051684C"/>
    <w:rsid w:val="00522E7B"/>
    <w:rsid w:val="005273AC"/>
    <w:rsid w:val="00527B32"/>
    <w:rsid w:val="005324A2"/>
    <w:rsid w:val="00534518"/>
    <w:rsid w:val="005508E8"/>
    <w:rsid w:val="00554744"/>
    <w:rsid w:val="00565D6D"/>
    <w:rsid w:val="00567106"/>
    <w:rsid w:val="00571027"/>
    <w:rsid w:val="00573EE2"/>
    <w:rsid w:val="00586930"/>
    <w:rsid w:val="00587ED4"/>
    <w:rsid w:val="00594277"/>
    <w:rsid w:val="00597CA9"/>
    <w:rsid w:val="005A27BD"/>
    <w:rsid w:val="005B1972"/>
    <w:rsid w:val="005C48EC"/>
    <w:rsid w:val="005C7528"/>
    <w:rsid w:val="005E161F"/>
    <w:rsid w:val="005E4D77"/>
    <w:rsid w:val="00604931"/>
    <w:rsid w:val="006173D7"/>
    <w:rsid w:val="006275A9"/>
    <w:rsid w:val="00632C5E"/>
    <w:rsid w:val="006529C4"/>
    <w:rsid w:val="00653DF8"/>
    <w:rsid w:val="00660501"/>
    <w:rsid w:val="006651DA"/>
    <w:rsid w:val="006748E6"/>
    <w:rsid w:val="00674956"/>
    <w:rsid w:val="00674F1D"/>
    <w:rsid w:val="006851CC"/>
    <w:rsid w:val="00691D4D"/>
    <w:rsid w:val="006A3753"/>
    <w:rsid w:val="006C1D25"/>
    <w:rsid w:val="006C6C28"/>
    <w:rsid w:val="006D3DAD"/>
    <w:rsid w:val="006E2D90"/>
    <w:rsid w:val="006E5311"/>
    <w:rsid w:val="006F5B17"/>
    <w:rsid w:val="006F6644"/>
    <w:rsid w:val="00712DC9"/>
    <w:rsid w:val="00721267"/>
    <w:rsid w:val="00721C13"/>
    <w:rsid w:val="00735E8B"/>
    <w:rsid w:val="00746531"/>
    <w:rsid w:val="00757448"/>
    <w:rsid w:val="0076299F"/>
    <w:rsid w:val="00772C72"/>
    <w:rsid w:val="00774662"/>
    <w:rsid w:val="00781733"/>
    <w:rsid w:val="00791974"/>
    <w:rsid w:val="00794724"/>
    <w:rsid w:val="007A38EE"/>
    <w:rsid w:val="007A7840"/>
    <w:rsid w:val="007B4374"/>
    <w:rsid w:val="007B6161"/>
    <w:rsid w:val="007C57A3"/>
    <w:rsid w:val="007D077A"/>
    <w:rsid w:val="007D469C"/>
    <w:rsid w:val="007E4418"/>
    <w:rsid w:val="007E6E8A"/>
    <w:rsid w:val="007F231B"/>
    <w:rsid w:val="00804A52"/>
    <w:rsid w:val="00812964"/>
    <w:rsid w:val="0083009B"/>
    <w:rsid w:val="00834AAA"/>
    <w:rsid w:val="00857DAA"/>
    <w:rsid w:val="00860C9C"/>
    <w:rsid w:val="0086210E"/>
    <w:rsid w:val="00862451"/>
    <w:rsid w:val="00865C70"/>
    <w:rsid w:val="00884920"/>
    <w:rsid w:val="00896C5F"/>
    <w:rsid w:val="008B5059"/>
    <w:rsid w:val="008C5B88"/>
    <w:rsid w:val="008D5CE9"/>
    <w:rsid w:val="008E10F4"/>
    <w:rsid w:val="00903FDD"/>
    <w:rsid w:val="0091059A"/>
    <w:rsid w:val="00916F98"/>
    <w:rsid w:val="00927D39"/>
    <w:rsid w:val="00935ACC"/>
    <w:rsid w:val="0094521E"/>
    <w:rsid w:val="00953476"/>
    <w:rsid w:val="00964D22"/>
    <w:rsid w:val="009751EC"/>
    <w:rsid w:val="0097798B"/>
    <w:rsid w:val="009812C5"/>
    <w:rsid w:val="00993AC3"/>
    <w:rsid w:val="00995ACF"/>
    <w:rsid w:val="009B54EE"/>
    <w:rsid w:val="009C65BF"/>
    <w:rsid w:val="009F469C"/>
    <w:rsid w:val="00A01DD4"/>
    <w:rsid w:val="00A06827"/>
    <w:rsid w:val="00A163D3"/>
    <w:rsid w:val="00A220B7"/>
    <w:rsid w:val="00A2222D"/>
    <w:rsid w:val="00A36E64"/>
    <w:rsid w:val="00A401CB"/>
    <w:rsid w:val="00A42720"/>
    <w:rsid w:val="00A506EA"/>
    <w:rsid w:val="00A56AC2"/>
    <w:rsid w:val="00A80D5C"/>
    <w:rsid w:val="00A84045"/>
    <w:rsid w:val="00A85C97"/>
    <w:rsid w:val="00AA18CF"/>
    <w:rsid w:val="00AB18E2"/>
    <w:rsid w:val="00AB7396"/>
    <w:rsid w:val="00AC68CE"/>
    <w:rsid w:val="00AE3462"/>
    <w:rsid w:val="00AE7EA9"/>
    <w:rsid w:val="00AF2D17"/>
    <w:rsid w:val="00AF6654"/>
    <w:rsid w:val="00AF6BF3"/>
    <w:rsid w:val="00B07D29"/>
    <w:rsid w:val="00B148CC"/>
    <w:rsid w:val="00B234D9"/>
    <w:rsid w:val="00B24560"/>
    <w:rsid w:val="00B26129"/>
    <w:rsid w:val="00B31B5E"/>
    <w:rsid w:val="00B40CA1"/>
    <w:rsid w:val="00B50317"/>
    <w:rsid w:val="00B5181E"/>
    <w:rsid w:val="00B56E20"/>
    <w:rsid w:val="00B83C98"/>
    <w:rsid w:val="00B912C2"/>
    <w:rsid w:val="00BA55AA"/>
    <w:rsid w:val="00BA7194"/>
    <w:rsid w:val="00BB65F1"/>
    <w:rsid w:val="00BD300C"/>
    <w:rsid w:val="00BE03C2"/>
    <w:rsid w:val="00BF5C0B"/>
    <w:rsid w:val="00C00E54"/>
    <w:rsid w:val="00C1004C"/>
    <w:rsid w:val="00C34762"/>
    <w:rsid w:val="00C52F53"/>
    <w:rsid w:val="00C5481B"/>
    <w:rsid w:val="00C6241C"/>
    <w:rsid w:val="00C6403F"/>
    <w:rsid w:val="00C657C7"/>
    <w:rsid w:val="00CA0142"/>
    <w:rsid w:val="00CA719F"/>
    <w:rsid w:val="00CA7A59"/>
    <w:rsid w:val="00CC0D33"/>
    <w:rsid w:val="00CD0B3F"/>
    <w:rsid w:val="00CD78C9"/>
    <w:rsid w:val="00CF588D"/>
    <w:rsid w:val="00D34CCB"/>
    <w:rsid w:val="00D35E50"/>
    <w:rsid w:val="00D4345B"/>
    <w:rsid w:val="00D45830"/>
    <w:rsid w:val="00D63681"/>
    <w:rsid w:val="00D76768"/>
    <w:rsid w:val="00D80227"/>
    <w:rsid w:val="00DC3D10"/>
    <w:rsid w:val="00DE1D14"/>
    <w:rsid w:val="00DE4245"/>
    <w:rsid w:val="00E0324C"/>
    <w:rsid w:val="00E103DF"/>
    <w:rsid w:val="00E11153"/>
    <w:rsid w:val="00E11FD6"/>
    <w:rsid w:val="00E12683"/>
    <w:rsid w:val="00E13243"/>
    <w:rsid w:val="00E17E2C"/>
    <w:rsid w:val="00E367C3"/>
    <w:rsid w:val="00E41F2C"/>
    <w:rsid w:val="00E43228"/>
    <w:rsid w:val="00E46B9E"/>
    <w:rsid w:val="00E5308D"/>
    <w:rsid w:val="00E723E2"/>
    <w:rsid w:val="00E97AA1"/>
    <w:rsid w:val="00EB04CD"/>
    <w:rsid w:val="00ED10FD"/>
    <w:rsid w:val="00EF0BE2"/>
    <w:rsid w:val="00EF2E6F"/>
    <w:rsid w:val="00F1224A"/>
    <w:rsid w:val="00F13679"/>
    <w:rsid w:val="00F34743"/>
    <w:rsid w:val="00F37249"/>
    <w:rsid w:val="00F527EF"/>
    <w:rsid w:val="00F569B6"/>
    <w:rsid w:val="00F87008"/>
    <w:rsid w:val="00F9143E"/>
    <w:rsid w:val="00F94E5F"/>
    <w:rsid w:val="00F953EE"/>
    <w:rsid w:val="00FB044F"/>
    <w:rsid w:val="00FC1237"/>
    <w:rsid w:val="00FC4F01"/>
    <w:rsid w:val="00FE22E5"/>
    <w:rsid w:val="00FE5D92"/>
    <w:rsid w:val="00FE6737"/>
    <w:rsid w:val="00FF0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A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A56A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basedOn w:val="a0"/>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basedOn w:val="a0"/>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basedOn w:val="a0"/>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basedOn w:val="a0"/>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basedOn w:val="a0"/>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basedOn w:val="a0"/>
    <w:uiPriority w:val="99"/>
    <w:semiHidden/>
    <w:rsid w:val="00446402"/>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0347DC"/>
    <w:rPr>
      <w:color w:val="0000FF"/>
      <w:u w:val="single"/>
    </w:rPr>
  </w:style>
  <w:style w:type="character" w:styleId="ab">
    <w:name w:val="FollowedHyperlink"/>
    <w:basedOn w:val="a0"/>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cs="Tahoma"/>
      <w:sz w:val="16"/>
      <w:szCs w:val="16"/>
    </w:rPr>
  </w:style>
  <w:style w:type="character" w:customStyle="1" w:styleId="ad">
    <w:name w:val="Схема документа Знак"/>
    <w:basedOn w:val="a0"/>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styleId="af">
    <w:name w:val="Balloon Text"/>
    <w:basedOn w:val="a"/>
    <w:link w:val="af0"/>
    <w:uiPriority w:val="99"/>
    <w:semiHidden/>
    <w:unhideWhenUsed/>
    <w:rsid w:val="00AC68CE"/>
    <w:rPr>
      <w:rFonts w:ascii="Tahoma" w:hAnsi="Tahoma" w:cs="Tahoma"/>
      <w:sz w:val="16"/>
      <w:szCs w:val="16"/>
    </w:rPr>
  </w:style>
  <w:style w:type="character" w:customStyle="1" w:styleId="af0">
    <w:name w:val="Текст выноски Знак"/>
    <w:basedOn w:val="a0"/>
    <w:link w:val="af"/>
    <w:uiPriority w:val="99"/>
    <w:semiHidden/>
    <w:rsid w:val="00AC68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Ap9r4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E4E881D239BBA9532F91F27F2DB6A50D6ED493FF540B5CE248D9A9C218D4112028D564D7F42A31106D61Ap9r5M" TargetMode="External"/><Relationship Id="rId4" Type="http://schemas.openxmlformats.org/officeDocument/2006/relationships/settings" Target="settings.xml"/><Relationship Id="rId9" Type="http://schemas.openxmlformats.org/officeDocument/2006/relationships/hyperlink" Target="consultantplus://offline/ref=BA549958DE5917CDED7B2DD54151F612519417401166DFBCE9A3B025C7EDE6737E509D1356AA912BEC6D07d0J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D30C2-8B1A-4EDD-85BB-DCF32126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125</Pages>
  <Words>52692</Words>
  <Characters>300349</Characters>
  <Application>Microsoft Office Word</Application>
  <DocSecurity>0</DocSecurity>
  <Lines>2502</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CF</cp:lastModifiedBy>
  <cp:revision>23</cp:revision>
  <cp:lastPrinted>2016-05-16T11:41:00Z</cp:lastPrinted>
  <dcterms:created xsi:type="dcterms:W3CDTF">2016-05-04T07:45:00Z</dcterms:created>
  <dcterms:modified xsi:type="dcterms:W3CDTF">2016-05-16T11:41:00Z</dcterms:modified>
</cp:coreProperties>
</file>