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4E" w:rsidRPr="00FB724E" w:rsidRDefault="00FB724E" w:rsidP="00FB72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 ПРОМЫШЛЕННОГО РАЙОНА ГОРОДА СТАВРОПОЛЯ</w:t>
      </w:r>
    </w:p>
    <w:p w:rsidR="00FB724E" w:rsidRPr="00FB724E" w:rsidRDefault="00FB724E" w:rsidP="00FB72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24E" w:rsidRPr="00FB724E" w:rsidRDefault="00FB724E" w:rsidP="00FB724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72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FB724E" w:rsidRPr="00FB724E" w:rsidRDefault="00FB724E" w:rsidP="00FB724E">
      <w:pPr>
        <w:autoSpaceDE w:val="0"/>
        <w:autoSpaceDN w:val="0"/>
        <w:spacing w:after="0" w:line="216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24E" w:rsidRPr="00FB724E" w:rsidRDefault="00640D83" w:rsidP="00FB724E">
      <w:pPr>
        <w:tabs>
          <w:tab w:val="left" w:pos="8222"/>
          <w:tab w:val="left" w:pos="9570"/>
        </w:tabs>
        <w:autoSpaceDE w:val="0"/>
        <w:autoSpaceDN w:val="0"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5933B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B724E" w:rsidRPr="00FB72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июля 2016 г                     </w:t>
      </w:r>
      <w:r w:rsidR="00B54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724E" w:rsidRPr="00FB72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proofErr w:type="spellStart"/>
      <w:proofErr w:type="gramStart"/>
      <w:r w:rsidR="00FB724E" w:rsidRPr="00FB724E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spellEnd"/>
      <w:proofErr w:type="gramEnd"/>
      <w:r w:rsidR="00FB724E" w:rsidRPr="00FB724E">
        <w:rPr>
          <w:rFonts w:ascii="Times New Roman" w:eastAsia="Times New Roman" w:hAnsi="Times New Roman" w:cs="Times New Roman"/>
          <w:sz w:val="28"/>
          <w:szCs w:val="24"/>
          <w:lang w:eastAsia="ru-RU"/>
        </w:rPr>
        <w:t>. Ставрополь</w:t>
      </w:r>
      <w:r w:rsidR="00FB724E" w:rsidRPr="00FB72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№ </w:t>
      </w:r>
      <w:r w:rsidR="005933B6">
        <w:rPr>
          <w:rFonts w:ascii="Times New Roman" w:eastAsia="Times New Roman" w:hAnsi="Times New Roman" w:cs="Times New Roman"/>
          <w:sz w:val="28"/>
          <w:szCs w:val="24"/>
          <w:lang w:eastAsia="ru-RU"/>
        </w:rPr>
        <w:t>22/226</w:t>
      </w:r>
    </w:p>
    <w:p w:rsidR="00FB724E" w:rsidRPr="00FB724E" w:rsidRDefault="00FB724E" w:rsidP="00FB724E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4614" w:rsidRDefault="00FB724E" w:rsidP="00B54614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регистрации </w:t>
      </w:r>
      <w:r w:rsidRPr="00FB7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="00B546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7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депутаты Думы Ставропольского края</w:t>
      </w:r>
      <w:r w:rsidRPr="00FB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</w:t>
      </w:r>
      <w:r w:rsidRPr="00FB7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избирательному округу № 20</w:t>
      </w:r>
      <w:r w:rsidR="00B54614" w:rsidRPr="00B5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614" w:rsidRPr="00FB724E" w:rsidRDefault="00B54614" w:rsidP="00B54614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Ивана Васильевича</w:t>
      </w:r>
    </w:p>
    <w:p w:rsidR="00FB724E" w:rsidRPr="00FB724E" w:rsidRDefault="00FB724E" w:rsidP="00FB724E">
      <w:pPr>
        <w:tabs>
          <w:tab w:val="left" w:pos="1049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4A" w:rsidRPr="00E97A4A" w:rsidRDefault="00E97A4A" w:rsidP="001C7357">
      <w:pPr>
        <w:tabs>
          <w:tab w:val="left" w:pos="1860"/>
          <w:tab w:val="center" w:pos="4677"/>
          <w:tab w:val="left" w:pos="10490"/>
        </w:tabs>
        <w:spacing w:after="0"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4587" w:rsidRPr="001C7357" w:rsidRDefault="00E97A4A" w:rsidP="000E4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 порядка выдвижения избирательным объединением </w:t>
      </w:r>
      <w:r w:rsidRPr="00B8740D">
        <w:rPr>
          <w:rFonts w:ascii="Times New Roman" w:hAnsi="Times New Roman"/>
          <w:sz w:val="28"/>
          <w:szCs w:val="28"/>
        </w:rPr>
        <w:t>«</w:t>
      </w:r>
      <w:r w:rsidR="00FB724E" w:rsidRPr="009252A3">
        <w:rPr>
          <w:rFonts w:ascii="Times New Roman" w:hAnsi="Times New Roman"/>
          <w:sz w:val="28"/>
          <w:szCs w:val="28"/>
        </w:rPr>
        <w:t>Ставропольское региональное отделение Всероссийской политической партии «ЕДИНАЯ РОССИЯ</w:t>
      </w:r>
      <w:r w:rsidR="00FA3A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в депутаты Думы Ставропольского края шестого созыва по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B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Богданова Ивана Васильевича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кандидат), документы, содержащие</w:t>
      </w:r>
      <w:proofErr w:type="gramEnd"/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кандидате, иные документы, представленные в </w:t>
      </w:r>
      <w:r w:rsidRPr="00B8740D">
        <w:rPr>
          <w:rFonts w:ascii="Times New Roman" w:hAnsi="Times New Roman"/>
          <w:sz w:val="28"/>
          <w:szCs w:val="28"/>
        </w:rPr>
        <w:t>территориальную избирательную комиссию Промышленного района города Ставрополя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уведомления о выдвижении кандидата и его регистрации, </w:t>
      </w:r>
      <w:r w:rsidR="00FA3A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5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статьями 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E97A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FA3AD8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E97A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частями 2, 11 статьи 23 Закона Ставропольского края «О выборах депутатов Думы Ставропольского края», подпунктом 4</w:t>
      </w:r>
      <w:proofErr w:type="gramEnd"/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8 статьи 5 Закона </w:t>
      </w:r>
      <w:proofErr w:type="gramStart"/>
      <w:r w:rsidRPr="00E97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 «О системе избирательных комиссий в Ставропольском крае»,</w:t>
      </w:r>
      <w:r w:rsidR="000E4587" w:rsidRPr="000E4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3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избирательной комиссии Ставропольского края от 17 июня 2016 года № 191/1953-5 «О Комплексе мер по обеспечению информирования избирателей о кандидатах, зарегистрированных кандидатах в депутаты Думы Ставропольского края шестого созыва, выдвинутых по одномандатным избирательным округам»,</w:t>
      </w:r>
      <w:r w:rsidR="000E4587" w:rsidRPr="0082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избирательной комиссии Ставропольского края от 20 мая 2016 г. № 189/1885-5 «О возложении полномочий окружных</w:t>
      </w:r>
      <w:proofErr w:type="gramEnd"/>
      <w:r w:rsidR="000E4587" w:rsidRPr="0082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комиссии, сформированные на территории Ставропольского края»</w:t>
      </w:r>
      <w:r w:rsidR="000E458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территориальная избирательная комиссия Промышленного района гор</w:t>
      </w:r>
      <w:r w:rsidR="001D31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45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Ставрополя</w:t>
      </w:r>
    </w:p>
    <w:p w:rsidR="00E97A4A" w:rsidRPr="001C7357" w:rsidRDefault="00E97A4A" w:rsidP="001C7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AD" w:rsidRPr="00E97A4A" w:rsidRDefault="00FC4FAD" w:rsidP="00E97A4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4A" w:rsidRPr="00E97A4A" w:rsidRDefault="00E97A4A" w:rsidP="00E97A4A">
      <w:pPr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97A4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E97A4A" w:rsidRPr="00E97A4A" w:rsidRDefault="00E97A4A" w:rsidP="001C7357">
      <w:pPr>
        <w:autoSpaceDE w:val="0"/>
        <w:autoSpaceDN w:val="0"/>
        <w:spacing w:after="0" w:line="235" w:lineRule="auto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7357" w:rsidRPr="001C7357" w:rsidRDefault="00E97A4A" w:rsidP="00B54614">
      <w:pPr>
        <w:pStyle w:val="a5"/>
        <w:spacing w:line="23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24E" w:rsidRPr="00FB724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FB724E" w:rsidRPr="00FB72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арегистрировать</w:t>
      </w:r>
      <w:r w:rsidR="00B54614" w:rsidRPr="00B5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614" w:rsidRPr="00FB7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="00B546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4614" w:rsidRPr="00FB7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депутаты Думы Ставропольского края</w:t>
      </w:r>
      <w:r w:rsidR="00B54614" w:rsidRPr="00FB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  <w:r w:rsidR="00FB724E" w:rsidRPr="00FB724E">
        <w:rPr>
          <w:rFonts w:ascii="Times New Roman" w:eastAsia="Calibri" w:hAnsi="Times New Roman" w:cs="Times New Roman"/>
          <w:sz w:val="28"/>
          <w:szCs w:val="28"/>
        </w:rPr>
        <w:t xml:space="preserve"> Богданова Ивана Васильевича, 1968 года рождения, </w:t>
      </w:r>
      <w:r w:rsidR="00FB724E" w:rsidRPr="00FB72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проживающего Ставропольский край, город Ставрополь,  образование </w:t>
      </w:r>
      <w:r w:rsidR="00AB3B08">
        <w:rPr>
          <w:rFonts w:ascii="Times New Roman" w:eastAsia="Calibri" w:hAnsi="Times New Roman" w:cs="Times New Roman"/>
          <w:sz w:val="28"/>
          <w:szCs w:val="28"/>
        </w:rPr>
        <w:t>-</w:t>
      </w:r>
      <w:r w:rsidR="000E4587">
        <w:rPr>
          <w:rFonts w:ascii="Times New Roman" w:eastAsia="Calibri" w:hAnsi="Times New Roman" w:cs="Times New Roman"/>
          <w:sz w:val="28"/>
          <w:szCs w:val="28"/>
        </w:rPr>
        <w:t xml:space="preserve"> Ставропольский государственный университет, 1999 г., </w:t>
      </w:r>
      <w:r w:rsidR="00FB724E" w:rsidRPr="00FB724E">
        <w:rPr>
          <w:rFonts w:ascii="Times New Roman" w:eastAsia="Calibri" w:hAnsi="Times New Roman" w:cs="Times New Roman"/>
          <w:sz w:val="28"/>
          <w:szCs w:val="28"/>
        </w:rPr>
        <w:t xml:space="preserve"> Председателя Совета Директоров по экономиче</w:t>
      </w:r>
      <w:r w:rsidR="000E4587">
        <w:rPr>
          <w:rFonts w:ascii="Times New Roman" w:eastAsia="Calibri" w:hAnsi="Times New Roman" w:cs="Times New Roman"/>
          <w:sz w:val="28"/>
          <w:szCs w:val="28"/>
        </w:rPr>
        <w:t>скому развитию ООО «</w:t>
      </w:r>
      <w:proofErr w:type="spellStart"/>
      <w:r w:rsidR="000E4587">
        <w:rPr>
          <w:rFonts w:ascii="Times New Roman" w:eastAsia="Calibri" w:hAnsi="Times New Roman" w:cs="Times New Roman"/>
          <w:sz w:val="28"/>
          <w:szCs w:val="28"/>
        </w:rPr>
        <w:t>Стройресурс</w:t>
      </w:r>
      <w:proofErr w:type="spellEnd"/>
      <w:r w:rsidR="000E4587">
        <w:rPr>
          <w:rFonts w:ascii="Times New Roman" w:eastAsia="Calibri" w:hAnsi="Times New Roman" w:cs="Times New Roman"/>
          <w:sz w:val="28"/>
          <w:szCs w:val="28"/>
        </w:rPr>
        <w:t>»</w:t>
      </w:r>
      <w:r w:rsidR="00FB724E" w:rsidRPr="00FB724E">
        <w:rPr>
          <w:rFonts w:ascii="Times New Roman" w:eastAsia="Calibri" w:hAnsi="Times New Roman" w:cs="Times New Roman"/>
          <w:sz w:val="28"/>
          <w:szCs w:val="28"/>
        </w:rPr>
        <w:t>, депутата Ставропольской городской Думы, осуществляющего свои полномочия на непостоянной основе, члена Всероссийской политической партии</w:t>
      </w:r>
      <w:r w:rsidR="000E4587">
        <w:rPr>
          <w:rFonts w:ascii="Times New Roman" w:eastAsia="Calibri" w:hAnsi="Times New Roman" w:cs="Times New Roman"/>
          <w:sz w:val="28"/>
          <w:szCs w:val="28"/>
        </w:rPr>
        <w:t xml:space="preserve"> «ЕДИНАЯ РОССИЯ»</w:t>
      </w:r>
      <w:r w:rsidR="00FB724E" w:rsidRPr="00FB724E">
        <w:rPr>
          <w:rFonts w:ascii="Times New Roman" w:eastAsia="Calibri" w:hAnsi="Times New Roman" w:cs="Times New Roman"/>
          <w:sz w:val="28"/>
          <w:szCs w:val="28"/>
        </w:rPr>
        <w:t>,</w:t>
      </w:r>
      <w:r w:rsidR="00AB3B08">
        <w:rPr>
          <w:rFonts w:ascii="Times New Roman" w:eastAsia="Calibri" w:hAnsi="Times New Roman" w:cs="Times New Roman"/>
          <w:sz w:val="28"/>
          <w:szCs w:val="28"/>
        </w:rPr>
        <w:t xml:space="preserve"> члена Регионального политического совета Ставропольского Регионального отделения Всероссийской политической партии «ЕДИНАЯ РОССИЯ»,</w:t>
      </w:r>
      <w:r w:rsidR="00FB724E" w:rsidRPr="00FB7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24E" w:rsidRPr="00FB72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избирательным объединением «</w:t>
      </w:r>
      <w:r w:rsidR="00FB724E" w:rsidRPr="00FB724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Ставропольское региональное отделение Всероссийской политической партии «ЕДИНАЯ РОССИЯ</w:t>
      </w:r>
      <w:r w:rsidR="00B54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FB724E" w:rsidRPr="00FB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одномандатному избирательному округу № 20</w:t>
      </w:r>
      <w:r w:rsidR="00F33D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53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июля</w:t>
      </w:r>
      <w:r w:rsidR="00FB724E" w:rsidRPr="00FB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в </w:t>
      </w:r>
      <w:r w:rsidR="0053264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B724E" w:rsidRPr="00FB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53264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FB724E" w:rsidRPr="00FB72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0E4587" w:rsidRDefault="000E4587" w:rsidP="000E4587">
      <w:pPr>
        <w:pStyle w:val="a5"/>
        <w:spacing w:line="232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B724E">
        <w:rPr>
          <w:rFonts w:ascii="Times New Roman" w:hAnsi="Times New Roman"/>
          <w:sz w:val="28"/>
          <w:szCs w:val="28"/>
        </w:rPr>
        <w:t> Выдать кандидату в депутаты Думы Ставропольского края шестого созыва</w:t>
      </w:r>
      <w:r w:rsidR="00FB724E" w:rsidRPr="009252A3">
        <w:rPr>
          <w:rFonts w:ascii="Times New Roman" w:hAnsi="Times New Roman"/>
          <w:sz w:val="28"/>
          <w:szCs w:val="28"/>
        </w:rPr>
        <w:t xml:space="preserve"> </w:t>
      </w:r>
      <w:r w:rsidR="00FB724E">
        <w:rPr>
          <w:rFonts w:ascii="Times New Roman" w:hAnsi="Times New Roman"/>
          <w:sz w:val="28"/>
          <w:szCs w:val="28"/>
        </w:rPr>
        <w:t>по одномандатному избирательному округу № 20 Богданову Ивану Васильевичу удостоверение о регистрации установленного образца.</w:t>
      </w:r>
    </w:p>
    <w:p w:rsidR="00E97A4A" w:rsidRPr="000E4587" w:rsidRDefault="00E97A4A" w:rsidP="000E4587">
      <w:pPr>
        <w:pStyle w:val="a5"/>
        <w:spacing w:line="232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97A4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B54614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постановление, а также сведения о</w:t>
      </w:r>
      <w:r w:rsidR="00B5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Богданове Иване Васильевиче, </w:t>
      </w:r>
      <w:r w:rsidR="00B54614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B546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4614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</w:t>
      </w:r>
      <w:r w:rsidR="00B546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4614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депутаты Думы Ставропольского края шестого созыва </w:t>
      </w:r>
      <w:r w:rsidR="00B54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одномандатному избирательному округу № 20, в объеме, установленном избирательной комиссией Ставропольского края не позднее чем через 48 час</w:t>
      </w:r>
      <w:proofErr w:type="gramStart"/>
      <w:r w:rsidR="00B54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5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4614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54614" w:rsidRPr="002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массовой информации для опубликования.</w:t>
      </w:r>
    </w:p>
    <w:p w:rsidR="00877435" w:rsidRPr="00877435" w:rsidRDefault="00E97A4A" w:rsidP="000E4587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774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877435" w:rsidRPr="00877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877435" w:rsidRPr="0087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информационно-телекоммуникационной сети «Интернет».</w:t>
      </w:r>
    </w:p>
    <w:p w:rsidR="00E97A4A" w:rsidRDefault="00E97A4A" w:rsidP="00E97A4A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4587" w:rsidRPr="00E97A4A" w:rsidRDefault="000E4587" w:rsidP="00B54614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7A4A" w:rsidRDefault="00E97A4A" w:rsidP="00E97A4A">
      <w:pPr>
        <w:pStyle w:val="a7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Л.В. Федоренко</w:t>
      </w:r>
    </w:p>
    <w:p w:rsidR="00E97A4A" w:rsidRDefault="00E97A4A" w:rsidP="00E97A4A">
      <w:pPr>
        <w:pStyle w:val="a7"/>
        <w:ind w:left="0" w:right="-2"/>
        <w:jc w:val="left"/>
        <w:rPr>
          <w:b w:val="0"/>
          <w:bCs w:val="0"/>
        </w:rPr>
      </w:pPr>
    </w:p>
    <w:p w:rsidR="00E97A4A" w:rsidRDefault="00E97A4A" w:rsidP="00E97A4A">
      <w:pPr>
        <w:pStyle w:val="a7"/>
        <w:ind w:left="0" w:right="-2"/>
        <w:jc w:val="left"/>
        <w:rPr>
          <w:b w:val="0"/>
          <w:bCs w:val="0"/>
        </w:rPr>
      </w:pPr>
    </w:p>
    <w:p w:rsidR="00E97A4A" w:rsidRDefault="00E97A4A" w:rsidP="00E97A4A">
      <w:pPr>
        <w:pStyle w:val="a7"/>
        <w:ind w:left="0" w:right="-2"/>
        <w:jc w:val="left"/>
      </w:pPr>
      <w:r>
        <w:rPr>
          <w:b w:val="0"/>
          <w:bCs w:val="0"/>
        </w:rPr>
        <w:t xml:space="preserve">Секретарь      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В.А. Малинина    </w:t>
      </w:r>
    </w:p>
    <w:p w:rsidR="00E31FD8" w:rsidRDefault="00E31FD8"/>
    <w:sectPr w:rsidR="00E31FD8" w:rsidSect="00E97A4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28" w:rsidRDefault="00124928" w:rsidP="00E97A4A">
      <w:pPr>
        <w:spacing w:after="0" w:line="240" w:lineRule="auto"/>
      </w:pPr>
      <w:r>
        <w:separator/>
      </w:r>
    </w:p>
  </w:endnote>
  <w:endnote w:type="continuationSeparator" w:id="0">
    <w:p w:rsidR="00124928" w:rsidRDefault="00124928" w:rsidP="00E9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28" w:rsidRDefault="00124928" w:rsidP="00E97A4A">
      <w:pPr>
        <w:spacing w:after="0" w:line="240" w:lineRule="auto"/>
      </w:pPr>
      <w:r>
        <w:separator/>
      </w:r>
    </w:p>
  </w:footnote>
  <w:footnote w:type="continuationSeparator" w:id="0">
    <w:p w:rsidR="00124928" w:rsidRDefault="00124928" w:rsidP="00E97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12"/>
    <w:rsid w:val="000E4587"/>
    <w:rsid w:val="00124928"/>
    <w:rsid w:val="001C7357"/>
    <w:rsid w:val="001D31AA"/>
    <w:rsid w:val="00211D40"/>
    <w:rsid w:val="002A6207"/>
    <w:rsid w:val="002C429A"/>
    <w:rsid w:val="00335E56"/>
    <w:rsid w:val="0053264A"/>
    <w:rsid w:val="005933B6"/>
    <w:rsid w:val="00640D83"/>
    <w:rsid w:val="00877435"/>
    <w:rsid w:val="00924712"/>
    <w:rsid w:val="00A13489"/>
    <w:rsid w:val="00A92F18"/>
    <w:rsid w:val="00AB3B08"/>
    <w:rsid w:val="00B54614"/>
    <w:rsid w:val="00B8182B"/>
    <w:rsid w:val="00B93324"/>
    <w:rsid w:val="00C92B58"/>
    <w:rsid w:val="00CB6DC8"/>
    <w:rsid w:val="00D31056"/>
    <w:rsid w:val="00E31FD8"/>
    <w:rsid w:val="00E97A4A"/>
    <w:rsid w:val="00F33DCE"/>
    <w:rsid w:val="00FA3AD8"/>
    <w:rsid w:val="00FB724E"/>
    <w:rsid w:val="00FC4FAD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7A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7A4A"/>
    <w:rPr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E97A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97A4A"/>
  </w:style>
  <w:style w:type="paragraph" w:styleId="a7">
    <w:name w:val="Block Text"/>
    <w:basedOn w:val="a"/>
    <w:unhideWhenUsed/>
    <w:rsid w:val="00E97A4A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unhideWhenUsed/>
    <w:rsid w:val="0087743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877435"/>
    <w:rPr>
      <w:rFonts w:ascii="Consolas" w:hAnsi="Consolas" w:cs="Consolas"/>
      <w:sz w:val="21"/>
      <w:szCs w:val="21"/>
    </w:rPr>
  </w:style>
  <w:style w:type="paragraph" w:customStyle="1" w:styleId="1">
    <w:name w:val="Обычный1"/>
    <w:rsid w:val="001C7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7A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7A4A"/>
    <w:rPr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E97A4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97A4A"/>
  </w:style>
  <w:style w:type="paragraph" w:styleId="a7">
    <w:name w:val="Block Text"/>
    <w:basedOn w:val="a"/>
    <w:unhideWhenUsed/>
    <w:rsid w:val="00E97A4A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unhideWhenUsed/>
    <w:rsid w:val="0087743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877435"/>
    <w:rPr>
      <w:rFonts w:ascii="Consolas" w:hAnsi="Consolas" w:cs="Consolas"/>
      <w:sz w:val="21"/>
      <w:szCs w:val="21"/>
    </w:rPr>
  </w:style>
  <w:style w:type="paragraph" w:customStyle="1" w:styleId="1">
    <w:name w:val="Обычный1"/>
    <w:rsid w:val="001C7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17</cp:revision>
  <cp:lastPrinted>2016-07-24T11:57:00Z</cp:lastPrinted>
  <dcterms:created xsi:type="dcterms:W3CDTF">2016-07-23T10:00:00Z</dcterms:created>
  <dcterms:modified xsi:type="dcterms:W3CDTF">2016-07-25T16:08:00Z</dcterms:modified>
</cp:coreProperties>
</file>