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603D8A" w:rsidRPr="004F0E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B6291A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51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B62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3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03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</w:p>
    <w:p w:rsidR="00934D87" w:rsidRPr="00934D87" w:rsidRDefault="00934D87" w:rsidP="005E3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7FC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ВЕДОМСТВЕННАЯ СТРУКТУРА РАСХОДОВ</w:t>
      </w: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7F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2023 год</w:t>
      </w: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57FC" w:rsidRPr="00D757FC" w:rsidRDefault="00D757FC" w:rsidP="00D757F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 w:rsidRPr="00D757FC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98"/>
        <w:gridCol w:w="684"/>
        <w:gridCol w:w="600"/>
        <w:gridCol w:w="472"/>
        <w:gridCol w:w="1526"/>
        <w:gridCol w:w="540"/>
        <w:gridCol w:w="1619"/>
      </w:tblGrid>
      <w:tr w:rsidR="00D757FC" w:rsidRPr="00D757FC" w:rsidTr="00D757FC">
        <w:trPr>
          <w:cantSplit/>
          <w:trHeight w:val="20"/>
        </w:trPr>
        <w:tc>
          <w:tcPr>
            <w:tcW w:w="4198" w:type="dxa"/>
            <w:shd w:val="clear" w:color="auto" w:fill="FFFFFF" w:themeFill="background1"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00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757FC" w:rsidRPr="00D757FC" w:rsidRDefault="00D757FC" w:rsidP="00D757FC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578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9"/>
        <w:gridCol w:w="763"/>
        <w:gridCol w:w="567"/>
        <w:gridCol w:w="567"/>
        <w:gridCol w:w="1418"/>
        <w:gridCol w:w="31"/>
        <w:gridCol w:w="615"/>
        <w:gridCol w:w="1498"/>
      </w:tblGrid>
      <w:tr w:rsidR="00D757FC" w:rsidRPr="00D757FC" w:rsidTr="00D757FC">
        <w:trPr>
          <w:trHeight w:val="20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57 935,22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56 844,72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56 844,72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56 844,72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51 161,48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10 322,86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5 506,58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258 465,77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235 137,27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98 164,90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35 321,49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35 321,49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«Сбор и анализ информации о состоянии  этноконфессиональных отношений и межнациональной напряженности,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распространения идеологии терроризма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 по профилактике незаконного потребления наркотических средств и психотропных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22 689,41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362 259,98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343 272,13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343 272,13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18 600,22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18 600,22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17 335,90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12 937,17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12 937,17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12 710,05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11 144,83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409 653,75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154 853,75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174 042,74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163 987,23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163 987,23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111 153,89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111 153,89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19 760,29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экономического развития и торговли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развития торговой деятельности и сферы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8 153 271,00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7 989 314,54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2 597 695,78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2 494 240,57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2 494 240,57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2 485 837,65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1 314 245,84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1 267 945,15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44 718,69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60 485,86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58 978,32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37 891,61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37 760,21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5 012 684,75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4 937 410,16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4 937 410,16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2 903 830,29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824 040,40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757 404,48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56 611,75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1 631 786,92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1 486 093,66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2 024 242,73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5 612,73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4 931,04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681,69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7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0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6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27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0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71 321,11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66 473,03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66 473,03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46 128,80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42 816,30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3 312,50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0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3 063,13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25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273 545,38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261 313,15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261 313,15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106 660,24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154 483,62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6 439,34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3 797,70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2 521,64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5 792,89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4 715,49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105 388,63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53 403,51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53 403,51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8 149,76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9 983,44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9 273,87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3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163 956,46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109 754,31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109 754,31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1 622,45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108 131,86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2 677,23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51 524,92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666 946,92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228 132,17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211 602,06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203 600,43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203 238,93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178 378,70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19 566,32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 в фестивалях и конкурсах исполнительского мастерства»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4 693,91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4 693,91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4 693,91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4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16 530,11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438 814,75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418 480,74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proofErr w:type="spell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389 940,73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382 693,73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31 907,42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178 656,58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74 748,72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73 281,32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творческих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«Цифровая культура»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«Повышение уровня антитеррористической защищенности мест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12 189,29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543,60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20 334,01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20 334,01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19 629,64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1 733,61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1 206,70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2 908 202,04 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98 1 00 00000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2 907 584,09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1 785 120,99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1 785 120,99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1 727 878,87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1 727 300,17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21 017,44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20 710,81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390 926,94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3 176,94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387 750,00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сентября 1945 года и постоянно проживающим на территории Ставропольского края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112 943,58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500,58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112 443,00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422 326,44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416 726,44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312 060,00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308 060,00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6 496,02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6 416,02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294 029,19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289 829,19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54 633,62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37 851,72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ежемесячного социального пособия на проезд в муниципальном транспорте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1 019 263,89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1 019 263,89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1 019 263,89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798 974,80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143 572,85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1 786,10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141 786,75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35 278,18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34 929,34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D757FC" w:rsidRPr="00D757FC" w:rsidTr="00065D72">
        <w:tblPrEx>
          <w:shd w:val="clear" w:color="auto" w:fill="auto"/>
        </w:tblPrEx>
        <w:trPr>
          <w:trHeight w:val="446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103 199,21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5 737,42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102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065D72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5D72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65D72" w:rsidRPr="00D757FC" w:rsidRDefault="00065D72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76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102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6C4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649»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6C4F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649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51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5 398,22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D757FC" w:rsidRPr="00D757FC" w:rsidTr="006C4F48">
        <w:tblPrEx>
          <w:shd w:val="clear" w:color="auto" w:fill="auto"/>
        </w:tblPrEx>
        <w:trPr>
          <w:trHeight w:val="590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81 311,95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2 978,29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296 294,84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16 019,01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16 019,01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6C4F48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F48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F48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6C4F48" w:rsidRPr="00D757FC" w:rsidRDefault="006C4F48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280 275,83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203 083,15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городе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198 493,47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190 914,00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7 579,47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терроризма, экстремизма, межнациональных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4 278,91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Ставрополя  Ставропольского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212 438,67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48 430,52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Ленинского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3 606,23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2 893,38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437,16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388,44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иных функций Ставропольской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99 448,15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15 430,02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15 430,02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84 018,13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84 018,13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62 849,00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61 340,65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26 993,98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26 993,98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D757FC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757FC" w:rsidRPr="00D757FC" w:rsidRDefault="00D757FC" w:rsidP="00D7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в районе домов по улице Ленина №100 и проезду Ленинградскому №24 в г. Ставрополь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155 436,77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46 259,53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4 034,80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3 356,38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органов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407,16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66 260,51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63 556,71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63 556,71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41 436,73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40 495,51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32 556,92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32 556,92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314 782,02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67 163,49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5 221,49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4 093,09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proofErr w:type="gramStart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органов</w:t>
            </w:r>
            <w:proofErr w:type="gramEnd"/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2 859,21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183 287,33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16 463,37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16 463,37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7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166 823,96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166 823,96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60 498,07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56 349,50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43 484,63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43 484,63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3 833,13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3 833,13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3 833,13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1 778 702,48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21 602,62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21 602,62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вопросы, связанные с общегосударственным управлением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1 223 290,79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1 198 333,44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1 192 425,75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1 192 425,75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1 115 173,48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округов и городских округов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77 252,27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529 051,54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463 737,07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263 594,65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263 594,65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238 555,73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7 412,69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7 412,69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17 747,63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17 747,63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программ формирования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65 232,61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65 232,61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65 232,61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6 691,60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5 449,67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763 947,93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90 983,88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90 983,88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90 947,64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86 897,64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4 027,43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2 869,63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22 034,09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2 848,45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656 185,75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«Содействие занятости»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126 594,92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126 594,92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126 594,92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105 859,72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52 607,92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4 659,68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52 443,85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«Разработка проектной документации, построение, развитие, дооборудование и поддержание в </w:t>
            </w: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7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Контрольно-счетная палата города Ставрополя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16 450,54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3 379,95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32,88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6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61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3F6A" w:rsidRPr="00D757FC" w:rsidTr="00D757FC">
        <w:tblPrEx>
          <w:shd w:val="clear" w:color="auto" w:fill="auto"/>
        </w:tblPrEx>
        <w:trPr>
          <w:trHeight w:val="315"/>
        </w:trPr>
        <w:tc>
          <w:tcPr>
            <w:tcW w:w="411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F93F6A" w:rsidRPr="00D757FC" w:rsidRDefault="00F93F6A" w:rsidP="00F93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F93F6A" w:rsidRPr="00D757FC" w:rsidRDefault="00F93F6A" w:rsidP="00F93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</w:tr>
    </w:tbl>
    <w:p w:rsidR="00934D87" w:rsidRPr="00934D87" w:rsidRDefault="00934D87" w:rsidP="005E3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F57A2" w:rsidRDefault="00CF57A2" w:rsidP="00B62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2A56AD" w:rsidRDefault="002A56AD" w:rsidP="00B62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D757FC">
      <w:pPr>
        <w:spacing w:after="0" w:line="240" w:lineRule="exact"/>
        <w:ind w:right="-34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0B610C" w:rsidRDefault="000B610C" w:rsidP="00D757FC">
      <w:pPr>
        <w:spacing w:after="0" w:line="240" w:lineRule="exact"/>
        <w:ind w:right="-341" w:hanging="142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274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62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74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46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0B610C" w:rsidRPr="000B610C" w:rsidSect="002746EA">
      <w:headerReference w:type="default" r:id="rId8"/>
      <w:pgSz w:w="11906" w:h="16838"/>
      <w:pgMar w:top="1418" w:right="680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652" w:rsidRDefault="00286652" w:rsidP="00C25B98">
      <w:pPr>
        <w:spacing w:after="0" w:line="240" w:lineRule="auto"/>
      </w:pPr>
      <w:r>
        <w:separator/>
      </w:r>
    </w:p>
  </w:endnote>
  <w:endnote w:type="continuationSeparator" w:id="0">
    <w:p w:rsidR="00286652" w:rsidRDefault="00286652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652" w:rsidRDefault="00286652" w:rsidP="00C25B98">
      <w:pPr>
        <w:spacing w:after="0" w:line="240" w:lineRule="auto"/>
      </w:pPr>
      <w:r>
        <w:separator/>
      </w:r>
    </w:p>
  </w:footnote>
  <w:footnote w:type="continuationSeparator" w:id="0">
    <w:p w:rsidR="00286652" w:rsidRDefault="00286652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09952"/>
      <w:docPartObj>
        <w:docPartGallery w:val="Page Numbers (Top of Page)"/>
        <w:docPartUnique/>
      </w:docPartObj>
    </w:sdtPr>
    <w:sdtEndPr/>
    <w:sdtContent>
      <w:p w:rsidR="00851333" w:rsidRDefault="00851333" w:rsidP="00B6291A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D757FC">
          <w:rPr>
            <w:rFonts w:ascii="Times New Roman" w:hAnsi="Times New Roman"/>
            <w:noProof/>
            <w:sz w:val="28"/>
            <w:szCs w:val="28"/>
          </w:rPr>
          <w:t>69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51333" w:rsidRDefault="008513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98"/>
    <w:rsid w:val="000134FF"/>
    <w:rsid w:val="0005305A"/>
    <w:rsid w:val="00065D72"/>
    <w:rsid w:val="00066519"/>
    <w:rsid w:val="000944B9"/>
    <w:rsid w:val="000A2461"/>
    <w:rsid w:val="000B610C"/>
    <w:rsid w:val="000D1254"/>
    <w:rsid w:val="000D5DAB"/>
    <w:rsid w:val="000E4767"/>
    <w:rsid w:val="00103BB7"/>
    <w:rsid w:val="00111AE7"/>
    <w:rsid w:val="001239D7"/>
    <w:rsid w:val="001263E2"/>
    <w:rsid w:val="0016353C"/>
    <w:rsid w:val="001748B6"/>
    <w:rsid w:val="001749D0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0377E"/>
    <w:rsid w:val="00230696"/>
    <w:rsid w:val="00260DF5"/>
    <w:rsid w:val="002646BA"/>
    <w:rsid w:val="002746EA"/>
    <w:rsid w:val="002754E0"/>
    <w:rsid w:val="002773D2"/>
    <w:rsid w:val="00286652"/>
    <w:rsid w:val="002A56AD"/>
    <w:rsid w:val="002B02E3"/>
    <w:rsid w:val="002B3325"/>
    <w:rsid w:val="002B7D38"/>
    <w:rsid w:val="00302ACE"/>
    <w:rsid w:val="00323DA4"/>
    <w:rsid w:val="003A5463"/>
    <w:rsid w:val="003C0451"/>
    <w:rsid w:val="003D3483"/>
    <w:rsid w:val="003E536A"/>
    <w:rsid w:val="003F1988"/>
    <w:rsid w:val="00413DE2"/>
    <w:rsid w:val="00423D26"/>
    <w:rsid w:val="00434D67"/>
    <w:rsid w:val="0043745A"/>
    <w:rsid w:val="004768B3"/>
    <w:rsid w:val="004F0E71"/>
    <w:rsid w:val="005231C9"/>
    <w:rsid w:val="00532C77"/>
    <w:rsid w:val="00546A66"/>
    <w:rsid w:val="00560DAE"/>
    <w:rsid w:val="00577FBF"/>
    <w:rsid w:val="00582E70"/>
    <w:rsid w:val="00584DA1"/>
    <w:rsid w:val="00596F63"/>
    <w:rsid w:val="005E35D7"/>
    <w:rsid w:val="005E4CAE"/>
    <w:rsid w:val="005E5CDF"/>
    <w:rsid w:val="005F1B57"/>
    <w:rsid w:val="00603D8A"/>
    <w:rsid w:val="00603DA7"/>
    <w:rsid w:val="00623561"/>
    <w:rsid w:val="00626DCF"/>
    <w:rsid w:val="00640842"/>
    <w:rsid w:val="00671469"/>
    <w:rsid w:val="006961BE"/>
    <w:rsid w:val="006C4F48"/>
    <w:rsid w:val="006C5980"/>
    <w:rsid w:val="00720BE1"/>
    <w:rsid w:val="00732ED3"/>
    <w:rsid w:val="00772B43"/>
    <w:rsid w:val="007827FE"/>
    <w:rsid w:val="007B7879"/>
    <w:rsid w:val="007D4B14"/>
    <w:rsid w:val="007D700A"/>
    <w:rsid w:val="00851333"/>
    <w:rsid w:val="008C0263"/>
    <w:rsid w:val="008C1AB1"/>
    <w:rsid w:val="008D5DBB"/>
    <w:rsid w:val="008E1EE8"/>
    <w:rsid w:val="008F5A93"/>
    <w:rsid w:val="008F7587"/>
    <w:rsid w:val="00900008"/>
    <w:rsid w:val="00912981"/>
    <w:rsid w:val="00913F76"/>
    <w:rsid w:val="009262D3"/>
    <w:rsid w:val="00934D87"/>
    <w:rsid w:val="0093628F"/>
    <w:rsid w:val="009526FA"/>
    <w:rsid w:val="009531AA"/>
    <w:rsid w:val="00967AE3"/>
    <w:rsid w:val="0098401D"/>
    <w:rsid w:val="00A128D8"/>
    <w:rsid w:val="00A17114"/>
    <w:rsid w:val="00A64CED"/>
    <w:rsid w:val="00A86E80"/>
    <w:rsid w:val="00AB2CE1"/>
    <w:rsid w:val="00AC2502"/>
    <w:rsid w:val="00B10F0A"/>
    <w:rsid w:val="00B6291A"/>
    <w:rsid w:val="00B74561"/>
    <w:rsid w:val="00B917E1"/>
    <w:rsid w:val="00B9597C"/>
    <w:rsid w:val="00BA61D7"/>
    <w:rsid w:val="00C03D88"/>
    <w:rsid w:val="00C25B98"/>
    <w:rsid w:val="00C32C4E"/>
    <w:rsid w:val="00C34C67"/>
    <w:rsid w:val="00C40AF1"/>
    <w:rsid w:val="00C43951"/>
    <w:rsid w:val="00C50A07"/>
    <w:rsid w:val="00C5275C"/>
    <w:rsid w:val="00C635DC"/>
    <w:rsid w:val="00C720A0"/>
    <w:rsid w:val="00CB6434"/>
    <w:rsid w:val="00CD45F6"/>
    <w:rsid w:val="00CE441D"/>
    <w:rsid w:val="00CE5233"/>
    <w:rsid w:val="00CF4F1E"/>
    <w:rsid w:val="00CF57A2"/>
    <w:rsid w:val="00D1009C"/>
    <w:rsid w:val="00D34565"/>
    <w:rsid w:val="00D757FC"/>
    <w:rsid w:val="00DA550C"/>
    <w:rsid w:val="00DB1A68"/>
    <w:rsid w:val="00DB516D"/>
    <w:rsid w:val="00DC6911"/>
    <w:rsid w:val="00DE5F57"/>
    <w:rsid w:val="00E04069"/>
    <w:rsid w:val="00E27361"/>
    <w:rsid w:val="00E34A71"/>
    <w:rsid w:val="00E47D21"/>
    <w:rsid w:val="00E8268F"/>
    <w:rsid w:val="00E93A8B"/>
    <w:rsid w:val="00E97728"/>
    <w:rsid w:val="00E97AD0"/>
    <w:rsid w:val="00ED1057"/>
    <w:rsid w:val="00EE33AF"/>
    <w:rsid w:val="00EE3BA3"/>
    <w:rsid w:val="00EE46BA"/>
    <w:rsid w:val="00F05393"/>
    <w:rsid w:val="00F320E6"/>
    <w:rsid w:val="00F555FC"/>
    <w:rsid w:val="00F87F27"/>
    <w:rsid w:val="00F914D4"/>
    <w:rsid w:val="00F93F6A"/>
    <w:rsid w:val="00FA2711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F5EF"/>
  <w15:docId w15:val="{9097E561-3A3B-4D10-A27D-3BE3057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91A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93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4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34D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34D87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34D87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934D8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4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934D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34D87"/>
    <w:rPr>
      <w:color w:val="0000FF"/>
      <w:u w:val="single"/>
    </w:rPr>
  </w:style>
  <w:style w:type="paragraph" w:customStyle="1" w:styleId="Style3">
    <w:name w:val="Style3"/>
    <w:basedOn w:val="a"/>
    <w:uiPriority w:val="99"/>
    <w:rsid w:val="00934D87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4D87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4D87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93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934D87"/>
    <w:rPr>
      <w:color w:val="800080"/>
      <w:u w:val="single"/>
    </w:rPr>
  </w:style>
  <w:style w:type="paragraph" w:customStyle="1" w:styleId="xl67">
    <w:name w:val="xl6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34D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934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934D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934D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934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34D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34D87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34D8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34D8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934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934D87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3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934D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934D87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934D8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934D8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4D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93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934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34D87"/>
    <w:rPr>
      <w:vertAlign w:val="superscript"/>
    </w:rPr>
  </w:style>
  <w:style w:type="paragraph" w:customStyle="1" w:styleId="msonormal0">
    <w:name w:val="msonormal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34D8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4D87"/>
  </w:style>
  <w:style w:type="paragraph" w:customStyle="1" w:styleId="ConsPlusCell">
    <w:name w:val="ConsPlusCell"/>
    <w:uiPriority w:val="99"/>
    <w:rsid w:val="00934D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34D87"/>
  </w:style>
  <w:style w:type="numbering" w:customStyle="1" w:styleId="3">
    <w:name w:val="Нет списка3"/>
    <w:next w:val="a2"/>
    <w:uiPriority w:val="99"/>
    <w:semiHidden/>
    <w:unhideWhenUsed/>
    <w:rsid w:val="00934D87"/>
  </w:style>
  <w:style w:type="paragraph" w:styleId="af6">
    <w:name w:val="Title"/>
    <w:basedOn w:val="a"/>
    <w:link w:val="af7"/>
    <w:qFormat/>
    <w:rsid w:val="00934D87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934D8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934D8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34D8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34D8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34D8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34D87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934D87"/>
    <w:rPr>
      <w:i/>
      <w:iCs/>
    </w:rPr>
  </w:style>
  <w:style w:type="paragraph" w:customStyle="1" w:styleId="xl710">
    <w:name w:val="xl710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934D8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934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934D8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934D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934D8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934D87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934D8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934D87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934D8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93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934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934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93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93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934D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934D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757FC"/>
  </w:style>
  <w:style w:type="table" w:customStyle="1" w:styleId="13">
    <w:name w:val="Сетка таблицы1"/>
    <w:basedOn w:val="a1"/>
    <w:next w:val="a9"/>
    <w:uiPriority w:val="59"/>
    <w:rsid w:val="00D7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757FC"/>
  </w:style>
  <w:style w:type="numbering" w:customStyle="1" w:styleId="210">
    <w:name w:val="Нет списка21"/>
    <w:next w:val="a2"/>
    <w:uiPriority w:val="99"/>
    <w:semiHidden/>
    <w:unhideWhenUsed/>
    <w:rsid w:val="00D757FC"/>
  </w:style>
  <w:style w:type="numbering" w:customStyle="1" w:styleId="31">
    <w:name w:val="Нет списка31"/>
    <w:next w:val="a2"/>
    <w:uiPriority w:val="99"/>
    <w:semiHidden/>
    <w:unhideWhenUsed/>
    <w:rsid w:val="00D7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E830-485F-40AD-81E8-B07C31A4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69</Pages>
  <Words>27209</Words>
  <Characters>155092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62</cp:revision>
  <cp:lastPrinted>2022-11-30T06:19:00Z</cp:lastPrinted>
  <dcterms:created xsi:type="dcterms:W3CDTF">2020-11-11T05:54:00Z</dcterms:created>
  <dcterms:modified xsi:type="dcterms:W3CDTF">2022-11-30T06:19:00Z</dcterms:modified>
</cp:coreProperties>
</file>