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5C" w:rsidRPr="005801FA" w:rsidRDefault="005801FA" w:rsidP="00AA2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1FA">
        <w:rPr>
          <w:rFonts w:ascii="Times New Roman" w:hAnsi="Times New Roman" w:cs="Times New Roman"/>
          <w:sz w:val="28"/>
          <w:szCs w:val="28"/>
        </w:rPr>
        <w:t>Сведения о размере и об источниках доходов и имуществе, принадлежащем кандидатам на правах собственности, о вкладах в банках,</w:t>
      </w:r>
      <w:r w:rsidR="007B79C9">
        <w:rPr>
          <w:rFonts w:ascii="Times New Roman" w:hAnsi="Times New Roman" w:cs="Times New Roman"/>
          <w:sz w:val="28"/>
          <w:szCs w:val="28"/>
        </w:rPr>
        <w:t xml:space="preserve"> ценных бумагах по состоянию на</w:t>
      </w:r>
      <w:r w:rsidRPr="005801FA">
        <w:rPr>
          <w:rFonts w:ascii="Times New Roman" w:hAnsi="Times New Roman" w:cs="Times New Roman"/>
          <w:sz w:val="28"/>
          <w:szCs w:val="28"/>
        </w:rPr>
        <w:t xml:space="preserve"> 01 июня 2016 года</w:t>
      </w:r>
    </w:p>
    <w:p w:rsidR="005801FA" w:rsidRDefault="003D16FB" w:rsidP="00AA2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3D0">
        <w:rPr>
          <w:rFonts w:ascii="Times New Roman" w:hAnsi="Times New Roman" w:cs="Times New Roman"/>
          <w:sz w:val="28"/>
          <w:szCs w:val="28"/>
        </w:rPr>
        <w:t>Регионального отделения в Ставропольском крае Всероссийской политической партии «ПАРТИЯ РОСТА»</w:t>
      </w:r>
    </w:p>
    <w:p w:rsidR="00AA23D0" w:rsidRPr="00AA23D0" w:rsidRDefault="00AA23D0" w:rsidP="00AA2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3D0" w:rsidRPr="00AA23D0" w:rsidRDefault="00AA23D0" w:rsidP="00AA23D0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Сасин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Иванович</w:t>
      </w:r>
      <w:r w:rsidRPr="001E15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157F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952 493,6</w:t>
      </w:r>
      <w:r w:rsidRPr="001E157F">
        <w:rPr>
          <w:rFonts w:ascii="Times New Roman" w:hAnsi="Times New Roman" w:cs="Times New Roman"/>
          <w:sz w:val="28"/>
          <w:szCs w:val="28"/>
        </w:rPr>
        <w:t xml:space="preserve"> руб.; </w:t>
      </w:r>
      <w:r>
        <w:rPr>
          <w:rFonts w:ascii="Times New Roman" w:hAnsi="Times New Roman" w:cs="Times New Roman"/>
          <w:sz w:val="28"/>
          <w:szCs w:val="28"/>
        </w:rPr>
        <w:t xml:space="preserve"> недвижимое имущество: квартира – 179,5 кв.м., Ставропольский край, г. Ставрополь, земельный участок – 810 кв.м., Ставропольский край, Александровский район, с. Александровское, земельный участок – 795 кв.м.,</w:t>
      </w:r>
      <w:r w:rsidRPr="001E1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Ставропольский край, Александровский район, с. Александровское, доля в праве ½, гараж – 19,39 кв.м., Ставропольский край, г. Ставрополь, иное недвижимое имущество: объект незавершенного строительства – 43,1 кв.м., Ставропольский край, г. Ставрополь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нежилое помещение – 66,6 кв.м., Ставропольский край, г. Ставрополь, офисное помещение – 193,8 кв.м., Ставропольский край, г. Ставрополь, трубопровод – 225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доля в праве 7/10, трубопровод – 55 кв.м., Ставропольский край, доля в праве 7/10, объект незавершенного строительства – 377,9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объект незавершенного строительства – 164,3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гидротехническое сооружение Дамба – 664,9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гидротехническое сооружение Дамба – 6 649,4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гидротехническое сооружение Дамба – 11 850,4 кв.м.,</w:t>
      </w:r>
      <w:r w:rsidRPr="00684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гидротехническое сооружение Дамба – 352,62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«АУДИ КУ 7», 2009 г., легковой автомобиль – «БМВ 3 ЕР», 1976 г.; </w:t>
      </w:r>
      <w:r w:rsidRPr="003D1248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1E157F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157F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17 373,26</w:t>
      </w:r>
      <w:r w:rsidRPr="001E157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A23D0" w:rsidRP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57F">
        <w:rPr>
          <w:rFonts w:ascii="Times New Roman" w:hAnsi="Times New Roman" w:cs="Times New Roman"/>
          <w:b/>
          <w:sz w:val="28"/>
          <w:szCs w:val="28"/>
        </w:rPr>
        <w:t>Мрвалевич</w:t>
      </w:r>
      <w:proofErr w:type="spellEnd"/>
      <w:r w:rsidRPr="001E157F">
        <w:rPr>
          <w:rFonts w:ascii="Times New Roman" w:hAnsi="Times New Roman" w:cs="Times New Roman"/>
          <w:b/>
          <w:sz w:val="28"/>
          <w:szCs w:val="28"/>
        </w:rPr>
        <w:t xml:space="preserve"> Павел Павлович</w:t>
      </w:r>
      <w:r w:rsidRPr="001E15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157F">
        <w:rPr>
          <w:rFonts w:ascii="Times New Roman" w:hAnsi="Times New Roman" w:cs="Times New Roman"/>
          <w:sz w:val="28"/>
          <w:szCs w:val="28"/>
        </w:rPr>
        <w:t xml:space="preserve">Доходы: 8 688 113 руб.; недвижимое имущество: квартира – </w:t>
      </w:r>
      <w:r w:rsidRPr="001E157F">
        <w:rPr>
          <w:rFonts w:ascii="Times New Roman" w:eastAsia="Calibri" w:hAnsi="Times New Roman" w:cs="Times New Roman"/>
          <w:sz w:val="28"/>
          <w:szCs w:val="28"/>
        </w:rPr>
        <w:t>56,1 к</w:t>
      </w:r>
      <w:r w:rsidRPr="001E157F">
        <w:rPr>
          <w:rFonts w:ascii="Times New Roman" w:hAnsi="Times New Roman" w:cs="Times New Roman"/>
          <w:sz w:val="28"/>
          <w:szCs w:val="28"/>
        </w:rPr>
        <w:t>в.м.</w:t>
      </w:r>
      <w:r w:rsidRPr="001E157F">
        <w:rPr>
          <w:rFonts w:ascii="Times New Roman" w:eastAsia="Calibri" w:hAnsi="Times New Roman" w:cs="Times New Roman"/>
          <w:sz w:val="28"/>
          <w:szCs w:val="28"/>
        </w:rPr>
        <w:t>,</w:t>
      </w:r>
      <w:r w:rsidRPr="001E157F">
        <w:rPr>
          <w:rFonts w:ascii="Times New Roman" w:hAnsi="Times New Roman" w:cs="Times New Roman"/>
          <w:sz w:val="28"/>
          <w:szCs w:val="28"/>
        </w:rPr>
        <w:t xml:space="preserve"> Ставропольский край, г. Ставрополь, доля в праве 1/3; </w:t>
      </w:r>
      <w:r w:rsidRPr="003D1248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1E157F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1, сумма – </w:t>
      </w:r>
      <w:r>
        <w:rPr>
          <w:rFonts w:ascii="Times New Roman" w:hAnsi="Times New Roman" w:cs="Times New Roman"/>
          <w:sz w:val="28"/>
          <w:szCs w:val="28"/>
        </w:rPr>
        <w:t>850,87</w:t>
      </w:r>
      <w:r w:rsidRPr="001E157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1E1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 и иное участие в коммерческих организациях: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«Деловые бумаги», доля в праве 34%.</w:t>
      </w:r>
    </w:p>
    <w:p w:rsidR="00AA23D0" w:rsidRP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Собко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Доходы: 1 748 497 руб.; недвижимое имущество: </w:t>
      </w:r>
      <w:r w:rsidRPr="00D50929">
        <w:rPr>
          <w:rFonts w:ascii="Times New Roman" w:hAnsi="Times New Roman" w:cs="Times New Roman"/>
          <w:sz w:val="28"/>
          <w:szCs w:val="28"/>
        </w:rPr>
        <w:t>квартира</w:t>
      </w:r>
      <w:r>
        <w:rPr>
          <w:rFonts w:ascii="Times New Roman" w:hAnsi="Times New Roman" w:cs="Times New Roman"/>
          <w:sz w:val="28"/>
          <w:szCs w:val="28"/>
        </w:rPr>
        <w:t xml:space="preserve"> – 48,5 кв.м., Ставропольский край, г. Кисловодск, </w:t>
      </w:r>
      <w:r>
        <w:rPr>
          <w:rFonts w:ascii="Times New Roman" w:hAnsi="Times New Roman" w:cs="Times New Roman"/>
          <w:sz w:val="28"/>
          <w:szCs w:val="28"/>
        </w:rPr>
        <w:lastRenderedPageBreak/>
        <w:t>квартира – 48,6 кв.м., Ставропольский край, г. Кисловодск, жилой дом – 292,2 кв.м., Ставропольский край, г. Ставрополь, земельный участок – 126 кв.м., Ставропольский край, г. Ставрополь, земельный участок – 818 кв.м., Ставропольский край, г. Ставрополь, иное недвижимое имущество: нежилое здание – 243,2 кв.м., Ставропольский край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г. Ставрополь, административные нежилые помещения – 94,1 кв.м., Ставропольский край, г. Ставрополь; транспортные средства: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6B321D">
        <w:rPr>
          <w:rFonts w:ascii="Times New Roman" w:hAnsi="Times New Roman" w:cs="Times New Roman"/>
          <w:sz w:val="28"/>
          <w:szCs w:val="28"/>
        </w:rPr>
        <w:t xml:space="preserve"> 211140</w:t>
      </w:r>
      <w:r>
        <w:rPr>
          <w:rFonts w:ascii="Times New Roman" w:hAnsi="Times New Roman" w:cs="Times New Roman"/>
          <w:sz w:val="28"/>
          <w:szCs w:val="28"/>
        </w:rPr>
        <w:t>», 2008 г.,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6B3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32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», 1998 г.; </w:t>
      </w:r>
      <w:r w:rsidRPr="003D1248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50 415,04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 акции и иное участие в коммерческих организациях: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«ЭКОТРЕЙД», доля в праве 25%.</w:t>
      </w:r>
    </w:p>
    <w:p w:rsidR="00AA23D0" w:rsidRP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Антонов Алексей Александрович</w:t>
      </w:r>
      <w:r>
        <w:rPr>
          <w:rFonts w:ascii="Times New Roman" w:hAnsi="Times New Roman" w:cs="Times New Roman"/>
          <w:sz w:val="28"/>
          <w:szCs w:val="28"/>
        </w:rPr>
        <w:t>. Доходы: 285 594 руб.; транспортные средства: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Subaru</w:t>
      </w:r>
      <w:r w:rsidRPr="00BB6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Outback</w:t>
      </w:r>
      <w:r w:rsidRPr="00BB66B8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  <w:lang w:val="en-US"/>
        </w:rPr>
        <w:t>XT</w:t>
      </w:r>
      <w:r>
        <w:rPr>
          <w:rFonts w:ascii="Times New Roman" w:hAnsi="Times New Roman" w:cs="Times New Roman"/>
          <w:sz w:val="28"/>
          <w:szCs w:val="28"/>
        </w:rPr>
        <w:t xml:space="preserve">», 2006 г.; </w:t>
      </w:r>
      <w:r w:rsidRPr="003D1248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177 457,45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Назаренко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Викторович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Доходы: 250 284 руб.; недвижимое имущество: жилой дом – 127,3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Кочубеевское, доля в праве 1/3, земельный участок – 921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Кочубеевское, доля в праве 1/3;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«ГАЗ 3110», 1998 г.;</w:t>
      </w:r>
      <w:r w:rsidRPr="006511A7">
        <w:rPr>
          <w:rFonts w:ascii="Times New Roman" w:hAnsi="Times New Roman" w:cs="Times New Roman"/>
          <w:sz w:val="28"/>
          <w:szCs w:val="28"/>
        </w:rPr>
        <w:t xml:space="preserve"> </w:t>
      </w:r>
      <w:r w:rsidRPr="003D1248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BB4A4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B4A4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365 292,02</w:t>
      </w:r>
      <w:r w:rsidRPr="00BB4A4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A23D0" w:rsidRP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Лапин Алексей Николаевич</w:t>
      </w:r>
      <w:r w:rsidRPr="00BB4A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4A40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 xml:space="preserve">294 732,7 </w:t>
      </w:r>
      <w:r w:rsidRPr="00BB4A40">
        <w:rPr>
          <w:rFonts w:ascii="Times New Roman" w:hAnsi="Times New Roman" w:cs="Times New Roman"/>
          <w:sz w:val="28"/>
          <w:szCs w:val="28"/>
        </w:rPr>
        <w:t xml:space="preserve">руб.; </w:t>
      </w:r>
      <w:r>
        <w:rPr>
          <w:rFonts w:ascii="Times New Roman" w:hAnsi="Times New Roman" w:cs="Times New Roman"/>
          <w:sz w:val="28"/>
          <w:szCs w:val="28"/>
        </w:rPr>
        <w:t xml:space="preserve">недвижимое имущество: земельный участок – 1206 кв.м., Ставропольский край, г. Ставрополь, земельный участок – 184090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транспортные средства: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E5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TIGUAN</w:t>
      </w:r>
      <w:r>
        <w:rPr>
          <w:rFonts w:ascii="Times New Roman" w:hAnsi="Times New Roman" w:cs="Times New Roman"/>
          <w:sz w:val="28"/>
          <w:szCs w:val="28"/>
        </w:rPr>
        <w:t xml:space="preserve">», 2010 г., прицеп – «модель 713523», 2014 г., экскаватор-погрузчик </w:t>
      </w:r>
      <w:r>
        <w:rPr>
          <w:rFonts w:ascii="Times New Roman" w:hAnsi="Times New Roman" w:cs="Times New Roman"/>
          <w:sz w:val="28"/>
          <w:szCs w:val="28"/>
          <w:lang w:val="en-US"/>
        </w:rPr>
        <w:t>VOLVO</w:t>
      </w:r>
      <w:r w:rsidRPr="00E5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</w:t>
      </w:r>
      <w:r w:rsidRPr="00E51823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2012 г.,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Pr="00E5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LOGAN</w:t>
      </w:r>
      <w:r w:rsidRPr="00E518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518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», 2007 г.</w:t>
      </w:r>
      <w:r w:rsidRPr="00E51823">
        <w:rPr>
          <w:rFonts w:ascii="Times New Roman" w:hAnsi="Times New Roman" w:cs="Times New Roman"/>
          <w:sz w:val="28"/>
          <w:szCs w:val="28"/>
        </w:rPr>
        <w:t xml:space="preserve">; </w:t>
      </w:r>
      <w:r w:rsidRPr="003D1248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E51823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51823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224,74</w:t>
      </w:r>
      <w:r w:rsidRPr="00E51823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5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 и иное участие в коммерческих организациях: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Мечел</w:t>
      </w:r>
      <w:proofErr w:type="spellEnd"/>
      <w:r>
        <w:rPr>
          <w:rFonts w:ascii="Times New Roman" w:hAnsi="Times New Roman" w:cs="Times New Roman"/>
          <w:sz w:val="28"/>
          <w:szCs w:val="28"/>
        </w:rPr>
        <w:t>», 3 шт.,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Мечел</w:t>
      </w:r>
      <w:proofErr w:type="spellEnd"/>
      <w:r>
        <w:rPr>
          <w:rFonts w:ascii="Times New Roman" w:hAnsi="Times New Roman" w:cs="Times New Roman"/>
          <w:sz w:val="28"/>
          <w:szCs w:val="28"/>
        </w:rPr>
        <w:t>», 660 шт.,  ОАО «НОВАТЭК», 100 шт., ПАО 5000 шт.,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», 800 шт., ООО «Русский бизнес» доля в праве 100%.</w:t>
      </w:r>
    </w:p>
    <w:p w:rsidR="00AA23D0" w:rsidRP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Григорьев Василий Владимирович</w:t>
      </w:r>
      <w:r w:rsidRPr="00BB4A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4A40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138 495</w:t>
      </w:r>
      <w:r w:rsidRPr="00BB4A40">
        <w:rPr>
          <w:rFonts w:ascii="Times New Roman" w:hAnsi="Times New Roman" w:cs="Times New Roman"/>
          <w:sz w:val="28"/>
          <w:szCs w:val="28"/>
        </w:rPr>
        <w:t xml:space="preserve"> руб.;</w:t>
      </w:r>
      <w:r>
        <w:rPr>
          <w:rFonts w:ascii="Times New Roman" w:hAnsi="Times New Roman" w:cs="Times New Roman"/>
          <w:sz w:val="28"/>
          <w:szCs w:val="28"/>
        </w:rPr>
        <w:t xml:space="preserve"> недвижимое имущество: квартира – 35,7 кв.м., Ставропольский край, г. Ставрополь, </w:t>
      </w:r>
      <w:r>
        <w:rPr>
          <w:rFonts w:ascii="Times New Roman" w:hAnsi="Times New Roman" w:cs="Times New Roman"/>
          <w:sz w:val="28"/>
          <w:szCs w:val="28"/>
        </w:rPr>
        <w:lastRenderedPageBreak/>
        <w:t>доля в праве ¼, земельный участок – 18 кв.м., Ставропольский край, г. Ставрополь, гараж – 18,4 кв.м., Ставропольский край, г. Ставрополь;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 г.;</w:t>
      </w:r>
      <w:r w:rsidRPr="00BB4A40">
        <w:rPr>
          <w:rFonts w:ascii="Times New Roman" w:hAnsi="Times New Roman" w:cs="Times New Roman"/>
          <w:sz w:val="28"/>
          <w:szCs w:val="28"/>
        </w:rPr>
        <w:t xml:space="preserve"> </w:t>
      </w:r>
      <w:r w:rsidRPr="003D1248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BB4A40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4A4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9 442,45</w:t>
      </w:r>
      <w:r w:rsidRPr="00BB4A40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б.</w:t>
      </w:r>
    </w:p>
    <w:p w:rsidR="00AA23D0" w:rsidRP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450022">
        <w:rPr>
          <w:rFonts w:ascii="Times New Roman" w:hAnsi="Times New Roman" w:cs="Times New Roman"/>
          <w:b/>
          <w:sz w:val="28"/>
          <w:szCs w:val="28"/>
        </w:rPr>
        <w:t>Нилов Дмитрий Викторович</w:t>
      </w:r>
      <w:r w:rsidRPr="00450022">
        <w:rPr>
          <w:rFonts w:ascii="Times New Roman" w:hAnsi="Times New Roman" w:cs="Times New Roman"/>
          <w:sz w:val="28"/>
          <w:szCs w:val="28"/>
        </w:rPr>
        <w:t>. Доходы: 84 500 руб.; транспортные средства: легковой автомобиль – «ГАЗ 31029», 1993 г.</w:t>
      </w:r>
    </w:p>
    <w:p w:rsidR="00AA23D0" w:rsidRP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022">
        <w:rPr>
          <w:rFonts w:ascii="Times New Roman" w:hAnsi="Times New Roman" w:cs="Times New Roman"/>
          <w:b/>
          <w:sz w:val="28"/>
          <w:szCs w:val="28"/>
        </w:rPr>
        <w:t>Петлицын</w:t>
      </w:r>
      <w:proofErr w:type="spellEnd"/>
      <w:r w:rsidRPr="00450022">
        <w:rPr>
          <w:rFonts w:ascii="Times New Roman" w:hAnsi="Times New Roman" w:cs="Times New Roman"/>
          <w:b/>
          <w:sz w:val="28"/>
          <w:szCs w:val="28"/>
        </w:rPr>
        <w:t xml:space="preserve"> Андрей Викторович</w:t>
      </w:r>
      <w:r w:rsidRPr="004500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0022">
        <w:rPr>
          <w:rFonts w:ascii="Times New Roman" w:hAnsi="Times New Roman" w:cs="Times New Roman"/>
          <w:sz w:val="28"/>
          <w:szCs w:val="28"/>
        </w:rPr>
        <w:t>Доходы: 18 064 007,85 руб.; недвижимое имущество: квартира – 59,3 кв.м., Ставропольский край, г. Ставрополь, квартира – 53,9 кв.м., Ставропольский край, г. Ставрополь, жилой дом – 325,5 кв.м., Ставропольский край, г. Ставрополь, доля в праве 1/6, жилой дом – 128,3 кв.м., Ставропольский край, г. Ставрополь, земельный участок -730 кв.м., Ставропольский край, г. Ставрополь, доля в праве 1/6</w:t>
      </w:r>
      <w:proofErr w:type="gramEnd"/>
      <w:r w:rsidRPr="004500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50022">
        <w:rPr>
          <w:rFonts w:ascii="Times New Roman" w:hAnsi="Times New Roman" w:cs="Times New Roman"/>
          <w:sz w:val="28"/>
          <w:szCs w:val="28"/>
        </w:rPr>
        <w:t xml:space="preserve">земельный участок – 397 кв.м., Ставропольский край, г. Ставрополь, гараж – 17,9 кв.м., Ставропольский край, г. Ставрополь, гараж – 17,9 кв.м., Ставропольский край, г. Ставрополь, иное недвижимое имущество: </w:t>
      </w:r>
      <w:proofErr w:type="spellStart"/>
      <w:r w:rsidRPr="00450022">
        <w:rPr>
          <w:rFonts w:ascii="Times New Roman" w:hAnsi="Times New Roman" w:cs="Times New Roman"/>
          <w:sz w:val="28"/>
          <w:szCs w:val="28"/>
        </w:rPr>
        <w:t>паркоместо</w:t>
      </w:r>
      <w:proofErr w:type="spellEnd"/>
      <w:r w:rsidRPr="00450022">
        <w:rPr>
          <w:rFonts w:ascii="Times New Roman" w:hAnsi="Times New Roman" w:cs="Times New Roman"/>
          <w:sz w:val="28"/>
          <w:szCs w:val="28"/>
        </w:rPr>
        <w:t xml:space="preserve"> – 10 кв.м., Краснодарский край, г. Геленджик, </w:t>
      </w:r>
      <w:proofErr w:type="spellStart"/>
      <w:r w:rsidRPr="00450022">
        <w:rPr>
          <w:rFonts w:ascii="Times New Roman" w:hAnsi="Times New Roman" w:cs="Times New Roman"/>
          <w:sz w:val="28"/>
          <w:szCs w:val="28"/>
        </w:rPr>
        <w:t>паркоместо</w:t>
      </w:r>
      <w:proofErr w:type="spellEnd"/>
      <w:r w:rsidRPr="00450022">
        <w:rPr>
          <w:rFonts w:ascii="Times New Roman" w:hAnsi="Times New Roman" w:cs="Times New Roman"/>
          <w:sz w:val="28"/>
          <w:szCs w:val="28"/>
        </w:rPr>
        <w:t xml:space="preserve"> – 10 кв.м., Краснодарский край, г. Геленджик;</w:t>
      </w:r>
      <w:proofErr w:type="gramEnd"/>
      <w:r w:rsidRPr="00450022"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«</w:t>
      </w:r>
      <w:r w:rsidRPr="00450022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450022">
        <w:rPr>
          <w:rFonts w:ascii="Times New Roman" w:hAnsi="Times New Roman" w:cs="Times New Roman"/>
          <w:sz w:val="28"/>
          <w:szCs w:val="28"/>
        </w:rPr>
        <w:t xml:space="preserve"> </w:t>
      </w:r>
      <w:r w:rsidRPr="00450022">
        <w:rPr>
          <w:rFonts w:ascii="Times New Roman" w:hAnsi="Times New Roman" w:cs="Times New Roman"/>
          <w:sz w:val="28"/>
          <w:szCs w:val="28"/>
          <w:lang w:val="en-US"/>
        </w:rPr>
        <w:t>KALINA</w:t>
      </w:r>
      <w:r w:rsidRPr="00450022">
        <w:rPr>
          <w:rFonts w:ascii="Times New Roman" w:hAnsi="Times New Roman" w:cs="Times New Roman"/>
          <w:sz w:val="28"/>
          <w:szCs w:val="28"/>
        </w:rPr>
        <w:t xml:space="preserve"> 111730», 2008 г., легковой автомобиль – «</w:t>
      </w:r>
      <w:r w:rsidRPr="00450022">
        <w:rPr>
          <w:rFonts w:ascii="Times New Roman" w:hAnsi="Times New Roman" w:cs="Times New Roman"/>
          <w:sz w:val="28"/>
          <w:szCs w:val="28"/>
          <w:lang w:val="en-US"/>
        </w:rPr>
        <w:t>KIA</w:t>
      </w:r>
      <w:r w:rsidRPr="00450022">
        <w:rPr>
          <w:rFonts w:ascii="Times New Roman" w:hAnsi="Times New Roman" w:cs="Times New Roman"/>
          <w:sz w:val="28"/>
          <w:szCs w:val="28"/>
        </w:rPr>
        <w:t xml:space="preserve"> </w:t>
      </w:r>
      <w:r w:rsidRPr="00450022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450022">
        <w:rPr>
          <w:rFonts w:ascii="Times New Roman" w:hAnsi="Times New Roman" w:cs="Times New Roman"/>
          <w:sz w:val="28"/>
          <w:szCs w:val="28"/>
        </w:rPr>
        <w:t xml:space="preserve"> (</w:t>
      </w:r>
      <w:r w:rsidRPr="00450022">
        <w:rPr>
          <w:rFonts w:ascii="Times New Roman" w:hAnsi="Times New Roman" w:cs="Times New Roman"/>
          <w:sz w:val="28"/>
          <w:szCs w:val="28"/>
          <w:lang w:val="en-US"/>
        </w:rPr>
        <w:t>CEED</w:t>
      </w:r>
      <w:r w:rsidRPr="00450022">
        <w:rPr>
          <w:rFonts w:ascii="Times New Roman" w:hAnsi="Times New Roman" w:cs="Times New Roman"/>
          <w:sz w:val="28"/>
          <w:szCs w:val="28"/>
        </w:rPr>
        <w:t>)», 2010 г., легковой автомобиль – «</w:t>
      </w:r>
      <w:r w:rsidRPr="00450022">
        <w:rPr>
          <w:rFonts w:ascii="Times New Roman" w:hAnsi="Times New Roman" w:cs="Times New Roman"/>
          <w:sz w:val="28"/>
          <w:szCs w:val="28"/>
          <w:lang w:val="en-US"/>
        </w:rPr>
        <w:t>KIA</w:t>
      </w:r>
      <w:r w:rsidRPr="00450022">
        <w:rPr>
          <w:rFonts w:ascii="Times New Roman" w:hAnsi="Times New Roman" w:cs="Times New Roman"/>
          <w:sz w:val="28"/>
          <w:szCs w:val="28"/>
        </w:rPr>
        <w:t xml:space="preserve"> </w:t>
      </w:r>
      <w:r w:rsidRPr="00450022">
        <w:rPr>
          <w:rFonts w:ascii="Times New Roman" w:hAnsi="Times New Roman" w:cs="Times New Roman"/>
          <w:sz w:val="28"/>
          <w:szCs w:val="28"/>
          <w:lang w:val="en-US"/>
        </w:rPr>
        <w:t>XM</w:t>
      </w:r>
      <w:r w:rsidRPr="00450022">
        <w:rPr>
          <w:rFonts w:ascii="Times New Roman" w:hAnsi="Times New Roman" w:cs="Times New Roman"/>
          <w:sz w:val="28"/>
          <w:szCs w:val="28"/>
        </w:rPr>
        <w:t xml:space="preserve"> </w:t>
      </w:r>
      <w:r w:rsidRPr="00450022">
        <w:rPr>
          <w:rFonts w:ascii="Times New Roman" w:hAnsi="Times New Roman" w:cs="Times New Roman"/>
          <w:sz w:val="28"/>
          <w:szCs w:val="28"/>
          <w:lang w:val="en-US"/>
        </w:rPr>
        <w:t>SORENTO</w:t>
      </w:r>
      <w:r w:rsidRPr="00450022">
        <w:rPr>
          <w:rFonts w:ascii="Times New Roman" w:hAnsi="Times New Roman" w:cs="Times New Roman"/>
          <w:sz w:val="28"/>
          <w:szCs w:val="28"/>
        </w:rPr>
        <w:t>», 2011 г.; денежные средства и драгоценные металлы, находящиеся на счетах (во вкладах) в банках: количество банковских счетов – 4, сумма – 195 094,8 руб.; акции и иное участие в коммерческих организациях: ООО «</w:t>
      </w:r>
      <w:proofErr w:type="spellStart"/>
      <w:r w:rsidRPr="00450022">
        <w:rPr>
          <w:rFonts w:ascii="Times New Roman" w:hAnsi="Times New Roman" w:cs="Times New Roman"/>
          <w:sz w:val="28"/>
          <w:szCs w:val="28"/>
        </w:rPr>
        <w:t>СтройЭнергоТехнологии</w:t>
      </w:r>
      <w:proofErr w:type="spellEnd"/>
      <w:r w:rsidRPr="00450022">
        <w:rPr>
          <w:rFonts w:ascii="Times New Roman" w:hAnsi="Times New Roman" w:cs="Times New Roman"/>
          <w:sz w:val="28"/>
          <w:szCs w:val="28"/>
        </w:rPr>
        <w:t>», доля в праве 100%, ЗАО «Солнечный свет», 510 шт.</w:t>
      </w:r>
    </w:p>
    <w:p w:rsidR="00AA23D0" w:rsidRP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Полубояренко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 Михайлович</w:t>
      </w:r>
      <w:r w:rsidRPr="00526F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6F05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86 749,18</w:t>
      </w:r>
      <w:r w:rsidRPr="00526F05">
        <w:rPr>
          <w:rFonts w:ascii="Times New Roman" w:hAnsi="Times New Roman" w:cs="Times New Roman"/>
          <w:sz w:val="28"/>
          <w:szCs w:val="28"/>
        </w:rPr>
        <w:t xml:space="preserve"> руб.; </w:t>
      </w:r>
      <w:r>
        <w:rPr>
          <w:rFonts w:ascii="Times New Roman" w:hAnsi="Times New Roman" w:cs="Times New Roman"/>
          <w:sz w:val="28"/>
          <w:szCs w:val="28"/>
        </w:rPr>
        <w:t>недвижимое имущество: земельный участок – 1089 кв.м., Ставропольский край, г. Ставрополь, иное недвижимое имущество: незавершенный объект строительства – жилой дом – 179,8 кв.м., Ставропольский край, г. Ставрополь;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526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6F0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», 2012 г., прицеп – «УВН-810080», 2012 г.; </w:t>
      </w:r>
      <w:r w:rsidRPr="003D1248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526F05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6F05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22 210,29</w:t>
      </w:r>
      <w:r w:rsidRPr="00526F0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A23D0" w:rsidRP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526F05">
        <w:rPr>
          <w:rFonts w:ascii="Times New Roman" w:hAnsi="Times New Roman" w:cs="Times New Roman"/>
          <w:b/>
          <w:sz w:val="28"/>
          <w:szCs w:val="28"/>
        </w:rPr>
        <w:t>Нечаев Денис Васильевич</w:t>
      </w:r>
      <w:r w:rsidRPr="00526F05">
        <w:rPr>
          <w:rFonts w:ascii="Times New Roman" w:hAnsi="Times New Roman" w:cs="Times New Roman"/>
          <w:sz w:val="28"/>
          <w:szCs w:val="28"/>
        </w:rPr>
        <w:t>. Доходы: 60 500 руб.</w:t>
      </w:r>
    </w:p>
    <w:p w:rsidR="00AA23D0" w:rsidRP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Ясинский Сергей Викторович</w:t>
      </w:r>
      <w:r w:rsidRPr="0024497A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245 784</w:t>
      </w:r>
      <w:r w:rsidRPr="0024497A">
        <w:rPr>
          <w:rFonts w:ascii="Times New Roman" w:hAnsi="Times New Roman" w:cs="Times New Roman"/>
          <w:sz w:val="28"/>
          <w:szCs w:val="28"/>
        </w:rPr>
        <w:t xml:space="preserve"> руб.; </w:t>
      </w:r>
      <w:r>
        <w:rPr>
          <w:rFonts w:ascii="Times New Roman" w:hAnsi="Times New Roman" w:cs="Times New Roman"/>
          <w:sz w:val="28"/>
          <w:szCs w:val="28"/>
        </w:rPr>
        <w:t>транспортные средства: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526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Caddy</w:t>
      </w:r>
      <w:r>
        <w:rPr>
          <w:rFonts w:ascii="Times New Roman" w:hAnsi="Times New Roman" w:cs="Times New Roman"/>
          <w:sz w:val="28"/>
          <w:szCs w:val="28"/>
        </w:rPr>
        <w:t xml:space="preserve">», 2008 г.; </w:t>
      </w:r>
      <w:r w:rsidRPr="003D1248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24497A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4497A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38 494,23</w:t>
      </w:r>
      <w:r w:rsidRPr="0024497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26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иное участие в коммерческих организациях: ООО «СТАВР», доля в праве 100%.</w:t>
      </w:r>
    </w:p>
    <w:p w:rsidR="00AA23D0" w:rsidRPr="00AA23D0" w:rsidRDefault="00AA23D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Яценко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 Викторович</w:t>
      </w:r>
      <w:r w:rsidRPr="00134E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4E30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771 098</w:t>
      </w:r>
      <w:r w:rsidRPr="00134E30">
        <w:rPr>
          <w:rFonts w:ascii="Times New Roman" w:hAnsi="Times New Roman" w:cs="Times New Roman"/>
          <w:sz w:val="28"/>
          <w:szCs w:val="28"/>
        </w:rPr>
        <w:t xml:space="preserve"> руб.; недвижимое имущество: </w:t>
      </w:r>
      <w:r>
        <w:rPr>
          <w:rFonts w:ascii="Times New Roman" w:hAnsi="Times New Roman" w:cs="Times New Roman"/>
          <w:sz w:val="28"/>
          <w:szCs w:val="28"/>
        </w:rPr>
        <w:t>квартира</w:t>
      </w:r>
      <w:r w:rsidRPr="0013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105,8</w:t>
      </w:r>
      <w:r w:rsidRPr="00134E30">
        <w:rPr>
          <w:rFonts w:ascii="Times New Roman" w:hAnsi="Times New Roman" w:cs="Times New Roman"/>
          <w:sz w:val="28"/>
          <w:szCs w:val="28"/>
        </w:rPr>
        <w:t xml:space="preserve">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Арзгир</w:t>
      </w:r>
      <w:r w:rsidRPr="00134E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доля в праве ¼,</w:t>
      </w:r>
      <w:r w:rsidRPr="00134E30">
        <w:rPr>
          <w:rFonts w:ascii="Times New Roman" w:hAnsi="Times New Roman" w:cs="Times New Roman"/>
          <w:sz w:val="28"/>
          <w:szCs w:val="28"/>
        </w:rPr>
        <w:t xml:space="preserve"> земельный участок – </w:t>
      </w:r>
      <w:r>
        <w:rPr>
          <w:rFonts w:ascii="Times New Roman" w:hAnsi="Times New Roman" w:cs="Times New Roman"/>
          <w:sz w:val="28"/>
          <w:szCs w:val="28"/>
        </w:rPr>
        <w:t>1205</w:t>
      </w:r>
      <w:r w:rsidRPr="00134E30">
        <w:rPr>
          <w:rFonts w:ascii="Times New Roman" w:hAnsi="Times New Roman" w:cs="Times New Roman"/>
          <w:sz w:val="28"/>
          <w:szCs w:val="28"/>
        </w:rPr>
        <w:t xml:space="preserve"> кв.м., </w:t>
      </w:r>
      <w:r>
        <w:rPr>
          <w:rFonts w:ascii="Times New Roman" w:hAnsi="Times New Roman" w:cs="Times New Roman"/>
          <w:sz w:val="28"/>
          <w:szCs w:val="28"/>
        </w:rPr>
        <w:t>Ставропольский</w:t>
      </w:r>
      <w:r w:rsidRPr="00134E30"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Арзгир</w:t>
      </w:r>
      <w:r w:rsidRPr="00134E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доля в праве ¼, земельный участок – 571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Арзгир</w:t>
      </w:r>
      <w:r w:rsidRPr="00134E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– 397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Арзгир, иное недвижимое имущество: нежилое помещение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110,3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Арзгир, нежилое помещение – 187,4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Арзгир</w:t>
      </w:r>
      <w:r w:rsidRPr="00134E3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транспортные средства: прицеп – «ТС 821305», 2014 г., легковой автомобиль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Мерседес-Бенц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407Д», 1986 г., прицеп – «автоприцеп», 1992 г.; </w:t>
      </w:r>
      <w:r w:rsidRPr="003D1248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134E30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4E3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763,78</w:t>
      </w:r>
      <w:r w:rsidRPr="00134E3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134E30" w:rsidRDefault="003D16F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Минаев Сергей Владимирович</w:t>
      </w:r>
      <w:r w:rsidR="005801FA" w:rsidRPr="00134E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01FA" w:rsidRPr="00134E30">
        <w:rPr>
          <w:rFonts w:ascii="Times New Roman" w:hAnsi="Times New Roman" w:cs="Times New Roman"/>
          <w:sz w:val="28"/>
          <w:szCs w:val="28"/>
        </w:rPr>
        <w:t>Доходы:</w:t>
      </w:r>
      <w:r w:rsidR="00134E30" w:rsidRPr="0013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195 250</w:t>
      </w:r>
      <w:r w:rsidR="003974C0" w:rsidRPr="00134E30">
        <w:rPr>
          <w:rFonts w:ascii="Times New Roman" w:hAnsi="Times New Roman" w:cs="Times New Roman"/>
          <w:sz w:val="28"/>
          <w:szCs w:val="28"/>
        </w:rPr>
        <w:t xml:space="preserve"> руб.</w:t>
      </w:r>
      <w:r w:rsidR="005801FA" w:rsidRPr="00134E30">
        <w:rPr>
          <w:rFonts w:ascii="Times New Roman" w:hAnsi="Times New Roman" w:cs="Times New Roman"/>
          <w:sz w:val="28"/>
          <w:szCs w:val="28"/>
        </w:rPr>
        <w:t>;</w:t>
      </w:r>
      <w:r w:rsidR="003974C0" w:rsidRPr="0013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недвижимое имущество: жилой дом – 147,8 кв.м., Ставропольский край, г. Ставрополь, земельный участок – 1760 кв.м., Ставропольский край, г. Ставрополь, земельный участок – 1800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134E30">
        <w:rPr>
          <w:rFonts w:ascii="Times New Roman" w:hAnsi="Times New Roman" w:cs="Times New Roman"/>
          <w:sz w:val="28"/>
          <w:szCs w:val="28"/>
        </w:rPr>
        <w:t>т</w:t>
      </w:r>
      <w:r w:rsidR="005801FA" w:rsidRPr="00134E30">
        <w:rPr>
          <w:rFonts w:ascii="Times New Roman" w:hAnsi="Times New Roman" w:cs="Times New Roman"/>
          <w:sz w:val="28"/>
          <w:szCs w:val="28"/>
        </w:rPr>
        <w:t>ранспортные с</w:t>
      </w:r>
      <w:r w:rsidR="00AC68D1" w:rsidRPr="00134E30">
        <w:rPr>
          <w:rFonts w:ascii="Times New Roman" w:hAnsi="Times New Roman" w:cs="Times New Roman"/>
          <w:sz w:val="28"/>
          <w:szCs w:val="28"/>
        </w:rPr>
        <w:t xml:space="preserve">редства: легковой автомобиль </w:t>
      </w:r>
      <w:r w:rsidR="00134E30" w:rsidRPr="00134E30">
        <w:rPr>
          <w:rFonts w:ascii="Times New Roman" w:hAnsi="Times New Roman" w:cs="Times New Roman"/>
          <w:sz w:val="28"/>
          <w:szCs w:val="28"/>
        </w:rPr>
        <w:t>–</w:t>
      </w:r>
      <w:r w:rsidR="00AC68D1" w:rsidRPr="0013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Mitsubishi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Lancer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16FB">
        <w:rPr>
          <w:rFonts w:ascii="Times New Roman" w:hAnsi="Times New Roman" w:cs="Times New Roman"/>
          <w:sz w:val="28"/>
          <w:szCs w:val="28"/>
        </w:rPr>
        <w:t>2002</w:t>
      </w:r>
      <w:r w:rsidR="00AC68D1" w:rsidRPr="00134E3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Pr="003D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3D16FB">
        <w:rPr>
          <w:rFonts w:ascii="Times New Roman" w:hAnsi="Times New Roman" w:cs="Times New Roman"/>
          <w:sz w:val="28"/>
          <w:szCs w:val="28"/>
        </w:rPr>
        <w:t>-300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0D1D">
        <w:rPr>
          <w:rFonts w:ascii="Times New Roman" w:hAnsi="Times New Roman" w:cs="Times New Roman"/>
          <w:sz w:val="28"/>
          <w:szCs w:val="28"/>
        </w:rPr>
        <w:t>, 2002 г., самолет – «Л-29», 196</w:t>
      </w:r>
      <w:r>
        <w:rPr>
          <w:rFonts w:ascii="Times New Roman" w:hAnsi="Times New Roman" w:cs="Times New Roman"/>
          <w:sz w:val="28"/>
          <w:szCs w:val="28"/>
        </w:rPr>
        <w:t>6 г.</w:t>
      </w:r>
      <w:r w:rsidR="00AC68D1" w:rsidRPr="00134E30">
        <w:rPr>
          <w:rFonts w:ascii="Times New Roman" w:hAnsi="Times New Roman" w:cs="Times New Roman"/>
          <w:sz w:val="28"/>
          <w:szCs w:val="28"/>
        </w:rPr>
        <w:t xml:space="preserve">; </w:t>
      </w:r>
      <w:r w:rsidR="007B79C9" w:rsidRPr="00134E30">
        <w:rPr>
          <w:rFonts w:ascii="Times New Roman" w:hAnsi="Times New Roman" w:cs="Times New Roman"/>
          <w:sz w:val="28"/>
          <w:szCs w:val="28"/>
        </w:rPr>
        <w:t>д</w:t>
      </w:r>
      <w:r w:rsidR="005801FA" w:rsidRPr="00134E3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7D0D1D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5801FA" w:rsidRPr="00134E30">
        <w:rPr>
          <w:rFonts w:ascii="Times New Roman" w:hAnsi="Times New Roman" w:cs="Times New Roman"/>
          <w:sz w:val="28"/>
          <w:szCs w:val="28"/>
        </w:rPr>
        <w:t xml:space="preserve">: </w:t>
      </w:r>
      <w:r w:rsidR="009C6C52" w:rsidRPr="00134E30">
        <w:rPr>
          <w:rFonts w:ascii="Times New Roman" w:hAnsi="Times New Roman" w:cs="Times New Roman"/>
          <w:sz w:val="28"/>
          <w:szCs w:val="28"/>
        </w:rPr>
        <w:t xml:space="preserve">количество банковских счетов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01FA" w:rsidRPr="00134E3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6 925,8</w:t>
      </w:r>
      <w:r w:rsidR="003974C0" w:rsidRPr="00134E3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 и иное участие в коммерческих организациях: ООО «Авиацентр «АС», доля в праве 66%.</w:t>
      </w:r>
    </w:p>
    <w:sectPr w:rsidR="00134E30" w:rsidSect="0026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BDE"/>
    <w:multiLevelType w:val="multilevel"/>
    <w:tmpl w:val="E38ABFA6"/>
    <w:lvl w:ilvl="0">
      <w:start w:val="5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3CAA0737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9017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7555"/>
    <w:multiLevelType w:val="hybridMultilevel"/>
    <w:tmpl w:val="237C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F30C3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5233E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F6E70"/>
    <w:multiLevelType w:val="hybridMultilevel"/>
    <w:tmpl w:val="2162FDFC"/>
    <w:lvl w:ilvl="0" w:tplc="614E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D363C"/>
    <w:multiLevelType w:val="hybridMultilevel"/>
    <w:tmpl w:val="EAB4A7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DB3C5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135C"/>
    <w:rsid w:val="0000135C"/>
    <w:rsid w:val="00055038"/>
    <w:rsid w:val="00061321"/>
    <w:rsid w:val="00075898"/>
    <w:rsid w:val="00075E1E"/>
    <w:rsid w:val="000F2072"/>
    <w:rsid w:val="00134E30"/>
    <w:rsid w:val="0019186E"/>
    <w:rsid w:val="001E157F"/>
    <w:rsid w:val="0024497A"/>
    <w:rsid w:val="002659A9"/>
    <w:rsid w:val="002A24FE"/>
    <w:rsid w:val="002E1335"/>
    <w:rsid w:val="00317C17"/>
    <w:rsid w:val="00360D2E"/>
    <w:rsid w:val="00362568"/>
    <w:rsid w:val="003974C0"/>
    <w:rsid w:val="003D16FB"/>
    <w:rsid w:val="004239DB"/>
    <w:rsid w:val="00450022"/>
    <w:rsid w:val="00474284"/>
    <w:rsid w:val="00480844"/>
    <w:rsid w:val="00526F05"/>
    <w:rsid w:val="005801FA"/>
    <w:rsid w:val="005D441E"/>
    <w:rsid w:val="006369E2"/>
    <w:rsid w:val="006511A7"/>
    <w:rsid w:val="00676B2D"/>
    <w:rsid w:val="00684B4B"/>
    <w:rsid w:val="006972A6"/>
    <w:rsid w:val="006B321D"/>
    <w:rsid w:val="00721C38"/>
    <w:rsid w:val="007B34E7"/>
    <w:rsid w:val="007B79C9"/>
    <w:rsid w:val="007C4A50"/>
    <w:rsid w:val="007D0D1D"/>
    <w:rsid w:val="008A6DEA"/>
    <w:rsid w:val="008D0B8A"/>
    <w:rsid w:val="009457F9"/>
    <w:rsid w:val="00963BFC"/>
    <w:rsid w:val="009966A9"/>
    <w:rsid w:val="009A07A7"/>
    <w:rsid w:val="009A0FFB"/>
    <w:rsid w:val="009C6C52"/>
    <w:rsid w:val="009C79D1"/>
    <w:rsid w:val="00A029FB"/>
    <w:rsid w:val="00A269DB"/>
    <w:rsid w:val="00A77628"/>
    <w:rsid w:val="00AA23D0"/>
    <w:rsid w:val="00AA2A56"/>
    <w:rsid w:val="00AC68D1"/>
    <w:rsid w:val="00AE09DA"/>
    <w:rsid w:val="00BB4A40"/>
    <w:rsid w:val="00BB66B8"/>
    <w:rsid w:val="00C47A2B"/>
    <w:rsid w:val="00C64F38"/>
    <w:rsid w:val="00CD47D3"/>
    <w:rsid w:val="00D50929"/>
    <w:rsid w:val="00D83BCD"/>
    <w:rsid w:val="00DA4F63"/>
    <w:rsid w:val="00DB5389"/>
    <w:rsid w:val="00E1154B"/>
    <w:rsid w:val="00E51823"/>
    <w:rsid w:val="00E74260"/>
    <w:rsid w:val="00EA1DDF"/>
    <w:rsid w:val="00EB1DBB"/>
    <w:rsid w:val="00EB5511"/>
    <w:rsid w:val="00EE4505"/>
    <w:rsid w:val="00EF3868"/>
    <w:rsid w:val="00F36567"/>
    <w:rsid w:val="00F47522"/>
    <w:rsid w:val="00F87E71"/>
    <w:rsid w:val="00FB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FA"/>
    <w:pPr>
      <w:ind w:left="720"/>
      <w:contextualSpacing/>
    </w:pPr>
  </w:style>
  <w:style w:type="paragraph" w:customStyle="1" w:styleId="ConsNormal">
    <w:name w:val="ConsNormal"/>
    <w:uiPriority w:val="99"/>
    <w:rsid w:val="003974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37CB9-E840-4E70-8696-2E9FC69E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izbercom</dc:creator>
  <cp:lastModifiedBy>Izbercom</cp:lastModifiedBy>
  <cp:revision>2</cp:revision>
  <dcterms:created xsi:type="dcterms:W3CDTF">2016-08-30T12:49:00Z</dcterms:created>
  <dcterms:modified xsi:type="dcterms:W3CDTF">2016-08-30T12:49:00Z</dcterms:modified>
</cp:coreProperties>
</file>