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F2" w:rsidRDefault="009E27F2" w:rsidP="009E27F2">
      <w:pPr>
        <w:pStyle w:val="320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9E27F2" w:rsidRDefault="009E27F2" w:rsidP="009E27F2">
      <w:pPr>
        <w:jc w:val="center"/>
        <w:rPr>
          <w:b/>
          <w:sz w:val="28"/>
          <w:szCs w:val="28"/>
        </w:rPr>
      </w:pPr>
    </w:p>
    <w:p w:rsidR="009E27F2" w:rsidRDefault="009E27F2" w:rsidP="009E27F2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9E27F2" w:rsidRDefault="009E27F2" w:rsidP="009E27F2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9E27F2" w:rsidRDefault="009E27F2" w:rsidP="009E27F2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9E27F2" w:rsidRPr="002071AD" w:rsidRDefault="009E27F2" w:rsidP="009E27F2">
      <w:pPr>
        <w:rPr>
          <w:rFonts w:ascii="Times New Roman CYR" w:hAnsi="Times New Roman CYR"/>
          <w:b/>
          <w:sz w:val="28"/>
          <w:szCs w:val="28"/>
        </w:rPr>
      </w:pPr>
      <w:r w:rsidRPr="002071AD">
        <w:rPr>
          <w:rFonts w:ascii="Times New Roman CYR" w:hAnsi="Times New Roman CYR"/>
          <w:sz w:val="28"/>
          <w:szCs w:val="28"/>
        </w:rPr>
        <w:t>29  июля 2016 года                                                                           № 52/</w:t>
      </w:r>
      <w:r w:rsidR="002071AD" w:rsidRPr="002071AD">
        <w:rPr>
          <w:rFonts w:ascii="Times New Roman CYR" w:hAnsi="Times New Roman CYR"/>
          <w:sz w:val="28"/>
          <w:szCs w:val="28"/>
        </w:rPr>
        <w:t>195</w:t>
      </w:r>
    </w:p>
    <w:p w:rsidR="009E27F2" w:rsidRDefault="009E27F2" w:rsidP="009E27F2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9E27F2" w:rsidRDefault="009E27F2" w:rsidP="009E27F2">
      <w:pPr>
        <w:ind w:right="4082"/>
        <w:rPr>
          <w:sz w:val="28"/>
        </w:rPr>
      </w:pPr>
    </w:p>
    <w:p w:rsidR="009E27F2" w:rsidRDefault="009E27F2" w:rsidP="009E27F2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неполноте сведений о кандидатах или несоблюдении требований закона к оформлению документов, представленных в избирательную комиссию города Ставрополя избирательным объединением Ставропольское местное отделение Ставропольского регионального отделения Партии</w:t>
      </w:r>
      <w:r>
        <w:rPr>
          <w:b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, выдвинувшим список кандидатов в депутаты Ставропольской городской Думы седьмого созыва</w:t>
      </w:r>
    </w:p>
    <w:p w:rsidR="009E27F2" w:rsidRDefault="009E27F2" w:rsidP="009E27F2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9E27F2" w:rsidRDefault="009E27F2" w:rsidP="009E27F2">
      <w:pPr>
        <w:ind w:right="-199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 рассмотрев документы, представленные в избирательную комиссию города Ставрополя избирательным объединением Ставропольское местное отделение Ставропольского регионального отделения Партии</w:t>
      </w:r>
      <w:r>
        <w:rPr>
          <w:b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выдвинувшим  </w:t>
      </w:r>
      <w:r>
        <w:rPr>
          <w:bCs/>
          <w:sz w:val="28"/>
          <w:szCs w:val="28"/>
        </w:rPr>
        <w:t>список кандидатов в депутаты Ставропольской городской Думы седьмого созыва,</w:t>
      </w:r>
      <w:r>
        <w:rPr>
          <w:sz w:val="28"/>
          <w:szCs w:val="28"/>
        </w:rPr>
        <w:t xml:space="preserve"> избирательная комиссия </w:t>
      </w:r>
      <w:bookmarkEnd w:id="0"/>
      <w:r>
        <w:rPr>
          <w:sz w:val="28"/>
          <w:szCs w:val="28"/>
        </w:rPr>
        <w:t>города Ставрополя</w:t>
      </w:r>
      <w:proofErr w:type="gramEnd"/>
    </w:p>
    <w:p w:rsidR="009E27F2" w:rsidRDefault="009E27F2" w:rsidP="009E27F2">
      <w:pPr>
        <w:widowControl/>
        <w:ind w:left="28" w:right="3" w:firstLine="183"/>
        <w:jc w:val="both"/>
        <w:rPr>
          <w:sz w:val="28"/>
        </w:rPr>
      </w:pPr>
    </w:p>
    <w:p w:rsidR="009E27F2" w:rsidRDefault="009E27F2" w:rsidP="009E27F2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9E27F2" w:rsidRDefault="009E27F2" w:rsidP="009E27F2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ab/>
      </w:r>
    </w:p>
    <w:p w:rsidR="009E27F2" w:rsidRDefault="009E27F2" w:rsidP="009E27F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Направить не позднее </w:t>
      </w:r>
      <w:r w:rsidRPr="002071AD">
        <w:rPr>
          <w:sz w:val="28"/>
          <w:szCs w:val="28"/>
        </w:rPr>
        <w:t>29 июля 2016 года</w:t>
      </w:r>
      <w:r>
        <w:rPr>
          <w:sz w:val="28"/>
          <w:szCs w:val="28"/>
        </w:rPr>
        <w:t xml:space="preserve"> избирательному объединению Ставропольское местное отделение Ставропольского регионального отделения Партии</w:t>
      </w:r>
      <w:r>
        <w:rPr>
          <w:b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извещение о неполноте сведений о кандидатах и несоблюдении требований закона к оформлению документов, представленных в избирательную комиссию города Ставрополя избирательным объединением Ставропольское местное отделение Ставропольского регионального отделения Партии</w:t>
      </w:r>
      <w:r>
        <w:rPr>
          <w:b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, выдвинувшим список кандидатов в депутаты Ставропольской городской Думы седьмого созыва, согласно приложению</w:t>
      </w:r>
      <w:r>
        <w:rPr>
          <w:sz w:val="28"/>
        </w:rPr>
        <w:t>.</w:t>
      </w:r>
      <w:proofErr w:type="gramEnd"/>
    </w:p>
    <w:p w:rsidR="009E27F2" w:rsidRDefault="009E27F2" w:rsidP="009E27F2">
      <w:pPr>
        <w:pStyle w:val="32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9E27F2" w:rsidRDefault="009E27F2" w:rsidP="009E27F2">
      <w:pPr>
        <w:widowControl/>
        <w:ind w:right="3"/>
        <w:jc w:val="both"/>
        <w:rPr>
          <w:sz w:val="28"/>
        </w:rPr>
      </w:pPr>
    </w:p>
    <w:p w:rsidR="009E27F2" w:rsidRDefault="009E27F2" w:rsidP="009E27F2">
      <w:pPr>
        <w:widowControl/>
        <w:ind w:right="3"/>
        <w:jc w:val="both"/>
        <w:rPr>
          <w:sz w:val="28"/>
        </w:rPr>
      </w:pPr>
    </w:p>
    <w:p w:rsidR="009E27F2" w:rsidRDefault="009E27F2" w:rsidP="009E27F2">
      <w:pPr>
        <w:widowControl/>
      </w:pPr>
      <w:r>
        <w:tab/>
      </w:r>
      <w:bookmarkStart w:id="1" w:name="e0_16_"/>
    </w:p>
    <w:bookmarkEnd w:id="1"/>
    <w:p w:rsidR="00702A3A" w:rsidRPr="00D46287" w:rsidRDefault="00702A3A" w:rsidP="00702A3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D462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D4628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М.Н. Прохода</w:t>
      </w:r>
    </w:p>
    <w:p w:rsidR="009E27F2" w:rsidRDefault="009E27F2" w:rsidP="009E27F2">
      <w:pPr>
        <w:jc w:val="both"/>
        <w:rPr>
          <w:sz w:val="28"/>
          <w:szCs w:val="28"/>
        </w:rPr>
      </w:pPr>
    </w:p>
    <w:p w:rsidR="009E27F2" w:rsidRDefault="009E27F2" w:rsidP="009E27F2">
      <w:pPr>
        <w:jc w:val="both"/>
        <w:rPr>
          <w:sz w:val="28"/>
          <w:szCs w:val="28"/>
        </w:rPr>
      </w:pPr>
    </w:p>
    <w:p w:rsidR="009E27F2" w:rsidRDefault="009E27F2" w:rsidP="009E27F2">
      <w:pPr>
        <w:widowControl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Морозова</w:t>
      </w:r>
    </w:p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>
      <w:pPr>
        <w:pStyle w:val="3"/>
        <w:spacing w:line="240" w:lineRule="exact"/>
        <w:ind w:left="5670"/>
        <w:rPr>
          <w:b w:val="0"/>
          <w:sz w:val="24"/>
        </w:rPr>
      </w:pPr>
      <w:r>
        <w:rPr>
          <w:b w:val="0"/>
          <w:sz w:val="24"/>
        </w:rPr>
        <w:t xml:space="preserve">                 Приложение </w:t>
      </w:r>
    </w:p>
    <w:p w:rsidR="009E27F2" w:rsidRDefault="009E27F2" w:rsidP="009E27F2">
      <w:pPr>
        <w:pStyle w:val="22"/>
        <w:spacing w:line="240" w:lineRule="exact"/>
      </w:pPr>
      <w:r>
        <w:t>к постановлению избирательной комиссии города Ставрополя</w:t>
      </w:r>
    </w:p>
    <w:p w:rsidR="009E27F2" w:rsidRDefault="009E27F2" w:rsidP="009E27F2">
      <w:pPr>
        <w:spacing w:line="240" w:lineRule="exact"/>
        <w:ind w:left="5670" w:right="-1"/>
        <w:jc w:val="center"/>
        <w:rPr>
          <w:color w:val="FF0000"/>
          <w:sz w:val="24"/>
        </w:rPr>
      </w:pPr>
      <w:r>
        <w:rPr>
          <w:sz w:val="24"/>
        </w:rPr>
        <w:t xml:space="preserve">от </w:t>
      </w:r>
      <w:r w:rsidRPr="002071AD">
        <w:rPr>
          <w:sz w:val="24"/>
        </w:rPr>
        <w:t>2</w:t>
      </w:r>
      <w:r w:rsidR="0056319E">
        <w:rPr>
          <w:sz w:val="24"/>
        </w:rPr>
        <w:t>9</w:t>
      </w:r>
      <w:r w:rsidR="002071AD" w:rsidRPr="002071AD">
        <w:rPr>
          <w:sz w:val="24"/>
        </w:rPr>
        <w:t xml:space="preserve"> июля </w:t>
      </w:r>
      <w:r w:rsidRPr="002071AD">
        <w:rPr>
          <w:sz w:val="24"/>
        </w:rPr>
        <w:t>2016 г</w:t>
      </w:r>
      <w:r w:rsidR="002071AD" w:rsidRPr="002071AD">
        <w:rPr>
          <w:sz w:val="24"/>
        </w:rPr>
        <w:t>ода</w:t>
      </w:r>
      <w:r w:rsidRPr="002071AD">
        <w:rPr>
          <w:sz w:val="24"/>
        </w:rPr>
        <w:t xml:space="preserve">  № 5</w:t>
      </w:r>
      <w:r w:rsidR="002071AD" w:rsidRPr="002071AD">
        <w:rPr>
          <w:sz w:val="24"/>
        </w:rPr>
        <w:t>2</w:t>
      </w:r>
      <w:r w:rsidRPr="002071AD">
        <w:rPr>
          <w:sz w:val="24"/>
        </w:rPr>
        <w:t>/</w:t>
      </w:r>
      <w:r w:rsidR="002071AD" w:rsidRPr="002071AD">
        <w:rPr>
          <w:sz w:val="24"/>
        </w:rPr>
        <w:t>195</w:t>
      </w:r>
    </w:p>
    <w:p w:rsidR="009E27F2" w:rsidRDefault="009E27F2" w:rsidP="009E27F2">
      <w:pPr>
        <w:ind w:left="4956" w:firstLine="708"/>
        <w:rPr>
          <w:sz w:val="28"/>
          <w:szCs w:val="28"/>
        </w:rPr>
      </w:pPr>
    </w:p>
    <w:p w:rsidR="009E27F2" w:rsidRDefault="009E27F2" w:rsidP="009E27F2">
      <w:pPr>
        <w:framePr w:w="4183" w:h="1139" w:hSpace="141" w:wrap="auto" w:vAnchor="text" w:hAnchor="page" w:x="5635" w:y="1"/>
        <w:spacing w:line="240" w:lineRule="exact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Избирательному объединению</w:t>
      </w:r>
    </w:p>
    <w:p w:rsidR="009E27F2" w:rsidRDefault="009E27F2" w:rsidP="009E27F2">
      <w:pPr>
        <w:framePr w:w="4183" w:h="1139" w:hSpace="141" w:wrap="auto" w:vAnchor="text" w:hAnchor="page" w:x="5635" w:y="1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Ставропольское местное отделение Ставропольского регионального отделения Партии</w:t>
      </w:r>
      <w:r>
        <w:rPr>
          <w:b/>
          <w:sz w:val="28"/>
          <w:szCs w:val="28"/>
        </w:rPr>
        <w:t xml:space="preserve"> «ЕДИНАЯ РОССИЯ»</w:t>
      </w:r>
    </w:p>
    <w:p w:rsidR="002071AD" w:rsidRDefault="002071AD" w:rsidP="009E27F2">
      <w:pPr>
        <w:framePr w:w="4183" w:h="1139" w:hSpace="141" w:wrap="auto" w:vAnchor="text" w:hAnchor="page" w:x="5635" w:y="1"/>
        <w:spacing w:line="240" w:lineRule="exact"/>
        <w:jc w:val="center"/>
        <w:rPr>
          <w:sz w:val="28"/>
          <w:szCs w:val="28"/>
        </w:rPr>
      </w:pPr>
    </w:p>
    <w:p w:rsidR="00165439" w:rsidRDefault="00165439" w:rsidP="009E27F2">
      <w:pPr>
        <w:framePr w:w="4183" w:h="1139" w:hSpace="141" w:wrap="auto" w:vAnchor="text" w:hAnchor="page" w:x="5635" w:y="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355000, г. Ставрополь,</w:t>
      </w:r>
    </w:p>
    <w:p w:rsidR="00165439" w:rsidRPr="00165439" w:rsidRDefault="00165439" w:rsidP="009E27F2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ул. Булкина, 8 </w:t>
      </w:r>
    </w:p>
    <w:p w:rsidR="009E27F2" w:rsidRDefault="009E27F2" w:rsidP="009E27F2">
      <w:pPr>
        <w:framePr w:w="4183" w:h="1139" w:hSpace="141" w:wrap="auto" w:vAnchor="text" w:hAnchor="page" w:x="5635" w:y="1"/>
        <w:spacing w:line="240" w:lineRule="exact"/>
        <w:jc w:val="center"/>
        <w:rPr>
          <w:bCs/>
          <w:sz w:val="28"/>
          <w:szCs w:val="28"/>
        </w:rPr>
      </w:pPr>
    </w:p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/>
    <w:p w:rsidR="009E27F2" w:rsidRDefault="009E27F2" w:rsidP="009E27F2">
      <w:pPr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165439" w:rsidRDefault="00165439" w:rsidP="009E27F2">
      <w:pPr>
        <w:jc w:val="center"/>
        <w:rPr>
          <w:sz w:val="28"/>
          <w:szCs w:val="28"/>
        </w:rPr>
      </w:pPr>
    </w:p>
    <w:p w:rsidR="009E27F2" w:rsidRDefault="009E27F2" w:rsidP="009E27F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6446A7" w:rsidRDefault="006446A7" w:rsidP="009E2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7F2" w:rsidRPr="00165439" w:rsidRDefault="00E5590A" w:rsidP="00644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6446A7" w:rsidRPr="00C227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446A7" w:rsidRPr="00C22718">
        <w:rPr>
          <w:sz w:val="28"/>
          <w:szCs w:val="28"/>
        </w:rPr>
        <w:t xml:space="preserve"> 2016 года в 18 часов </w:t>
      </w:r>
      <w:r w:rsidR="006446A7">
        <w:rPr>
          <w:sz w:val="28"/>
          <w:szCs w:val="28"/>
        </w:rPr>
        <w:t>15</w:t>
      </w:r>
      <w:r w:rsidR="006446A7" w:rsidRPr="00C22718">
        <w:rPr>
          <w:sz w:val="28"/>
          <w:szCs w:val="28"/>
        </w:rPr>
        <w:t xml:space="preserve"> минут </w:t>
      </w:r>
      <w:r w:rsidR="006446A7" w:rsidRPr="00DF5872">
        <w:rPr>
          <w:sz w:val="28"/>
          <w:szCs w:val="28"/>
        </w:rPr>
        <w:t xml:space="preserve">по </w:t>
      </w:r>
      <w:r w:rsidR="006446A7">
        <w:rPr>
          <w:sz w:val="28"/>
          <w:szCs w:val="28"/>
        </w:rPr>
        <w:t>местному</w:t>
      </w:r>
      <w:r w:rsidR="006446A7" w:rsidRPr="00DF5872">
        <w:rPr>
          <w:sz w:val="28"/>
          <w:szCs w:val="28"/>
        </w:rPr>
        <w:t xml:space="preserve"> времени состоится заседание избирательной комиссии города Ставрополя</w:t>
      </w:r>
      <w:r w:rsidR="006446A7">
        <w:rPr>
          <w:sz w:val="28"/>
          <w:szCs w:val="28"/>
        </w:rPr>
        <w:t>,</w:t>
      </w:r>
      <w:r w:rsidR="006446A7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6446A7">
        <w:rPr>
          <w:sz w:val="28"/>
          <w:szCs w:val="28"/>
        </w:rPr>
        <w:t xml:space="preserve">списка </w:t>
      </w:r>
      <w:r w:rsidR="006446A7" w:rsidRPr="00DF5872">
        <w:rPr>
          <w:sz w:val="28"/>
          <w:szCs w:val="28"/>
        </w:rPr>
        <w:t>кандидат</w:t>
      </w:r>
      <w:r w:rsidR="006446A7">
        <w:rPr>
          <w:sz w:val="28"/>
          <w:szCs w:val="28"/>
        </w:rPr>
        <w:t>ов</w:t>
      </w:r>
      <w:r w:rsidR="006446A7" w:rsidRPr="00DF5872">
        <w:rPr>
          <w:sz w:val="28"/>
          <w:szCs w:val="28"/>
        </w:rPr>
        <w:t xml:space="preserve"> </w:t>
      </w:r>
      <w:r w:rsidR="006446A7" w:rsidRPr="00792AE4">
        <w:rPr>
          <w:sz w:val="28"/>
          <w:szCs w:val="28"/>
        </w:rPr>
        <w:t xml:space="preserve">в депутаты Ставропольской городской Думы </w:t>
      </w:r>
      <w:r w:rsidR="006446A7">
        <w:rPr>
          <w:sz w:val="28"/>
          <w:szCs w:val="28"/>
        </w:rPr>
        <w:t>седьмого</w:t>
      </w:r>
      <w:r w:rsidR="006446A7" w:rsidRPr="00792AE4">
        <w:rPr>
          <w:sz w:val="28"/>
          <w:szCs w:val="28"/>
        </w:rPr>
        <w:t xml:space="preserve"> созыва, выдвинут</w:t>
      </w:r>
      <w:r w:rsidR="006446A7">
        <w:rPr>
          <w:sz w:val="28"/>
          <w:szCs w:val="28"/>
        </w:rPr>
        <w:t>ого</w:t>
      </w:r>
      <w:r w:rsidR="006446A7" w:rsidRPr="00792AE4">
        <w:rPr>
          <w:sz w:val="28"/>
          <w:szCs w:val="28"/>
        </w:rPr>
        <w:t xml:space="preserve"> </w:t>
      </w:r>
      <w:r w:rsidR="006446A7">
        <w:rPr>
          <w:sz w:val="28"/>
          <w:szCs w:val="28"/>
        </w:rPr>
        <w:t>избирательным объединением Ставропольское местное отделение Ставропольского регионального отделения Партии</w:t>
      </w:r>
      <w:r w:rsidR="006446A7">
        <w:rPr>
          <w:b/>
          <w:sz w:val="28"/>
          <w:szCs w:val="28"/>
        </w:rPr>
        <w:t xml:space="preserve"> «ЕДИНАЯ РОССИЯ»</w:t>
      </w:r>
      <w:r w:rsidR="006446A7">
        <w:rPr>
          <w:bCs/>
          <w:sz w:val="28"/>
          <w:szCs w:val="28"/>
        </w:rPr>
        <w:t>.</w:t>
      </w:r>
    </w:p>
    <w:p w:rsidR="009E27F2" w:rsidRDefault="009E27F2" w:rsidP="009E2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извещаем о выявлении неполноты сведений и несоблюдения требований закона к оформлению документов,</w:t>
      </w:r>
      <w:r>
        <w:t xml:space="preserve"> </w:t>
      </w:r>
      <w:r>
        <w:rPr>
          <w:sz w:val="28"/>
          <w:szCs w:val="28"/>
        </w:rPr>
        <w:t>предоставленных избирательным объединением в избирательную комиссию города Ставрополя.</w:t>
      </w:r>
    </w:p>
    <w:p w:rsidR="009E27F2" w:rsidRDefault="009E27F2" w:rsidP="009E2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9E27F2" w:rsidTr="009E2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Выявленные недостатки</w:t>
            </w:r>
          </w:p>
        </w:tc>
      </w:tr>
      <w:tr w:rsidR="009E27F2" w:rsidTr="009E2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Владимир Александрович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заявлении о согласии баллотироваться сведения об адресе места жительства (номер дома) не соответствуют сведениям, содержащимся в представленной копии паспорта гражданина Российской Федерации</w:t>
            </w:r>
          </w:p>
        </w:tc>
      </w:tr>
      <w:tr w:rsidR="009E27F2" w:rsidTr="009E27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F2" w:rsidRDefault="009E27F2" w:rsidP="009E27F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заявлении о согласии баллотироваться сведения о профессиональном образовании  (название учебного заведения)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</w:t>
            </w:r>
            <w:r w:rsidR="0056319E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т сведениям, содержащимся в представленной копии диплома;</w:t>
            </w:r>
          </w:p>
          <w:p w:rsidR="009E27F2" w:rsidRDefault="009E27F2" w:rsidP="009E27F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заявлении о согласии баллотироваться сведения об адресе места жительства (номер квартиры) не соответствуют сведениям, содержащимся в представленной копии паспорта гражданина Российской Федерации</w:t>
            </w:r>
          </w:p>
        </w:tc>
      </w:tr>
    </w:tbl>
    <w:p w:rsidR="009E27F2" w:rsidRDefault="009E27F2" w:rsidP="009E27F2">
      <w:pPr>
        <w:jc w:val="both"/>
        <w:rPr>
          <w:rStyle w:val="aa"/>
          <w:b w:val="0"/>
          <w:color w:val="2E2E2E"/>
          <w:sz w:val="28"/>
          <w:szCs w:val="28"/>
        </w:rPr>
      </w:pPr>
    </w:p>
    <w:p w:rsidR="009E27F2" w:rsidRPr="002071AD" w:rsidRDefault="002071AD" w:rsidP="009E27F2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2071AD">
        <w:rPr>
          <w:rStyle w:val="aa"/>
          <w:rFonts w:ascii="Times New Roman" w:hAnsi="Times New Roman" w:cs="Times New Roman"/>
          <w:b w:val="0"/>
          <w:sz w:val="28"/>
          <w:szCs w:val="28"/>
        </w:rPr>
        <w:t>29</w:t>
      </w:r>
      <w:r w:rsidR="009E27F2" w:rsidRPr="002071AD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июля 2016 года</w:t>
      </w:r>
    </w:p>
    <w:p w:rsidR="009E27F2" w:rsidRPr="002071AD" w:rsidRDefault="009E27F2" w:rsidP="009E27F2">
      <w:pPr>
        <w:jc w:val="both"/>
        <w:rPr>
          <w:rStyle w:val="aa"/>
          <w:rFonts w:ascii="Times New Roman" w:hAnsi="Times New Roman" w:cs="Times New Roman"/>
          <w:b w:val="0"/>
          <w:color w:val="2E2E2E"/>
          <w:sz w:val="28"/>
          <w:szCs w:val="28"/>
        </w:rPr>
      </w:pPr>
    </w:p>
    <w:p w:rsidR="009E27F2" w:rsidRPr="00165439" w:rsidRDefault="009E27F2" w:rsidP="009E27F2">
      <w:p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165439">
        <w:rPr>
          <w:rStyle w:val="aa"/>
          <w:rFonts w:ascii="Times New Roman" w:hAnsi="Times New Roman" w:cs="Times New Roman"/>
          <w:b w:val="0"/>
          <w:sz w:val="28"/>
          <w:szCs w:val="28"/>
        </w:rPr>
        <w:t>Подпись председателя избирательной комиссии</w:t>
      </w:r>
    </w:p>
    <w:p w:rsidR="009E27F2" w:rsidRPr="00165439" w:rsidRDefault="009E27F2" w:rsidP="009E27F2">
      <w:pPr>
        <w:jc w:val="both"/>
        <w:rPr>
          <w:b/>
        </w:rPr>
      </w:pPr>
      <w:r w:rsidRPr="00165439">
        <w:rPr>
          <w:rStyle w:val="aa"/>
          <w:rFonts w:ascii="Times New Roman" w:hAnsi="Times New Roman" w:cs="Times New Roman"/>
          <w:b w:val="0"/>
          <w:sz w:val="28"/>
          <w:szCs w:val="28"/>
        </w:rPr>
        <w:t>города Ставрополя</w:t>
      </w:r>
    </w:p>
    <w:p w:rsidR="009E27F2" w:rsidRPr="00165439" w:rsidRDefault="009E27F2" w:rsidP="009E27F2"/>
    <w:p w:rsidR="00E71A77" w:rsidRPr="009E27F2" w:rsidRDefault="00E71A77" w:rsidP="009E27F2"/>
    <w:sectPr w:rsidR="00E71A77" w:rsidRPr="009E27F2" w:rsidSect="000803B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8BE1993"/>
    <w:multiLevelType w:val="hybridMultilevel"/>
    <w:tmpl w:val="1C766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223CD"/>
    <w:rsid w:val="0013513D"/>
    <w:rsid w:val="0014296B"/>
    <w:rsid w:val="0015417E"/>
    <w:rsid w:val="00155761"/>
    <w:rsid w:val="00161A76"/>
    <w:rsid w:val="00165439"/>
    <w:rsid w:val="00166296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071AD"/>
    <w:rsid w:val="00210A61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23B2"/>
    <w:rsid w:val="003237BE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A3CB0"/>
    <w:rsid w:val="004A6F14"/>
    <w:rsid w:val="004B3E4C"/>
    <w:rsid w:val="004B6DF5"/>
    <w:rsid w:val="004C00BD"/>
    <w:rsid w:val="004D16B4"/>
    <w:rsid w:val="004D6CC4"/>
    <w:rsid w:val="004F7C75"/>
    <w:rsid w:val="00501B93"/>
    <w:rsid w:val="00503FF6"/>
    <w:rsid w:val="0051370A"/>
    <w:rsid w:val="00516B42"/>
    <w:rsid w:val="00531549"/>
    <w:rsid w:val="00533221"/>
    <w:rsid w:val="0054466D"/>
    <w:rsid w:val="00553A88"/>
    <w:rsid w:val="00560871"/>
    <w:rsid w:val="0056319E"/>
    <w:rsid w:val="00572C34"/>
    <w:rsid w:val="0057732E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446A7"/>
    <w:rsid w:val="00650C0F"/>
    <w:rsid w:val="006534E9"/>
    <w:rsid w:val="006636D0"/>
    <w:rsid w:val="00670745"/>
    <w:rsid w:val="006758E1"/>
    <w:rsid w:val="00682300"/>
    <w:rsid w:val="00685CA0"/>
    <w:rsid w:val="006944B7"/>
    <w:rsid w:val="00695973"/>
    <w:rsid w:val="006A5ED3"/>
    <w:rsid w:val="006D5E9B"/>
    <w:rsid w:val="006D778D"/>
    <w:rsid w:val="006E186B"/>
    <w:rsid w:val="006F32F4"/>
    <w:rsid w:val="006F4557"/>
    <w:rsid w:val="00702A3A"/>
    <w:rsid w:val="00704E8D"/>
    <w:rsid w:val="00717B8D"/>
    <w:rsid w:val="00717F8D"/>
    <w:rsid w:val="00720765"/>
    <w:rsid w:val="00734E93"/>
    <w:rsid w:val="00735F19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0F9"/>
    <w:rsid w:val="007E1ECF"/>
    <w:rsid w:val="007E5F2F"/>
    <w:rsid w:val="008010C7"/>
    <w:rsid w:val="0080405E"/>
    <w:rsid w:val="008132F6"/>
    <w:rsid w:val="00821143"/>
    <w:rsid w:val="008458CD"/>
    <w:rsid w:val="008461FA"/>
    <w:rsid w:val="0085459C"/>
    <w:rsid w:val="00856417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903034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5A4A"/>
    <w:rsid w:val="00992C59"/>
    <w:rsid w:val="009B0A9B"/>
    <w:rsid w:val="009C714E"/>
    <w:rsid w:val="009E27F2"/>
    <w:rsid w:val="009F2173"/>
    <w:rsid w:val="00A05E40"/>
    <w:rsid w:val="00A20564"/>
    <w:rsid w:val="00A23CC9"/>
    <w:rsid w:val="00A50288"/>
    <w:rsid w:val="00A87620"/>
    <w:rsid w:val="00A87E4F"/>
    <w:rsid w:val="00AA0EF6"/>
    <w:rsid w:val="00AA16FC"/>
    <w:rsid w:val="00AB3169"/>
    <w:rsid w:val="00AB5FB0"/>
    <w:rsid w:val="00AB65BD"/>
    <w:rsid w:val="00AC0CF4"/>
    <w:rsid w:val="00AD3792"/>
    <w:rsid w:val="00AE12D1"/>
    <w:rsid w:val="00AE41A1"/>
    <w:rsid w:val="00AF114A"/>
    <w:rsid w:val="00AF50FA"/>
    <w:rsid w:val="00AF6A41"/>
    <w:rsid w:val="00B11E77"/>
    <w:rsid w:val="00B151B7"/>
    <w:rsid w:val="00B261C9"/>
    <w:rsid w:val="00B31936"/>
    <w:rsid w:val="00B46801"/>
    <w:rsid w:val="00B53158"/>
    <w:rsid w:val="00B64DC5"/>
    <w:rsid w:val="00B73EDA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51ECC"/>
    <w:rsid w:val="00C676C1"/>
    <w:rsid w:val="00C701E3"/>
    <w:rsid w:val="00C800C1"/>
    <w:rsid w:val="00C82BE7"/>
    <w:rsid w:val="00C83F34"/>
    <w:rsid w:val="00C941CC"/>
    <w:rsid w:val="00CB72A9"/>
    <w:rsid w:val="00CC681B"/>
    <w:rsid w:val="00CE7AE3"/>
    <w:rsid w:val="00D028C5"/>
    <w:rsid w:val="00D06466"/>
    <w:rsid w:val="00D06782"/>
    <w:rsid w:val="00D17019"/>
    <w:rsid w:val="00D3358C"/>
    <w:rsid w:val="00D37E70"/>
    <w:rsid w:val="00D4620C"/>
    <w:rsid w:val="00D5404E"/>
    <w:rsid w:val="00D60BE1"/>
    <w:rsid w:val="00D70D33"/>
    <w:rsid w:val="00D90C7B"/>
    <w:rsid w:val="00D96A58"/>
    <w:rsid w:val="00D96D9A"/>
    <w:rsid w:val="00DB2D40"/>
    <w:rsid w:val="00DB3799"/>
    <w:rsid w:val="00DC0790"/>
    <w:rsid w:val="00DC156D"/>
    <w:rsid w:val="00DC3C89"/>
    <w:rsid w:val="00DD6F04"/>
    <w:rsid w:val="00DE1521"/>
    <w:rsid w:val="00DE40C5"/>
    <w:rsid w:val="00DE4F83"/>
    <w:rsid w:val="00DF0145"/>
    <w:rsid w:val="00DF1917"/>
    <w:rsid w:val="00DF1AF6"/>
    <w:rsid w:val="00E1535C"/>
    <w:rsid w:val="00E20A62"/>
    <w:rsid w:val="00E22FD9"/>
    <w:rsid w:val="00E302F0"/>
    <w:rsid w:val="00E31D90"/>
    <w:rsid w:val="00E5590A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paragraph" w:customStyle="1" w:styleId="320">
    <w:name w:val="Основной текст 32"/>
    <w:basedOn w:val="a"/>
    <w:rsid w:val="009E27F2"/>
    <w:pPr>
      <w:widowControl/>
      <w:jc w:val="center"/>
      <w:textAlignment w:val="auto"/>
    </w:pPr>
    <w:rPr>
      <w:rFonts w:ascii="Times New Roman CYR" w:hAnsi="Times New Roman CYR"/>
      <w:b/>
      <w:sz w:val="28"/>
    </w:rPr>
  </w:style>
  <w:style w:type="paragraph" w:customStyle="1" w:styleId="22">
    <w:name w:val="Основной текст с отступом 22"/>
    <w:basedOn w:val="a"/>
    <w:rsid w:val="009E27F2"/>
    <w:pPr>
      <w:widowControl/>
      <w:ind w:left="5670"/>
      <w:jc w:val="center"/>
      <w:textAlignment w:val="auto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A064-4CC7-4DFD-BBA2-E8D75454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10</cp:revision>
  <cp:lastPrinted>2016-07-27T10:23:00Z</cp:lastPrinted>
  <dcterms:created xsi:type="dcterms:W3CDTF">2016-07-28T07:52:00Z</dcterms:created>
  <dcterms:modified xsi:type="dcterms:W3CDTF">2016-07-29T15:05:00Z</dcterms:modified>
</cp:coreProperties>
</file>