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06DE" w14:textId="66563FE0" w:rsidR="00305725" w:rsidRDefault="00305725">
      <w:pPr>
        <w:pStyle w:val="ConsPlusTitlePage"/>
      </w:pPr>
      <w:r>
        <w:br/>
      </w:r>
    </w:p>
    <w:p w14:paraId="1A0F3B08" w14:textId="77777777" w:rsidR="00305725" w:rsidRDefault="003057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5725" w14:paraId="32CD62CC" w14:textId="77777777">
        <w:tc>
          <w:tcPr>
            <w:tcW w:w="4677" w:type="dxa"/>
            <w:tcBorders>
              <w:top w:val="nil"/>
              <w:left w:val="nil"/>
              <w:bottom w:val="nil"/>
              <w:right w:val="nil"/>
            </w:tcBorders>
          </w:tcPr>
          <w:p w14:paraId="55586737" w14:textId="77777777" w:rsidR="00305725" w:rsidRDefault="00305725">
            <w:pPr>
              <w:pStyle w:val="ConsPlusNormal"/>
              <w:outlineLvl w:val="0"/>
            </w:pPr>
            <w:r>
              <w:t>04 мая 2009 года</w:t>
            </w:r>
          </w:p>
        </w:tc>
        <w:tc>
          <w:tcPr>
            <w:tcW w:w="4677" w:type="dxa"/>
            <w:tcBorders>
              <w:top w:val="nil"/>
              <w:left w:val="nil"/>
              <w:bottom w:val="nil"/>
              <w:right w:val="nil"/>
            </w:tcBorders>
          </w:tcPr>
          <w:p w14:paraId="3B7C837F" w14:textId="77777777" w:rsidR="00305725" w:rsidRDefault="00305725">
            <w:pPr>
              <w:pStyle w:val="ConsPlusNormal"/>
              <w:jc w:val="right"/>
              <w:outlineLvl w:val="0"/>
            </w:pPr>
            <w:r>
              <w:t>N 25-кз</w:t>
            </w:r>
          </w:p>
        </w:tc>
      </w:tr>
    </w:tbl>
    <w:p w14:paraId="0C5406C7" w14:textId="77777777" w:rsidR="00305725" w:rsidRDefault="00305725">
      <w:pPr>
        <w:pStyle w:val="ConsPlusNormal"/>
        <w:pBdr>
          <w:bottom w:val="single" w:sz="6" w:space="0" w:color="auto"/>
        </w:pBdr>
        <w:spacing w:before="100" w:after="100"/>
        <w:jc w:val="both"/>
        <w:rPr>
          <w:sz w:val="2"/>
          <w:szCs w:val="2"/>
        </w:rPr>
      </w:pPr>
    </w:p>
    <w:p w14:paraId="0E94AB88" w14:textId="77777777" w:rsidR="00305725" w:rsidRDefault="00305725">
      <w:pPr>
        <w:pStyle w:val="ConsPlusNormal"/>
        <w:jc w:val="both"/>
      </w:pPr>
    </w:p>
    <w:p w14:paraId="78852C76" w14:textId="77777777" w:rsidR="00305725" w:rsidRDefault="00305725">
      <w:pPr>
        <w:pStyle w:val="ConsPlusTitle"/>
        <w:jc w:val="center"/>
      </w:pPr>
      <w:r>
        <w:t>ЗАКОН</w:t>
      </w:r>
    </w:p>
    <w:p w14:paraId="2807A394" w14:textId="77777777" w:rsidR="00305725" w:rsidRDefault="00305725">
      <w:pPr>
        <w:pStyle w:val="ConsPlusTitle"/>
        <w:jc w:val="center"/>
      </w:pPr>
      <w:r>
        <w:t>СТАВРОПОЛЬСКОГО КРАЯ</w:t>
      </w:r>
    </w:p>
    <w:p w14:paraId="481B3038" w14:textId="77777777" w:rsidR="00305725" w:rsidRDefault="00305725">
      <w:pPr>
        <w:pStyle w:val="ConsPlusTitle"/>
        <w:jc w:val="center"/>
      </w:pPr>
    </w:p>
    <w:p w14:paraId="5615AACF" w14:textId="77777777" w:rsidR="00305725" w:rsidRDefault="00305725">
      <w:pPr>
        <w:pStyle w:val="ConsPlusTitle"/>
        <w:jc w:val="center"/>
      </w:pPr>
      <w:r>
        <w:t>О ПРОТИВОДЕЙСТВИИ КОРРУПЦИИ В СТАВРОПОЛЬСКОМ КРАЕ</w:t>
      </w:r>
    </w:p>
    <w:p w14:paraId="1846B892" w14:textId="77777777" w:rsidR="00305725" w:rsidRDefault="00305725">
      <w:pPr>
        <w:pStyle w:val="ConsPlusNormal"/>
        <w:jc w:val="both"/>
      </w:pPr>
    </w:p>
    <w:p w14:paraId="6C2365B2" w14:textId="77777777" w:rsidR="00305725" w:rsidRDefault="00305725">
      <w:pPr>
        <w:pStyle w:val="ConsPlusNormal"/>
        <w:jc w:val="right"/>
      </w:pPr>
      <w:r>
        <w:t>Принят</w:t>
      </w:r>
    </w:p>
    <w:p w14:paraId="25014165" w14:textId="77777777" w:rsidR="00305725" w:rsidRDefault="00305725">
      <w:pPr>
        <w:pStyle w:val="ConsPlusNormal"/>
        <w:jc w:val="right"/>
      </w:pPr>
      <w:r>
        <w:t>Государственной Думой</w:t>
      </w:r>
    </w:p>
    <w:p w14:paraId="3C36908A" w14:textId="77777777" w:rsidR="00305725" w:rsidRDefault="00305725">
      <w:pPr>
        <w:pStyle w:val="ConsPlusNormal"/>
        <w:jc w:val="right"/>
      </w:pPr>
      <w:r>
        <w:t>Ставропольского края</w:t>
      </w:r>
    </w:p>
    <w:p w14:paraId="1453D79A" w14:textId="77777777" w:rsidR="00305725" w:rsidRDefault="00305725">
      <w:pPr>
        <w:pStyle w:val="ConsPlusNormal"/>
        <w:jc w:val="right"/>
      </w:pPr>
      <w:r>
        <w:t>22 апреля 2009 года</w:t>
      </w:r>
    </w:p>
    <w:p w14:paraId="6F82DDC6" w14:textId="77777777" w:rsidR="00305725" w:rsidRDefault="00305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725" w14:paraId="18178E51" w14:textId="77777777">
        <w:tc>
          <w:tcPr>
            <w:tcW w:w="60" w:type="dxa"/>
            <w:tcBorders>
              <w:top w:val="nil"/>
              <w:left w:val="nil"/>
              <w:bottom w:val="nil"/>
              <w:right w:val="nil"/>
            </w:tcBorders>
            <w:shd w:val="clear" w:color="auto" w:fill="CED3F1"/>
            <w:tcMar>
              <w:top w:w="0" w:type="dxa"/>
              <w:left w:w="0" w:type="dxa"/>
              <w:bottom w:w="0" w:type="dxa"/>
              <w:right w:w="0" w:type="dxa"/>
            </w:tcMar>
          </w:tcPr>
          <w:p w14:paraId="0A82E2EE" w14:textId="77777777" w:rsidR="00305725" w:rsidRDefault="00305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486A73" w14:textId="77777777" w:rsidR="00305725" w:rsidRDefault="00305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289B24" w14:textId="77777777" w:rsidR="00305725" w:rsidRDefault="00305725">
            <w:pPr>
              <w:pStyle w:val="ConsPlusNormal"/>
              <w:jc w:val="center"/>
            </w:pPr>
            <w:r>
              <w:rPr>
                <w:color w:val="392C69"/>
              </w:rPr>
              <w:t>Список изменяющих документов</w:t>
            </w:r>
          </w:p>
          <w:p w14:paraId="5BD473FE" w14:textId="77777777" w:rsidR="00305725" w:rsidRDefault="00305725">
            <w:pPr>
              <w:pStyle w:val="ConsPlusNormal"/>
              <w:jc w:val="center"/>
            </w:pPr>
            <w:r>
              <w:rPr>
                <w:color w:val="392C69"/>
              </w:rPr>
              <w:t>(в ред. Законов Ставропольского края</w:t>
            </w:r>
          </w:p>
          <w:p w14:paraId="0072AECB" w14:textId="77777777" w:rsidR="00305725" w:rsidRDefault="00305725">
            <w:pPr>
              <w:pStyle w:val="ConsPlusNormal"/>
              <w:jc w:val="center"/>
            </w:pPr>
            <w:r>
              <w:rPr>
                <w:color w:val="392C69"/>
              </w:rPr>
              <w:t xml:space="preserve">от 29.12.2009 </w:t>
            </w:r>
            <w:hyperlink r:id="rId4">
              <w:r>
                <w:rPr>
                  <w:color w:val="0000FF"/>
                </w:rPr>
                <w:t>N 110-кз</w:t>
              </w:r>
            </w:hyperlink>
            <w:r>
              <w:rPr>
                <w:color w:val="392C69"/>
              </w:rPr>
              <w:t xml:space="preserve">, от 11.05.2010 </w:t>
            </w:r>
            <w:hyperlink r:id="rId5">
              <w:r>
                <w:rPr>
                  <w:color w:val="0000FF"/>
                </w:rPr>
                <w:t>N 25-кз</w:t>
              </w:r>
            </w:hyperlink>
            <w:r>
              <w:rPr>
                <w:color w:val="392C69"/>
              </w:rPr>
              <w:t xml:space="preserve">, от 24.12.2010 </w:t>
            </w:r>
            <w:hyperlink r:id="rId6">
              <w:r>
                <w:rPr>
                  <w:color w:val="0000FF"/>
                </w:rPr>
                <w:t>N 108-кз</w:t>
              </w:r>
            </w:hyperlink>
            <w:r>
              <w:rPr>
                <w:color w:val="392C69"/>
              </w:rPr>
              <w:t>,</w:t>
            </w:r>
          </w:p>
          <w:p w14:paraId="4AA85B37" w14:textId="77777777" w:rsidR="00305725" w:rsidRDefault="00305725">
            <w:pPr>
              <w:pStyle w:val="ConsPlusNormal"/>
              <w:jc w:val="center"/>
            </w:pPr>
            <w:r>
              <w:rPr>
                <w:color w:val="392C69"/>
              </w:rPr>
              <w:t xml:space="preserve">от 27.02.2012 </w:t>
            </w:r>
            <w:hyperlink r:id="rId7">
              <w:r>
                <w:rPr>
                  <w:color w:val="0000FF"/>
                </w:rPr>
                <w:t>N 20-кз</w:t>
              </w:r>
            </w:hyperlink>
            <w:r>
              <w:rPr>
                <w:color w:val="392C69"/>
              </w:rPr>
              <w:t xml:space="preserve">, от 11.02.2014 </w:t>
            </w:r>
            <w:hyperlink r:id="rId8">
              <w:r>
                <w:rPr>
                  <w:color w:val="0000FF"/>
                </w:rPr>
                <w:t>N 9-кз</w:t>
              </w:r>
            </w:hyperlink>
            <w:r>
              <w:rPr>
                <w:color w:val="392C69"/>
              </w:rPr>
              <w:t xml:space="preserve">, от 29.04.2015 </w:t>
            </w:r>
            <w:hyperlink r:id="rId9">
              <w:r>
                <w:rPr>
                  <w:color w:val="0000FF"/>
                </w:rPr>
                <w:t>N 48-кз</w:t>
              </w:r>
            </w:hyperlink>
            <w:r>
              <w:rPr>
                <w:color w:val="392C69"/>
              </w:rPr>
              <w:t>,</w:t>
            </w:r>
          </w:p>
          <w:p w14:paraId="37C03309" w14:textId="77777777" w:rsidR="00305725" w:rsidRDefault="00305725">
            <w:pPr>
              <w:pStyle w:val="ConsPlusNormal"/>
              <w:jc w:val="center"/>
            </w:pPr>
            <w:r>
              <w:rPr>
                <w:color w:val="392C69"/>
              </w:rPr>
              <w:t xml:space="preserve">от 07.04.2016 </w:t>
            </w:r>
            <w:hyperlink r:id="rId10">
              <w:r>
                <w:rPr>
                  <w:color w:val="0000FF"/>
                </w:rPr>
                <w:t>N 34-кз</w:t>
              </w:r>
            </w:hyperlink>
            <w:r>
              <w:rPr>
                <w:color w:val="392C69"/>
              </w:rPr>
              <w:t xml:space="preserve">, от 09.11.2016 </w:t>
            </w:r>
            <w:hyperlink r:id="rId11">
              <w:r>
                <w:rPr>
                  <w:color w:val="0000FF"/>
                </w:rPr>
                <w:t>N 100-кз</w:t>
              </w:r>
            </w:hyperlink>
            <w:r>
              <w:rPr>
                <w:color w:val="392C69"/>
              </w:rPr>
              <w:t xml:space="preserve">, от 05.06.2017 </w:t>
            </w:r>
            <w:hyperlink r:id="rId12">
              <w:r>
                <w:rPr>
                  <w:color w:val="0000FF"/>
                </w:rPr>
                <w:t>N 58-кз</w:t>
              </w:r>
            </w:hyperlink>
            <w:r>
              <w:rPr>
                <w:color w:val="392C69"/>
              </w:rPr>
              <w:t>,</w:t>
            </w:r>
          </w:p>
          <w:p w14:paraId="6372AE58" w14:textId="77777777" w:rsidR="00305725" w:rsidRDefault="00305725">
            <w:pPr>
              <w:pStyle w:val="ConsPlusNormal"/>
              <w:jc w:val="center"/>
            </w:pPr>
            <w:r>
              <w:rPr>
                <w:color w:val="392C69"/>
              </w:rPr>
              <w:t xml:space="preserve">от 09.11.2017 </w:t>
            </w:r>
            <w:hyperlink r:id="rId13">
              <w:r>
                <w:rPr>
                  <w:color w:val="0000FF"/>
                </w:rPr>
                <w:t>N 118-кз</w:t>
              </w:r>
            </w:hyperlink>
            <w:r>
              <w:rPr>
                <w:color w:val="392C69"/>
              </w:rPr>
              <w:t xml:space="preserve">, от 08.12.2017 </w:t>
            </w:r>
            <w:hyperlink r:id="rId14">
              <w:r>
                <w:rPr>
                  <w:color w:val="0000FF"/>
                </w:rPr>
                <w:t>N 127-кз</w:t>
              </w:r>
            </w:hyperlink>
            <w:r>
              <w:rPr>
                <w:color w:val="392C69"/>
              </w:rPr>
              <w:t xml:space="preserve">, от 07.05.2020 </w:t>
            </w:r>
            <w:hyperlink r:id="rId15">
              <w:r>
                <w:rPr>
                  <w:color w:val="0000FF"/>
                </w:rPr>
                <w:t>N 65-кз</w:t>
              </w:r>
            </w:hyperlink>
            <w:r>
              <w:rPr>
                <w:color w:val="392C69"/>
              </w:rPr>
              <w:t>,</w:t>
            </w:r>
          </w:p>
          <w:p w14:paraId="41974A26" w14:textId="77777777" w:rsidR="00305725" w:rsidRDefault="00305725">
            <w:pPr>
              <w:pStyle w:val="ConsPlusNormal"/>
              <w:jc w:val="center"/>
            </w:pPr>
            <w:r>
              <w:rPr>
                <w:color w:val="392C69"/>
              </w:rPr>
              <w:t xml:space="preserve">от 05.02.2021 </w:t>
            </w:r>
            <w:hyperlink r:id="rId16">
              <w:r>
                <w:rPr>
                  <w:color w:val="0000FF"/>
                </w:rPr>
                <w:t>N 4-кз</w:t>
              </w:r>
            </w:hyperlink>
            <w:r>
              <w:rPr>
                <w:color w:val="392C69"/>
              </w:rPr>
              <w:t xml:space="preserve">, от 12.05.2021 </w:t>
            </w:r>
            <w:hyperlink r:id="rId17">
              <w:r>
                <w:rPr>
                  <w:color w:val="0000FF"/>
                </w:rPr>
                <w:t>N 39-кз</w:t>
              </w:r>
            </w:hyperlink>
            <w:r>
              <w:rPr>
                <w:color w:val="392C69"/>
              </w:rPr>
              <w:t xml:space="preserve">, от 26.12.2022 </w:t>
            </w:r>
            <w:hyperlink r:id="rId18">
              <w:r>
                <w:rPr>
                  <w:color w:val="0000FF"/>
                </w:rPr>
                <w:t>N 122-кз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4046806" w14:textId="77777777" w:rsidR="00305725" w:rsidRDefault="00305725">
            <w:pPr>
              <w:pStyle w:val="ConsPlusNormal"/>
            </w:pPr>
          </w:p>
        </w:tc>
      </w:tr>
    </w:tbl>
    <w:p w14:paraId="5ABB6EA0" w14:textId="77777777" w:rsidR="00305725" w:rsidRDefault="00305725">
      <w:pPr>
        <w:pStyle w:val="ConsPlusNormal"/>
        <w:jc w:val="both"/>
      </w:pPr>
    </w:p>
    <w:p w14:paraId="638FC89D" w14:textId="77777777" w:rsidR="00305725" w:rsidRDefault="00305725">
      <w:pPr>
        <w:pStyle w:val="ConsPlusNormal"/>
        <w:ind w:firstLine="540"/>
        <w:jc w:val="both"/>
      </w:pPr>
      <w:r>
        <w:t xml:space="preserve">Настоящий Закон в целях обеспечения законности, правопорядка и общественной безопасности в соответствии с Федеральным </w:t>
      </w:r>
      <w:hyperlink r:id="rId19">
        <w:r>
          <w:rPr>
            <w:color w:val="0000FF"/>
          </w:rPr>
          <w:t>законом</w:t>
        </w:r>
      </w:hyperlink>
      <w: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14:paraId="1E101CBC" w14:textId="77777777" w:rsidR="00305725" w:rsidRDefault="00305725">
      <w:pPr>
        <w:pStyle w:val="ConsPlusNormal"/>
        <w:jc w:val="both"/>
      </w:pPr>
    </w:p>
    <w:p w14:paraId="6B2B08C6" w14:textId="77777777" w:rsidR="00305725" w:rsidRDefault="00305725">
      <w:pPr>
        <w:pStyle w:val="ConsPlusTitle"/>
        <w:ind w:firstLine="540"/>
        <w:jc w:val="both"/>
        <w:outlineLvl w:val="1"/>
      </w:pPr>
      <w:r>
        <w:t>Статья 1. Основные понятия, используемые в настоящем Законе</w:t>
      </w:r>
    </w:p>
    <w:p w14:paraId="6CFC81C6" w14:textId="77777777" w:rsidR="00305725" w:rsidRDefault="00305725">
      <w:pPr>
        <w:pStyle w:val="ConsPlusNormal"/>
        <w:ind w:firstLine="540"/>
        <w:jc w:val="both"/>
      </w:pPr>
      <w:r>
        <w:t xml:space="preserve">(в ред. </w:t>
      </w:r>
      <w:hyperlink r:id="rId20">
        <w:r>
          <w:rPr>
            <w:color w:val="0000FF"/>
          </w:rPr>
          <w:t>Закона</w:t>
        </w:r>
      </w:hyperlink>
      <w:r>
        <w:t xml:space="preserve"> Ставропольского края от 29.12.2009 N 110-кз)</w:t>
      </w:r>
    </w:p>
    <w:p w14:paraId="2E0B6DDC" w14:textId="77777777" w:rsidR="00305725" w:rsidRDefault="00305725">
      <w:pPr>
        <w:pStyle w:val="ConsPlusNormal"/>
        <w:jc w:val="both"/>
      </w:pPr>
    </w:p>
    <w:p w14:paraId="07825E2D" w14:textId="77777777" w:rsidR="00305725" w:rsidRDefault="00305725">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21">
        <w:r>
          <w:rPr>
            <w:color w:val="0000FF"/>
          </w:rPr>
          <w:t>законе</w:t>
        </w:r>
      </w:hyperlink>
      <w:r>
        <w:t xml:space="preserve"> от 25 декабря 2008 года N 273-ФЗ "О противодействии коррупции" и Федеральном </w:t>
      </w:r>
      <w:hyperlink r:id="rId22">
        <w:r>
          <w:rPr>
            <w:color w:val="0000FF"/>
          </w:rPr>
          <w:t>законе</w:t>
        </w:r>
      </w:hyperlink>
      <w:r>
        <w:t xml:space="preserve"> от 17 июля 2009 года N 172-ФЗ "Об антикоррупционной экспертизе нормативных правовых актов и проектов нормативных правовых актов".</w:t>
      </w:r>
    </w:p>
    <w:p w14:paraId="2F63A23D" w14:textId="77777777" w:rsidR="00305725" w:rsidRDefault="00305725">
      <w:pPr>
        <w:pStyle w:val="ConsPlusNormal"/>
        <w:jc w:val="both"/>
      </w:pPr>
    </w:p>
    <w:p w14:paraId="1C53D95A" w14:textId="77777777" w:rsidR="00305725" w:rsidRDefault="00305725">
      <w:pPr>
        <w:pStyle w:val="ConsPlusTitle"/>
        <w:ind w:firstLine="540"/>
        <w:jc w:val="both"/>
        <w:outlineLvl w:val="1"/>
      </w:pPr>
      <w:r>
        <w:t>Статья 2. Основные меры по предупреждению коррупционных правонарушений в Ставропольском крае</w:t>
      </w:r>
    </w:p>
    <w:p w14:paraId="57C60758" w14:textId="77777777" w:rsidR="00305725" w:rsidRDefault="00305725">
      <w:pPr>
        <w:pStyle w:val="ConsPlusNormal"/>
        <w:jc w:val="both"/>
      </w:pPr>
    </w:p>
    <w:p w14:paraId="631496E7" w14:textId="77777777" w:rsidR="00305725" w:rsidRDefault="00305725">
      <w:pPr>
        <w:pStyle w:val="ConsPlusNormal"/>
        <w:ind w:firstLine="540"/>
        <w:jc w:val="both"/>
      </w:pPr>
      <w:r>
        <w:t>Предупреждение коррупционных правонарушений в Ставропольском крае осуществляется путем применения следующих мер:</w:t>
      </w:r>
    </w:p>
    <w:p w14:paraId="27EE1740" w14:textId="77777777" w:rsidR="00305725" w:rsidRDefault="00305725">
      <w:pPr>
        <w:pStyle w:val="ConsPlusNormal"/>
        <w:spacing w:before="220"/>
        <w:ind w:firstLine="540"/>
        <w:jc w:val="both"/>
      </w:pPr>
      <w:r>
        <w:t>1) разработка и утверждение программ (планов) противодействия коррупции;</w:t>
      </w:r>
    </w:p>
    <w:p w14:paraId="73FECB56" w14:textId="77777777" w:rsidR="00305725" w:rsidRDefault="00305725">
      <w:pPr>
        <w:pStyle w:val="ConsPlusNormal"/>
        <w:jc w:val="both"/>
      </w:pPr>
      <w:r>
        <w:t xml:space="preserve">(п. 1 в ред. </w:t>
      </w:r>
      <w:hyperlink r:id="rId23">
        <w:r>
          <w:rPr>
            <w:color w:val="0000FF"/>
          </w:rPr>
          <w:t>Закона</w:t>
        </w:r>
      </w:hyperlink>
      <w:r>
        <w:t xml:space="preserve"> Ставропольского края от 09.11.2017 N 118-кз)</w:t>
      </w:r>
    </w:p>
    <w:p w14:paraId="10CBA153" w14:textId="77777777" w:rsidR="00305725" w:rsidRDefault="00305725">
      <w:pPr>
        <w:pStyle w:val="ConsPlusNormal"/>
        <w:spacing w:before="220"/>
        <w:ind w:firstLine="540"/>
        <w:jc w:val="both"/>
      </w:pPr>
      <w:r>
        <w:t>2) проведение антикоррупционной экспертизы нормативных правовых актов Ставропольского края и их проектов;</w:t>
      </w:r>
    </w:p>
    <w:p w14:paraId="6EF8A306" w14:textId="77777777" w:rsidR="00305725" w:rsidRDefault="00305725">
      <w:pPr>
        <w:pStyle w:val="ConsPlusNormal"/>
        <w:spacing w:before="220"/>
        <w:ind w:firstLine="540"/>
        <w:jc w:val="both"/>
      </w:pPr>
      <w:r>
        <w:t>3) антикоррупционные образование и пропаганда;</w:t>
      </w:r>
    </w:p>
    <w:p w14:paraId="53930E05" w14:textId="77777777" w:rsidR="00305725" w:rsidRDefault="00305725">
      <w:pPr>
        <w:pStyle w:val="ConsPlusNonformat"/>
        <w:spacing w:before="200"/>
        <w:jc w:val="both"/>
      </w:pPr>
      <w:r>
        <w:t xml:space="preserve">     1</w:t>
      </w:r>
    </w:p>
    <w:p w14:paraId="4B8DC4EF" w14:textId="77777777" w:rsidR="00305725" w:rsidRDefault="00305725">
      <w:pPr>
        <w:pStyle w:val="ConsPlusNonformat"/>
        <w:jc w:val="both"/>
      </w:pPr>
      <w:r>
        <w:t xml:space="preserve">    3 ) рассмотрение  в органах государственной власти Ставропольского края</w:t>
      </w:r>
    </w:p>
    <w:p w14:paraId="18C8ECFA" w14:textId="77777777" w:rsidR="00305725" w:rsidRDefault="00305725">
      <w:pPr>
        <w:pStyle w:val="ConsPlusNonformat"/>
        <w:jc w:val="both"/>
      </w:pPr>
      <w:r>
        <w:lastRenderedPageBreak/>
        <w:t>вопросов правоприменительной практики;</w:t>
      </w:r>
    </w:p>
    <w:p w14:paraId="6F37F8BA" w14:textId="77777777" w:rsidR="00305725" w:rsidRDefault="00305725">
      <w:pPr>
        <w:pStyle w:val="ConsPlusNonformat"/>
        <w:jc w:val="both"/>
      </w:pPr>
      <w:r>
        <w:t xml:space="preserve">(п. 3.1 введен </w:t>
      </w:r>
      <w:hyperlink r:id="rId24">
        <w:r>
          <w:rPr>
            <w:color w:val="0000FF"/>
          </w:rPr>
          <w:t>Законом</w:t>
        </w:r>
      </w:hyperlink>
      <w:r>
        <w:t xml:space="preserve"> Ставропольского края от 27.02.2012 N 20-кз)</w:t>
      </w:r>
    </w:p>
    <w:p w14:paraId="514DE377" w14:textId="77777777" w:rsidR="00305725" w:rsidRDefault="00305725">
      <w:pPr>
        <w:pStyle w:val="ConsPlusNonformat"/>
        <w:jc w:val="both"/>
      </w:pPr>
      <w:r>
        <w:t xml:space="preserve">     2</w:t>
      </w:r>
    </w:p>
    <w:p w14:paraId="341C3BA6" w14:textId="77777777" w:rsidR="00305725" w:rsidRDefault="00305725">
      <w:pPr>
        <w:pStyle w:val="ConsPlusNonformat"/>
        <w:jc w:val="both"/>
      </w:pPr>
      <w:r>
        <w:t xml:space="preserve">    3 )  проведение  антикоррупционного мониторинга применения  нормативных</w:t>
      </w:r>
    </w:p>
    <w:p w14:paraId="3A292CF7" w14:textId="77777777" w:rsidR="00305725" w:rsidRDefault="00305725">
      <w:pPr>
        <w:pStyle w:val="ConsPlusNonformat"/>
        <w:jc w:val="both"/>
      </w:pPr>
      <w:r>
        <w:t>правовых  актов  органов  государственной  власти  Ставропольского  края  и</w:t>
      </w:r>
    </w:p>
    <w:p w14:paraId="58AEDB84" w14:textId="77777777" w:rsidR="00305725" w:rsidRDefault="00305725">
      <w:pPr>
        <w:pStyle w:val="ConsPlusNonformat"/>
        <w:jc w:val="both"/>
      </w:pPr>
      <w:r>
        <w:t>государственных  органов  Ставропольского  края  (далее  -  государственные</w:t>
      </w:r>
    </w:p>
    <w:p w14:paraId="47284459" w14:textId="77777777" w:rsidR="00305725" w:rsidRDefault="00305725">
      <w:pPr>
        <w:pStyle w:val="ConsPlusNonformat"/>
        <w:jc w:val="both"/>
      </w:pPr>
      <w:r>
        <w:t>органы) и муниципальных правовых актов;</w:t>
      </w:r>
    </w:p>
    <w:p w14:paraId="6ED2EBA9" w14:textId="77777777" w:rsidR="00305725" w:rsidRDefault="00305725">
      <w:pPr>
        <w:pStyle w:val="ConsPlusNonformat"/>
        <w:jc w:val="both"/>
      </w:pPr>
      <w:r>
        <w:t xml:space="preserve">(п. 3.2 введен </w:t>
      </w:r>
      <w:hyperlink r:id="rId25">
        <w:r>
          <w:rPr>
            <w:color w:val="0000FF"/>
          </w:rPr>
          <w:t>Законом</w:t>
        </w:r>
      </w:hyperlink>
      <w:r>
        <w:t xml:space="preserve"> Ставропольского края от 09.11.2017 N 118-кз)</w:t>
      </w:r>
    </w:p>
    <w:p w14:paraId="2CA7B0BA" w14:textId="77777777" w:rsidR="00305725" w:rsidRDefault="00305725">
      <w:pPr>
        <w:pStyle w:val="ConsPlusNormal"/>
        <w:ind w:firstLine="540"/>
        <w:jc w:val="both"/>
      </w:pPr>
      <w: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14:paraId="38338CA3" w14:textId="77777777" w:rsidR="00305725" w:rsidRDefault="00305725">
      <w:pPr>
        <w:pStyle w:val="ConsPlusNormal"/>
        <w:jc w:val="both"/>
      </w:pPr>
      <w:r>
        <w:t xml:space="preserve">(п. 4 в ред. </w:t>
      </w:r>
      <w:hyperlink r:id="rId26">
        <w:r>
          <w:rPr>
            <w:color w:val="0000FF"/>
          </w:rPr>
          <w:t>Закона</w:t>
        </w:r>
      </w:hyperlink>
      <w:r>
        <w:t xml:space="preserve"> Ставропольского края от 07.04.2016 N 34-кз)</w:t>
      </w:r>
    </w:p>
    <w:p w14:paraId="2CA7247B" w14:textId="77777777" w:rsidR="00305725" w:rsidRDefault="00305725">
      <w:pPr>
        <w:pStyle w:val="ConsPlusNormal"/>
        <w:spacing w:before="220"/>
        <w:ind w:firstLine="540"/>
        <w:jc w:val="both"/>
      </w:pPr>
      <w: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14:paraId="232F3F4D" w14:textId="77777777" w:rsidR="00305725" w:rsidRDefault="00305725">
      <w:pPr>
        <w:pStyle w:val="ConsPlusNormal"/>
        <w:spacing w:before="220"/>
        <w:ind w:firstLine="540"/>
        <w:jc w:val="both"/>
      </w:pPr>
      <w:r>
        <w:t>6) взаимодействие государственных органов с общественными объединениями и гражданами по вопросам противодействия коррупции;</w:t>
      </w:r>
    </w:p>
    <w:p w14:paraId="669C44C9" w14:textId="77777777" w:rsidR="00305725" w:rsidRDefault="00305725">
      <w:pPr>
        <w:pStyle w:val="ConsPlusNormal"/>
        <w:jc w:val="both"/>
      </w:pPr>
      <w:r>
        <w:t xml:space="preserve">(п. 6 в ред. </w:t>
      </w:r>
      <w:hyperlink r:id="rId27">
        <w:r>
          <w:rPr>
            <w:color w:val="0000FF"/>
          </w:rPr>
          <w:t>Закона</w:t>
        </w:r>
      </w:hyperlink>
      <w:r>
        <w:t xml:space="preserve"> Ставропольского края от 09.11.2017 N 118-кз)</w:t>
      </w:r>
    </w:p>
    <w:p w14:paraId="1407CEBB" w14:textId="77777777" w:rsidR="00305725" w:rsidRDefault="00305725">
      <w:pPr>
        <w:pStyle w:val="ConsPlusNormal"/>
        <w:spacing w:before="220"/>
        <w:ind w:firstLine="540"/>
        <w:jc w:val="both"/>
      </w:pPr>
      <w:r>
        <w:t>7) иные меры, предусмотренные федеральным законодательством и законодательством Ставропольского края.</w:t>
      </w:r>
    </w:p>
    <w:p w14:paraId="0A928B24" w14:textId="77777777" w:rsidR="00305725" w:rsidRDefault="00305725">
      <w:pPr>
        <w:pStyle w:val="ConsPlusNormal"/>
        <w:jc w:val="both"/>
      </w:pPr>
    </w:p>
    <w:p w14:paraId="32F0A830" w14:textId="77777777" w:rsidR="00305725" w:rsidRDefault="00305725">
      <w:pPr>
        <w:pStyle w:val="ConsPlusTitle"/>
        <w:ind w:firstLine="540"/>
        <w:jc w:val="both"/>
        <w:outlineLvl w:val="1"/>
      </w:pPr>
      <w:r>
        <w:t>Статья 3. Программы (планы) противодействия коррупции</w:t>
      </w:r>
    </w:p>
    <w:p w14:paraId="5571178C" w14:textId="77777777" w:rsidR="00305725" w:rsidRDefault="00305725">
      <w:pPr>
        <w:pStyle w:val="ConsPlusNormal"/>
        <w:jc w:val="both"/>
      </w:pPr>
      <w:r>
        <w:t xml:space="preserve">(в ред. </w:t>
      </w:r>
      <w:hyperlink r:id="rId28">
        <w:r>
          <w:rPr>
            <w:color w:val="0000FF"/>
          </w:rPr>
          <w:t>Закона</w:t>
        </w:r>
      </w:hyperlink>
      <w:r>
        <w:t xml:space="preserve"> Ставропольского края от 09.11.2017 N 118-кз)</w:t>
      </w:r>
    </w:p>
    <w:p w14:paraId="6EA13517" w14:textId="77777777" w:rsidR="00305725" w:rsidRDefault="00305725">
      <w:pPr>
        <w:pStyle w:val="ConsPlusNormal"/>
        <w:ind w:firstLine="540"/>
        <w:jc w:val="both"/>
      </w:pPr>
      <w:r>
        <w:t xml:space="preserve">(в ред. </w:t>
      </w:r>
      <w:hyperlink r:id="rId29">
        <w:r>
          <w:rPr>
            <w:color w:val="0000FF"/>
          </w:rPr>
          <w:t>Закона</w:t>
        </w:r>
      </w:hyperlink>
      <w:r>
        <w:t xml:space="preserve"> Ставропольского края от 29.04.2015 N 48-кз)</w:t>
      </w:r>
    </w:p>
    <w:p w14:paraId="397EAE63" w14:textId="77777777" w:rsidR="00305725" w:rsidRDefault="00305725">
      <w:pPr>
        <w:pStyle w:val="ConsPlusNormal"/>
        <w:jc w:val="both"/>
      </w:pPr>
    </w:p>
    <w:p w14:paraId="4BF4EFB2" w14:textId="77777777" w:rsidR="00305725" w:rsidRDefault="00305725">
      <w:pPr>
        <w:pStyle w:val="ConsPlusNormal"/>
        <w:ind w:firstLine="540"/>
        <w:jc w:val="both"/>
      </w:pPr>
      <w: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14:paraId="0E9C5071" w14:textId="77777777" w:rsidR="00305725" w:rsidRDefault="00305725">
      <w:pPr>
        <w:pStyle w:val="ConsPlusNormal"/>
        <w:jc w:val="both"/>
      </w:pPr>
      <w:r>
        <w:t xml:space="preserve">(часть 1 в ред. </w:t>
      </w:r>
      <w:hyperlink r:id="rId30">
        <w:r>
          <w:rPr>
            <w:color w:val="0000FF"/>
          </w:rPr>
          <w:t>Закона</w:t>
        </w:r>
      </w:hyperlink>
      <w:r>
        <w:t xml:space="preserve"> Ставропольского края от 09.11.2017 N 118-кз)</w:t>
      </w:r>
    </w:p>
    <w:p w14:paraId="1DC6AB30" w14:textId="77777777" w:rsidR="00305725" w:rsidRDefault="00305725">
      <w:pPr>
        <w:pStyle w:val="ConsPlusNormal"/>
        <w:spacing w:before="220"/>
        <w:ind w:firstLine="540"/>
        <w:jc w:val="both"/>
      </w:pPr>
      <w:r>
        <w:t>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14:paraId="69A20363" w14:textId="77777777" w:rsidR="00305725" w:rsidRDefault="00305725">
      <w:pPr>
        <w:pStyle w:val="ConsPlusNormal"/>
        <w:jc w:val="both"/>
      </w:pPr>
      <w:r>
        <w:t xml:space="preserve">(в ред. Законов Ставропольского края от 09.11.2016 </w:t>
      </w:r>
      <w:hyperlink r:id="rId31">
        <w:r>
          <w:rPr>
            <w:color w:val="0000FF"/>
          </w:rPr>
          <w:t>N 100-кз</w:t>
        </w:r>
      </w:hyperlink>
      <w:r>
        <w:t xml:space="preserve">, от 09.11.2017 </w:t>
      </w:r>
      <w:hyperlink r:id="rId32">
        <w:r>
          <w:rPr>
            <w:color w:val="0000FF"/>
          </w:rPr>
          <w:t>N 118-кз</w:t>
        </w:r>
      </w:hyperlink>
      <w:r>
        <w:t>)</w:t>
      </w:r>
    </w:p>
    <w:p w14:paraId="0768DA97" w14:textId="77777777" w:rsidR="00305725" w:rsidRDefault="00305725">
      <w:pPr>
        <w:pStyle w:val="ConsPlusNormal"/>
        <w:spacing w:before="220"/>
        <w:ind w:firstLine="540"/>
        <w:jc w:val="both"/>
      </w:pPr>
      <w:r>
        <w:t>3. Краевая антикоррупционная программа утверждается Правительством Ставропольского края.</w:t>
      </w:r>
    </w:p>
    <w:p w14:paraId="5C967C5D" w14:textId="77777777" w:rsidR="00305725" w:rsidRDefault="00305725">
      <w:pPr>
        <w:pStyle w:val="ConsPlusNormal"/>
        <w:jc w:val="both"/>
      </w:pPr>
      <w:r>
        <w:t xml:space="preserve">(в ред. </w:t>
      </w:r>
      <w:hyperlink r:id="rId33">
        <w:r>
          <w:rPr>
            <w:color w:val="0000FF"/>
          </w:rPr>
          <w:t>Закона</w:t>
        </w:r>
      </w:hyperlink>
      <w:r>
        <w:t xml:space="preserve"> Ставропольского края от 09.11.2016 N 100-кз)</w:t>
      </w:r>
    </w:p>
    <w:p w14:paraId="142DEDC1" w14:textId="77777777" w:rsidR="00305725" w:rsidRDefault="00305725">
      <w:pPr>
        <w:pStyle w:val="ConsPlusNormal"/>
        <w:spacing w:before="220"/>
        <w:ind w:firstLine="540"/>
        <w:jc w:val="both"/>
      </w:pPr>
      <w:r>
        <w:t>Ведомственный план (программа) противодействия коррупции утверждается соответствующим государственным органом.</w:t>
      </w:r>
    </w:p>
    <w:p w14:paraId="4106C327" w14:textId="77777777" w:rsidR="00305725" w:rsidRDefault="00305725">
      <w:pPr>
        <w:pStyle w:val="ConsPlusNormal"/>
        <w:spacing w:before="220"/>
        <w:ind w:firstLine="540"/>
        <w:jc w:val="both"/>
      </w:pPr>
      <w:r>
        <w:t xml:space="preserve">4. Утратила силу. - </w:t>
      </w:r>
      <w:hyperlink r:id="rId34">
        <w:r>
          <w:rPr>
            <w:color w:val="0000FF"/>
          </w:rPr>
          <w:t>Закон</w:t>
        </w:r>
      </w:hyperlink>
      <w:r>
        <w:t xml:space="preserve"> Ставропольского края от 09.11.2017 N 118-кз.</w:t>
      </w:r>
    </w:p>
    <w:p w14:paraId="3B79984B" w14:textId="77777777" w:rsidR="00305725" w:rsidRDefault="00305725">
      <w:pPr>
        <w:pStyle w:val="ConsPlusNormal"/>
        <w:spacing w:before="220"/>
        <w:ind w:firstLine="540"/>
        <w:jc w:val="both"/>
      </w:pPr>
      <w: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14:paraId="42D44904" w14:textId="77777777" w:rsidR="00305725" w:rsidRDefault="00305725">
      <w:pPr>
        <w:pStyle w:val="ConsPlusNormal"/>
        <w:jc w:val="both"/>
      </w:pPr>
    </w:p>
    <w:p w14:paraId="6501FB23" w14:textId="77777777" w:rsidR="00305725" w:rsidRDefault="00305725">
      <w:pPr>
        <w:pStyle w:val="ConsPlusTitle"/>
        <w:ind w:firstLine="540"/>
        <w:jc w:val="both"/>
        <w:outlineLvl w:val="1"/>
      </w:pPr>
      <w:r>
        <w:t>Статья 4. Антикоррупционная экспертиза нормативных правовых актов государственных органов и их проектов</w:t>
      </w:r>
    </w:p>
    <w:p w14:paraId="180C6202" w14:textId="77777777" w:rsidR="00305725" w:rsidRDefault="00305725">
      <w:pPr>
        <w:pStyle w:val="ConsPlusNormal"/>
        <w:ind w:firstLine="540"/>
        <w:jc w:val="both"/>
      </w:pPr>
      <w:r>
        <w:t xml:space="preserve">(в ред. </w:t>
      </w:r>
      <w:hyperlink r:id="rId35">
        <w:r>
          <w:rPr>
            <w:color w:val="0000FF"/>
          </w:rPr>
          <w:t>Закона</w:t>
        </w:r>
      </w:hyperlink>
      <w:r>
        <w:t xml:space="preserve"> Ставропольского края от 29.12.2009 N 110-кз)</w:t>
      </w:r>
    </w:p>
    <w:p w14:paraId="2E18969B" w14:textId="77777777" w:rsidR="00305725" w:rsidRDefault="00305725">
      <w:pPr>
        <w:pStyle w:val="ConsPlusNormal"/>
        <w:jc w:val="both"/>
      </w:pPr>
    </w:p>
    <w:p w14:paraId="005694C6" w14:textId="77777777" w:rsidR="00305725" w:rsidRDefault="00305725">
      <w:pPr>
        <w:pStyle w:val="ConsPlusNormal"/>
        <w:ind w:firstLine="540"/>
        <w:jc w:val="both"/>
      </w:pPr>
      <w:r>
        <w:t>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14:paraId="149628F4" w14:textId="77777777" w:rsidR="00305725" w:rsidRDefault="00305725">
      <w:pPr>
        <w:pStyle w:val="ConsPlusNormal"/>
        <w:spacing w:before="220"/>
        <w:ind w:firstLine="540"/>
        <w:jc w:val="both"/>
      </w:pPr>
      <w:r>
        <w:t>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p>
    <w:p w14:paraId="5FADD4E2" w14:textId="77777777" w:rsidR="00305725" w:rsidRDefault="00305725">
      <w:pPr>
        <w:pStyle w:val="ConsPlusNormal"/>
        <w:spacing w:before="220"/>
        <w:ind w:firstLine="540"/>
        <w:jc w:val="both"/>
      </w:pPr>
      <w:r>
        <w:t xml:space="preserve">3. Антикоррупционная экспертиза проекта закона Ставропольского края проводится в соответствии с </w:t>
      </w:r>
      <w:hyperlink r:id="rId36">
        <w:r>
          <w:rPr>
            <w:color w:val="0000FF"/>
          </w:rPr>
          <w:t>Законом</w:t>
        </w:r>
      </w:hyperlink>
      <w:r>
        <w:t xml:space="preserve"> Ставропольского края от 24 июня 2002 г. N 24-кз "О порядке принятия законов Ставропольского края".</w:t>
      </w:r>
    </w:p>
    <w:p w14:paraId="2ACCCBCF" w14:textId="77777777" w:rsidR="00305725" w:rsidRDefault="00305725">
      <w:pPr>
        <w:pStyle w:val="ConsPlusNormal"/>
        <w:spacing w:before="220"/>
        <w:ind w:firstLine="540"/>
        <w:jc w:val="both"/>
      </w:pPr>
      <w: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14:paraId="0DB38ADC" w14:textId="77777777" w:rsidR="00305725" w:rsidRDefault="00305725">
      <w:pPr>
        <w:pStyle w:val="ConsPlusNormal"/>
        <w:jc w:val="both"/>
      </w:pPr>
      <w:r>
        <w:t xml:space="preserve">(в ред. </w:t>
      </w:r>
      <w:hyperlink r:id="rId37">
        <w:r>
          <w:rPr>
            <w:color w:val="0000FF"/>
          </w:rPr>
          <w:t>Закона</w:t>
        </w:r>
      </w:hyperlink>
      <w:r>
        <w:t xml:space="preserve"> Ставропольского края от 24.12.2010 N 108-кз)</w:t>
      </w:r>
    </w:p>
    <w:p w14:paraId="3BE2D86A" w14:textId="77777777" w:rsidR="00305725" w:rsidRDefault="00305725">
      <w:pPr>
        <w:pStyle w:val="ConsPlusNormal"/>
        <w:spacing w:before="220"/>
        <w:ind w:firstLine="540"/>
        <w:jc w:val="both"/>
      </w:pPr>
      <w: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14:paraId="089520B8" w14:textId="77777777" w:rsidR="00305725" w:rsidRDefault="00305725">
      <w:pPr>
        <w:pStyle w:val="ConsPlusNormal"/>
        <w:spacing w:before="220"/>
        <w:ind w:firstLine="540"/>
        <w:jc w:val="both"/>
      </w:pPr>
      <w:r>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14:paraId="5C14EDE3" w14:textId="77777777" w:rsidR="00305725" w:rsidRDefault="00305725">
      <w:pPr>
        <w:pStyle w:val="ConsPlusNormal"/>
        <w:spacing w:before="220"/>
        <w:ind w:firstLine="540"/>
        <w:jc w:val="both"/>
      </w:pPr>
      <w:r>
        <w:t>7.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w:t>
      </w:r>
    </w:p>
    <w:p w14:paraId="29F6FC67" w14:textId="77777777" w:rsidR="00305725" w:rsidRDefault="00305725">
      <w:pPr>
        <w:pStyle w:val="ConsPlusNormal"/>
        <w:spacing w:before="220"/>
        <w:ind w:firstLine="540"/>
        <w:jc w:val="both"/>
      </w:pPr>
      <w:r>
        <w:t>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p>
    <w:p w14:paraId="033DB438" w14:textId="77777777" w:rsidR="00305725" w:rsidRDefault="00305725">
      <w:pPr>
        <w:pStyle w:val="ConsPlusNormal"/>
        <w:spacing w:before="220"/>
        <w:ind w:firstLine="540"/>
        <w:jc w:val="both"/>
      </w:pPr>
      <w:r>
        <w:t>9. 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
    <w:p w14:paraId="71376FAE" w14:textId="77777777" w:rsidR="00305725" w:rsidRDefault="00305725">
      <w:pPr>
        <w:pStyle w:val="ConsPlusNormal"/>
        <w:jc w:val="both"/>
      </w:pPr>
      <w:r>
        <w:t xml:space="preserve">(часть 9 введена </w:t>
      </w:r>
      <w:hyperlink r:id="rId38">
        <w:r>
          <w:rPr>
            <w:color w:val="0000FF"/>
          </w:rPr>
          <w:t>Законом</w:t>
        </w:r>
      </w:hyperlink>
      <w:r>
        <w:t xml:space="preserve"> Ставропольского края от 08.12.2017 N 127-кз)</w:t>
      </w:r>
    </w:p>
    <w:p w14:paraId="76C44DE9" w14:textId="77777777" w:rsidR="00305725" w:rsidRDefault="00305725">
      <w:pPr>
        <w:pStyle w:val="ConsPlusNormal"/>
        <w:spacing w:before="220"/>
        <w:ind w:firstLine="540"/>
        <w:jc w:val="both"/>
      </w:pPr>
      <w:bookmarkStart w:id="0" w:name="P80"/>
      <w:bookmarkEnd w:id="0"/>
      <w:r>
        <w:t>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"Совет муниципальных образований Ставропольского края", Молодежным парламентом при Думе Ставропольского края, на Интернет-портале осуществляется Думой Ставропольского края после их принятия к рассмотрению.</w:t>
      </w:r>
    </w:p>
    <w:p w14:paraId="63EDE38C" w14:textId="77777777" w:rsidR="00305725" w:rsidRDefault="00305725">
      <w:pPr>
        <w:pStyle w:val="ConsPlusNormal"/>
        <w:jc w:val="both"/>
      </w:pPr>
      <w:r>
        <w:t xml:space="preserve">(часть 10 в ред. </w:t>
      </w:r>
      <w:hyperlink r:id="rId39">
        <w:r>
          <w:rPr>
            <w:color w:val="0000FF"/>
          </w:rPr>
          <w:t>Закона</w:t>
        </w:r>
      </w:hyperlink>
      <w:r>
        <w:t xml:space="preserve"> Ставропольского края от 26.12.2022 N 122-кз)</w:t>
      </w:r>
    </w:p>
    <w:p w14:paraId="383F4E19" w14:textId="77777777" w:rsidR="00305725" w:rsidRDefault="00305725">
      <w:pPr>
        <w:pStyle w:val="ConsPlusNormal"/>
        <w:spacing w:before="220"/>
        <w:ind w:firstLine="540"/>
        <w:jc w:val="both"/>
      </w:pPr>
      <w:r>
        <w:t xml:space="preserve">11. Размещение проектов законов Ставропольского края, указанных в </w:t>
      </w:r>
      <w:hyperlink w:anchor="P80">
        <w:r>
          <w:rPr>
            <w:color w:val="0000FF"/>
          </w:rPr>
          <w:t>части 10</w:t>
        </w:r>
      </w:hyperlink>
      <w:r>
        <w:t xml:space="preserve"> настоящей статьи, и проектов постановлений Думы Ставропольского края, имеющих нормативный характер, </w:t>
      </w:r>
      <w:r>
        <w:lastRenderedPageBreak/>
        <w:t>осуществляется в порядке, устанавливаемом распоряжением председателя Думы Ставропольского края.</w:t>
      </w:r>
    </w:p>
    <w:p w14:paraId="6FA3DF8F" w14:textId="77777777" w:rsidR="00305725" w:rsidRDefault="00305725">
      <w:pPr>
        <w:pStyle w:val="ConsPlusNormal"/>
        <w:jc w:val="both"/>
      </w:pPr>
      <w:r>
        <w:t xml:space="preserve">(часть 11 введена </w:t>
      </w:r>
      <w:hyperlink r:id="rId40">
        <w:r>
          <w:rPr>
            <w:color w:val="0000FF"/>
          </w:rPr>
          <w:t>Законом</w:t>
        </w:r>
      </w:hyperlink>
      <w:r>
        <w:t xml:space="preserve"> Ставропольского края от 08.12.2017 N 127-кз)</w:t>
      </w:r>
    </w:p>
    <w:p w14:paraId="7CC45FEA" w14:textId="77777777" w:rsidR="00305725" w:rsidRDefault="00305725">
      <w:pPr>
        <w:pStyle w:val="ConsPlusNormal"/>
        <w:spacing w:before="220"/>
        <w:ind w:firstLine="540"/>
        <w:jc w:val="both"/>
      </w:pPr>
      <w:bookmarkStart w:id="1" w:name="P84"/>
      <w:bookmarkEnd w:id="1"/>
      <w:r>
        <w:t>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Интернет-портале осуществляется органом исполнительной власти Ставропольского края, подготовившим проект закона Ставропольского края.</w:t>
      </w:r>
    </w:p>
    <w:p w14:paraId="14A094AA" w14:textId="77777777" w:rsidR="00305725" w:rsidRDefault="00305725">
      <w:pPr>
        <w:pStyle w:val="ConsPlusNormal"/>
        <w:jc w:val="both"/>
      </w:pPr>
      <w:r>
        <w:t xml:space="preserve">(часть 12 введена </w:t>
      </w:r>
      <w:hyperlink r:id="rId41">
        <w:r>
          <w:rPr>
            <w:color w:val="0000FF"/>
          </w:rPr>
          <w:t>Законом</w:t>
        </w:r>
      </w:hyperlink>
      <w:r>
        <w:t xml:space="preserve"> Ставропольского края от 08.12.2017 N 127-кз)</w:t>
      </w:r>
    </w:p>
    <w:p w14:paraId="6F73EC96" w14:textId="77777777" w:rsidR="00305725" w:rsidRDefault="00305725">
      <w:pPr>
        <w:pStyle w:val="ConsPlusNormal"/>
        <w:spacing w:before="220"/>
        <w:ind w:firstLine="540"/>
        <w:jc w:val="both"/>
      </w:pPr>
      <w:r>
        <w:t xml:space="preserve">13. Размещение проектов законов Ставропольского края, указанных в </w:t>
      </w:r>
      <w:hyperlink w:anchor="P84">
        <w:r>
          <w:rPr>
            <w:color w:val="0000FF"/>
          </w:rPr>
          <w:t>части 12</w:t>
        </w:r>
      </w:hyperlink>
      <w: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Интернет-портале осуществляется в порядке, устанавливаемом Правительством Ставропольского края.</w:t>
      </w:r>
    </w:p>
    <w:p w14:paraId="4D48247D" w14:textId="77777777" w:rsidR="00305725" w:rsidRDefault="00305725">
      <w:pPr>
        <w:pStyle w:val="ConsPlusNormal"/>
        <w:jc w:val="both"/>
      </w:pPr>
      <w:r>
        <w:t xml:space="preserve">(часть 13 введена </w:t>
      </w:r>
      <w:hyperlink r:id="rId42">
        <w:r>
          <w:rPr>
            <w:color w:val="0000FF"/>
          </w:rPr>
          <w:t>Законом</w:t>
        </w:r>
      </w:hyperlink>
      <w:r>
        <w:t xml:space="preserve"> Ставропольского края от 08.12.2017 N 127-кз)</w:t>
      </w:r>
    </w:p>
    <w:p w14:paraId="63AC9BC3" w14:textId="77777777" w:rsidR="00305725" w:rsidRDefault="00305725">
      <w:pPr>
        <w:pStyle w:val="ConsPlusNormal"/>
        <w:jc w:val="both"/>
      </w:pPr>
    </w:p>
    <w:p w14:paraId="6FE06533" w14:textId="77777777" w:rsidR="00305725" w:rsidRDefault="00305725">
      <w:pPr>
        <w:pStyle w:val="ConsPlusNonformat"/>
        <w:jc w:val="both"/>
      </w:pPr>
      <w:r>
        <w:t xml:space="preserve">              1</w:t>
      </w:r>
    </w:p>
    <w:p w14:paraId="0E973BCF" w14:textId="77777777" w:rsidR="00305725" w:rsidRDefault="00305725">
      <w:pPr>
        <w:pStyle w:val="ConsPlusNonformat"/>
        <w:jc w:val="both"/>
      </w:pPr>
      <w:r>
        <w:t xml:space="preserve">    Статья   4 .   Рассмотрение    в    органах    государственной   власти</w:t>
      </w:r>
    </w:p>
    <w:p w14:paraId="5ADE256D" w14:textId="77777777" w:rsidR="00305725" w:rsidRDefault="00305725">
      <w:pPr>
        <w:pStyle w:val="ConsPlusNonformat"/>
        <w:jc w:val="both"/>
      </w:pPr>
      <w:r>
        <w:t>Ставропольского края вопросов правоприменительной практики</w:t>
      </w:r>
    </w:p>
    <w:p w14:paraId="174EAD67" w14:textId="77777777" w:rsidR="00305725" w:rsidRDefault="00305725">
      <w:pPr>
        <w:pStyle w:val="ConsPlusNormal"/>
        <w:ind w:firstLine="540"/>
        <w:jc w:val="both"/>
      </w:pPr>
      <w:r>
        <w:t xml:space="preserve">(введена </w:t>
      </w:r>
      <w:hyperlink r:id="rId43">
        <w:r>
          <w:rPr>
            <w:color w:val="0000FF"/>
          </w:rPr>
          <w:t>Законом</w:t>
        </w:r>
      </w:hyperlink>
      <w:r>
        <w:t xml:space="preserve"> Ставропольского края от 27.02.2012 N 20-кз)</w:t>
      </w:r>
    </w:p>
    <w:p w14:paraId="405F03FC" w14:textId="77777777" w:rsidR="00305725" w:rsidRDefault="00305725">
      <w:pPr>
        <w:pStyle w:val="ConsPlusNormal"/>
        <w:jc w:val="both"/>
      </w:pPr>
    </w:p>
    <w:p w14:paraId="1828C3E6" w14:textId="77777777" w:rsidR="00305725" w:rsidRDefault="00305725">
      <w:pPr>
        <w:pStyle w:val="ConsPlusNormal"/>
        <w:ind w:firstLine="540"/>
        <w:jc w:val="both"/>
      </w:pPr>
      <w:r>
        <w:t>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14:paraId="6EF010DD" w14:textId="77777777" w:rsidR="00305725" w:rsidRDefault="00305725">
      <w:pPr>
        <w:pStyle w:val="ConsPlusNormal"/>
        <w:jc w:val="both"/>
      </w:pPr>
    </w:p>
    <w:p w14:paraId="0AC3E4FA" w14:textId="77777777" w:rsidR="00305725" w:rsidRDefault="00305725">
      <w:pPr>
        <w:pStyle w:val="ConsPlusTitle"/>
        <w:ind w:firstLine="540"/>
        <w:jc w:val="both"/>
        <w:outlineLvl w:val="1"/>
      </w:pPr>
      <w:r>
        <w:t>Статья 5. Антикоррупционные образование и пропаганда</w:t>
      </w:r>
    </w:p>
    <w:p w14:paraId="1833F382" w14:textId="77777777" w:rsidR="00305725" w:rsidRDefault="00305725">
      <w:pPr>
        <w:pStyle w:val="ConsPlusNormal"/>
        <w:jc w:val="both"/>
      </w:pPr>
    </w:p>
    <w:p w14:paraId="1C118DE8" w14:textId="77777777" w:rsidR="00305725" w:rsidRDefault="00305725">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14:paraId="687DC24A" w14:textId="77777777" w:rsidR="00305725" w:rsidRDefault="00305725">
      <w:pPr>
        <w:pStyle w:val="ConsPlusNormal"/>
        <w:jc w:val="both"/>
      </w:pPr>
      <w:r>
        <w:t xml:space="preserve">(часть 1 в ред. </w:t>
      </w:r>
      <w:hyperlink r:id="rId44">
        <w:r>
          <w:rPr>
            <w:color w:val="0000FF"/>
          </w:rPr>
          <w:t>Закона</w:t>
        </w:r>
      </w:hyperlink>
      <w:r>
        <w:t xml:space="preserve"> Ставропольского края от 07.04.2016 N 34-кз)</w:t>
      </w:r>
    </w:p>
    <w:p w14:paraId="3B9375E3" w14:textId="77777777" w:rsidR="00305725" w:rsidRDefault="00305725">
      <w:pPr>
        <w:pStyle w:val="ConsPlusNormal"/>
        <w:spacing w:before="220"/>
        <w:ind w:firstLine="540"/>
        <w:jc w:val="both"/>
      </w:pPr>
      <w: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14:paraId="231E599D" w14:textId="77777777" w:rsidR="00305725" w:rsidRDefault="00305725">
      <w:pPr>
        <w:pStyle w:val="ConsPlusNormal"/>
        <w:jc w:val="both"/>
      </w:pPr>
      <w:r>
        <w:t xml:space="preserve">(в ред. </w:t>
      </w:r>
      <w:hyperlink r:id="rId45">
        <w:r>
          <w:rPr>
            <w:color w:val="0000FF"/>
          </w:rPr>
          <w:t>Закона</w:t>
        </w:r>
      </w:hyperlink>
      <w:r>
        <w:t xml:space="preserve"> Ставропольского края от 07.04.2016 N 34-кз)</w:t>
      </w:r>
    </w:p>
    <w:p w14:paraId="5E608ED6" w14:textId="77777777" w:rsidR="00305725" w:rsidRDefault="00305725">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14:paraId="3954876D" w14:textId="77777777" w:rsidR="00305725" w:rsidRDefault="00305725">
      <w:pPr>
        <w:pStyle w:val="ConsPlusNormal"/>
        <w:jc w:val="both"/>
      </w:pPr>
      <w:r>
        <w:t xml:space="preserve">(в ред. Законов Ставропольского края от 29.04.2015 </w:t>
      </w:r>
      <w:hyperlink r:id="rId46">
        <w:r>
          <w:rPr>
            <w:color w:val="0000FF"/>
          </w:rPr>
          <w:t>N 48-кз</w:t>
        </w:r>
      </w:hyperlink>
      <w:r>
        <w:t xml:space="preserve">, от 09.11.2017 </w:t>
      </w:r>
      <w:hyperlink r:id="rId47">
        <w:r>
          <w:rPr>
            <w:color w:val="0000FF"/>
          </w:rPr>
          <w:t>N 118-кз</w:t>
        </w:r>
      </w:hyperlink>
      <w:r>
        <w:t>)</w:t>
      </w:r>
    </w:p>
    <w:p w14:paraId="7ADC38B6" w14:textId="77777777" w:rsidR="00305725" w:rsidRDefault="00305725">
      <w:pPr>
        <w:pStyle w:val="ConsPlusNormal"/>
        <w:spacing w:before="220"/>
        <w:ind w:firstLine="540"/>
        <w:jc w:val="both"/>
      </w:pPr>
      <w:r>
        <w:t xml:space="preserve">4. Организация антикоррупционной пропаганды осуществляется структурным </w:t>
      </w:r>
      <w:r>
        <w:lastRenderedPageBreak/>
        <w:t>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14:paraId="6D788F55" w14:textId="77777777" w:rsidR="00305725" w:rsidRDefault="00305725">
      <w:pPr>
        <w:pStyle w:val="ConsPlusNormal"/>
        <w:jc w:val="both"/>
      </w:pPr>
      <w:r>
        <w:t xml:space="preserve">(в ред. </w:t>
      </w:r>
      <w:hyperlink r:id="rId48">
        <w:r>
          <w:rPr>
            <w:color w:val="0000FF"/>
          </w:rPr>
          <w:t>Закона</w:t>
        </w:r>
      </w:hyperlink>
      <w:r>
        <w:t xml:space="preserve"> Ставропольского края от 29.04.2015 N 48-кз)</w:t>
      </w:r>
    </w:p>
    <w:p w14:paraId="451F9B67" w14:textId="77777777" w:rsidR="00305725" w:rsidRDefault="00305725">
      <w:pPr>
        <w:pStyle w:val="ConsPlusNormal"/>
        <w:jc w:val="both"/>
      </w:pPr>
    </w:p>
    <w:p w14:paraId="68998B11" w14:textId="77777777" w:rsidR="00305725" w:rsidRDefault="00305725">
      <w:pPr>
        <w:pStyle w:val="ConsPlusNonformat"/>
        <w:jc w:val="both"/>
      </w:pPr>
      <w:r>
        <w:t xml:space="preserve">            1</w:t>
      </w:r>
    </w:p>
    <w:p w14:paraId="65790468" w14:textId="77777777" w:rsidR="00305725" w:rsidRDefault="00305725">
      <w:pPr>
        <w:pStyle w:val="ConsPlusNonformat"/>
        <w:jc w:val="both"/>
      </w:pPr>
      <w:r>
        <w:t xml:space="preserve">    Статья 5 . Антикоррупционный мониторинг применения нормативных правовых</w:t>
      </w:r>
    </w:p>
    <w:p w14:paraId="6EAB05EF" w14:textId="77777777" w:rsidR="00305725" w:rsidRDefault="00305725">
      <w:pPr>
        <w:pStyle w:val="ConsPlusNonformat"/>
        <w:jc w:val="both"/>
      </w:pPr>
      <w:r>
        <w:t>актов государственных органов и муниципальных правовых актов</w:t>
      </w:r>
    </w:p>
    <w:p w14:paraId="320FA134" w14:textId="77777777" w:rsidR="00305725" w:rsidRDefault="00305725">
      <w:pPr>
        <w:pStyle w:val="ConsPlusNormal"/>
        <w:ind w:firstLine="540"/>
        <w:jc w:val="both"/>
      </w:pPr>
      <w:r>
        <w:t xml:space="preserve">(в ред. </w:t>
      </w:r>
      <w:hyperlink r:id="rId49">
        <w:r>
          <w:rPr>
            <w:color w:val="0000FF"/>
          </w:rPr>
          <w:t>Закона</w:t>
        </w:r>
      </w:hyperlink>
      <w:r>
        <w:t xml:space="preserve"> Ставропольского края от 09.11.2017 N 118-кз)</w:t>
      </w:r>
    </w:p>
    <w:p w14:paraId="1CA819A4" w14:textId="77777777" w:rsidR="00305725" w:rsidRDefault="00305725">
      <w:pPr>
        <w:pStyle w:val="ConsPlusNormal"/>
        <w:jc w:val="both"/>
      </w:pPr>
    </w:p>
    <w:p w14:paraId="77EC6292" w14:textId="77777777" w:rsidR="00305725" w:rsidRDefault="00305725">
      <w:pPr>
        <w:pStyle w:val="ConsPlusNormal"/>
        <w:ind w:firstLine="540"/>
        <w:jc w:val="both"/>
      </w:pPr>
      <w: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14:paraId="428E6B82" w14:textId="77777777" w:rsidR="00305725" w:rsidRDefault="00305725">
      <w:pPr>
        <w:pStyle w:val="ConsPlusNormal"/>
        <w:spacing w:before="220"/>
        <w:ind w:firstLine="540"/>
        <w:jc w:val="both"/>
      </w:pPr>
      <w:r>
        <w:t>2. Антикоррупционный мониторинг применения нормативных правовых актов государственных органов осуществляется путем:</w:t>
      </w:r>
    </w:p>
    <w:p w14:paraId="6CBF266D" w14:textId="77777777" w:rsidR="00305725" w:rsidRDefault="00305725">
      <w:pPr>
        <w:pStyle w:val="ConsPlusNormal"/>
        <w:spacing w:before="220"/>
        <w:ind w:firstLine="540"/>
        <w:jc w:val="both"/>
      </w:pPr>
      <w:r>
        <w:t>1) выявления в нормативных правовых актах государственных органов положений, содержащих коррупциогенные факторы;</w:t>
      </w:r>
    </w:p>
    <w:p w14:paraId="7C321962" w14:textId="77777777" w:rsidR="00305725" w:rsidRDefault="00305725">
      <w:pPr>
        <w:pStyle w:val="ConsPlusNormal"/>
        <w:spacing w:before="220"/>
        <w:ind w:firstLine="540"/>
        <w:jc w:val="both"/>
      </w:pPr>
      <w:r>
        <w:t>2) оценки эффективности применения нормативных правовых актов государственных органов по предупреждению коррупционных правонарушений;</w:t>
      </w:r>
    </w:p>
    <w:p w14:paraId="2904B31F" w14:textId="77777777" w:rsidR="00305725" w:rsidRDefault="00305725">
      <w:pPr>
        <w:pStyle w:val="ConsPlusNormal"/>
        <w:spacing w:before="220"/>
        <w:ind w:firstLine="540"/>
        <w:jc w:val="both"/>
      </w:pPr>
      <w:r>
        <w:t>3) использования данных контроля за исполнением законов Ставропольского края;</w:t>
      </w:r>
    </w:p>
    <w:p w14:paraId="3458831B" w14:textId="77777777" w:rsidR="00305725" w:rsidRDefault="00305725">
      <w:pPr>
        <w:pStyle w:val="ConsPlusNormal"/>
        <w:spacing w:before="220"/>
        <w:ind w:firstLine="540"/>
        <w:jc w:val="both"/>
      </w:pPr>
      <w:r>
        <w:t>4) анализа правоприменительной и судебной практики нормативных правовых актов государственных органов;</w:t>
      </w:r>
    </w:p>
    <w:p w14:paraId="42AA6A4A" w14:textId="77777777" w:rsidR="00305725" w:rsidRDefault="00305725">
      <w:pPr>
        <w:pStyle w:val="ConsPlusNormal"/>
        <w:spacing w:before="220"/>
        <w:ind w:firstLine="540"/>
        <w:jc w:val="both"/>
      </w:pPr>
      <w:r>
        <w:t>5) проведения научных исследований, опросов и иных мероприятий по оценке эффективности мер противодействия коррупции;</w:t>
      </w:r>
    </w:p>
    <w:p w14:paraId="1EBC7DAA" w14:textId="77777777" w:rsidR="00305725" w:rsidRDefault="00305725">
      <w:pPr>
        <w:pStyle w:val="ConsPlusNormal"/>
        <w:spacing w:before="220"/>
        <w:ind w:firstLine="540"/>
        <w:jc w:val="both"/>
      </w:pPr>
      <w:r>
        <w:t>6) подготовки предложений по совершенствованию федерального законодательства и законодательства Ставропольского края.</w:t>
      </w:r>
    </w:p>
    <w:p w14:paraId="402DA1FF" w14:textId="77777777" w:rsidR="00305725" w:rsidRDefault="00305725">
      <w:pPr>
        <w:pStyle w:val="ConsPlusNormal"/>
        <w:spacing w:before="220"/>
        <w:ind w:firstLine="540"/>
        <w:jc w:val="both"/>
      </w:pPr>
      <w:r>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14:paraId="31AC992A" w14:textId="77777777" w:rsidR="00305725" w:rsidRDefault="00305725">
      <w:pPr>
        <w:pStyle w:val="ConsPlusNormal"/>
        <w:spacing w:before="220"/>
        <w:ind w:firstLine="540"/>
        <w:jc w:val="both"/>
      </w:pPr>
      <w: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14:paraId="457CBED1" w14:textId="77777777" w:rsidR="00305725" w:rsidRDefault="00305725">
      <w:pPr>
        <w:pStyle w:val="ConsPlusNormal"/>
        <w:jc w:val="both"/>
      </w:pPr>
    </w:p>
    <w:p w14:paraId="5DB13A9B" w14:textId="77777777" w:rsidR="00305725" w:rsidRDefault="00305725">
      <w:pPr>
        <w:pStyle w:val="ConsPlusTitle"/>
        <w:ind w:firstLine="540"/>
        <w:jc w:val="both"/>
        <w:outlineLvl w:val="1"/>
      </w:pPr>
      <w: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14:paraId="73222E9D" w14:textId="77777777" w:rsidR="00305725" w:rsidRDefault="00305725">
      <w:pPr>
        <w:pStyle w:val="ConsPlusNormal"/>
        <w:ind w:firstLine="540"/>
        <w:jc w:val="both"/>
      </w:pPr>
      <w:r>
        <w:t xml:space="preserve">(в ред. </w:t>
      </w:r>
      <w:hyperlink r:id="rId50">
        <w:r>
          <w:rPr>
            <w:color w:val="0000FF"/>
          </w:rPr>
          <w:t>Закона</w:t>
        </w:r>
      </w:hyperlink>
      <w:r>
        <w:t xml:space="preserve"> Ставропольского края от 07.04.2016 N 34-кз)</w:t>
      </w:r>
    </w:p>
    <w:p w14:paraId="016322DE" w14:textId="77777777" w:rsidR="00305725" w:rsidRDefault="00305725">
      <w:pPr>
        <w:pStyle w:val="ConsPlusNormal"/>
        <w:jc w:val="both"/>
      </w:pPr>
    </w:p>
    <w:p w14:paraId="533D4C6E" w14:textId="77777777" w:rsidR="00305725" w:rsidRDefault="00305725">
      <w:pPr>
        <w:pStyle w:val="ConsPlusNormal"/>
        <w:ind w:firstLine="540"/>
        <w:jc w:val="both"/>
      </w:pPr>
      <w:r>
        <w:t xml:space="preserve">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w:t>
      </w:r>
      <w:r>
        <w:lastRenderedPageBreak/>
        <w:t>Ставропольского края.</w:t>
      </w:r>
    </w:p>
    <w:p w14:paraId="71A9F120" w14:textId="77777777" w:rsidR="00305725" w:rsidRDefault="00305725">
      <w:pPr>
        <w:pStyle w:val="ConsPlusNormal"/>
        <w:jc w:val="both"/>
      </w:pPr>
    </w:p>
    <w:p w14:paraId="1F9443C6" w14:textId="77777777" w:rsidR="00305725" w:rsidRDefault="00305725">
      <w:pPr>
        <w:pStyle w:val="ConsPlusNonformat"/>
        <w:jc w:val="both"/>
      </w:pPr>
      <w:r>
        <w:t xml:space="preserve">              1</w:t>
      </w:r>
    </w:p>
    <w:p w14:paraId="15F8D32E" w14:textId="77777777" w:rsidR="00305725" w:rsidRDefault="00305725">
      <w:pPr>
        <w:pStyle w:val="ConsPlusNonformat"/>
        <w:jc w:val="both"/>
      </w:pPr>
      <w:r>
        <w:t xml:space="preserve">    Статья   6 .   Контроль  за  соответствием   расходов  лиц,  замещающих</w:t>
      </w:r>
    </w:p>
    <w:p w14:paraId="05CA53CC" w14:textId="77777777" w:rsidR="00305725" w:rsidRDefault="00305725">
      <w:pPr>
        <w:pStyle w:val="ConsPlusNonformat"/>
        <w:jc w:val="both"/>
      </w:pPr>
      <w:r>
        <w:t>государственные  должности  Ставропольского края, муниципальные должности в</w:t>
      </w:r>
    </w:p>
    <w:p w14:paraId="3DFD628C" w14:textId="77777777" w:rsidR="00305725" w:rsidRDefault="00305725">
      <w:pPr>
        <w:pStyle w:val="ConsPlusNonformat"/>
        <w:jc w:val="both"/>
      </w:pPr>
      <w:r>
        <w:t>Ставропольском   крае,   должности   государственной   гражданской   службы</w:t>
      </w:r>
    </w:p>
    <w:p w14:paraId="3CBA597F" w14:textId="77777777" w:rsidR="00305725" w:rsidRDefault="00305725">
      <w:pPr>
        <w:pStyle w:val="ConsPlusNonformat"/>
        <w:jc w:val="both"/>
      </w:pPr>
      <w:r>
        <w:t>Ставропольского  края,  должности  муниципальной службы, расходов их супруг</w:t>
      </w:r>
    </w:p>
    <w:p w14:paraId="54081F4C" w14:textId="77777777" w:rsidR="00305725" w:rsidRDefault="00305725">
      <w:pPr>
        <w:pStyle w:val="ConsPlusNonformat"/>
        <w:jc w:val="both"/>
      </w:pPr>
      <w:r>
        <w:t>(супругов)  и  несовершеннолетних  детей  доходам  данных  лиц  и их супруг</w:t>
      </w:r>
    </w:p>
    <w:p w14:paraId="56A58F5C" w14:textId="77777777" w:rsidR="00305725" w:rsidRDefault="00305725">
      <w:pPr>
        <w:pStyle w:val="ConsPlusNonformat"/>
        <w:jc w:val="both"/>
      </w:pPr>
      <w:r>
        <w:t>(супругов)</w:t>
      </w:r>
    </w:p>
    <w:p w14:paraId="287993B7" w14:textId="77777777" w:rsidR="00305725" w:rsidRDefault="00305725">
      <w:pPr>
        <w:pStyle w:val="ConsPlusNormal"/>
        <w:ind w:firstLine="540"/>
        <w:jc w:val="both"/>
      </w:pPr>
      <w:r>
        <w:t xml:space="preserve">(введена </w:t>
      </w:r>
      <w:hyperlink r:id="rId51">
        <w:r>
          <w:rPr>
            <w:color w:val="0000FF"/>
          </w:rPr>
          <w:t>Законом</w:t>
        </w:r>
      </w:hyperlink>
      <w:r>
        <w:t xml:space="preserve"> Ставропольского края от 05.06.2017 N 58-кз)</w:t>
      </w:r>
    </w:p>
    <w:p w14:paraId="5B249E68" w14:textId="77777777" w:rsidR="00305725" w:rsidRDefault="00305725">
      <w:pPr>
        <w:pStyle w:val="ConsPlusNormal"/>
        <w:jc w:val="both"/>
      </w:pPr>
    </w:p>
    <w:p w14:paraId="26DDEE33" w14:textId="77777777" w:rsidR="00305725" w:rsidRDefault="00305725">
      <w:pPr>
        <w:pStyle w:val="ConsPlusNormal"/>
        <w:ind w:firstLine="540"/>
        <w:jc w:val="both"/>
      </w:pPr>
      <w:r>
        <w:t xml:space="preserve">1. 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законами Ставропольского края.</w:t>
      </w:r>
    </w:p>
    <w:p w14:paraId="2B07DC04" w14:textId="77777777" w:rsidR="00305725" w:rsidRDefault="00305725">
      <w:pPr>
        <w:pStyle w:val="ConsPlusNormal"/>
        <w:spacing w:before="220"/>
        <w:ind w:firstLine="540"/>
        <w:jc w:val="both"/>
      </w:pPr>
      <w:r>
        <w:t>2. 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
    <w:p w14:paraId="679055D9" w14:textId="77777777" w:rsidR="00305725" w:rsidRDefault="00305725">
      <w:pPr>
        <w:pStyle w:val="ConsPlusNormal"/>
        <w:spacing w:before="220"/>
        <w:ind w:firstLine="540"/>
        <w:jc w:val="both"/>
      </w:pPr>
      <w:r>
        <w:t>3. Контроль за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Контроль за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14:paraId="273A6237" w14:textId="77777777" w:rsidR="00305725" w:rsidRDefault="00305725">
      <w:pPr>
        <w:pStyle w:val="ConsPlusNormal"/>
        <w:spacing w:before="220"/>
        <w:ind w:firstLine="540"/>
        <w:jc w:val="both"/>
      </w:pPr>
      <w:r>
        <w:t>4. 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
    <w:p w14:paraId="05D69F8A" w14:textId="77777777" w:rsidR="00305725" w:rsidRDefault="00305725">
      <w:pPr>
        <w:pStyle w:val="ConsPlusNormal"/>
        <w:jc w:val="both"/>
      </w:pPr>
    </w:p>
    <w:p w14:paraId="15B33685" w14:textId="77777777" w:rsidR="00305725" w:rsidRDefault="00305725">
      <w:pPr>
        <w:pStyle w:val="ConsPlusNonformat"/>
        <w:jc w:val="both"/>
      </w:pPr>
      <w:r>
        <w:t xml:space="preserve">             2</w:t>
      </w:r>
    </w:p>
    <w:p w14:paraId="173F4770" w14:textId="77777777" w:rsidR="00305725" w:rsidRDefault="00305725">
      <w:pPr>
        <w:pStyle w:val="ConsPlusNonformat"/>
        <w:jc w:val="both"/>
      </w:pPr>
      <w:bookmarkStart w:id="2" w:name="P143"/>
      <w:bookmarkEnd w:id="2"/>
      <w:r>
        <w:t xml:space="preserve">    Статья  6 .  Порядок  предварительного  уведомления  лицом,  замещающим</w:t>
      </w:r>
    </w:p>
    <w:p w14:paraId="71A45339" w14:textId="77777777" w:rsidR="00305725" w:rsidRDefault="00305725">
      <w:pPr>
        <w:pStyle w:val="ConsPlusNonformat"/>
        <w:jc w:val="both"/>
      </w:pPr>
      <w:r>
        <w:t>государственную  должность  Ставропольского  края  (за исключением депутата</w:t>
      </w:r>
    </w:p>
    <w:p w14:paraId="4819B31C" w14:textId="77777777" w:rsidR="00305725" w:rsidRDefault="00305725">
      <w:pPr>
        <w:pStyle w:val="ConsPlusNonformat"/>
        <w:jc w:val="both"/>
      </w:pPr>
      <w:r>
        <w:t>Думы  Ставропольского края), муниципальную должность в Ставропольском крае,</w:t>
      </w:r>
    </w:p>
    <w:p w14:paraId="1CF90753" w14:textId="77777777" w:rsidR="00305725" w:rsidRDefault="00305725">
      <w:pPr>
        <w:pStyle w:val="ConsPlusNonformat"/>
        <w:jc w:val="both"/>
      </w:pPr>
      <w:r>
        <w:t>об участии на безвозмездной основе в управлении некоммерческой организацией</w:t>
      </w:r>
    </w:p>
    <w:p w14:paraId="189ABFF0" w14:textId="77777777" w:rsidR="00305725" w:rsidRDefault="00305725">
      <w:pPr>
        <w:pStyle w:val="ConsPlusNormal"/>
        <w:ind w:firstLine="540"/>
        <w:jc w:val="both"/>
      </w:pPr>
      <w:r>
        <w:t xml:space="preserve">(введена </w:t>
      </w:r>
      <w:hyperlink r:id="rId53">
        <w:r>
          <w:rPr>
            <w:color w:val="0000FF"/>
          </w:rPr>
          <w:t>Законом</w:t>
        </w:r>
      </w:hyperlink>
      <w:r>
        <w:t xml:space="preserve"> Ставропольского края от 07.05.2020 N 65-кз)</w:t>
      </w:r>
    </w:p>
    <w:p w14:paraId="03C22A4A" w14:textId="77777777" w:rsidR="00305725" w:rsidRDefault="00305725">
      <w:pPr>
        <w:pStyle w:val="ConsPlusNormal"/>
        <w:jc w:val="both"/>
      </w:pPr>
    </w:p>
    <w:p w14:paraId="4ADD1307" w14:textId="77777777" w:rsidR="00305725" w:rsidRDefault="00305725">
      <w:pPr>
        <w:pStyle w:val="ConsPlusNormal"/>
        <w:ind w:firstLine="540"/>
        <w:jc w:val="both"/>
      </w:pPr>
      <w:r>
        <w:t xml:space="preserve">1. 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w:t>
      </w:r>
      <w:r>
        <w:lastRenderedPageBreak/>
        <w:t xml:space="preserve">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223">
        <w:r>
          <w:rPr>
            <w:color w:val="0000FF"/>
          </w:rPr>
          <w:t>уведомления</w:t>
        </w:r>
      </w:hyperlink>
      <w:r>
        <w:t xml:space="preserve"> по форме согласно приложению к настоящему Закону.</w:t>
      </w:r>
    </w:p>
    <w:p w14:paraId="1E2FCB96" w14:textId="77777777" w:rsidR="00305725" w:rsidRDefault="00305725">
      <w:pPr>
        <w:pStyle w:val="ConsPlusNormal"/>
        <w:spacing w:before="220"/>
        <w:ind w:firstLine="540"/>
        <w:jc w:val="both"/>
      </w:pPr>
      <w:r>
        <w:t xml:space="preserve">2. 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223">
        <w:r>
          <w:rPr>
            <w:color w:val="0000FF"/>
          </w:rPr>
          <w:t>уведомления</w:t>
        </w:r>
      </w:hyperlink>
      <w:r>
        <w:t xml:space="preserve"> по форме согласно приложению к настоящему Закону.</w:t>
      </w:r>
    </w:p>
    <w:p w14:paraId="2AA1FD61" w14:textId="77777777" w:rsidR="00305725" w:rsidRDefault="00305725">
      <w:pPr>
        <w:pStyle w:val="ConsPlusNormal"/>
        <w:jc w:val="both"/>
      </w:pPr>
      <w:r>
        <w:t xml:space="preserve">(в ред. </w:t>
      </w:r>
      <w:hyperlink r:id="rId54">
        <w:r>
          <w:rPr>
            <w:color w:val="0000FF"/>
          </w:rPr>
          <w:t>Закона</w:t>
        </w:r>
      </w:hyperlink>
      <w:r>
        <w:t xml:space="preserve"> Ставропольского края от 26.12.2022 N 122-кз)</w:t>
      </w:r>
    </w:p>
    <w:p w14:paraId="23823B72" w14:textId="77777777" w:rsidR="00305725" w:rsidRDefault="00305725">
      <w:pPr>
        <w:pStyle w:val="ConsPlusNormal"/>
        <w:jc w:val="both"/>
      </w:pPr>
    </w:p>
    <w:p w14:paraId="562F49A6" w14:textId="77777777" w:rsidR="00305725" w:rsidRDefault="00305725">
      <w:pPr>
        <w:pStyle w:val="ConsPlusTitle"/>
        <w:ind w:firstLine="540"/>
        <w:jc w:val="both"/>
        <w:outlineLvl w:val="1"/>
      </w:pPr>
      <w: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14:paraId="6F2938D9" w14:textId="77777777" w:rsidR="00305725" w:rsidRDefault="00305725">
      <w:pPr>
        <w:pStyle w:val="ConsPlusNormal"/>
        <w:jc w:val="both"/>
      </w:pPr>
    </w:p>
    <w:p w14:paraId="1B76CAFB" w14:textId="77777777" w:rsidR="00305725" w:rsidRDefault="00305725">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14:paraId="3755B342" w14:textId="77777777" w:rsidR="00305725" w:rsidRDefault="00305725">
      <w:pPr>
        <w:pStyle w:val="ConsPlusNormal"/>
        <w:spacing w:before="220"/>
        <w:ind w:firstLine="540"/>
        <w:jc w:val="both"/>
      </w:pPr>
      <w:r>
        <w:t>2.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
    <w:p w14:paraId="6DCACE07" w14:textId="77777777" w:rsidR="00305725" w:rsidRDefault="00305725">
      <w:pPr>
        <w:pStyle w:val="ConsPlusNormal"/>
        <w:jc w:val="both"/>
      </w:pPr>
      <w:r>
        <w:t xml:space="preserve">(часть 2 в ред. </w:t>
      </w:r>
      <w:hyperlink r:id="rId55">
        <w:r>
          <w:rPr>
            <w:color w:val="0000FF"/>
          </w:rPr>
          <w:t>Закона</w:t>
        </w:r>
      </w:hyperlink>
      <w:r>
        <w:t xml:space="preserve"> Ставропольского края от 27.02.2012 N 20-кз)</w:t>
      </w:r>
    </w:p>
    <w:p w14:paraId="184EE7B1" w14:textId="77777777" w:rsidR="00305725" w:rsidRDefault="00305725">
      <w:pPr>
        <w:pStyle w:val="ConsPlusNormal"/>
        <w:spacing w:before="220"/>
        <w:ind w:firstLine="540"/>
        <w:jc w:val="both"/>
      </w:pPr>
      <w:r>
        <w:t>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p>
    <w:p w14:paraId="261B429A" w14:textId="77777777" w:rsidR="00305725" w:rsidRDefault="00305725">
      <w:pPr>
        <w:pStyle w:val="ConsPlusNormal"/>
        <w:jc w:val="both"/>
      </w:pPr>
    </w:p>
    <w:p w14:paraId="7ED6C47D" w14:textId="77777777" w:rsidR="00305725" w:rsidRDefault="00305725">
      <w:pPr>
        <w:pStyle w:val="ConsPlusNonformat"/>
        <w:jc w:val="both"/>
      </w:pPr>
      <w:r>
        <w:t xml:space="preserve">             1</w:t>
      </w:r>
    </w:p>
    <w:p w14:paraId="103CF89B" w14:textId="77777777" w:rsidR="00305725" w:rsidRDefault="00305725">
      <w:pPr>
        <w:pStyle w:val="ConsPlusNonformat"/>
        <w:jc w:val="both"/>
      </w:pPr>
      <w:r>
        <w:t xml:space="preserve">    Статья  7 .  Направление в прокуратуру Ставропольского края нормативных</w:t>
      </w:r>
    </w:p>
    <w:p w14:paraId="0E1A1C44" w14:textId="77777777" w:rsidR="00305725" w:rsidRDefault="00305725">
      <w:pPr>
        <w:pStyle w:val="ConsPlusNonformat"/>
        <w:jc w:val="both"/>
      </w:pPr>
      <w:r>
        <w:t>правовых актов государственных органов</w:t>
      </w:r>
    </w:p>
    <w:p w14:paraId="1ABB1AE5" w14:textId="77777777" w:rsidR="00305725" w:rsidRDefault="00305725">
      <w:pPr>
        <w:pStyle w:val="ConsPlusNormal"/>
        <w:ind w:firstLine="540"/>
        <w:jc w:val="both"/>
      </w:pPr>
      <w:r>
        <w:t xml:space="preserve">(в ред. </w:t>
      </w:r>
      <w:hyperlink r:id="rId56">
        <w:r>
          <w:rPr>
            <w:color w:val="0000FF"/>
          </w:rPr>
          <w:t>Закона</w:t>
        </w:r>
      </w:hyperlink>
      <w:r>
        <w:t xml:space="preserve"> Ставропольского края от 09.11.2017 N 118-кз)</w:t>
      </w:r>
    </w:p>
    <w:p w14:paraId="170393E4" w14:textId="77777777" w:rsidR="00305725" w:rsidRDefault="00305725">
      <w:pPr>
        <w:pStyle w:val="ConsPlusNormal"/>
        <w:jc w:val="both"/>
      </w:pPr>
    </w:p>
    <w:p w14:paraId="7F4D5D5A" w14:textId="77777777" w:rsidR="00305725" w:rsidRDefault="00305725">
      <w:pPr>
        <w:pStyle w:val="ConsPlusNormal"/>
        <w:ind w:firstLine="540"/>
        <w:jc w:val="both"/>
      </w:pPr>
      <w: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14:paraId="5603497E" w14:textId="77777777" w:rsidR="00305725" w:rsidRDefault="00305725">
      <w:pPr>
        <w:pStyle w:val="ConsPlusNormal"/>
        <w:jc w:val="both"/>
      </w:pPr>
    </w:p>
    <w:p w14:paraId="57275418" w14:textId="77777777" w:rsidR="00305725" w:rsidRDefault="00305725">
      <w:pPr>
        <w:pStyle w:val="ConsPlusTitle"/>
        <w:ind w:firstLine="540"/>
        <w:jc w:val="both"/>
        <w:outlineLvl w:val="1"/>
      </w:pPr>
      <w:r>
        <w:t>Статья 8. Взаимодействие государственных органов с общественными объединениями и гражданами</w:t>
      </w:r>
    </w:p>
    <w:p w14:paraId="1AD1F716" w14:textId="77777777" w:rsidR="00305725" w:rsidRDefault="00305725">
      <w:pPr>
        <w:pStyle w:val="ConsPlusNormal"/>
        <w:ind w:firstLine="540"/>
        <w:jc w:val="both"/>
      </w:pPr>
      <w:r>
        <w:t xml:space="preserve">(в ред. </w:t>
      </w:r>
      <w:hyperlink r:id="rId57">
        <w:r>
          <w:rPr>
            <w:color w:val="0000FF"/>
          </w:rPr>
          <w:t>Закона</w:t>
        </w:r>
      </w:hyperlink>
      <w:r>
        <w:t xml:space="preserve"> Ставропольского края от 09.11.2017 N 118-кз)</w:t>
      </w:r>
    </w:p>
    <w:p w14:paraId="0400BCB8" w14:textId="77777777" w:rsidR="00305725" w:rsidRDefault="00305725">
      <w:pPr>
        <w:pStyle w:val="ConsPlusNormal"/>
        <w:jc w:val="both"/>
      </w:pPr>
    </w:p>
    <w:p w14:paraId="2B549B63" w14:textId="77777777" w:rsidR="00305725" w:rsidRDefault="00305725">
      <w:pPr>
        <w:pStyle w:val="ConsPlusNormal"/>
        <w:ind w:firstLine="540"/>
        <w:jc w:val="both"/>
      </w:pPr>
      <w: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14:paraId="67D9F5CF" w14:textId="77777777" w:rsidR="00305725" w:rsidRDefault="00305725">
      <w:pPr>
        <w:pStyle w:val="ConsPlusNormal"/>
        <w:jc w:val="both"/>
      </w:pPr>
    </w:p>
    <w:p w14:paraId="2FB80607" w14:textId="77777777" w:rsidR="00305725" w:rsidRDefault="00305725">
      <w:pPr>
        <w:pStyle w:val="ConsPlusTitle"/>
        <w:ind w:firstLine="540"/>
        <w:jc w:val="both"/>
        <w:outlineLvl w:val="1"/>
      </w:pPr>
      <w:r>
        <w:t>Статья 9. Совещательные и консультативные органы</w:t>
      </w:r>
    </w:p>
    <w:p w14:paraId="41CC0FBD" w14:textId="77777777" w:rsidR="00305725" w:rsidRDefault="00305725">
      <w:pPr>
        <w:pStyle w:val="ConsPlusNormal"/>
        <w:jc w:val="both"/>
      </w:pPr>
      <w:r>
        <w:t xml:space="preserve">(в ред. </w:t>
      </w:r>
      <w:hyperlink r:id="rId58">
        <w:r>
          <w:rPr>
            <w:color w:val="0000FF"/>
          </w:rPr>
          <w:t>Закона</w:t>
        </w:r>
      </w:hyperlink>
      <w:r>
        <w:t xml:space="preserve"> Ставропольского края от 09.11.2017 N 118-кз)</w:t>
      </w:r>
    </w:p>
    <w:p w14:paraId="4C848D4B" w14:textId="77777777" w:rsidR="00305725" w:rsidRDefault="00305725">
      <w:pPr>
        <w:pStyle w:val="ConsPlusNormal"/>
        <w:jc w:val="both"/>
      </w:pPr>
    </w:p>
    <w:p w14:paraId="142D429A" w14:textId="77777777" w:rsidR="00305725" w:rsidRDefault="00305725">
      <w:pPr>
        <w:pStyle w:val="ConsPlusNormal"/>
        <w:ind w:firstLine="540"/>
        <w:jc w:val="both"/>
      </w:pPr>
      <w: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14:paraId="2760C4F2" w14:textId="77777777" w:rsidR="00305725" w:rsidRDefault="00305725">
      <w:pPr>
        <w:pStyle w:val="ConsPlusNormal"/>
        <w:jc w:val="both"/>
      </w:pPr>
      <w:r>
        <w:t xml:space="preserve">(в ред. Законов Ставропольского края от 11.02.2014 </w:t>
      </w:r>
      <w:hyperlink r:id="rId59">
        <w:r>
          <w:rPr>
            <w:color w:val="0000FF"/>
          </w:rPr>
          <w:t>N 9-кз</w:t>
        </w:r>
      </w:hyperlink>
      <w:r>
        <w:t xml:space="preserve">, от 09.11.2017 </w:t>
      </w:r>
      <w:hyperlink r:id="rId60">
        <w:r>
          <w:rPr>
            <w:color w:val="0000FF"/>
          </w:rPr>
          <w:t>N 118-кз</w:t>
        </w:r>
      </w:hyperlink>
      <w:r>
        <w:t>)</w:t>
      </w:r>
    </w:p>
    <w:p w14:paraId="467037D4" w14:textId="77777777" w:rsidR="00305725" w:rsidRDefault="00305725">
      <w:pPr>
        <w:pStyle w:val="ConsPlusNormal"/>
        <w:spacing w:before="220"/>
        <w:ind w:firstLine="540"/>
        <w:jc w:val="both"/>
      </w:pPr>
      <w: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14:paraId="5A1A9788" w14:textId="77777777" w:rsidR="00305725" w:rsidRDefault="00305725">
      <w:pPr>
        <w:pStyle w:val="ConsPlusNormal"/>
        <w:jc w:val="both"/>
      </w:pPr>
      <w:r>
        <w:t xml:space="preserve">(в ред. </w:t>
      </w:r>
      <w:hyperlink r:id="rId61">
        <w:r>
          <w:rPr>
            <w:color w:val="0000FF"/>
          </w:rPr>
          <w:t>Закона</w:t>
        </w:r>
      </w:hyperlink>
      <w:r>
        <w:t xml:space="preserve"> Ставропольского края от 09.11.2017 N 118-кз)</w:t>
      </w:r>
    </w:p>
    <w:p w14:paraId="49341C3D" w14:textId="77777777" w:rsidR="00305725" w:rsidRDefault="00305725">
      <w:pPr>
        <w:pStyle w:val="ConsPlusNormal"/>
        <w:jc w:val="both"/>
      </w:pPr>
    </w:p>
    <w:p w14:paraId="6F2C3636" w14:textId="77777777" w:rsidR="00305725" w:rsidRDefault="00305725">
      <w:pPr>
        <w:pStyle w:val="ConsPlusTitle"/>
        <w:ind w:firstLine="540"/>
        <w:jc w:val="both"/>
        <w:outlineLvl w:val="1"/>
      </w:pPr>
      <w:r>
        <w:t>Статья 10. Финансирование расходов, связанных с реализацией настоящего Закона</w:t>
      </w:r>
    </w:p>
    <w:p w14:paraId="0E289E98" w14:textId="77777777" w:rsidR="00305725" w:rsidRDefault="00305725">
      <w:pPr>
        <w:pStyle w:val="ConsPlusNormal"/>
        <w:jc w:val="both"/>
      </w:pPr>
    </w:p>
    <w:p w14:paraId="4758F320" w14:textId="77777777" w:rsidR="00305725" w:rsidRDefault="00305725">
      <w:pPr>
        <w:pStyle w:val="ConsPlusNormal"/>
        <w:ind w:firstLine="540"/>
        <w:jc w:val="both"/>
      </w:pPr>
      <w: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14:paraId="3A73FE86" w14:textId="77777777" w:rsidR="00305725" w:rsidRDefault="00305725">
      <w:pPr>
        <w:pStyle w:val="ConsPlusNormal"/>
        <w:jc w:val="both"/>
      </w:pPr>
      <w:r>
        <w:t xml:space="preserve">(в ред. Законов Ставропольского края от 11.02.2014 </w:t>
      </w:r>
      <w:hyperlink r:id="rId62">
        <w:r>
          <w:rPr>
            <w:color w:val="0000FF"/>
          </w:rPr>
          <w:t>N 9-кз</w:t>
        </w:r>
      </w:hyperlink>
      <w:r>
        <w:t xml:space="preserve">, от 29.04.2015 </w:t>
      </w:r>
      <w:hyperlink r:id="rId63">
        <w:r>
          <w:rPr>
            <w:color w:val="0000FF"/>
          </w:rPr>
          <w:t>N 48-кз</w:t>
        </w:r>
      </w:hyperlink>
      <w:r>
        <w:t>)</w:t>
      </w:r>
    </w:p>
    <w:p w14:paraId="0EF823BD" w14:textId="77777777" w:rsidR="00305725" w:rsidRDefault="00305725">
      <w:pPr>
        <w:pStyle w:val="ConsPlusNormal"/>
        <w:jc w:val="both"/>
      </w:pPr>
    </w:p>
    <w:p w14:paraId="607FC0F5" w14:textId="77777777" w:rsidR="00305725" w:rsidRDefault="00305725">
      <w:pPr>
        <w:pStyle w:val="ConsPlusTitle"/>
        <w:ind w:firstLine="540"/>
        <w:jc w:val="both"/>
        <w:outlineLvl w:val="1"/>
      </w:pPr>
      <w:r>
        <w:t>Статья 11. Вступление в силу настоящего Закона</w:t>
      </w:r>
    </w:p>
    <w:p w14:paraId="201A52CB" w14:textId="77777777" w:rsidR="00305725" w:rsidRDefault="00305725">
      <w:pPr>
        <w:pStyle w:val="ConsPlusNormal"/>
        <w:jc w:val="both"/>
      </w:pPr>
    </w:p>
    <w:p w14:paraId="2CE6FCC8" w14:textId="77777777" w:rsidR="00305725" w:rsidRDefault="00305725">
      <w:pPr>
        <w:pStyle w:val="ConsPlusNormal"/>
        <w:ind w:firstLine="540"/>
        <w:jc w:val="both"/>
      </w:pPr>
      <w:r>
        <w:t>Настоящий Закон вступает в силу через десять дней со дня его официального опубликования.</w:t>
      </w:r>
    </w:p>
    <w:p w14:paraId="347C3FA0" w14:textId="77777777" w:rsidR="00305725" w:rsidRDefault="00305725">
      <w:pPr>
        <w:pStyle w:val="ConsPlusNormal"/>
        <w:jc w:val="both"/>
      </w:pPr>
    </w:p>
    <w:p w14:paraId="1DA1B518" w14:textId="77777777" w:rsidR="00305725" w:rsidRDefault="00305725">
      <w:pPr>
        <w:pStyle w:val="ConsPlusNormal"/>
        <w:jc w:val="right"/>
      </w:pPr>
      <w:r>
        <w:t>Губернатор</w:t>
      </w:r>
    </w:p>
    <w:p w14:paraId="5FAD16A2" w14:textId="77777777" w:rsidR="00305725" w:rsidRDefault="00305725">
      <w:pPr>
        <w:pStyle w:val="ConsPlusNormal"/>
        <w:jc w:val="right"/>
      </w:pPr>
      <w:r>
        <w:t>Ставропольского края</w:t>
      </w:r>
    </w:p>
    <w:p w14:paraId="0E4A388B" w14:textId="77777777" w:rsidR="00305725" w:rsidRDefault="00305725">
      <w:pPr>
        <w:pStyle w:val="ConsPlusNormal"/>
        <w:jc w:val="right"/>
      </w:pPr>
      <w:r>
        <w:t>В.В.ГАЕВСКИЙ</w:t>
      </w:r>
    </w:p>
    <w:p w14:paraId="5067F15B" w14:textId="77777777" w:rsidR="00305725" w:rsidRDefault="00305725">
      <w:pPr>
        <w:pStyle w:val="ConsPlusNormal"/>
      </w:pPr>
      <w:r>
        <w:t>г. Ставрополь</w:t>
      </w:r>
    </w:p>
    <w:p w14:paraId="3EA30720" w14:textId="77777777" w:rsidR="00305725" w:rsidRDefault="00305725">
      <w:pPr>
        <w:pStyle w:val="ConsPlusNormal"/>
        <w:spacing w:before="220"/>
      </w:pPr>
      <w:r>
        <w:t>04 мая 2009 г.</w:t>
      </w:r>
    </w:p>
    <w:p w14:paraId="0F553304" w14:textId="77777777" w:rsidR="00305725" w:rsidRDefault="00305725">
      <w:pPr>
        <w:pStyle w:val="ConsPlusNormal"/>
        <w:spacing w:before="220"/>
      </w:pPr>
      <w:r>
        <w:t>N 25-кз</w:t>
      </w:r>
    </w:p>
    <w:p w14:paraId="5292D281" w14:textId="77777777" w:rsidR="00305725" w:rsidRDefault="00305725">
      <w:pPr>
        <w:pStyle w:val="ConsPlusNormal"/>
        <w:jc w:val="both"/>
      </w:pPr>
    </w:p>
    <w:p w14:paraId="65A28597" w14:textId="77777777" w:rsidR="00305725" w:rsidRDefault="00305725">
      <w:pPr>
        <w:pStyle w:val="ConsPlusNormal"/>
        <w:jc w:val="both"/>
      </w:pPr>
    </w:p>
    <w:p w14:paraId="26EBCCD2" w14:textId="77777777" w:rsidR="00305725" w:rsidRDefault="00305725">
      <w:pPr>
        <w:pStyle w:val="ConsPlusNormal"/>
        <w:jc w:val="both"/>
      </w:pPr>
    </w:p>
    <w:p w14:paraId="3F1D5B65" w14:textId="77777777" w:rsidR="00305725" w:rsidRDefault="00305725">
      <w:pPr>
        <w:pStyle w:val="ConsPlusNormal"/>
        <w:jc w:val="both"/>
      </w:pPr>
    </w:p>
    <w:p w14:paraId="644819FD" w14:textId="77777777" w:rsidR="00305725" w:rsidRDefault="00305725">
      <w:pPr>
        <w:pStyle w:val="ConsPlusNormal"/>
        <w:jc w:val="both"/>
      </w:pPr>
    </w:p>
    <w:p w14:paraId="3D19F91E" w14:textId="77777777" w:rsidR="00305725" w:rsidRDefault="00305725">
      <w:pPr>
        <w:pStyle w:val="ConsPlusNormal"/>
        <w:jc w:val="right"/>
        <w:outlineLvl w:val="0"/>
      </w:pPr>
      <w:r>
        <w:t>Приложение</w:t>
      </w:r>
    </w:p>
    <w:p w14:paraId="2876D78E" w14:textId="77777777" w:rsidR="00305725" w:rsidRDefault="00305725">
      <w:pPr>
        <w:pStyle w:val="ConsPlusNormal"/>
        <w:jc w:val="right"/>
      </w:pPr>
      <w:r>
        <w:t>к Закону</w:t>
      </w:r>
    </w:p>
    <w:p w14:paraId="72382C63" w14:textId="77777777" w:rsidR="00305725" w:rsidRDefault="00305725">
      <w:pPr>
        <w:pStyle w:val="ConsPlusNormal"/>
        <w:jc w:val="right"/>
      </w:pPr>
      <w:r>
        <w:t>Ставропольского края</w:t>
      </w:r>
    </w:p>
    <w:p w14:paraId="700BCEF1" w14:textId="77777777" w:rsidR="00305725" w:rsidRDefault="00305725">
      <w:pPr>
        <w:pStyle w:val="ConsPlusNormal"/>
        <w:jc w:val="right"/>
      </w:pPr>
      <w:r>
        <w:t>"О противодействии коррупции</w:t>
      </w:r>
    </w:p>
    <w:p w14:paraId="100EF2DB" w14:textId="77777777" w:rsidR="00305725" w:rsidRDefault="00305725">
      <w:pPr>
        <w:pStyle w:val="ConsPlusNormal"/>
        <w:jc w:val="right"/>
      </w:pPr>
      <w:r>
        <w:t>в Ставропольском крае"</w:t>
      </w:r>
    </w:p>
    <w:p w14:paraId="2887866A" w14:textId="77777777" w:rsidR="00305725" w:rsidRDefault="00305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5725" w14:paraId="0B87B085" w14:textId="77777777">
        <w:tc>
          <w:tcPr>
            <w:tcW w:w="60" w:type="dxa"/>
            <w:tcBorders>
              <w:top w:val="nil"/>
              <w:left w:val="nil"/>
              <w:bottom w:val="nil"/>
              <w:right w:val="nil"/>
            </w:tcBorders>
            <w:shd w:val="clear" w:color="auto" w:fill="CED3F1"/>
            <w:tcMar>
              <w:top w:w="0" w:type="dxa"/>
              <w:left w:w="0" w:type="dxa"/>
              <w:bottom w:w="0" w:type="dxa"/>
              <w:right w:w="0" w:type="dxa"/>
            </w:tcMar>
          </w:tcPr>
          <w:p w14:paraId="723C5597" w14:textId="77777777" w:rsidR="00305725" w:rsidRDefault="00305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AC6DD5" w14:textId="77777777" w:rsidR="00305725" w:rsidRDefault="00305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FE2E1D" w14:textId="77777777" w:rsidR="00305725" w:rsidRDefault="00305725">
            <w:pPr>
              <w:pStyle w:val="ConsPlusNormal"/>
              <w:jc w:val="center"/>
            </w:pPr>
            <w:r>
              <w:rPr>
                <w:color w:val="392C69"/>
              </w:rPr>
              <w:t>Список изменяющих документов</w:t>
            </w:r>
          </w:p>
          <w:p w14:paraId="063BEF0C" w14:textId="77777777" w:rsidR="00305725" w:rsidRDefault="00305725">
            <w:pPr>
              <w:pStyle w:val="ConsPlusNormal"/>
              <w:jc w:val="center"/>
            </w:pPr>
            <w:r>
              <w:rPr>
                <w:color w:val="392C69"/>
              </w:rPr>
              <w:t xml:space="preserve">(введено </w:t>
            </w:r>
            <w:hyperlink r:id="rId64">
              <w:r>
                <w:rPr>
                  <w:color w:val="0000FF"/>
                </w:rPr>
                <w:t>Законом</w:t>
              </w:r>
            </w:hyperlink>
            <w:r>
              <w:rPr>
                <w:color w:val="392C69"/>
              </w:rPr>
              <w:t xml:space="preserve"> Ставропольского края от 07.05.2020 N 65-кз)</w:t>
            </w:r>
          </w:p>
        </w:tc>
        <w:tc>
          <w:tcPr>
            <w:tcW w:w="113" w:type="dxa"/>
            <w:tcBorders>
              <w:top w:val="nil"/>
              <w:left w:val="nil"/>
              <w:bottom w:val="nil"/>
              <w:right w:val="nil"/>
            </w:tcBorders>
            <w:shd w:val="clear" w:color="auto" w:fill="F4F3F8"/>
            <w:tcMar>
              <w:top w:w="0" w:type="dxa"/>
              <w:left w:w="0" w:type="dxa"/>
              <w:bottom w:w="0" w:type="dxa"/>
              <w:right w:w="0" w:type="dxa"/>
            </w:tcMar>
          </w:tcPr>
          <w:p w14:paraId="444E5109" w14:textId="77777777" w:rsidR="00305725" w:rsidRDefault="00305725">
            <w:pPr>
              <w:pStyle w:val="ConsPlusNormal"/>
            </w:pPr>
          </w:p>
        </w:tc>
      </w:tr>
    </w:tbl>
    <w:p w14:paraId="6F8BA785" w14:textId="77777777" w:rsidR="00305725" w:rsidRDefault="00305725">
      <w:pPr>
        <w:pStyle w:val="ConsPlusNormal"/>
        <w:jc w:val="both"/>
      </w:pPr>
    </w:p>
    <w:p w14:paraId="5BA684E9" w14:textId="77777777" w:rsidR="00305725" w:rsidRDefault="00305725">
      <w:pPr>
        <w:pStyle w:val="ConsPlusNonformat"/>
        <w:jc w:val="both"/>
      </w:pPr>
      <w:r>
        <w:t xml:space="preserve">                                     Губернатору Ставропольского края</w:t>
      </w:r>
    </w:p>
    <w:p w14:paraId="1E45D88E" w14:textId="77777777" w:rsidR="00305725" w:rsidRDefault="00305725">
      <w:pPr>
        <w:pStyle w:val="ConsPlusNonformat"/>
        <w:jc w:val="both"/>
      </w:pPr>
      <w:r>
        <w:lastRenderedPageBreak/>
        <w:t xml:space="preserve">                                     ______________________________________</w:t>
      </w:r>
    </w:p>
    <w:p w14:paraId="7891875D" w14:textId="77777777" w:rsidR="00305725" w:rsidRDefault="00305725">
      <w:pPr>
        <w:pStyle w:val="ConsPlusNonformat"/>
        <w:jc w:val="both"/>
      </w:pPr>
      <w:r>
        <w:t xml:space="preserve">                                              (фамилия, инициалы)</w:t>
      </w:r>
    </w:p>
    <w:p w14:paraId="0202FB71" w14:textId="77777777" w:rsidR="00305725" w:rsidRDefault="00305725">
      <w:pPr>
        <w:pStyle w:val="ConsPlusNonformat"/>
        <w:jc w:val="both"/>
      </w:pPr>
      <w:r>
        <w:t xml:space="preserve">                                     ______________________________________</w:t>
      </w:r>
    </w:p>
    <w:p w14:paraId="4774CCE1" w14:textId="77777777" w:rsidR="00305725" w:rsidRDefault="00305725">
      <w:pPr>
        <w:pStyle w:val="ConsPlusNonformat"/>
        <w:jc w:val="both"/>
      </w:pPr>
      <w:r>
        <w:t xml:space="preserve">                                            (фамилия, имя, отчество</w:t>
      </w:r>
    </w:p>
    <w:p w14:paraId="66E4C1BC" w14:textId="77777777" w:rsidR="00305725" w:rsidRDefault="00305725">
      <w:pPr>
        <w:pStyle w:val="ConsPlusNonformat"/>
        <w:jc w:val="both"/>
      </w:pPr>
      <w:r>
        <w:t xml:space="preserve">                                           (последнее - при наличии),</w:t>
      </w:r>
    </w:p>
    <w:p w14:paraId="70E92CA6" w14:textId="77777777" w:rsidR="00305725" w:rsidRDefault="00305725">
      <w:pPr>
        <w:pStyle w:val="ConsPlusNonformat"/>
        <w:jc w:val="both"/>
      </w:pPr>
      <w:r>
        <w:t xml:space="preserve">                                     ______________________________________</w:t>
      </w:r>
    </w:p>
    <w:p w14:paraId="3C62D6F6" w14:textId="77777777" w:rsidR="00305725" w:rsidRDefault="00305725">
      <w:pPr>
        <w:pStyle w:val="ConsPlusNonformat"/>
        <w:jc w:val="both"/>
      </w:pPr>
      <w:r>
        <w:t xml:space="preserve">                                           наименование должности лица,</w:t>
      </w:r>
    </w:p>
    <w:p w14:paraId="36DD828B" w14:textId="77777777" w:rsidR="00305725" w:rsidRDefault="00305725">
      <w:pPr>
        <w:pStyle w:val="ConsPlusNonformat"/>
        <w:jc w:val="both"/>
      </w:pPr>
      <w:r>
        <w:t xml:space="preserve">                                     ______________________________________</w:t>
      </w:r>
    </w:p>
    <w:p w14:paraId="6AE5ECE7" w14:textId="77777777" w:rsidR="00305725" w:rsidRDefault="00305725">
      <w:pPr>
        <w:pStyle w:val="ConsPlusNonformat"/>
        <w:jc w:val="both"/>
      </w:pPr>
      <w:r>
        <w:t xml:space="preserve">                                      замещающего государственную должность</w:t>
      </w:r>
    </w:p>
    <w:p w14:paraId="11BE5507" w14:textId="77777777" w:rsidR="00305725" w:rsidRDefault="00305725">
      <w:pPr>
        <w:pStyle w:val="ConsPlusNonformat"/>
        <w:jc w:val="both"/>
      </w:pPr>
      <w:r>
        <w:t xml:space="preserve">                                              Ставропольского края,</w:t>
      </w:r>
    </w:p>
    <w:p w14:paraId="4DD0B1CD" w14:textId="77777777" w:rsidR="00305725" w:rsidRDefault="00305725">
      <w:pPr>
        <w:pStyle w:val="ConsPlusNonformat"/>
        <w:jc w:val="both"/>
      </w:pPr>
      <w:r>
        <w:t xml:space="preserve">                                     ______________________________________</w:t>
      </w:r>
    </w:p>
    <w:p w14:paraId="5A41F185" w14:textId="77777777" w:rsidR="00305725" w:rsidRDefault="00305725">
      <w:pPr>
        <w:pStyle w:val="ConsPlusNonformat"/>
        <w:jc w:val="both"/>
      </w:pPr>
      <w:r>
        <w:t xml:space="preserve">                                              муниципальную должность</w:t>
      </w:r>
    </w:p>
    <w:p w14:paraId="2EDB524F" w14:textId="77777777" w:rsidR="00305725" w:rsidRDefault="00305725">
      <w:pPr>
        <w:pStyle w:val="ConsPlusNonformat"/>
        <w:jc w:val="both"/>
      </w:pPr>
      <w:r>
        <w:t xml:space="preserve">                                               в Ставропольском крае)</w:t>
      </w:r>
    </w:p>
    <w:p w14:paraId="2EF1761E" w14:textId="77777777" w:rsidR="00305725" w:rsidRDefault="00305725">
      <w:pPr>
        <w:pStyle w:val="ConsPlusNonformat"/>
        <w:jc w:val="both"/>
      </w:pPr>
    </w:p>
    <w:p w14:paraId="004D3970" w14:textId="77777777" w:rsidR="00305725" w:rsidRDefault="00305725">
      <w:pPr>
        <w:pStyle w:val="ConsPlusNonformat"/>
        <w:jc w:val="both"/>
      </w:pPr>
      <w:bookmarkStart w:id="3" w:name="P223"/>
      <w:bookmarkEnd w:id="3"/>
      <w:r>
        <w:t xml:space="preserve">                                УВЕДОМЛЕНИЕ</w:t>
      </w:r>
    </w:p>
    <w:p w14:paraId="2DA13DAD" w14:textId="77777777" w:rsidR="00305725" w:rsidRDefault="00305725">
      <w:pPr>
        <w:pStyle w:val="ConsPlusNonformat"/>
        <w:jc w:val="both"/>
      </w:pPr>
      <w:r>
        <w:t xml:space="preserve">              об участии на безвозмездной основе в управлении</w:t>
      </w:r>
    </w:p>
    <w:p w14:paraId="1DC7F456" w14:textId="77777777" w:rsidR="00305725" w:rsidRDefault="00305725">
      <w:pPr>
        <w:pStyle w:val="ConsPlusNonformat"/>
        <w:jc w:val="both"/>
      </w:pPr>
      <w:r>
        <w:t xml:space="preserve">                        некоммерческой организацией</w:t>
      </w:r>
    </w:p>
    <w:p w14:paraId="1AF54AFB" w14:textId="77777777" w:rsidR="00305725" w:rsidRDefault="00305725">
      <w:pPr>
        <w:pStyle w:val="ConsPlusNonformat"/>
        <w:jc w:val="both"/>
      </w:pPr>
    </w:p>
    <w:p w14:paraId="4F4A3A74" w14:textId="77777777" w:rsidR="00305725" w:rsidRDefault="00305725">
      <w:pPr>
        <w:pStyle w:val="ConsPlusNonformat"/>
        <w:jc w:val="both"/>
      </w:pPr>
      <w:r>
        <w:t xml:space="preserve">                                       2</w:t>
      </w:r>
    </w:p>
    <w:p w14:paraId="6DB1419D" w14:textId="77777777" w:rsidR="00305725" w:rsidRDefault="00305725">
      <w:pPr>
        <w:pStyle w:val="ConsPlusNonformat"/>
        <w:jc w:val="both"/>
      </w:pPr>
      <w:r>
        <w:t xml:space="preserve">    В   соответствии   со   </w:t>
      </w:r>
      <w:hyperlink w:anchor="P143">
        <w:r>
          <w:rPr>
            <w:color w:val="0000FF"/>
          </w:rPr>
          <w:t>статьей   6</w:t>
        </w:r>
      </w:hyperlink>
      <w:r>
        <w:t xml:space="preserve">   Закона  Ставропольского  края  "О</w:t>
      </w:r>
    </w:p>
    <w:p w14:paraId="442F1D32" w14:textId="77777777" w:rsidR="00305725" w:rsidRDefault="00305725">
      <w:pPr>
        <w:pStyle w:val="ConsPlusNonformat"/>
        <w:jc w:val="both"/>
      </w:pPr>
      <w:r>
        <w:t>противодействии коррупции в Ставропольском крае" уведомляю Вас о том, что с</w:t>
      </w:r>
    </w:p>
    <w:p w14:paraId="5E7FD610" w14:textId="77777777" w:rsidR="00305725" w:rsidRDefault="00305725">
      <w:pPr>
        <w:pStyle w:val="ConsPlusNonformat"/>
        <w:jc w:val="both"/>
      </w:pPr>
      <w:r>
        <w:t>"__"  ________  20__  года  планирую  участвовать на безвозмездной основе в</w:t>
      </w:r>
    </w:p>
    <w:p w14:paraId="694407EA" w14:textId="77777777" w:rsidR="00305725" w:rsidRDefault="00305725">
      <w:pPr>
        <w:pStyle w:val="ConsPlusNonformat"/>
        <w:jc w:val="both"/>
      </w:pPr>
      <w:r>
        <w:t>управлении некоммерческой организацией ____________________________________</w:t>
      </w:r>
    </w:p>
    <w:p w14:paraId="71F08F9F" w14:textId="77777777" w:rsidR="00305725" w:rsidRDefault="00305725">
      <w:pPr>
        <w:pStyle w:val="ConsPlusNonformat"/>
        <w:jc w:val="both"/>
      </w:pPr>
      <w:r>
        <w:t xml:space="preserve">                                           (организационно-правовая форма</w:t>
      </w:r>
    </w:p>
    <w:p w14:paraId="34C2AB04" w14:textId="77777777" w:rsidR="00305725" w:rsidRDefault="00305725">
      <w:pPr>
        <w:pStyle w:val="ConsPlusNonformat"/>
        <w:jc w:val="both"/>
      </w:pPr>
      <w:r>
        <w:t>__________________________________________________________________________,</w:t>
      </w:r>
    </w:p>
    <w:p w14:paraId="2B2793CB" w14:textId="77777777" w:rsidR="00305725" w:rsidRDefault="00305725">
      <w:pPr>
        <w:pStyle w:val="ConsPlusNonformat"/>
        <w:jc w:val="both"/>
      </w:pPr>
      <w:r>
        <w:t xml:space="preserve">                 и наименование некоммерческой организации)</w:t>
      </w:r>
    </w:p>
    <w:p w14:paraId="285D9655" w14:textId="77777777" w:rsidR="00305725" w:rsidRDefault="00305725">
      <w:pPr>
        <w:pStyle w:val="ConsPlusNonformat"/>
        <w:jc w:val="both"/>
      </w:pPr>
      <w:r>
        <w:t>расположенной по адресу: __________________________________________________</w:t>
      </w:r>
    </w:p>
    <w:p w14:paraId="295D0E93" w14:textId="77777777" w:rsidR="00305725" w:rsidRDefault="00305725">
      <w:pPr>
        <w:pStyle w:val="ConsPlusNonformat"/>
        <w:jc w:val="both"/>
      </w:pPr>
      <w:r>
        <w:t xml:space="preserve">                                (сведения об адресе (о месте нахождения)</w:t>
      </w:r>
    </w:p>
    <w:p w14:paraId="7204F31E" w14:textId="77777777" w:rsidR="00305725" w:rsidRDefault="00305725">
      <w:pPr>
        <w:pStyle w:val="ConsPlusNonformat"/>
        <w:jc w:val="both"/>
      </w:pPr>
      <w:r>
        <w:t xml:space="preserve">                                        постоянно действующего</w:t>
      </w:r>
    </w:p>
    <w:p w14:paraId="42EFBE4F" w14:textId="77777777" w:rsidR="00305725" w:rsidRDefault="00305725">
      <w:pPr>
        <w:pStyle w:val="ConsPlusNonformat"/>
        <w:jc w:val="both"/>
      </w:pPr>
      <w:r>
        <w:t>__________________________________________________________________________.</w:t>
      </w:r>
    </w:p>
    <w:p w14:paraId="0264B2A5" w14:textId="77777777" w:rsidR="00305725" w:rsidRDefault="00305725">
      <w:pPr>
        <w:pStyle w:val="ConsPlusNonformat"/>
        <w:jc w:val="both"/>
      </w:pPr>
      <w:r>
        <w:t xml:space="preserve">       органа некоммерческой организации, по которому осуществляется</w:t>
      </w:r>
    </w:p>
    <w:p w14:paraId="6C262487" w14:textId="77777777" w:rsidR="00305725" w:rsidRDefault="00305725">
      <w:pPr>
        <w:pStyle w:val="ConsPlusNonformat"/>
        <w:jc w:val="both"/>
      </w:pPr>
      <w:r>
        <w:t xml:space="preserve">                    связь с некоммерческой организацией)</w:t>
      </w:r>
    </w:p>
    <w:p w14:paraId="0E543EEB" w14:textId="77777777" w:rsidR="00305725" w:rsidRDefault="00305725">
      <w:pPr>
        <w:pStyle w:val="ConsPlusNonformat"/>
        <w:jc w:val="both"/>
      </w:pPr>
      <w:r>
        <w:t xml:space="preserve">    Основные виды деятельности некоммерческой организации: ________________</w:t>
      </w:r>
    </w:p>
    <w:p w14:paraId="50FE68C1" w14:textId="77777777" w:rsidR="00305725" w:rsidRDefault="00305725">
      <w:pPr>
        <w:pStyle w:val="ConsPlusNonformat"/>
        <w:jc w:val="both"/>
      </w:pPr>
      <w:r>
        <w:t>__________________________________________________________________________.</w:t>
      </w:r>
    </w:p>
    <w:p w14:paraId="4B059479" w14:textId="77777777" w:rsidR="00305725" w:rsidRDefault="00305725">
      <w:pPr>
        <w:pStyle w:val="ConsPlusNonformat"/>
        <w:jc w:val="both"/>
      </w:pPr>
      <w:r>
        <w:t xml:space="preserve">    Участие  в управлении указанной некоммерческой организацией не повлечет</w:t>
      </w:r>
    </w:p>
    <w:p w14:paraId="301DB010" w14:textId="77777777" w:rsidR="00305725" w:rsidRDefault="00305725">
      <w:pPr>
        <w:pStyle w:val="ConsPlusNonformat"/>
        <w:jc w:val="both"/>
      </w:pPr>
      <w:r>
        <w:t>за  собой  возникновения  конфликта интересов или возможности возникновения</w:t>
      </w:r>
    </w:p>
    <w:p w14:paraId="7DF821F0" w14:textId="77777777" w:rsidR="00305725" w:rsidRDefault="00305725">
      <w:pPr>
        <w:pStyle w:val="ConsPlusNonformat"/>
        <w:jc w:val="both"/>
      </w:pPr>
      <w:r>
        <w:t>конфликта интересов при исполнении мной своих должностных обязанностей.</w:t>
      </w:r>
    </w:p>
    <w:p w14:paraId="333AE302" w14:textId="77777777" w:rsidR="00305725" w:rsidRDefault="00305725">
      <w:pPr>
        <w:pStyle w:val="ConsPlusNonformat"/>
        <w:jc w:val="both"/>
      </w:pPr>
    </w:p>
    <w:p w14:paraId="75239013" w14:textId="77777777" w:rsidR="00305725" w:rsidRDefault="00305725">
      <w:pPr>
        <w:pStyle w:val="ConsPlusNonformat"/>
        <w:jc w:val="both"/>
      </w:pPr>
      <w:r>
        <w:t>____________________ ______________________ _______________________________</w:t>
      </w:r>
    </w:p>
    <w:p w14:paraId="705B2CA0" w14:textId="77777777" w:rsidR="00305725" w:rsidRDefault="00305725">
      <w:pPr>
        <w:pStyle w:val="ConsPlusNonformat"/>
        <w:jc w:val="both"/>
      </w:pPr>
      <w:r>
        <w:t xml:space="preserve">      (дата)               (подпись)             (расшифровка подписи)</w:t>
      </w:r>
    </w:p>
    <w:p w14:paraId="74CBDC8D" w14:textId="77777777" w:rsidR="00305725" w:rsidRDefault="00305725">
      <w:pPr>
        <w:pStyle w:val="ConsPlusNonformat"/>
        <w:jc w:val="both"/>
      </w:pPr>
      <w:r>
        <w:t>"__" _________ 20__ г.  ___________________________________________________</w:t>
      </w:r>
    </w:p>
    <w:p w14:paraId="4BD8F2C0" w14:textId="77777777" w:rsidR="00305725" w:rsidRDefault="00305725">
      <w:pPr>
        <w:pStyle w:val="ConsPlusNonformat"/>
        <w:jc w:val="both"/>
      </w:pPr>
      <w:r>
        <w:t xml:space="preserve">                                (фамилия, инициалы, подпись лица,</w:t>
      </w:r>
    </w:p>
    <w:p w14:paraId="5CE58E62" w14:textId="77777777" w:rsidR="00305725" w:rsidRDefault="00305725">
      <w:pPr>
        <w:pStyle w:val="ConsPlusNonformat"/>
        <w:jc w:val="both"/>
      </w:pPr>
      <w:r>
        <w:t xml:space="preserve">                                      принявшего уведомление)</w:t>
      </w:r>
    </w:p>
    <w:p w14:paraId="6D942F3F" w14:textId="77777777" w:rsidR="00305725" w:rsidRDefault="00305725">
      <w:pPr>
        <w:pStyle w:val="ConsPlusNormal"/>
        <w:jc w:val="both"/>
      </w:pPr>
    </w:p>
    <w:p w14:paraId="68E5886F" w14:textId="77777777" w:rsidR="00305725" w:rsidRDefault="00305725">
      <w:pPr>
        <w:pStyle w:val="ConsPlusNormal"/>
        <w:jc w:val="both"/>
      </w:pPr>
    </w:p>
    <w:p w14:paraId="48AFF09A" w14:textId="77777777" w:rsidR="00305725" w:rsidRDefault="00305725">
      <w:pPr>
        <w:pStyle w:val="ConsPlusNormal"/>
        <w:pBdr>
          <w:bottom w:val="single" w:sz="6" w:space="0" w:color="auto"/>
        </w:pBdr>
        <w:spacing w:before="100" w:after="100"/>
        <w:jc w:val="both"/>
        <w:rPr>
          <w:sz w:val="2"/>
          <w:szCs w:val="2"/>
        </w:rPr>
      </w:pPr>
    </w:p>
    <w:p w14:paraId="43326B09" w14:textId="77777777" w:rsidR="00B33ED7" w:rsidRDefault="00B33ED7"/>
    <w:sectPr w:rsidR="00B33ED7" w:rsidSect="00125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25"/>
    <w:rsid w:val="00170555"/>
    <w:rsid w:val="00305725"/>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5A0E"/>
  <w15:chartTrackingRefBased/>
  <w15:docId w15:val="{99B27D61-3439-42EA-B58D-1C97F93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7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5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572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572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E30DCACBBB825D2E4E0C1BB5D70D3DAE9D549D855900B52976EF98CFFDC42771B9080B1F37A4B63E6B608F22F24073E3240D2CC8721F9A1631ADA4s5EFH" TargetMode="External"/><Relationship Id="rId21" Type="http://schemas.openxmlformats.org/officeDocument/2006/relationships/hyperlink" Target="consultantplus://offline/ref=5CE30DCACBBB825D2E4E1216A3BB5337AD92089487510BE07524E9CF90ADC27231F90E5E5C73A9B7376034DE6EAC1923AF6F012DDE6E1E98s0EBH" TargetMode="External"/><Relationship Id="rId34" Type="http://schemas.openxmlformats.org/officeDocument/2006/relationships/hyperlink" Target="consultantplus://offline/ref=5CE30DCACBBB825D2E4E0C1BB5D70D3DAE9D549D855B05B72870EF98CFFDC42771B9080B1F37A4B63E6B608D2BF24073E3240D2CC8721F9A1631ADA4s5EFH" TargetMode="External"/><Relationship Id="rId42" Type="http://schemas.openxmlformats.org/officeDocument/2006/relationships/hyperlink" Target="consultantplus://offline/ref=5CE30DCACBBB825D2E4E0C1BB5D70D3DAE9D549D855B06B02178EF98CFFDC42771B9080B1F37A4B63E6B608E2FF24073E3240D2CC8721F9A1631ADA4s5EFH" TargetMode="External"/><Relationship Id="rId47" Type="http://schemas.openxmlformats.org/officeDocument/2006/relationships/hyperlink" Target="consultantplus://offline/ref=5CE30DCACBBB825D2E4E0C1BB5D70D3DAE9D549D855B05B72870EF98CFFDC42771B9080B1F37A4B63E6B608D28F24073E3240D2CC8721F9A1631ADA4s5EFH" TargetMode="External"/><Relationship Id="rId50" Type="http://schemas.openxmlformats.org/officeDocument/2006/relationships/hyperlink" Target="consultantplus://offline/ref=5CE30DCACBBB825D2E4E0C1BB5D70D3DAE9D549D855900B52976EF98CFFDC42771B9080B1F37A4B63E6B608E23F24073E3240D2CC8721F9A1631ADA4s5EFH" TargetMode="External"/><Relationship Id="rId55" Type="http://schemas.openxmlformats.org/officeDocument/2006/relationships/hyperlink" Target="consultantplus://offline/ref=5CE30DCACBBB825D2E4E0C1BB5D70D3DAE9D549D805D03B6217BB292C7A4C82576B6571C187EA8B73E6B638B21AD4566F27C0125DE6D1E840A33AFsAE5H" TargetMode="External"/><Relationship Id="rId63" Type="http://schemas.openxmlformats.org/officeDocument/2006/relationships/hyperlink" Target="consultantplus://offline/ref=5CE30DCACBBB825D2E4E0C1BB5D70D3DAE9D549D8C5F00B2217BB292C7A4C82576B6571C187EA8B73E6B628E21AD4566F27C0125DE6D1E840A33AFsAE5H" TargetMode="External"/><Relationship Id="rId7" Type="http://schemas.openxmlformats.org/officeDocument/2006/relationships/hyperlink" Target="consultantplus://offline/ref=5CE30DCACBBB825D2E4E0C1BB5D70D3DAE9D549D805D03B6217BB292C7A4C82576B6571C187EA8B73E6B628721AD4566F27C0125DE6D1E840A33AFsAE5H" TargetMode="External"/><Relationship Id="rId2" Type="http://schemas.openxmlformats.org/officeDocument/2006/relationships/settings" Target="settings.xml"/><Relationship Id="rId16" Type="http://schemas.openxmlformats.org/officeDocument/2006/relationships/hyperlink" Target="consultantplus://offline/ref=5CE30DCACBBB825D2E4E0C1BB5D70D3DAE9D549D855E02B72F71EF98CFFDC42771B9080B1F37A4B63E6B608F23F24073E3240D2CC8721F9A1631ADA4s5EFH" TargetMode="External"/><Relationship Id="rId29" Type="http://schemas.openxmlformats.org/officeDocument/2006/relationships/hyperlink" Target="consultantplus://offline/ref=5CE30DCACBBB825D2E4E0C1BB5D70D3DAE9D549D8C5F00B2217BB292C7A4C82576B6571C187EA8B73E6B618F21AD4566F27C0125DE6D1E840A33AFsAE5H" TargetMode="External"/><Relationship Id="rId11" Type="http://schemas.openxmlformats.org/officeDocument/2006/relationships/hyperlink" Target="consultantplus://offline/ref=5CE30DCACBBB825D2E4E0C1BB5D70D3DAE9D549D855909B22F77EF98CFFDC42771B9080B1F37A4B63E6B608F2DF24073E3240D2CC8721F9A1631ADA4s5EFH" TargetMode="External"/><Relationship Id="rId24" Type="http://schemas.openxmlformats.org/officeDocument/2006/relationships/hyperlink" Target="consultantplus://offline/ref=5CE30DCACBBB825D2E4E0C1BB5D70D3DAE9D549D805D03B6217BB292C7A4C82576B6571C187EA8B73E6B628621AD4566F27C0125DE6D1E840A33AFsAE5H" TargetMode="External"/><Relationship Id="rId32" Type="http://schemas.openxmlformats.org/officeDocument/2006/relationships/hyperlink" Target="consultantplus://offline/ref=5CE30DCACBBB825D2E4E0C1BB5D70D3DAE9D549D855B05B72870EF98CFFDC42771B9080B1F37A4B63E6B608D2AF24073E3240D2CC8721F9A1631ADA4s5EFH" TargetMode="External"/><Relationship Id="rId37" Type="http://schemas.openxmlformats.org/officeDocument/2006/relationships/hyperlink" Target="consultantplus://offline/ref=5CE30DCACBBB825D2E4E0C1BB5D70D3DAE9D549D855001B42D75EF98CFFDC42771B9080B1F37A4B63E6B608929F24073E3240D2CC8721F9A1631ADA4s5EFH" TargetMode="External"/><Relationship Id="rId40" Type="http://schemas.openxmlformats.org/officeDocument/2006/relationships/hyperlink" Target="consultantplus://offline/ref=5CE30DCACBBB825D2E4E0C1BB5D70D3DAE9D549D855B06B02178EF98CFFDC42771B9080B1F37A4B63E6B608E29F24073E3240D2CC8721F9A1631ADA4s5EFH" TargetMode="External"/><Relationship Id="rId45" Type="http://schemas.openxmlformats.org/officeDocument/2006/relationships/hyperlink" Target="consultantplus://offline/ref=5CE30DCACBBB825D2E4E0C1BB5D70D3DAE9D549D855900B52976EF98CFFDC42771B9080B1F37A4B63E6B608E29F24073E3240D2CC8721F9A1631ADA4s5EFH" TargetMode="External"/><Relationship Id="rId53" Type="http://schemas.openxmlformats.org/officeDocument/2006/relationships/hyperlink" Target="consultantplus://offline/ref=5CE30DCACBBB825D2E4E0C1BB5D70D3DAE9D549D855F01B12077EF98CFFDC42771B9080B1F37A4B63E6B608C28F24073E3240D2CC8721F9A1631ADA4s5EFH" TargetMode="External"/><Relationship Id="rId58" Type="http://schemas.openxmlformats.org/officeDocument/2006/relationships/hyperlink" Target="consultantplus://offline/ref=5CE30DCACBBB825D2E4E0C1BB5D70D3DAE9D549D855B05B72870EF98CFFDC42771B9080B1F37A4B63E6B608B28F24073E3240D2CC8721F9A1631ADA4s5EFH" TargetMode="External"/><Relationship Id="rId66" Type="http://schemas.openxmlformats.org/officeDocument/2006/relationships/theme" Target="theme/theme1.xml"/><Relationship Id="rId5" Type="http://schemas.openxmlformats.org/officeDocument/2006/relationships/hyperlink" Target="consultantplus://offline/ref=5CE30DCACBBB825D2E4E0C1BB5D70D3DAE9D549D875901B3287BB292C7A4C82576B6571C187EA8B73E6B608821AD4566F27C0125DE6D1E840A33AFsAE5H" TargetMode="External"/><Relationship Id="rId61" Type="http://schemas.openxmlformats.org/officeDocument/2006/relationships/hyperlink" Target="consultantplus://offline/ref=5CE30DCACBBB825D2E4E0C1BB5D70D3DAE9D549D855B05B72870EF98CFFDC42771B9080B1F37A4B63E6B608B2EF24073E3240D2CC8721F9A1631ADA4s5EFH" TargetMode="External"/><Relationship Id="rId19" Type="http://schemas.openxmlformats.org/officeDocument/2006/relationships/hyperlink" Target="consultantplus://offline/ref=5CE30DCACBBB825D2E4E1216A3BB5337AD92089487510BE07524E9CF90ADC27231F90E5E5C73A9B6376034DE6EAC1923AF6F012DDE6E1E98s0EBH" TargetMode="External"/><Relationship Id="rId14" Type="http://schemas.openxmlformats.org/officeDocument/2006/relationships/hyperlink" Target="consultantplus://offline/ref=5CE30DCACBBB825D2E4E0C1BB5D70D3DAE9D549D855B06B02178EF98CFFDC42771B9080B1F37A4B63E6B608E2AF24073E3240D2CC8721F9A1631ADA4s5EFH" TargetMode="External"/><Relationship Id="rId22" Type="http://schemas.openxmlformats.org/officeDocument/2006/relationships/hyperlink" Target="consultantplus://offline/ref=5CE30DCACBBB825D2E4E1216A3BB5337AD950994825F0BE07524E9CF90ADC27223F956525D7BB7B63E75628F28sFEAH" TargetMode="External"/><Relationship Id="rId27" Type="http://schemas.openxmlformats.org/officeDocument/2006/relationships/hyperlink" Target="consultantplus://offline/ref=5CE30DCACBBB825D2E4E0C1BB5D70D3DAE9D549D855B05B72870EF98CFFDC42771B9080B1F37A4B63E6B608E29F24073E3240D2CC8721F9A1631ADA4s5EFH" TargetMode="External"/><Relationship Id="rId30" Type="http://schemas.openxmlformats.org/officeDocument/2006/relationships/hyperlink" Target="consultantplus://offline/ref=5CE30DCACBBB825D2E4E0C1BB5D70D3DAE9D549D855B05B72870EF98CFFDC42771B9080B1F37A4B63E6B608E22F24073E3240D2CC8721F9A1631ADA4s5EFH" TargetMode="External"/><Relationship Id="rId35" Type="http://schemas.openxmlformats.org/officeDocument/2006/relationships/hyperlink" Target="consultantplus://offline/ref=5CE30DCACBBB825D2E4E0C1BB5D70D3DAE9D549D865102B02C7BB292C7A4C82576B6571C187EA8B73E6B618921AD4566F27C0125DE6D1E840A33AFsAE5H" TargetMode="External"/><Relationship Id="rId43" Type="http://schemas.openxmlformats.org/officeDocument/2006/relationships/hyperlink" Target="consultantplus://offline/ref=5CE30DCACBBB825D2E4E0C1BB5D70D3DAE9D549D805D03B6217BB292C7A4C82576B6571C187EA8B73E6B638E21AD4566F27C0125DE6D1E840A33AFsAE5H" TargetMode="External"/><Relationship Id="rId48" Type="http://schemas.openxmlformats.org/officeDocument/2006/relationships/hyperlink" Target="consultantplus://offline/ref=5CE30DCACBBB825D2E4E0C1BB5D70D3DAE9D549D8C5F00B2217BB292C7A4C82576B6571C187EA8B73E6B628F21AD4566F27C0125DE6D1E840A33AFsAE5H" TargetMode="External"/><Relationship Id="rId56" Type="http://schemas.openxmlformats.org/officeDocument/2006/relationships/hyperlink" Target="consultantplus://offline/ref=5CE30DCACBBB825D2E4E0C1BB5D70D3DAE9D549D855B05B72870EF98CFFDC42771B9080B1F37A4B63E6B608C2FF24073E3240D2CC8721F9A1631ADA4s5EFH" TargetMode="External"/><Relationship Id="rId64" Type="http://schemas.openxmlformats.org/officeDocument/2006/relationships/hyperlink" Target="consultantplus://offline/ref=5CE30DCACBBB825D2E4E0C1BB5D70D3DAE9D549D855F01B12077EF98CFFDC42771B9080B1F37A4B63E6B608C2CF24073E3240D2CC8721F9A1631ADA4s5EFH" TargetMode="External"/><Relationship Id="rId8" Type="http://schemas.openxmlformats.org/officeDocument/2006/relationships/hyperlink" Target="consultantplus://offline/ref=5CE30DCACBBB825D2E4E0C1BB5D70D3DAE9D549D865902B62D71EF98CFFDC42771B9080B1F37A4B63E6B618B2FF24073E3240D2CC8721F9A1631ADA4s5EFH" TargetMode="External"/><Relationship Id="rId51" Type="http://schemas.openxmlformats.org/officeDocument/2006/relationships/hyperlink" Target="consultantplus://offline/ref=5CE30DCACBBB825D2E4E0C1BB5D70D3DAE9D549D855808B02E78EF98CFFDC42771B9080B1F37A4B63E6B608F2DF24073E3240D2CC8721F9A1631ADA4s5EFH" TargetMode="External"/><Relationship Id="rId3" Type="http://schemas.openxmlformats.org/officeDocument/2006/relationships/webSettings" Target="webSettings.xml"/><Relationship Id="rId12" Type="http://schemas.openxmlformats.org/officeDocument/2006/relationships/hyperlink" Target="consultantplus://offline/ref=5CE30DCACBBB825D2E4E0C1BB5D70D3DAE9D549D855808B02E78EF98CFFDC42771B9080B1F37A4B63E6B608F2DF24073E3240D2CC8721F9A1631ADA4s5EFH" TargetMode="External"/><Relationship Id="rId17" Type="http://schemas.openxmlformats.org/officeDocument/2006/relationships/hyperlink" Target="consultantplus://offline/ref=5CE30DCACBBB825D2E4E0C1BB5D70D3DAE9D549D855001B42C75EF98CFFDC42771B9080B1F37A4B63E6B608E29F24073E3240D2CC8721F9A1631ADA4s5EFH" TargetMode="External"/><Relationship Id="rId25" Type="http://schemas.openxmlformats.org/officeDocument/2006/relationships/hyperlink" Target="consultantplus://offline/ref=5CE30DCACBBB825D2E4E0C1BB5D70D3DAE9D549D855B05B72870EF98CFFDC42771B9080B1F37A4B63E6B608E2BF24073E3240D2CC8721F9A1631ADA4s5EFH" TargetMode="External"/><Relationship Id="rId33" Type="http://schemas.openxmlformats.org/officeDocument/2006/relationships/hyperlink" Target="consultantplus://offline/ref=5CE30DCACBBB825D2E4E0C1BB5D70D3DAE9D549D855909B22F77EF98CFFDC42771B9080B1F37A4B63E6B608F23F24073E3240D2CC8721F9A1631ADA4s5EFH" TargetMode="External"/><Relationship Id="rId38" Type="http://schemas.openxmlformats.org/officeDocument/2006/relationships/hyperlink" Target="consultantplus://offline/ref=5CE30DCACBBB825D2E4E0C1BB5D70D3DAE9D549D855B06B02178EF98CFFDC42771B9080B1F37A4B63E6B608E2AF24073E3240D2CC8721F9A1631ADA4s5EFH" TargetMode="External"/><Relationship Id="rId46" Type="http://schemas.openxmlformats.org/officeDocument/2006/relationships/hyperlink" Target="consultantplus://offline/ref=5CE30DCACBBB825D2E4E0C1BB5D70D3DAE9D549D8C5F00B2217BB292C7A4C82576B6571C187EA8B73E6B618621AD4566F27C0125DE6D1E840A33AFsAE5H" TargetMode="External"/><Relationship Id="rId59" Type="http://schemas.openxmlformats.org/officeDocument/2006/relationships/hyperlink" Target="consultantplus://offline/ref=5CE30DCACBBB825D2E4E0C1BB5D70D3DAE9D549D865902B62D71EF98CFFDC42771B9080B1F37A4B63E6B618A2BF24073E3240D2CC8721F9A1631ADA4s5EFH" TargetMode="External"/><Relationship Id="rId20" Type="http://schemas.openxmlformats.org/officeDocument/2006/relationships/hyperlink" Target="consultantplus://offline/ref=5CE30DCACBBB825D2E4E0C1BB5D70D3DAE9D549D865102B02C7BB292C7A4C82576B6571C187EA8B73E6B608721AD4566F27C0125DE6D1E840A33AFsAE5H" TargetMode="External"/><Relationship Id="rId41" Type="http://schemas.openxmlformats.org/officeDocument/2006/relationships/hyperlink" Target="consultantplus://offline/ref=5CE30DCACBBB825D2E4E0C1BB5D70D3DAE9D549D855B06B02178EF98CFFDC42771B9080B1F37A4B63E6B608E2EF24073E3240D2CC8721F9A1631ADA4s5EFH" TargetMode="External"/><Relationship Id="rId54" Type="http://schemas.openxmlformats.org/officeDocument/2006/relationships/hyperlink" Target="consultantplus://offline/ref=5CE30DCACBBB825D2E4E0C1BB5D70D3DAE9D549D865900B32D77EF98CFFDC42771B9080B1F37A4B63E6B608E2AF24073E3240D2CC8721F9A1631ADA4s5EFH" TargetMode="External"/><Relationship Id="rId62" Type="http://schemas.openxmlformats.org/officeDocument/2006/relationships/hyperlink" Target="consultantplus://offline/ref=5CE30DCACBBB825D2E4E0C1BB5D70D3DAE9D549D865902B62D71EF98CFFDC42771B9080B1F37A4B63E6B618A28F24073E3240D2CC8721F9A1631ADA4s5EFH" TargetMode="External"/><Relationship Id="rId1" Type="http://schemas.openxmlformats.org/officeDocument/2006/relationships/styles" Target="styles.xml"/><Relationship Id="rId6" Type="http://schemas.openxmlformats.org/officeDocument/2006/relationships/hyperlink" Target="consultantplus://offline/ref=5CE30DCACBBB825D2E4E0C1BB5D70D3DAE9D549D855001B42D75EF98CFFDC42771B9080B1F37A4B63E6B608929F24073E3240D2CC8721F9A1631ADA4s5EFH" TargetMode="External"/><Relationship Id="rId15" Type="http://schemas.openxmlformats.org/officeDocument/2006/relationships/hyperlink" Target="consultantplus://offline/ref=5CE30DCACBBB825D2E4E0C1BB5D70D3DAE9D549D855F01B12077EF98CFFDC42771B9080B1F37A4B63E6B608C2BF24073E3240D2CC8721F9A1631ADA4s5EFH" TargetMode="External"/><Relationship Id="rId23" Type="http://schemas.openxmlformats.org/officeDocument/2006/relationships/hyperlink" Target="consultantplus://offline/ref=5CE30DCACBBB825D2E4E0C1BB5D70D3DAE9D549D855B05B72870EF98CFFDC42771B9080B1F37A4B63E6B608F23F24073E3240D2CC8721F9A1631ADA4s5EFH" TargetMode="External"/><Relationship Id="rId28" Type="http://schemas.openxmlformats.org/officeDocument/2006/relationships/hyperlink" Target="consultantplus://offline/ref=5CE30DCACBBB825D2E4E0C1BB5D70D3DAE9D549D855B05B72870EF98CFFDC42771B9080B1F37A4B63E6B608E2CF24073E3240D2CC8721F9A1631ADA4s5EFH" TargetMode="External"/><Relationship Id="rId36" Type="http://schemas.openxmlformats.org/officeDocument/2006/relationships/hyperlink" Target="consultantplus://offline/ref=5CE30DCACBBB825D2E4E0C1BB5D70D3DAE9D549D855001B72871EF98CFFDC42771B9080B1F37A4B63E6B628B2CF24073E3240D2CC8721F9A1631ADA4s5EFH" TargetMode="External"/><Relationship Id="rId49" Type="http://schemas.openxmlformats.org/officeDocument/2006/relationships/hyperlink" Target="consultantplus://offline/ref=5CE30DCACBBB825D2E4E0C1BB5D70D3DAE9D549D855B05B72870EF98CFFDC42771B9080B1F37A4B63E6B608D29F24073E3240D2CC8721F9A1631ADA4s5EFH" TargetMode="External"/><Relationship Id="rId57" Type="http://schemas.openxmlformats.org/officeDocument/2006/relationships/hyperlink" Target="consultantplus://offline/ref=5CE30DCACBBB825D2E4E0C1BB5D70D3DAE9D549D855B05B72870EF98CFFDC42771B9080B1F37A4B63E6B608C22F24073E3240D2CC8721F9A1631ADA4s5EFH" TargetMode="External"/><Relationship Id="rId10" Type="http://schemas.openxmlformats.org/officeDocument/2006/relationships/hyperlink" Target="consultantplus://offline/ref=5CE30DCACBBB825D2E4E0C1BB5D70D3DAE9D549D855900B52976EF98CFFDC42771B9080B1F37A4B63E6B608F2DF24073E3240D2CC8721F9A1631ADA4s5EFH" TargetMode="External"/><Relationship Id="rId31" Type="http://schemas.openxmlformats.org/officeDocument/2006/relationships/hyperlink" Target="consultantplus://offline/ref=5CE30DCACBBB825D2E4E0C1BB5D70D3DAE9D549D855909B22F77EF98CFFDC42771B9080B1F37A4B63E6B608F22F24073E3240D2CC8721F9A1631ADA4s5EFH" TargetMode="External"/><Relationship Id="rId44" Type="http://schemas.openxmlformats.org/officeDocument/2006/relationships/hyperlink" Target="consultantplus://offline/ref=5CE30DCACBBB825D2E4E0C1BB5D70D3DAE9D549D855900B52976EF98CFFDC42771B9080B1F37A4B63E6B608E2BF24073E3240D2CC8721F9A1631ADA4s5EFH" TargetMode="External"/><Relationship Id="rId52" Type="http://schemas.openxmlformats.org/officeDocument/2006/relationships/hyperlink" Target="consultantplus://offline/ref=5CE30DCACBBB825D2E4E1216A3BB5337AD920894875C0BE07524E9CF90ADC27223F956525D7BB7B63E75628F28sFEAH" TargetMode="External"/><Relationship Id="rId60" Type="http://schemas.openxmlformats.org/officeDocument/2006/relationships/hyperlink" Target="consultantplus://offline/ref=5CE30DCACBBB825D2E4E0C1BB5D70D3DAE9D549D855B05B72870EF98CFFDC42771B9080B1F37A4B63E6B608B29F24073E3240D2CC8721F9A1631ADA4s5EFH" TargetMode="External"/><Relationship Id="rId65" Type="http://schemas.openxmlformats.org/officeDocument/2006/relationships/fontTable" Target="fontTable.xml"/><Relationship Id="rId4" Type="http://schemas.openxmlformats.org/officeDocument/2006/relationships/hyperlink" Target="consultantplus://offline/ref=5CE30DCACBBB825D2E4E0C1BB5D70D3DAE9D549D865102B02C7BB292C7A4C82576B6571C187EA8B73E6B608821AD4566F27C0125DE6D1E840A33AFsAE5H" TargetMode="External"/><Relationship Id="rId9" Type="http://schemas.openxmlformats.org/officeDocument/2006/relationships/hyperlink" Target="consultantplus://offline/ref=5CE30DCACBBB825D2E4E0C1BB5D70D3DAE9D549D8C5F00B2217BB292C7A4C82576B6571C187EA8B73E6B608821AD4566F27C0125DE6D1E840A33AFsAE5H" TargetMode="External"/><Relationship Id="rId13" Type="http://schemas.openxmlformats.org/officeDocument/2006/relationships/hyperlink" Target="consultantplus://offline/ref=5CE30DCACBBB825D2E4E0C1BB5D70D3DAE9D549D855B05B72870EF98CFFDC42771B9080B1F37A4B63E6B608F2DF24073E3240D2CC8721F9A1631ADA4s5EFH" TargetMode="External"/><Relationship Id="rId18" Type="http://schemas.openxmlformats.org/officeDocument/2006/relationships/hyperlink" Target="consultantplus://offline/ref=5CE30DCACBBB825D2E4E0C1BB5D70D3DAE9D549D865900B32D77EF98CFFDC42771B9080B1F37A4B63E6B608F2DF24073E3240D2CC8721F9A1631ADA4s5EFH" TargetMode="External"/><Relationship Id="rId39" Type="http://schemas.openxmlformats.org/officeDocument/2006/relationships/hyperlink" Target="consultantplus://offline/ref=5CE30DCACBBB825D2E4E0C1BB5D70D3DAE9D549D865900B32D77EF98CFFDC42771B9080B1F37A4B63E6B608F22F24073E3240D2CC8721F9A1631ADA4s5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5509</Words>
  <Characters>31402</Characters>
  <Application>Microsoft Office Word</Application>
  <DocSecurity>0</DocSecurity>
  <Lines>261</Lines>
  <Paragraphs>73</Paragraphs>
  <ScaleCrop>false</ScaleCrop>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2023-10-18T07:04:00Z</dcterms:created>
  <dcterms:modified xsi:type="dcterms:W3CDTF">2023-10-18T07:06:00Z</dcterms:modified>
</cp:coreProperties>
</file>