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30"/>
        <w:tblW w:w="15361" w:type="dxa"/>
        <w:tblLook w:val="04A0" w:firstRow="1" w:lastRow="0" w:firstColumn="1" w:lastColumn="0" w:noHBand="0" w:noVBand="1"/>
      </w:tblPr>
      <w:tblGrid>
        <w:gridCol w:w="10337"/>
        <w:gridCol w:w="5024"/>
      </w:tblGrid>
      <w:tr w:rsidR="008D671A" w:rsidTr="004C4DA5">
        <w:tc>
          <w:tcPr>
            <w:tcW w:w="10337" w:type="dxa"/>
          </w:tcPr>
          <w:p w:rsidR="008D671A" w:rsidRPr="00825EEF" w:rsidRDefault="008D671A" w:rsidP="004C4DA5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4" w:type="dxa"/>
          </w:tcPr>
          <w:p w:rsidR="008D671A" w:rsidRPr="00825EEF" w:rsidRDefault="008D671A" w:rsidP="004C4DA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D671A" w:rsidRPr="00825EEF" w:rsidRDefault="008D671A" w:rsidP="004C4DA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671A" w:rsidRPr="00825EEF" w:rsidRDefault="008D671A" w:rsidP="004C4DA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к решению</w:t>
            </w:r>
          </w:p>
          <w:p w:rsidR="008D671A" w:rsidRPr="00825EEF" w:rsidRDefault="008D671A" w:rsidP="004C4DA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EEF">
              <w:rPr>
                <w:rFonts w:ascii="Times New Roman" w:hAnsi="Times New Roman"/>
                <w:sz w:val="28"/>
                <w:szCs w:val="28"/>
              </w:rPr>
              <w:t>Ставропольской городской Думы</w:t>
            </w:r>
          </w:p>
          <w:p w:rsidR="008D671A" w:rsidRPr="00825EEF" w:rsidRDefault="004C4DA5" w:rsidP="004C4DA5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 мая 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20</w:t>
            </w:r>
            <w:r w:rsidR="0043146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B21BB">
              <w:rPr>
                <w:rFonts w:ascii="Times New Roman" w:hAnsi="Times New Roman"/>
                <w:sz w:val="28"/>
                <w:szCs w:val="28"/>
              </w:rPr>
              <w:t>1</w:t>
            </w:r>
            <w:r w:rsidR="008D671A" w:rsidRPr="00825EEF">
              <w:rPr>
                <w:rFonts w:ascii="Times New Roman" w:hAnsi="Times New Roman"/>
                <w:sz w:val="28"/>
                <w:szCs w:val="28"/>
              </w:rPr>
              <w:t>г</w:t>
            </w:r>
            <w:r w:rsidR="008D671A">
              <w:rPr>
                <w:rFonts w:ascii="Times New Roman" w:hAnsi="Times New Roman"/>
                <w:sz w:val="28"/>
                <w:szCs w:val="28"/>
              </w:rPr>
              <w:t>.</w:t>
            </w:r>
            <w:r w:rsidR="00FC3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671A">
              <w:rPr>
                <w:rFonts w:ascii="Times New Roman" w:hAnsi="Times New Roman"/>
                <w:sz w:val="28"/>
                <w:szCs w:val="28"/>
              </w:rPr>
              <w:t>№</w:t>
            </w:r>
            <w:r w:rsidR="00FC3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3646">
              <w:rPr>
                <w:rFonts w:ascii="Times New Roman" w:hAnsi="Times New Roman"/>
                <w:sz w:val="28"/>
                <w:szCs w:val="28"/>
              </w:rPr>
              <w:t>566</w:t>
            </w:r>
            <w:bookmarkStart w:id="0" w:name="_GoBack"/>
            <w:bookmarkEnd w:id="0"/>
          </w:p>
        </w:tc>
      </w:tr>
    </w:tbl>
    <w:p w:rsidR="008D671A" w:rsidRPr="004C4DA5" w:rsidRDefault="008D671A" w:rsidP="000F7F5B">
      <w:pPr>
        <w:spacing w:after="0" w:line="240" w:lineRule="exact"/>
        <w:contextualSpacing/>
        <w:jc w:val="center"/>
        <w:rPr>
          <w:rFonts w:ascii="Times New Roman" w:hAnsi="Times New Roman"/>
          <w:sz w:val="16"/>
          <w:szCs w:val="16"/>
        </w:rPr>
      </w:pPr>
    </w:p>
    <w:p w:rsidR="00A92029" w:rsidRPr="00190404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A92029">
        <w:rPr>
          <w:rFonts w:ascii="Times New Roman" w:hAnsi="Times New Roman"/>
          <w:caps/>
          <w:sz w:val="28"/>
          <w:szCs w:val="28"/>
        </w:rPr>
        <w:t xml:space="preserve">Источники финансирования дефицита </w:t>
      </w:r>
    </w:p>
    <w:p w:rsidR="00486EC6" w:rsidRP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бюджета города Ставрополя по кодам классификации источников</w:t>
      </w:r>
    </w:p>
    <w:p w:rsidR="00C45539" w:rsidRDefault="00C45539" w:rsidP="000F7F5B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 w:rsidRPr="00C45539">
        <w:rPr>
          <w:rFonts w:ascii="Times New Roman" w:hAnsi="Times New Roman"/>
          <w:sz w:val="28"/>
          <w:szCs w:val="28"/>
        </w:rPr>
        <w:t>финансирования дефицитов бюджетов за 20</w:t>
      </w:r>
      <w:r w:rsidR="00CB21BB">
        <w:rPr>
          <w:rFonts w:ascii="Times New Roman" w:hAnsi="Times New Roman"/>
          <w:sz w:val="28"/>
          <w:szCs w:val="28"/>
        </w:rPr>
        <w:t>20</w:t>
      </w:r>
      <w:r w:rsidRPr="00C45539">
        <w:rPr>
          <w:rFonts w:ascii="Times New Roman" w:hAnsi="Times New Roman"/>
          <w:sz w:val="28"/>
          <w:szCs w:val="28"/>
        </w:rPr>
        <w:t xml:space="preserve"> год</w:t>
      </w:r>
    </w:p>
    <w:p w:rsidR="00C45539" w:rsidRPr="000961A7" w:rsidRDefault="00BC1A36" w:rsidP="000F7F5B">
      <w:pPr>
        <w:spacing w:after="0" w:line="240" w:lineRule="exact"/>
        <w:contextualSpacing/>
        <w:jc w:val="right"/>
        <w:rPr>
          <w:rFonts w:ascii="Times New Roman" w:hAnsi="Times New Roman"/>
          <w:sz w:val="24"/>
          <w:szCs w:val="24"/>
        </w:rPr>
      </w:pPr>
      <w:r w:rsidRPr="000961A7">
        <w:rPr>
          <w:rFonts w:ascii="Times New Roman" w:hAnsi="Times New Roman"/>
          <w:sz w:val="24"/>
          <w:szCs w:val="24"/>
        </w:rPr>
        <w:t xml:space="preserve"> </w:t>
      </w:r>
      <w:r w:rsidR="00D30390" w:rsidRPr="000961A7">
        <w:rPr>
          <w:rFonts w:ascii="Times New Roman" w:hAnsi="Times New Roman"/>
          <w:sz w:val="24"/>
          <w:szCs w:val="24"/>
        </w:rPr>
        <w:t>(</w:t>
      </w:r>
      <w:r w:rsidR="000F7F5B" w:rsidRPr="000961A7">
        <w:rPr>
          <w:rFonts w:ascii="Times New Roman" w:hAnsi="Times New Roman"/>
          <w:sz w:val="24"/>
          <w:szCs w:val="24"/>
        </w:rPr>
        <w:t>тыс. руб.</w:t>
      </w:r>
      <w:r w:rsidR="00D30390" w:rsidRPr="000961A7">
        <w:rPr>
          <w:rFonts w:ascii="Times New Roman" w:hAnsi="Times New Roman"/>
          <w:sz w:val="24"/>
          <w:szCs w:val="24"/>
        </w:rPr>
        <w:t>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D62134" w:rsidRPr="00190404" w:rsidTr="008D671A">
        <w:trPr>
          <w:cantSplit/>
        </w:trPr>
        <w:tc>
          <w:tcPr>
            <w:tcW w:w="4820" w:type="dxa"/>
          </w:tcPr>
          <w:p w:rsidR="00C45539" w:rsidRPr="00190404" w:rsidRDefault="00C45539" w:rsidP="00180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45539" w:rsidRPr="00190404" w:rsidRDefault="00C45539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Код 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>источника финансирования дефицита</w:t>
            </w:r>
          </w:p>
        </w:tc>
        <w:tc>
          <w:tcPr>
            <w:tcW w:w="2410" w:type="dxa"/>
            <w:vAlign w:val="center"/>
          </w:tcPr>
          <w:p w:rsidR="00A01971" w:rsidRPr="00190404" w:rsidRDefault="001800AE" w:rsidP="00F05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 xml:space="preserve">Утверждено 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                             на 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="00F050C2" w:rsidRPr="00190404">
              <w:rPr>
                <w:rFonts w:ascii="Times New Roman" w:hAnsi="Times New Roman"/>
                <w:sz w:val="20"/>
                <w:szCs w:val="24"/>
              </w:rPr>
              <w:t xml:space="preserve"> год </w:t>
            </w:r>
          </w:p>
          <w:p w:rsidR="00C45539" w:rsidRPr="00190404" w:rsidRDefault="00F050C2" w:rsidP="00A01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с учетом изменений</w:t>
            </w:r>
          </w:p>
        </w:tc>
        <w:tc>
          <w:tcPr>
            <w:tcW w:w="1843" w:type="dxa"/>
          </w:tcPr>
          <w:p w:rsidR="00C45539" w:rsidRPr="00190404" w:rsidRDefault="00C45539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Исполнено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90404">
              <w:rPr>
                <w:rFonts w:ascii="Times New Roman" w:hAnsi="Times New Roman"/>
                <w:sz w:val="20"/>
                <w:szCs w:val="24"/>
              </w:rPr>
              <w:br/>
            </w:r>
            <w:r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C45539" w:rsidRPr="00190404" w:rsidRDefault="00507101" w:rsidP="00C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190404">
              <w:rPr>
                <w:rFonts w:ascii="Times New Roman" w:hAnsi="Times New Roman"/>
                <w:sz w:val="20"/>
                <w:szCs w:val="24"/>
              </w:rPr>
              <w:t>Не</w:t>
            </w:r>
            <w:r w:rsidR="00A01971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>исполнен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>о</w:t>
            </w:r>
            <w:r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00AE" w:rsidRPr="00190404">
              <w:rPr>
                <w:rFonts w:ascii="Times New Roman" w:hAnsi="Times New Roman"/>
                <w:sz w:val="20"/>
                <w:szCs w:val="24"/>
              </w:rPr>
              <w:t xml:space="preserve">              </w:t>
            </w:r>
            <w:r w:rsidR="00140D0D" w:rsidRPr="00190404">
              <w:rPr>
                <w:rFonts w:ascii="Times New Roman" w:hAnsi="Times New Roman"/>
                <w:sz w:val="20"/>
                <w:szCs w:val="24"/>
              </w:rPr>
              <w:t>за</w:t>
            </w:r>
            <w:r w:rsidR="008F6167" w:rsidRPr="0019040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>20</w:t>
            </w:r>
            <w:r w:rsidR="00CB21BB">
              <w:rPr>
                <w:rFonts w:ascii="Times New Roman" w:hAnsi="Times New Roman"/>
                <w:sz w:val="20"/>
                <w:szCs w:val="24"/>
              </w:rPr>
              <w:t>20</w:t>
            </w:r>
            <w:r w:rsidR="00C45539" w:rsidRPr="00190404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</w:tr>
    </w:tbl>
    <w:p w:rsidR="00D62134" w:rsidRPr="00D62134" w:rsidRDefault="00D62134" w:rsidP="00D62134">
      <w:pPr>
        <w:spacing w:after="0" w:line="14" w:lineRule="auto"/>
        <w:rPr>
          <w:sz w:val="2"/>
          <w:szCs w:val="2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111"/>
        <w:gridCol w:w="2410"/>
        <w:gridCol w:w="1843"/>
        <w:gridCol w:w="1984"/>
      </w:tblGrid>
      <w:tr w:rsidR="006A7A53" w:rsidRPr="00190404" w:rsidTr="000C0C55">
        <w:trPr>
          <w:cantSplit/>
          <w:trHeight w:val="20"/>
          <w:tblHeader/>
        </w:trPr>
        <w:tc>
          <w:tcPr>
            <w:tcW w:w="482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539" w:rsidRPr="00190404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4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Всего источников финансирования дефицита бюджета города</w:t>
            </w:r>
            <w:r w:rsidR="007369F8" w:rsidRPr="002A354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45539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</w:t>
            </w:r>
            <w:r w:rsidR="00054366" w:rsidRPr="002A3542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923</w:t>
            </w:r>
            <w:r w:rsidR="00054366" w:rsidRPr="002A3542">
              <w:rPr>
                <w:rFonts w:ascii="Times New Roman" w:hAnsi="Times New Roman"/>
                <w:sz w:val="20"/>
                <w:szCs w:val="20"/>
              </w:rPr>
              <w:t>,1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39" w:rsidRPr="002A3542" w:rsidRDefault="00CB21BB" w:rsidP="00CB21BB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698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tabs>
                <w:tab w:val="center" w:pos="884"/>
                <w:tab w:val="right" w:pos="1768"/>
              </w:tabs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602 01 06 01 00 00 0000 630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8E2B78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8496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602 01 06 01 00 04 0000 630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48496C" w:rsidP="00180A85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8496C" w:rsidRPr="002A3542" w:rsidRDefault="006E0934" w:rsidP="0048496C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80A85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E07DE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Комитет финансов и бюджета </w:t>
            </w:r>
          </w:p>
          <w:p w:rsidR="00180A85" w:rsidRPr="002A3542" w:rsidRDefault="008E07DE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администрации города Ставрополя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180A85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276E63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CE4B8D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</w:t>
            </w:r>
            <w:r w:rsidR="0048496C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923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,1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80A85" w:rsidRPr="002A3542" w:rsidRDefault="00CE4B8D" w:rsidP="0048496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281 698,14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Кредиты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-1 792,24</w:t>
            </w:r>
          </w:p>
          <w:p w:rsidR="005E16B8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E16B8" w:rsidP="006B6951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1 792,24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E50B0" w:rsidP="005E16B8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631A3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 xml:space="preserve">800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D13A1F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E50B0" w:rsidP="009D16B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523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585</w:t>
            </w:r>
            <w:r w:rsidR="00180A85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D66C5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276</w:t>
            </w:r>
            <w:r w:rsidR="00DE50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414,49</w:t>
            </w:r>
          </w:p>
        </w:tc>
      </w:tr>
      <w:tr w:rsidR="00004D2C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 бюджетами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004D2C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604 01 02 00 00 04 0000 710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5E16B8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9D16BA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5 523 585,51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4D2C" w:rsidRPr="002A3542" w:rsidRDefault="00D66C5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276 414,49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 кредитных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организаций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190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41A0F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F23CD" w:rsidP="009D16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6CC5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25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377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A86CC5" w:rsidRPr="002A3542">
              <w:rPr>
                <w:rFonts w:ascii="Times New Roman" w:hAnsi="Times New Roman"/>
                <w:sz w:val="20"/>
                <w:szCs w:val="20"/>
              </w:rPr>
              <w:t>7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D66C50" w:rsidP="00A86CC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- 274 622,25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кредитных организаций, бюджетами городских округов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02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16B8" w:rsidRPr="002A3542">
              <w:rPr>
                <w:rFonts w:ascii="Times New Roman" w:hAnsi="Times New Roman"/>
                <w:sz w:val="20"/>
                <w:szCs w:val="20"/>
              </w:rPr>
              <w:t>5 800 000,00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9D16BA" w:rsidRPr="002A3542">
              <w:rPr>
                <w:rFonts w:ascii="Times New Roman" w:hAnsi="Times New Roman"/>
                <w:sz w:val="20"/>
                <w:szCs w:val="20"/>
              </w:rPr>
              <w:t>5 525 377,75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211EB3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7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4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622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lastRenderedPageBreak/>
              <w:t>Бюджетные кредиты от 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A4529"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690032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E3DB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87213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EE3DBB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EE3DB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604 01 03 01 00 04 0000 710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EE3DBB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3DBB" w:rsidRPr="002A3542" w:rsidRDefault="00EE3DB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кредитов, полученных от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других бюджетов бюджетной системы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 в валюте Российской 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A777F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F912B0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777F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777F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Погашение городскими округами кредитов, полученных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от других бюджетов бюджетной системы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Российской Федерации в валюте Российской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03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1A0F" w:rsidRPr="002A3542">
              <w:rPr>
                <w:rFonts w:ascii="Times New Roman" w:hAnsi="Times New Roman"/>
                <w:sz w:val="20"/>
                <w:szCs w:val="20"/>
              </w:rPr>
              <w:t>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04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838B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EE3DBB" w:rsidRPr="002A3542">
              <w:rPr>
                <w:rFonts w:ascii="Times New Roman" w:hAnsi="Times New Roman"/>
                <w:sz w:val="20"/>
                <w:szCs w:val="20"/>
              </w:rPr>
              <w:t>826 633,00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5369B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0</w:t>
            </w:r>
            <w:r w:rsidR="00A14932" w:rsidRPr="002A354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средств бюджета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694442" w:rsidP="003C632C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182 774,98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673A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-97</w:t>
            </w:r>
            <w:r w:rsidR="006F23C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130</w:t>
            </w:r>
            <w:r w:rsidR="006F23C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DB2D8F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279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905</w:t>
            </w:r>
            <w:r w:rsidR="00F912B0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3C632C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F912B0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061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5E220F" w:rsidRPr="002A3542">
              <w:rPr>
                <w:rFonts w:ascii="Times New Roman" w:hAnsi="Times New Roman"/>
                <w:sz w:val="20"/>
                <w:szCs w:val="20"/>
              </w:rPr>
              <w:t>8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87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384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0A4EDB" w:rsidRPr="002A3542">
              <w:rPr>
                <w:rFonts w:ascii="Times New Roman" w:hAnsi="Times New Roman"/>
                <w:sz w:val="20"/>
                <w:szCs w:val="20"/>
              </w:rPr>
              <w:t>5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195CCE" w:rsidP="00195CCE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C17AE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322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366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AB128D" w:rsidRPr="002A3542" w:rsidTr="00AB128D">
        <w:trPr>
          <w:cantSplit/>
          <w:trHeight w:val="1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604 01 05 02 00 00 0000 500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-23 384 253,90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5E220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0A4EDB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23 384 253,9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274380" w:rsidP="00441536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604 01 05 02 01 04 0000 510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5E220F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21 061 887,66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0A4EDB" w:rsidP="00441536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23 384 253,9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274380" w:rsidP="00441536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2 322 366,2</w:t>
            </w:r>
            <w:r w:rsidR="00441536" w:rsidRPr="002A354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5369B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A14932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05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0000</w:t>
            </w:r>
            <w:r w:rsidR="008F6167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5E220F" w:rsidP="006974F4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1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24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4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 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662</w:t>
            </w:r>
            <w:r w:rsidR="00C3001C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6974F4" w:rsidRPr="002A354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0A4EDB" w:rsidP="00DB2D8F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3</w:t>
            </w:r>
            <w:r w:rsidR="00BB6A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87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122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DB2D8F" w:rsidRPr="002A3542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14932" w:rsidRPr="002A3542" w:rsidRDefault="0085369B" w:rsidP="00274380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</w:t>
            </w:r>
            <w:r w:rsidR="006B5270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042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46</w:t>
            </w:r>
            <w:r w:rsidR="00C627E6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D3142D" w:rsidRPr="002A3542">
              <w:rPr>
                <w:rFonts w:ascii="Times New Roman" w:hAnsi="Times New Roman"/>
                <w:sz w:val="20"/>
                <w:szCs w:val="20"/>
              </w:rPr>
              <w:t>,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AB128D" w:rsidRPr="002A3542" w:rsidTr="00AB128D">
        <w:trPr>
          <w:cantSplit/>
          <w:trHeight w:val="14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604 01 05 02 00 00 0000 600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E834D9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128D" w:rsidRPr="002A3542" w:rsidRDefault="00AB128D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- 2 042 46</w:t>
            </w:r>
            <w:r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  <w:tr w:rsidR="00DD1B53" w:rsidRPr="002A3542" w:rsidTr="00AB128D">
        <w:trPr>
          <w:cantSplit/>
          <w:trHeight w:val="34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604 01 05 02 01 00 0000 610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6974F4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B2D8F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C627E6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2 042 46</w:t>
            </w:r>
            <w:r w:rsidR="00274380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  <w:tr w:rsidR="00DD1B53" w:rsidRPr="002A3542" w:rsidTr="00190404">
        <w:trPr>
          <w:cantSplit/>
          <w:trHeight w:val="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D1B53" w:rsidP="00FC208A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>604 01 05 02 01 04 0000 610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6974F4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21 244 662,64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DB2D8F" w:rsidP="00DD1B53">
            <w:pPr>
              <w:jc w:val="right"/>
            </w:pPr>
            <w:r w:rsidRPr="002A3542">
              <w:rPr>
                <w:rFonts w:ascii="Times New Roman" w:hAnsi="Times New Roman"/>
                <w:sz w:val="20"/>
                <w:szCs w:val="20"/>
              </w:rPr>
              <w:t>23 287 122,98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D1B53" w:rsidRPr="002A3542" w:rsidRDefault="00C627E6" w:rsidP="00FC208A">
            <w:pPr>
              <w:spacing w:after="0" w:line="235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A3542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2 042 46</w:t>
            </w:r>
            <w:r w:rsidR="00274380" w:rsidRPr="002A354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274380" w:rsidRPr="002A3542">
              <w:rPr>
                <w:rFonts w:ascii="Times New Roman" w:hAnsi="Times New Roman"/>
                <w:sz w:val="20"/>
                <w:szCs w:val="20"/>
              </w:rPr>
              <w:t>,34</w:t>
            </w:r>
          </w:p>
        </w:tc>
      </w:tr>
    </w:tbl>
    <w:p w:rsidR="006B5417" w:rsidRPr="00FC32C2" w:rsidRDefault="006B5417" w:rsidP="008D671A">
      <w:pPr>
        <w:spacing w:after="0" w:line="240" w:lineRule="auto"/>
        <w:rPr>
          <w:rFonts w:ascii="Times New Roman" w:hAnsi="Times New Roman"/>
        </w:rPr>
      </w:pPr>
    </w:p>
    <w:p w:rsidR="00FC32C2" w:rsidRPr="00FC32C2" w:rsidRDefault="00FC32C2" w:rsidP="008D671A">
      <w:pPr>
        <w:spacing w:after="0" w:line="240" w:lineRule="auto"/>
        <w:rPr>
          <w:rFonts w:ascii="Times New Roman" w:hAnsi="Times New Roman"/>
        </w:rPr>
      </w:pPr>
    </w:p>
    <w:p w:rsidR="004C4DA5" w:rsidRPr="00FC32C2" w:rsidRDefault="004C4DA5" w:rsidP="008D671A">
      <w:pPr>
        <w:spacing w:after="0" w:line="240" w:lineRule="auto"/>
        <w:rPr>
          <w:rFonts w:ascii="Times New Roman" w:hAnsi="Times New Roman"/>
        </w:rPr>
      </w:pPr>
    </w:p>
    <w:p w:rsidR="006B5417" w:rsidRPr="008C780C" w:rsidRDefault="006B5417" w:rsidP="004C4DA5">
      <w:pPr>
        <w:tabs>
          <w:tab w:val="left" w:pos="63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>Председатель</w:t>
      </w:r>
    </w:p>
    <w:p w:rsidR="00F91085" w:rsidRPr="00F91085" w:rsidRDefault="006B5417" w:rsidP="004C4DA5">
      <w:pPr>
        <w:tabs>
          <w:tab w:val="left" w:pos="6300"/>
        </w:tabs>
        <w:spacing w:after="0" w:line="240" w:lineRule="exact"/>
        <w:ind w:right="-314"/>
        <w:jc w:val="both"/>
        <w:rPr>
          <w:rFonts w:ascii="Times New Roman" w:hAnsi="Times New Roman"/>
          <w:sz w:val="28"/>
          <w:szCs w:val="28"/>
        </w:rPr>
      </w:pPr>
      <w:r w:rsidRPr="008C780C">
        <w:rPr>
          <w:rFonts w:ascii="Times New Roman" w:hAnsi="Times New Roman"/>
          <w:sz w:val="28"/>
          <w:szCs w:val="28"/>
        </w:rPr>
        <w:t xml:space="preserve">Ставропольской городской Думы       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8C780C">
        <w:rPr>
          <w:rFonts w:ascii="Times New Roman" w:hAnsi="Times New Roman"/>
          <w:sz w:val="28"/>
          <w:szCs w:val="28"/>
        </w:rPr>
        <w:tab/>
      </w:r>
      <w:r w:rsidRPr="008C780C">
        <w:rPr>
          <w:rFonts w:ascii="Times New Roman" w:hAnsi="Times New Roman"/>
          <w:sz w:val="28"/>
          <w:szCs w:val="28"/>
        </w:rPr>
        <w:tab/>
      </w:r>
      <w:r w:rsidR="004C4DA5">
        <w:rPr>
          <w:rFonts w:ascii="Times New Roman" w:hAnsi="Times New Roman"/>
          <w:sz w:val="28"/>
          <w:szCs w:val="28"/>
        </w:rPr>
        <w:t xml:space="preserve">              </w:t>
      </w:r>
      <w:r w:rsidRPr="008C780C">
        <w:rPr>
          <w:rFonts w:ascii="Times New Roman" w:hAnsi="Times New Roman"/>
          <w:sz w:val="28"/>
          <w:szCs w:val="28"/>
        </w:rPr>
        <w:t xml:space="preserve">  </w:t>
      </w:r>
      <w:r w:rsidR="004C4DA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C32C2">
        <w:rPr>
          <w:rFonts w:ascii="Times New Roman" w:hAnsi="Times New Roman"/>
          <w:sz w:val="28"/>
          <w:szCs w:val="28"/>
        </w:rPr>
        <w:t xml:space="preserve"> </w:t>
      </w:r>
      <w:r w:rsidR="004C4DA5">
        <w:rPr>
          <w:rFonts w:ascii="Times New Roman" w:hAnsi="Times New Roman"/>
          <w:sz w:val="28"/>
          <w:szCs w:val="28"/>
        </w:rPr>
        <w:t xml:space="preserve">              </w:t>
      </w:r>
      <w:r w:rsidRPr="008C780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80C">
        <w:rPr>
          <w:rFonts w:ascii="Times New Roman" w:hAnsi="Times New Roman"/>
          <w:sz w:val="28"/>
          <w:szCs w:val="28"/>
        </w:rPr>
        <w:t xml:space="preserve">   </w:t>
      </w:r>
      <w:r w:rsidR="005E40F6">
        <w:rPr>
          <w:rFonts w:ascii="Times New Roman" w:hAnsi="Times New Roman"/>
          <w:sz w:val="28"/>
          <w:szCs w:val="28"/>
        </w:rPr>
        <w:t xml:space="preserve"> </w:t>
      </w:r>
      <w:r w:rsidRPr="008C78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780C">
        <w:rPr>
          <w:rFonts w:ascii="Times New Roman" w:hAnsi="Times New Roman"/>
          <w:sz w:val="28"/>
          <w:szCs w:val="28"/>
        </w:rPr>
        <w:t>Г.С.Колягин</w:t>
      </w:r>
      <w:proofErr w:type="spellEnd"/>
    </w:p>
    <w:sectPr w:rsidR="00F91085" w:rsidRPr="00F91085" w:rsidSect="00FC32C2">
      <w:footerReference w:type="default" r:id="rId7"/>
      <w:pgSz w:w="16838" w:h="11906" w:orient="landscape"/>
      <w:pgMar w:top="1701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1E9" w:rsidRDefault="00E221E9" w:rsidP="000B6237">
      <w:pPr>
        <w:spacing w:after="0" w:line="240" w:lineRule="auto"/>
      </w:pPr>
      <w:r>
        <w:separator/>
      </w:r>
    </w:p>
  </w:endnote>
  <w:endnote w:type="continuationSeparator" w:id="0">
    <w:p w:rsidR="00E221E9" w:rsidRDefault="00E221E9" w:rsidP="000B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744449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C32C2" w:rsidRPr="00FC32C2" w:rsidRDefault="00FC32C2">
        <w:pPr>
          <w:pStyle w:val="a6"/>
          <w:jc w:val="right"/>
          <w:rPr>
            <w:sz w:val="2"/>
            <w:szCs w:val="2"/>
          </w:rPr>
        </w:pPr>
      </w:p>
      <w:p w:rsidR="004C4DA5" w:rsidRPr="004C4DA5" w:rsidRDefault="004C4DA5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4C4DA5">
          <w:rPr>
            <w:rFonts w:ascii="Times New Roman" w:hAnsi="Times New Roman"/>
            <w:sz w:val="28"/>
            <w:szCs w:val="28"/>
          </w:rPr>
          <w:fldChar w:fldCharType="begin"/>
        </w:r>
        <w:r w:rsidRPr="004C4DA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C4DA5">
          <w:rPr>
            <w:rFonts w:ascii="Times New Roman" w:hAnsi="Times New Roman"/>
            <w:sz w:val="28"/>
            <w:szCs w:val="28"/>
          </w:rPr>
          <w:fldChar w:fldCharType="separate"/>
        </w:r>
        <w:r w:rsidRPr="004C4DA5">
          <w:rPr>
            <w:rFonts w:ascii="Times New Roman" w:hAnsi="Times New Roman"/>
            <w:sz w:val="28"/>
            <w:szCs w:val="28"/>
          </w:rPr>
          <w:t>2</w:t>
        </w:r>
        <w:r w:rsidRPr="004C4DA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1E9" w:rsidRDefault="00E221E9" w:rsidP="000B6237">
      <w:pPr>
        <w:spacing w:after="0" w:line="240" w:lineRule="auto"/>
      </w:pPr>
      <w:r>
        <w:separator/>
      </w:r>
    </w:p>
  </w:footnote>
  <w:footnote w:type="continuationSeparator" w:id="0">
    <w:p w:rsidR="00E221E9" w:rsidRDefault="00E221E9" w:rsidP="000B62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1F3D"/>
    <w:rsid w:val="00004D2C"/>
    <w:rsid w:val="00013997"/>
    <w:rsid w:val="00024278"/>
    <w:rsid w:val="00054366"/>
    <w:rsid w:val="000658A7"/>
    <w:rsid w:val="0008134E"/>
    <w:rsid w:val="00081EE8"/>
    <w:rsid w:val="0009478D"/>
    <w:rsid w:val="00095E2B"/>
    <w:rsid w:val="000961A7"/>
    <w:rsid w:val="000A4EDB"/>
    <w:rsid w:val="000B6237"/>
    <w:rsid w:val="000B6261"/>
    <w:rsid w:val="000C0728"/>
    <w:rsid w:val="000C0C55"/>
    <w:rsid w:val="000C4C21"/>
    <w:rsid w:val="000F7F5B"/>
    <w:rsid w:val="001126D3"/>
    <w:rsid w:val="00140D0D"/>
    <w:rsid w:val="00140E5D"/>
    <w:rsid w:val="001424B2"/>
    <w:rsid w:val="00145092"/>
    <w:rsid w:val="00173458"/>
    <w:rsid w:val="001800AE"/>
    <w:rsid w:val="0018076E"/>
    <w:rsid w:val="00180A85"/>
    <w:rsid w:val="00183DE7"/>
    <w:rsid w:val="00186934"/>
    <w:rsid w:val="00187EFB"/>
    <w:rsid w:val="00190404"/>
    <w:rsid w:val="00195CCE"/>
    <w:rsid w:val="001D2155"/>
    <w:rsid w:val="001D7AB5"/>
    <w:rsid w:val="001E0F7F"/>
    <w:rsid w:val="001E4595"/>
    <w:rsid w:val="001F0330"/>
    <w:rsid w:val="001F6406"/>
    <w:rsid w:val="002030A3"/>
    <w:rsid w:val="00211EB3"/>
    <w:rsid w:val="00215D40"/>
    <w:rsid w:val="0022407F"/>
    <w:rsid w:val="00224158"/>
    <w:rsid w:val="002476C0"/>
    <w:rsid w:val="00256838"/>
    <w:rsid w:val="00274380"/>
    <w:rsid w:val="00276E63"/>
    <w:rsid w:val="00282FBB"/>
    <w:rsid w:val="002875E0"/>
    <w:rsid w:val="00296897"/>
    <w:rsid w:val="002A3542"/>
    <w:rsid w:val="002A393B"/>
    <w:rsid w:val="002B1EAF"/>
    <w:rsid w:val="002E500B"/>
    <w:rsid w:val="003073A4"/>
    <w:rsid w:val="003106EE"/>
    <w:rsid w:val="00317FFE"/>
    <w:rsid w:val="00327252"/>
    <w:rsid w:val="00386DC3"/>
    <w:rsid w:val="003928A2"/>
    <w:rsid w:val="003940FC"/>
    <w:rsid w:val="003C1899"/>
    <w:rsid w:val="003C632C"/>
    <w:rsid w:val="003E76AE"/>
    <w:rsid w:val="00410CBE"/>
    <w:rsid w:val="00413090"/>
    <w:rsid w:val="00420C56"/>
    <w:rsid w:val="0043146D"/>
    <w:rsid w:val="0043438F"/>
    <w:rsid w:val="00435985"/>
    <w:rsid w:val="00436E44"/>
    <w:rsid w:val="00441536"/>
    <w:rsid w:val="0048496C"/>
    <w:rsid w:val="00486EC6"/>
    <w:rsid w:val="00490066"/>
    <w:rsid w:val="004A1F3D"/>
    <w:rsid w:val="004C4DA5"/>
    <w:rsid w:val="004D17CC"/>
    <w:rsid w:val="00507101"/>
    <w:rsid w:val="00537A25"/>
    <w:rsid w:val="00541A0F"/>
    <w:rsid w:val="00556ADA"/>
    <w:rsid w:val="005705D1"/>
    <w:rsid w:val="005838BD"/>
    <w:rsid w:val="00585573"/>
    <w:rsid w:val="005873CA"/>
    <w:rsid w:val="00597A7D"/>
    <w:rsid w:val="005A1A4C"/>
    <w:rsid w:val="005A4529"/>
    <w:rsid w:val="005B148E"/>
    <w:rsid w:val="005D67B1"/>
    <w:rsid w:val="005D7414"/>
    <w:rsid w:val="005E16B8"/>
    <w:rsid w:val="005E220F"/>
    <w:rsid w:val="005E23AD"/>
    <w:rsid w:val="005E40F6"/>
    <w:rsid w:val="005F4787"/>
    <w:rsid w:val="005F64E0"/>
    <w:rsid w:val="0060743E"/>
    <w:rsid w:val="0061166C"/>
    <w:rsid w:val="00623345"/>
    <w:rsid w:val="00631A35"/>
    <w:rsid w:val="00635BA1"/>
    <w:rsid w:val="0064050F"/>
    <w:rsid w:val="00650E75"/>
    <w:rsid w:val="006636D5"/>
    <w:rsid w:val="00676159"/>
    <w:rsid w:val="006761B0"/>
    <w:rsid w:val="00677CC4"/>
    <w:rsid w:val="0068616C"/>
    <w:rsid w:val="00690032"/>
    <w:rsid w:val="00690840"/>
    <w:rsid w:val="00694442"/>
    <w:rsid w:val="006974F4"/>
    <w:rsid w:val="006A13F0"/>
    <w:rsid w:val="006A7A53"/>
    <w:rsid w:val="006B30B3"/>
    <w:rsid w:val="006B5270"/>
    <w:rsid w:val="006B5417"/>
    <w:rsid w:val="006B6951"/>
    <w:rsid w:val="006C17AE"/>
    <w:rsid w:val="006E0934"/>
    <w:rsid w:val="006F23CD"/>
    <w:rsid w:val="006F278B"/>
    <w:rsid w:val="00701F27"/>
    <w:rsid w:val="0072451F"/>
    <w:rsid w:val="0073587C"/>
    <w:rsid w:val="007369F8"/>
    <w:rsid w:val="00753B18"/>
    <w:rsid w:val="0079246B"/>
    <w:rsid w:val="007B486E"/>
    <w:rsid w:val="007D0C88"/>
    <w:rsid w:val="007D4C7F"/>
    <w:rsid w:val="00802140"/>
    <w:rsid w:val="008120B1"/>
    <w:rsid w:val="00824652"/>
    <w:rsid w:val="00841200"/>
    <w:rsid w:val="0085369B"/>
    <w:rsid w:val="00860854"/>
    <w:rsid w:val="00861E84"/>
    <w:rsid w:val="008673AF"/>
    <w:rsid w:val="00872139"/>
    <w:rsid w:val="008A1F6D"/>
    <w:rsid w:val="008A5F68"/>
    <w:rsid w:val="008C396C"/>
    <w:rsid w:val="008C429C"/>
    <w:rsid w:val="008D671A"/>
    <w:rsid w:val="008E07DE"/>
    <w:rsid w:val="008E2B78"/>
    <w:rsid w:val="008F6167"/>
    <w:rsid w:val="00904AF4"/>
    <w:rsid w:val="00936305"/>
    <w:rsid w:val="00941B6E"/>
    <w:rsid w:val="00945DB0"/>
    <w:rsid w:val="009627B1"/>
    <w:rsid w:val="00965838"/>
    <w:rsid w:val="0098507A"/>
    <w:rsid w:val="00987D94"/>
    <w:rsid w:val="009A6D2A"/>
    <w:rsid w:val="009B07A1"/>
    <w:rsid w:val="009C0B96"/>
    <w:rsid w:val="009D16BA"/>
    <w:rsid w:val="009D668D"/>
    <w:rsid w:val="00A01971"/>
    <w:rsid w:val="00A14932"/>
    <w:rsid w:val="00A561F7"/>
    <w:rsid w:val="00A777F2"/>
    <w:rsid w:val="00A86CC5"/>
    <w:rsid w:val="00A92029"/>
    <w:rsid w:val="00AA532A"/>
    <w:rsid w:val="00AB128D"/>
    <w:rsid w:val="00AD7362"/>
    <w:rsid w:val="00AE1F0D"/>
    <w:rsid w:val="00AF04EE"/>
    <w:rsid w:val="00AF75EA"/>
    <w:rsid w:val="00B3286D"/>
    <w:rsid w:val="00B36E23"/>
    <w:rsid w:val="00B42526"/>
    <w:rsid w:val="00B51551"/>
    <w:rsid w:val="00B54DBC"/>
    <w:rsid w:val="00B611B8"/>
    <w:rsid w:val="00B67FEA"/>
    <w:rsid w:val="00BA3ED4"/>
    <w:rsid w:val="00BB6A2D"/>
    <w:rsid w:val="00BC1A36"/>
    <w:rsid w:val="00C15281"/>
    <w:rsid w:val="00C3001C"/>
    <w:rsid w:val="00C35EB4"/>
    <w:rsid w:val="00C45539"/>
    <w:rsid w:val="00C53BF6"/>
    <w:rsid w:val="00C627E6"/>
    <w:rsid w:val="00C7682B"/>
    <w:rsid w:val="00C83646"/>
    <w:rsid w:val="00C9458E"/>
    <w:rsid w:val="00C951BB"/>
    <w:rsid w:val="00CB0352"/>
    <w:rsid w:val="00CB21BB"/>
    <w:rsid w:val="00CB29C1"/>
    <w:rsid w:val="00CB79AE"/>
    <w:rsid w:val="00CB79FD"/>
    <w:rsid w:val="00CB7F76"/>
    <w:rsid w:val="00CC096A"/>
    <w:rsid w:val="00CD4F2F"/>
    <w:rsid w:val="00CE4B57"/>
    <w:rsid w:val="00CE4B8D"/>
    <w:rsid w:val="00D10D73"/>
    <w:rsid w:val="00D13A1F"/>
    <w:rsid w:val="00D30390"/>
    <w:rsid w:val="00D3142D"/>
    <w:rsid w:val="00D4516F"/>
    <w:rsid w:val="00D62134"/>
    <w:rsid w:val="00D66C50"/>
    <w:rsid w:val="00D73294"/>
    <w:rsid w:val="00DA4119"/>
    <w:rsid w:val="00DB0A43"/>
    <w:rsid w:val="00DB2D8F"/>
    <w:rsid w:val="00DB51EF"/>
    <w:rsid w:val="00DC607C"/>
    <w:rsid w:val="00DD1B53"/>
    <w:rsid w:val="00DE50B0"/>
    <w:rsid w:val="00DE6A75"/>
    <w:rsid w:val="00E035B0"/>
    <w:rsid w:val="00E1357A"/>
    <w:rsid w:val="00E221E9"/>
    <w:rsid w:val="00E56EC7"/>
    <w:rsid w:val="00E86336"/>
    <w:rsid w:val="00E93616"/>
    <w:rsid w:val="00EA4FAB"/>
    <w:rsid w:val="00EB4D09"/>
    <w:rsid w:val="00ED1276"/>
    <w:rsid w:val="00ED2F5D"/>
    <w:rsid w:val="00EE3DBB"/>
    <w:rsid w:val="00F050C2"/>
    <w:rsid w:val="00F158E2"/>
    <w:rsid w:val="00F278CF"/>
    <w:rsid w:val="00F42470"/>
    <w:rsid w:val="00F448D3"/>
    <w:rsid w:val="00F62174"/>
    <w:rsid w:val="00F91085"/>
    <w:rsid w:val="00F912B0"/>
    <w:rsid w:val="00FB091C"/>
    <w:rsid w:val="00FC208A"/>
    <w:rsid w:val="00FC32C2"/>
    <w:rsid w:val="00FD0F3A"/>
    <w:rsid w:val="00FF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93811"/>
  <w15:docId w15:val="{FC50964D-43C0-480F-9990-054D7927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E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237"/>
  </w:style>
  <w:style w:type="paragraph" w:styleId="a6">
    <w:name w:val="footer"/>
    <w:basedOn w:val="a"/>
    <w:link w:val="a7"/>
    <w:uiPriority w:val="99"/>
    <w:unhideWhenUsed/>
    <w:rsid w:val="000B6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237"/>
  </w:style>
  <w:style w:type="paragraph" w:styleId="a8">
    <w:name w:val="Balloon Text"/>
    <w:basedOn w:val="a"/>
    <w:link w:val="a9"/>
    <w:uiPriority w:val="99"/>
    <w:semiHidden/>
    <w:unhideWhenUsed/>
    <w:rsid w:val="00F9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08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8D671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2DD3B-ACBE-4EB7-B729-A6574C092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O.Kulagina</dc:creator>
  <cp:lastModifiedBy>User</cp:lastModifiedBy>
  <cp:revision>10</cp:revision>
  <cp:lastPrinted>2021-05-28T06:53:00Z</cp:lastPrinted>
  <dcterms:created xsi:type="dcterms:W3CDTF">2021-03-22T12:29:00Z</dcterms:created>
  <dcterms:modified xsi:type="dcterms:W3CDTF">2021-05-28T06:57:00Z</dcterms:modified>
</cp:coreProperties>
</file>