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FA" w:rsidRPr="004F3EB2" w:rsidRDefault="003300FA" w:rsidP="003300F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3300FA" w:rsidRPr="004F3EB2" w:rsidRDefault="003300FA" w:rsidP="003300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300FA" w:rsidRPr="004F3EB2" w:rsidRDefault="003300FA" w:rsidP="003300FA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3300FA" w:rsidRPr="004F3EB2" w:rsidRDefault="003300FA" w:rsidP="003300FA">
      <w:pPr>
        <w:spacing w:after="0" w:line="240" w:lineRule="auto"/>
        <w:jc w:val="both"/>
        <w:rPr>
          <w:rFonts w:ascii="Times New Roman" w:hAnsi="Times New Roman"/>
        </w:rPr>
      </w:pPr>
    </w:p>
    <w:p w:rsidR="003300FA" w:rsidRPr="004F3EB2" w:rsidRDefault="003300FA" w:rsidP="003300FA">
      <w:pPr>
        <w:spacing w:after="0" w:line="240" w:lineRule="auto"/>
        <w:jc w:val="both"/>
        <w:rPr>
          <w:rFonts w:ascii="Times New Roman" w:hAnsi="Times New Roman"/>
        </w:rPr>
      </w:pPr>
    </w:p>
    <w:p w:rsidR="003300FA" w:rsidRPr="004F3EB2" w:rsidRDefault="003300FA" w:rsidP="003300FA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7A735D">
        <w:rPr>
          <w:rFonts w:ascii="Times New Roman" w:hAnsi="Times New Roman" w:cs="Times New Roman"/>
          <w:sz w:val="28"/>
          <w:szCs w:val="28"/>
        </w:rPr>
        <w:t>324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232C7B" w:rsidRPr="00232C7B" w:rsidRDefault="00232C7B" w:rsidP="00232C7B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232C7B">
        <w:rPr>
          <w:rFonts w:ascii="Times New Roman" w:hAnsi="Times New Roman"/>
          <w:sz w:val="28"/>
        </w:rPr>
        <w:t>О согласовании принятия решения о реорганизации муниципального унитарного предприятия города Ставрополя «Издательский дом «Вечерний Ставрополь»</w:t>
      </w:r>
    </w:p>
    <w:p w:rsidR="00232C7B" w:rsidRPr="00232C7B" w:rsidRDefault="00232C7B" w:rsidP="00232C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32C7B" w:rsidRPr="00232C7B" w:rsidRDefault="00232C7B" w:rsidP="00232C7B">
      <w:pPr>
        <w:pStyle w:val="aff"/>
        <w:spacing w:line="240" w:lineRule="auto"/>
        <w:ind w:firstLine="709"/>
      </w:pPr>
    </w:p>
    <w:p w:rsidR="00232C7B" w:rsidRPr="00232C7B" w:rsidRDefault="00232C7B" w:rsidP="00232C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2C7B">
        <w:rPr>
          <w:rFonts w:ascii="Times New Roman" w:hAnsi="Times New Roman"/>
          <w:sz w:val="28"/>
        </w:rPr>
        <w:t xml:space="preserve">В соответствии с федеральными законами от 6 октября 2003 года  </w:t>
      </w:r>
      <w:r>
        <w:rPr>
          <w:rFonts w:ascii="Times New Roman" w:hAnsi="Times New Roman"/>
          <w:sz w:val="28"/>
        </w:rPr>
        <w:t xml:space="preserve">       </w:t>
      </w:r>
      <w:r w:rsidRPr="00232C7B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 w:rsidRPr="00232C7B"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</w:t>
      </w:r>
      <w:r w:rsidR="00FD7877">
        <w:rPr>
          <w:rFonts w:ascii="Times New Roman" w:hAnsi="Times New Roman"/>
          <w:sz w:val="28"/>
        </w:rPr>
        <w:t xml:space="preserve">                      </w:t>
      </w:r>
      <w:r w:rsidRPr="00232C7B">
        <w:rPr>
          <w:rFonts w:ascii="Times New Roman" w:hAnsi="Times New Roman"/>
          <w:sz w:val="28"/>
        </w:rPr>
        <w:t>в Российской Федерации», от 14 ноября 2002 года №</w:t>
      </w:r>
      <w:r>
        <w:rPr>
          <w:rFonts w:ascii="Times New Roman" w:hAnsi="Times New Roman"/>
          <w:sz w:val="28"/>
        </w:rPr>
        <w:t> </w:t>
      </w:r>
      <w:r w:rsidRPr="00232C7B">
        <w:rPr>
          <w:rFonts w:ascii="Times New Roman" w:hAnsi="Times New Roman"/>
          <w:sz w:val="28"/>
        </w:rPr>
        <w:t xml:space="preserve">161-ФЗ </w:t>
      </w:r>
      <w:r>
        <w:rPr>
          <w:rFonts w:ascii="Times New Roman" w:hAnsi="Times New Roman"/>
          <w:sz w:val="28"/>
        </w:rPr>
        <w:t xml:space="preserve">                                                 </w:t>
      </w:r>
      <w:r w:rsidRPr="00232C7B">
        <w:rPr>
          <w:rFonts w:ascii="Times New Roman" w:hAnsi="Times New Roman"/>
          <w:sz w:val="28"/>
        </w:rPr>
        <w:t xml:space="preserve">«О государственных и муниципальных унитарных предприятиях», </w:t>
      </w:r>
      <w:r>
        <w:rPr>
          <w:rFonts w:ascii="Times New Roman" w:hAnsi="Times New Roman"/>
          <w:sz w:val="28"/>
        </w:rPr>
        <w:t xml:space="preserve">                        </w:t>
      </w:r>
      <w:r w:rsidRPr="00232C7B">
        <w:rPr>
          <w:rFonts w:ascii="Times New Roman" w:hAnsi="Times New Roman"/>
          <w:sz w:val="28"/>
        </w:rPr>
        <w:t>от 27 декабря 2019 года №</w:t>
      </w:r>
      <w:r>
        <w:rPr>
          <w:rFonts w:ascii="Times New Roman" w:hAnsi="Times New Roman"/>
          <w:sz w:val="28"/>
        </w:rPr>
        <w:t> </w:t>
      </w:r>
      <w:r w:rsidRPr="00232C7B">
        <w:rPr>
          <w:rFonts w:ascii="Times New Roman" w:hAnsi="Times New Roman"/>
          <w:sz w:val="28"/>
        </w:rPr>
        <w:t>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Уставом муниципального образования города Ставрополя Ставропольского края, решением Ставропольской городской Думы от 15 сентября 2010 года №</w:t>
      </w:r>
      <w:r>
        <w:rPr>
          <w:rFonts w:ascii="Times New Roman" w:hAnsi="Times New Roman"/>
          <w:sz w:val="28"/>
        </w:rPr>
        <w:t> </w:t>
      </w:r>
      <w:r w:rsidRPr="00232C7B">
        <w:rPr>
          <w:rFonts w:ascii="Times New Roman" w:hAnsi="Times New Roman"/>
          <w:sz w:val="28"/>
        </w:rPr>
        <w:t xml:space="preserve">89 </w:t>
      </w:r>
      <w:r>
        <w:rPr>
          <w:rFonts w:ascii="Times New Roman" w:hAnsi="Times New Roman"/>
          <w:sz w:val="28"/>
        </w:rPr>
        <w:t xml:space="preserve">                                        </w:t>
      </w:r>
      <w:r w:rsidRPr="00232C7B">
        <w:rPr>
          <w:rFonts w:ascii="Times New Roman" w:hAnsi="Times New Roman"/>
          <w:sz w:val="28"/>
        </w:rPr>
        <w:t>«Об утверждении Положения о порядке принятия решений о создании, реорганизации и ликвидации муниципальных предприятий города Ставрополя» Ставропольская городская Дума</w:t>
      </w:r>
    </w:p>
    <w:p w:rsidR="00232C7B" w:rsidRPr="00232C7B" w:rsidRDefault="00232C7B" w:rsidP="00232C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32C7B" w:rsidRPr="00232C7B" w:rsidRDefault="00232C7B" w:rsidP="00232C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2C7B">
        <w:rPr>
          <w:rFonts w:ascii="Times New Roman" w:hAnsi="Times New Roman"/>
          <w:sz w:val="28"/>
        </w:rPr>
        <w:t>РЕШИЛА:</w:t>
      </w:r>
    </w:p>
    <w:p w:rsidR="00232C7B" w:rsidRPr="00232C7B" w:rsidRDefault="00232C7B" w:rsidP="00232C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32C7B" w:rsidRDefault="00232C7B" w:rsidP="00232C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2C7B">
        <w:rPr>
          <w:rFonts w:ascii="Times New Roman" w:hAnsi="Times New Roman"/>
          <w:sz w:val="28"/>
        </w:rPr>
        <w:t>1. Согласовать принятие решения о реорганизации муниципального унитарного предприятия города Ставрополя «Издательский дом «Вечерний Ставрополь» путем преобразования в муниципальное казенное учреждение «Издательский дом «Вечерний Ставрополь».</w:t>
      </w:r>
    </w:p>
    <w:p w:rsidR="00232C7B" w:rsidRPr="00232C7B" w:rsidRDefault="00232C7B" w:rsidP="00232C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32C7B" w:rsidRPr="00232C7B" w:rsidRDefault="00232C7B" w:rsidP="00232C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2C7B">
        <w:rPr>
          <w:rFonts w:ascii="Times New Roman" w:hAnsi="Times New Roman"/>
          <w:sz w:val="28"/>
        </w:rPr>
        <w:t>2. Настоящее решение вступает в силу со дня его подписания.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1152E6" w:rsidRDefault="001152E6" w:rsidP="00895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2D8" w:rsidRPr="00EF47EE" w:rsidRDefault="001D62D8" w:rsidP="00895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895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AA2591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1F9" w:rsidRDefault="003F21F9">
      <w:pPr>
        <w:spacing w:after="0" w:line="240" w:lineRule="auto"/>
      </w:pPr>
      <w:r>
        <w:separator/>
      </w:r>
    </w:p>
  </w:endnote>
  <w:endnote w:type="continuationSeparator" w:id="0">
    <w:p w:rsidR="003F21F9" w:rsidRDefault="003F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1F9" w:rsidRDefault="003F21F9">
      <w:pPr>
        <w:spacing w:after="0" w:line="240" w:lineRule="auto"/>
      </w:pPr>
      <w:r>
        <w:separator/>
      </w:r>
    </w:p>
  </w:footnote>
  <w:footnote w:type="continuationSeparator" w:id="0">
    <w:p w:rsidR="003F21F9" w:rsidRDefault="003F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3223D"/>
    <w:rsid w:val="00062748"/>
    <w:rsid w:val="00065C64"/>
    <w:rsid w:val="0006638E"/>
    <w:rsid w:val="00070B0D"/>
    <w:rsid w:val="000A49AD"/>
    <w:rsid w:val="000C5CBD"/>
    <w:rsid w:val="000D2A5F"/>
    <w:rsid w:val="001152E6"/>
    <w:rsid w:val="001D62D8"/>
    <w:rsid w:val="001F10AA"/>
    <w:rsid w:val="001F6672"/>
    <w:rsid w:val="00221CA3"/>
    <w:rsid w:val="00223B41"/>
    <w:rsid w:val="00232C7B"/>
    <w:rsid w:val="00245AF2"/>
    <w:rsid w:val="00276FA8"/>
    <w:rsid w:val="002B2E37"/>
    <w:rsid w:val="002D3B0A"/>
    <w:rsid w:val="00311DB1"/>
    <w:rsid w:val="00324CB0"/>
    <w:rsid w:val="003300FA"/>
    <w:rsid w:val="00367107"/>
    <w:rsid w:val="00377475"/>
    <w:rsid w:val="00387719"/>
    <w:rsid w:val="003913AC"/>
    <w:rsid w:val="003F21F9"/>
    <w:rsid w:val="00455257"/>
    <w:rsid w:val="00461194"/>
    <w:rsid w:val="00477FCD"/>
    <w:rsid w:val="004906F1"/>
    <w:rsid w:val="004B6A6E"/>
    <w:rsid w:val="004C43FA"/>
    <w:rsid w:val="00503C2A"/>
    <w:rsid w:val="00525351"/>
    <w:rsid w:val="005413C4"/>
    <w:rsid w:val="0055096F"/>
    <w:rsid w:val="005701FB"/>
    <w:rsid w:val="00626824"/>
    <w:rsid w:val="00683F5E"/>
    <w:rsid w:val="006A3FD3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A735D"/>
    <w:rsid w:val="007D3886"/>
    <w:rsid w:val="007D6447"/>
    <w:rsid w:val="007E6801"/>
    <w:rsid w:val="00845DE3"/>
    <w:rsid w:val="00854C0C"/>
    <w:rsid w:val="00855088"/>
    <w:rsid w:val="008956D4"/>
    <w:rsid w:val="008C22CF"/>
    <w:rsid w:val="008C7223"/>
    <w:rsid w:val="00906156"/>
    <w:rsid w:val="0091309B"/>
    <w:rsid w:val="009771F5"/>
    <w:rsid w:val="00977C78"/>
    <w:rsid w:val="009E6109"/>
    <w:rsid w:val="009F479E"/>
    <w:rsid w:val="00A277BC"/>
    <w:rsid w:val="00A62670"/>
    <w:rsid w:val="00A65710"/>
    <w:rsid w:val="00AA2591"/>
    <w:rsid w:val="00B055CC"/>
    <w:rsid w:val="00B249BE"/>
    <w:rsid w:val="00B36B28"/>
    <w:rsid w:val="00B449EE"/>
    <w:rsid w:val="00B86D1D"/>
    <w:rsid w:val="00B9232A"/>
    <w:rsid w:val="00B92C1F"/>
    <w:rsid w:val="00B934D1"/>
    <w:rsid w:val="00B9795F"/>
    <w:rsid w:val="00BA0C9D"/>
    <w:rsid w:val="00BB3E06"/>
    <w:rsid w:val="00C04544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D85A5F"/>
    <w:rsid w:val="00DD1851"/>
    <w:rsid w:val="00DF2B2D"/>
    <w:rsid w:val="00E513A3"/>
    <w:rsid w:val="00EE0EFE"/>
    <w:rsid w:val="00EF086B"/>
    <w:rsid w:val="00EF47EE"/>
    <w:rsid w:val="00F03B4A"/>
    <w:rsid w:val="00F16F1B"/>
    <w:rsid w:val="00F8667A"/>
    <w:rsid w:val="00FA1286"/>
    <w:rsid w:val="00FA789D"/>
    <w:rsid w:val="00FD5DDA"/>
    <w:rsid w:val="00FD5F5F"/>
    <w:rsid w:val="00FD7877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70</cp:revision>
  <cp:lastPrinted>2024-06-26T06:30:00Z</cp:lastPrinted>
  <dcterms:created xsi:type="dcterms:W3CDTF">2024-03-06T06:14:00Z</dcterms:created>
  <dcterms:modified xsi:type="dcterms:W3CDTF">2024-07-24T12:33:00Z</dcterms:modified>
</cp:coreProperties>
</file>