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05" w:rsidRDefault="00691F43">
      <w:pPr>
        <w:pStyle w:val="af6"/>
        <w:widowControl/>
        <w:spacing w:after="0" w:line="216" w:lineRule="auto"/>
        <w:ind w:left="-284" w:right="-284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C5605" w:rsidRDefault="00EC5605">
      <w:pPr>
        <w:pStyle w:val="5"/>
        <w:spacing w:line="180" w:lineRule="exact"/>
        <w:ind w:left="-284" w:right="-284"/>
        <w:rPr>
          <w:sz w:val="28"/>
        </w:rPr>
      </w:pPr>
    </w:p>
    <w:p w:rsidR="00EC5605" w:rsidRDefault="00691F43">
      <w:pPr>
        <w:pStyle w:val="5"/>
        <w:spacing w:line="216" w:lineRule="auto"/>
        <w:ind w:left="-284" w:right="-284"/>
        <w:rPr>
          <w:sz w:val="28"/>
        </w:rPr>
      </w:pPr>
      <w:r>
        <w:rPr>
          <w:sz w:val="28"/>
        </w:rPr>
        <w:t>ПОСТАНОВЛЕНИЕ</w:t>
      </w:r>
    </w:p>
    <w:p w:rsidR="00EC5605" w:rsidRDefault="00EC5605">
      <w:pPr>
        <w:spacing w:line="160" w:lineRule="exact"/>
        <w:ind w:left="-284" w:right="-284"/>
        <w:jc w:val="center"/>
        <w:rPr>
          <w:szCs w:val="28"/>
        </w:rPr>
      </w:pPr>
    </w:p>
    <w:p w:rsidR="00EC5605" w:rsidRDefault="00691F43">
      <w:pPr>
        <w:spacing w:line="216" w:lineRule="auto"/>
        <w:ind w:left="-284" w:right="-284"/>
      </w:pPr>
      <w:r>
        <w:rPr>
          <w:color w:val="000000"/>
          <w:szCs w:val="28"/>
        </w:rPr>
        <w:t>23 августа 2025 г.</w:t>
      </w:r>
      <w:r>
        <w:rPr>
          <w:szCs w:val="28"/>
        </w:rPr>
        <w:t xml:space="preserve">                             г. Ставрополь                                № 153/1057</w:t>
      </w:r>
    </w:p>
    <w:p w:rsidR="00EC5605" w:rsidRDefault="00EC5605">
      <w:pPr>
        <w:spacing w:line="216" w:lineRule="auto"/>
        <w:ind w:left="-284" w:right="-284"/>
        <w:rPr>
          <w:szCs w:val="28"/>
        </w:rPr>
      </w:pPr>
    </w:p>
    <w:p w:rsidR="00EC5605" w:rsidRDefault="00691F43">
      <w:pPr>
        <w:widowControl w:val="0"/>
        <w:suppressAutoHyphens w:val="0"/>
        <w:spacing w:after="120" w:line="240" w:lineRule="exact"/>
        <w:ind w:left="-284" w:right="-284"/>
        <w:jc w:val="center"/>
        <w:textAlignment w:val="baseline"/>
      </w:pPr>
      <w:r>
        <w:rPr>
          <w:szCs w:val="28"/>
        </w:rPr>
        <w:t xml:space="preserve">Об исключении кандидата </w:t>
      </w:r>
      <w:bookmarkStart w:id="0" w:name="__DdeLink__150_3116712951"/>
      <w:proofErr w:type="spellStart"/>
      <w:r>
        <w:rPr>
          <w:bCs/>
          <w:szCs w:val="28"/>
        </w:rPr>
        <w:t>Молдован</w:t>
      </w:r>
      <w:proofErr w:type="spellEnd"/>
      <w:r>
        <w:rPr>
          <w:bCs/>
          <w:szCs w:val="28"/>
        </w:rPr>
        <w:t xml:space="preserve"> Людмилы Анатольевны</w:t>
      </w:r>
      <w:bookmarkEnd w:id="0"/>
      <w:r>
        <w:rPr>
          <w:szCs w:val="28"/>
        </w:rPr>
        <w:t xml:space="preserve"> из зарегистрированного списка кандидатов в депутаты Ставропольской городской Думы девятого созыва, выдвинутого</w:t>
      </w:r>
      <w:r>
        <w:rPr>
          <w:bCs/>
        </w:rPr>
        <w:t xml:space="preserve"> избирательным объединением </w:t>
      </w:r>
      <w:r>
        <w:rPr>
          <w:bCs/>
          <w:szCs w:val="28"/>
        </w:rPr>
        <w:t>–</w:t>
      </w:r>
      <w:r>
        <w:rPr>
          <w:bCs/>
        </w:rPr>
        <w:t xml:space="preserve"> Ставропольское местное отделение Всероссийской политической партии «ЕДИНАЯ РОССИЯ» в Ставропольском крае</w:t>
      </w:r>
    </w:p>
    <w:p w:rsidR="00EC5605" w:rsidRDefault="00EC5605">
      <w:pPr>
        <w:suppressAutoHyphens w:val="0"/>
        <w:spacing w:line="240" w:lineRule="exact"/>
        <w:ind w:left="-284" w:right="-284"/>
        <w:jc w:val="both"/>
        <w:textAlignment w:val="baseline"/>
        <w:rPr>
          <w:color w:val="FF0000"/>
          <w:sz w:val="20"/>
        </w:rPr>
      </w:pPr>
    </w:p>
    <w:p w:rsidR="00EC5605" w:rsidRDefault="00691F43">
      <w:pPr>
        <w:widowControl w:val="0"/>
        <w:suppressAutoHyphens w:val="0"/>
        <w:ind w:left="-284" w:right="-284" w:firstLine="708"/>
        <w:jc w:val="both"/>
        <w:textAlignment w:val="baseline"/>
      </w:pPr>
      <w:proofErr w:type="gramStart"/>
      <w:r>
        <w:rPr>
          <w:szCs w:val="28"/>
        </w:rPr>
        <w:t>В соответ</w:t>
      </w:r>
      <w:r>
        <w:rPr>
          <w:szCs w:val="28"/>
        </w:rPr>
        <w:t xml:space="preserve">ствии с пунктом 30 статьи 38 </w:t>
      </w:r>
      <w:r>
        <w:rPr>
          <w:bCs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Федерации»,</w:t>
      </w:r>
      <w:r>
        <w:rPr>
          <w:szCs w:val="28"/>
        </w:rPr>
        <w:t xml:space="preserve"> </w:t>
      </w:r>
      <w:bookmarkStart w:id="1" w:name="e0_6_"/>
      <w:r>
        <w:rPr>
          <w:bCs/>
          <w:szCs w:val="28"/>
        </w:rPr>
        <w:t>с частью 2 статьи 30 Закона Ставропольского края от 12.05.2017 № 50-кз «О выбор</w:t>
      </w:r>
      <w:r>
        <w:rPr>
          <w:bCs/>
          <w:szCs w:val="28"/>
        </w:rPr>
        <w:t xml:space="preserve">ах в органы местного самоуправления муниципальных образований Ставропольского края», рассмотрев личное заявление </w:t>
      </w:r>
      <w:proofErr w:type="spellStart"/>
      <w:r>
        <w:rPr>
          <w:bCs/>
          <w:szCs w:val="28"/>
        </w:rPr>
        <w:t>Молдован</w:t>
      </w:r>
      <w:proofErr w:type="spellEnd"/>
      <w:r>
        <w:rPr>
          <w:bCs/>
          <w:szCs w:val="28"/>
        </w:rPr>
        <w:t xml:space="preserve"> Людмилы Анатольевны от 23 августа 2025 года о снятии</w:t>
      </w:r>
      <w:proofErr w:type="gramEnd"/>
      <w:r>
        <w:rPr>
          <w:bCs/>
          <w:szCs w:val="28"/>
        </w:rPr>
        <w:t xml:space="preserve"> </w:t>
      </w:r>
      <w:proofErr w:type="gramStart"/>
      <w:r>
        <w:rPr>
          <w:bCs/>
          <w:szCs w:val="28"/>
        </w:rPr>
        <w:t>своей кандидатуры от дальнейшего участия в досрочных выборах депутатов Ставрополь</w:t>
      </w:r>
      <w:r>
        <w:rPr>
          <w:bCs/>
          <w:szCs w:val="28"/>
        </w:rPr>
        <w:t xml:space="preserve">ской городской Думы девятого созыва в составе списка кандидатов в депутаты Ставропольской городской Думы девятого созыва, </w:t>
      </w:r>
      <w:bookmarkStart w:id="2" w:name="_GoBack"/>
      <w:bookmarkEnd w:id="2"/>
      <w:r>
        <w:rPr>
          <w:bCs/>
          <w:szCs w:val="28"/>
        </w:rPr>
        <w:t>выдвинутого избирательным объединением –</w:t>
      </w:r>
      <w:r>
        <w:rPr>
          <w:bCs/>
        </w:rPr>
        <w:t xml:space="preserve"> </w:t>
      </w:r>
      <w:r>
        <w:rPr>
          <w:bCs/>
          <w:szCs w:val="28"/>
        </w:rPr>
        <w:t>Ставропольское местное отделение Всероссийской политической партии «ЕДИНАЯ РОССИЯ» в Ставропо</w:t>
      </w:r>
      <w:r>
        <w:rPr>
          <w:bCs/>
          <w:szCs w:val="28"/>
        </w:rPr>
        <w:t>льском крае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по единому избирательному округу и зарегистрированного постановлением территориальной избирательной комиссии Промышленного района города</w:t>
      </w:r>
      <w:bookmarkEnd w:id="1"/>
      <w:r>
        <w:rPr>
          <w:bCs/>
          <w:szCs w:val="28"/>
        </w:rPr>
        <w:t xml:space="preserve"> Ставрополя от</w:t>
      </w:r>
      <w:r>
        <w:rPr>
          <w:bCs/>
          <w:szCs w:val="28"/>
        </w:rPr>
        <w:br/>
      </w:r>
      <w:r>
        <w:rPr>
          <w:bCs/>
          <w:color w:val="000000"/>
          <w:szCs w:val="28"/>
        </w:rPr>
        <w:t>02 августа 2025 года № 143/971</w:t>
      </w:r>
      <w:proofErr w:type="gramEnd"/>
      <w:r>
        <w:rPr>
          <w:bCs/>
          <w:color w:val="000000"/>
          <w:szCs w:val="28"/>
        </w:rPr>
        <w:t>,</w:t>
      </w:r>
      <w:r>
        <w:rPr>
          <w:bCs/>
          <w:szCs w:val="28"/>
        </w:rPr>
        <w:t xml:space="preserve"> территориальная избирательная комиссия Промышленного района г</w:t>
      </w:r>
      <w:r>
        <w:rPr>
          <w:bCs/>
          <w:szCs w:val="28"/>
        </w:rPr>
        <w:t>орода Ставрополя</w:t>
      </w:r>
    </w:p>
    <w:p w:rsidR="00EC5605" w:rsidRDefault="00EC5605">
      <w:pPr>
        <w:suppressAutoHyphens w:val="0"/>
        <w:ind w:left="-284" w:right="-284" w:firstLine="708"/>
        <w:jc w:val="both"/>
        <w:textAlignment w:val="baseline"/>
        <w:rPr>
          <w:sz w:val="22"/>
          <w:szCs w:val="22"/>
        </w:rPr>
      </w:pPr>
    </w:p>
    <w:p w:rsidR="00EC5605" w:rsidRDefault="00691F43">
      <w:pPr>
        <w:suppressAutoHyphens w:val="0"/>
        <w:ind w:left="-284" w:right="-284" w:hanging="28"/>
        <w:jc w:val="both"/>
        <w:textAlignment w:val="baseline"/>
      </w:pPr>
      <w:r>
        <w:t>ПОСТАНОВИЛА:</w:t>
      </w:r>
    </w:p>
    <w:p w:rsidR="00EC5605" w:rsidRDefault="00EC5605">
      <w:pPr>
        <w:suppressAutoHyphens w:val="0"/>
        <w:ind w:left="-284" w:right="-284" w:firstLine="708"/>
        <w:jc w:val="both"/>
        <w:textAlignment w:val="baseline"/>
        <w:rPr>
          <w:sz w:val="22"/>
          <w:szCs w:val="22"/>
        </w:rPr>
      </w:pPr>
    </w:p>
    <w:p w:rsidR="00EC5605" w:rsidRDefault="00691F43">
      <w:pPr>
        <w:widowControl w:val="0"/>
        <w:numPr>
          <w:ilvl w:val="0"/>
          <w:numId w:val="1"/>
        </w:numPr>
        <w:suppressAutoHyphens w:val="0"/>
        <w:ind w:left="-284" w:right="-284" w:firstLine="708"/>
        <w:contextualSpacing/>
        <w:jc w:val="both"/>
        <w:textAlignment w:val="baseline"/>
      </w:pPr>
      <w:r>
        <w:rPr>
          <w:rFonts w:ascii="Times New Roman CYR" w:hAnsi="Times New Roman CYR"/>
          <w:szCs w:val="28"/>
        </w:rPr>
        <w:t>Исключить из зарегистрированного списка кандидатов в депутаты Ставропольской городской Думы девятого созыва, выдвинутого</w:t>
      </w:r>
      <w:r>
        <w:rPr>
          <w:rFonts w:ascii="Times New Roman CYR" w:hAnsi="Times New Roman CYR"/>
          <w:bCs/>
          <w:szCs w:val="28"/>
        </w:rPr>
        <w:t xml:space="preserve"> избирательным объединением – Ставропольское местное отделение Всероссийской политической партии «ЕДИНАЯ РОССИЯ» в Ставропольском крае</w:t>
      </w:r>
      <w:r>
        <w:rPr>
          <w:bCs/>
          <w:szCs w:val="28"/>
        </w:rPr>
        <w:t xml:space="preserve"> по единому избирательному округу, </w:t>
      </w:r>
      <w:proofErr w:type="spellStart"/>
      <w:r>
        <w:rPr>
          <w:bCs/>
          <w:szCs w:val="28"/>
        </w:rPr>
        <w:t>Молдован</w:t>
      </w:r>
      <w:proofErr w:type="spellEnd"/>
      <w:r>
        <w:rPr>
          <w:bCs/>
          <w:szCs w:val="28"/>
        </w:rPr>
        <w:t xml:space="preserve"> Людмилу Анатольевну,</w:t>
      </w:r>
      <w:r>
        <w:rPr>
          <w:szCs w:val="28"/>
        </w:rPr>
        <w:t xml:space="preserve"> территориальная группа № 1</w:t>
      </w:r>
      <w:r>
        <w:rPr>
          <w:color w:val="C9211E"/>
          <w:szCs w:val="28"/>
        </w:rPr>
        <w:t xml:space="preserve"> </w:t>
      </w:r>
      <w:r>
        <w:rPr>
          <w:color w:val="000000"/>
          <w:szCs w:val="28"/>
        </w:rPr>
        <w:t>(одномандатный избирательный о</w:t>
      </w:r>
      <w:r>
        <w:rPr>
          <w:color w:val="000000"/>
          <w:szCs w:val="28"/>
        </w:rPr>
        <w:t>круг № 1, № 2).</w:t>
      </w:r>
    </w:p>
    <w:p w:rsidR="00EC5605" w:rsidRDefault="00691F43">
      <w:pPr>
        <w:widowControl w:val="0"/>
        <w:numPr>
          <w:ilvl w:val="0"/>
          <w:numId w:val="1"/>
        </w:numPr>
        <w:suppressAutoHyphens w:val="0"/>
        <w:ind w:left="-284" w:right="-284" w:firstLine="708"/>
        <w:contextualSpacing/>
        <w:jc w:val="both"/>
        <w:textAlignment w:val="baseline"/>
      </w:pPr>
      <w:r>
        <w:rPr>
          <w:bCs/>
          <w:szCs w:val="28"/>
        </w:rPr>
        <w:t xml:space="preserve">Направить настоящее постановление </w:t>
      </w:r>
      <w:r>
        <w:rPr>
          <w:bCs/>
        </w:rPr>
        <w:t xml:space="preserve">избирательному объединению – Ставропольское местное отделение Всероссийской политической партии </w:t>
      </w:r>
      <w:r>
        <w:rPr>
          <w:bCs/>
        </w:rPr>
        <w:br/>
        <w:t>«ЕДИНАЯ РОССИЯ» в Ставропольском крае.</w:t>
      </w:r>
    </w:p>
    <w:p w:rsidR="00EC5605" w:rsidRDefault="00691F43">
      <w:pPr>
        <w:widowControl w:val="0"/>
        <w:numPr>
          <w:ilvl w:val="0"/>
          <w:numId w:val="1"/>
        </w:numPr>
        <w:suppressAutoHyphens w:val="0"/>
        <w:ind w:left="-284" w:right="-284" w:firstLine="708"/>
        <w:contextualSpacing/>
        <w:jc w:val="both"/>
        <w:textAlignment w:val="baseline"/>
        <w:rPr>
          <w:bCs/>
          <w:szCs w:val="28"/>
        </w:rPr>
      </w:pPr>
      <w:proofErr w:type="gramStart"/>
      <w:r>
        <w:rPr>
          <w:bCs/>
          <w:szCs w:val="28"/>
        </w:rPr>
        <w:t>Разместить</w:t>
      </w:r>
      <w:proofErr w:type="gramEnd"/>
      <w:r>
        <w:rPr>
          <w:bCs/>
          <w:szCs w:val="28"/>
        </w:rPr>
        <w:t xml:space="preserve"> настоящее постановление на официальном сайте Ставропольской</w:t>
      </w:r>
      <w:r>
        <w:rPr>
          <w:bCs/>
          <w:szCs w:val="28"/>
        </w:rPr>
        <w:t xml:space="preserve"> городской Думы в разделе территориальной избирательной комиссии Промышленного района города Ставрополя в информационно - телекоммуникационной сети «Интернет».</w:t>
      </w:r>
    </w:p>
    <w:p w:rsidR="00EC5605" w:rsidRDefault="00EC5605">
      <w:pPr>
        <w:widowControl w:val="0"/>
        <w:spacing w:line="240" w:lineRule="exact"/>
        <w:ind w:left="-284" w:right="-284"/>
        <w:jc w:val="both"/>
        <w:rPr>
          <w:szCs w:val="28"/>
        </w:rPr>
      </w:pPr>
    </w:p>
    <w:p w:rsidR="00EC5605" w:rsidRDefault="00691F43">
      <w:pPr>
        <w:pStyle w:val="af7"/>
        <w:spacing w:line="216" w:lineRule="auto"/>
        <w:ind w:left="-284" w:right="-284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C5605" w:rsidRDefault="00691F43">
      <w:pPr>
        <w:pStyle w:val="af7"/>
        <w:spacing w:line="216" w:lineRule="auto"/>
        <w:ind w:left="-284" w:right="-284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</w:t>
      </w:r>
      <w:r>
        <w:rPr>
          <w:b w:val="0"/>
          <w:bCs w:val="0"/>
        </w:rPr>
        <w:t xml:space="preserve">               С.С. Максименко</w:t>
      </w:r>
    </w:p>
    <w:p w:rsidR="00EC5605" w:rsidRDefault="00EC5605">
      <w:pPr>
        <w:pStyle w:val="af7"/>
        <w:spacing w:line="240" w:lineRule="exact"/>
        <w:ind w:left="-284" w:right="-284" w:firstLine="3544"/>
        <w:jc w:val="left"/>
        <w:rPr>
          <w:b w:val="0"/>
          <w:bCs w:val="0"/>
        </w:rPr>
      </w:pPr>
    </w:p>
    <w:p w:rsidR="00EC5605" w:rsidRDefault="00691F43">
      <w:pPr>
        <w:pStyle w:val="af7"/>
        <w:spacing w:line="216" w:lineRule="auto"/>
        <w:ind w:left="-284" w:right="-284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C5605" w:rsidRDefault="00691F43">
      <w:pPr>
        <w:spacing w:line="216" w:lineRule="auto"/>
        <w:ind w:left="-284" w:right="-284"/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rPr>
          <w:bCs/>
        </w:rPr>
        <w:t>Н.С. Нерушева</w:t>
      </w:r>
    </w:p>
    <w:sectPr w:rsidR="00EC5605">
      <w:pgSz w:w="11906" w:h="16838"/>
      <w:pgMar w:top="426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charset w:val="CC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49B0"/>
    <w:multiLevelType w:val="multilevel"/>
    <w:tmpl w:val="694AD290"/>
    <w:lvl w:ilvl="0">
      <w:start w:val="1"/>
      <w:numFmt w:val="decimal"/>
      <w:lvlText w:val="%1."/>
      <w:lvlJc w:val="left"/>
      <w:pPr>
        <w:ind w:left="2066" w:hanging="1215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4121E4"/>
    <w:multiLevelType w:val="multilevel"/>
    <w:tmpl w:val="E354C1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5605"/>
    <w:rsid w:val="00691F43"/>
    <w:rsid w:val="00EC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Символ концевой сноски"/>
    <w:uiPriority w:val="99"/>
    <w:semiHidden/>
    <w:unhideWhenUsed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20">
    <w:name w:val="Основной текст 2 Знак"/>
    <w:uiPriority w:val="99"/>
    <w:semiHidden/>
    <w:qFormat/>
    <w:rsid w:val="00D61857"/>
    <w:rPr>
      <w:rFonts w:eastAsia="Times New Roman"/>
      <w:sz w:val="28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5">
    <w:name w:val="Body Text"/>
    <w:basedOn w:val="a"/>
    <w:semiHidden/>
    <w:pPr>
      <w:jc w:val="both"/>
    </w:pPr>
    <w:rPr>
      <w:sz w:val="26"/>
    </w:rPr>
  </w:style>
  <w:style w:type="paragraph" w:styleId="a6">
    <w:name w:val="List"/>
    <w:basedOn w:val="a5"/>
    <w:rPr>
      <w:rFonts w:cs="Droid Sans"/>
    </w:rPr>
  </w:style>
  <w:style w:type="paragraph" w:styleId="a7">
    <w:name w:val="caption"/>
    <w:basedOn w:val="a"/>
    <w:qFormat/>
    <w:pPr>
      <w:jc w:val="center"/>
    </w:pPr>
    <w:rPr>
      <w:b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index heading"/>
    <w:basedOn w:val="a8"/>
    <w:qFormat/>
  </w:style>
  <w:style w:type="paragraph" w:styleId="aa">
    <w:name w:val="No Spacing"/>
    <w:uiPriority w:val="1"/>
    <w:qFormat/>
    <w:pPr>
      <w:suppressAutoHyphens/>
    </w:pPr>
    <w:rPr>
      <w:sz w:val="28"/>
      <w:lang w:eastAsia="zh-CN"/>
    </w:rPr>
  </w:style>
  <w:style w:type="paragraph" w:styleId="ab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c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e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  <w:qFormat/>
    <w:pPr>
      <w:suppressAutoHyphens/>
    </w:pPr>
    <w:rPr>
      <w:sz w:val="28"/>
      <w:lang w:eastAsia="zh-CN"/>
    </w:rPr>
  </w:style>
  <w:style w:type="paragraph" w:styleId="af3">
    <w:name w:val="table of figures"/>
    <w:basedOn w:val="a"/>
    <w:uiPriority w:val="99"/>
    <w:unhideWhenUsed/>
    <w:qFormat/>
  </w:style>
  <w:style w:type="paragraph" w:styleId="af4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5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6">
    <w:name w:val="Содерж"/>
    <w:basedOn w:val="a"/>
    <w:qFormat/>
    <w:pPr>
      <w:widowControl w:val="0"/>
      <w:spacing w:after="120"/>
      <w:jc w:val="center"/>
    </w:pPr>
  </w:style>
  <w:style w:type="paragraph" w:styleId="af7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8">
    <w:name w:val="Body Text Indent"/>
    <w:basedOn w:val="a"/>
    <w:pPr>
      <w:spacing w:after="120"/>
      <w:ind w:left="283"/>
    </w:pPr>
  </w:style>
  <w:style w:type="paragraph" w:customStyle="1" w:styleId="af9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paragraph" w:styleId="23">
    <w:name w:val="Body Text 2"/>
    <w:basedOn w:val="a"/>
    <w:uiPriority w:val="99"/>
    <w:semiHidden/>
    <w:unhideWhenUsed/>
    <w:qFormat/>
    <w:rsid w:val="00D61857"/>
    <w:pPr>
      <w:spacing w:after="120" w:line="480" w:lineRule="auto"/>
    </w:pPr>
  </w:style>
  <w:style w:type="numbering" w:customStyle="1" w:styleId="afa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D011A-1702-4F3B-9A2F-FC148556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creator>Алла</dc:creator>
  <cp:lastModifiedBy>Админ</cp:lastModifiedBy>
  <cp:revision>186</cp:revision>
  <cp:lastPrinted>2025-08-24T06:31:00Z</cp:lastPrinted>
  <dcterms:created xsi:type="dcterms:W3CDTF">2023-05-18T10:01:00Z</dcterms:created>
  <dcterms:modified xsi:type="dcterms:W3CDTF">2025-08-24T06:42:00Z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version">
    <vt:lpwstr>917504</vt:lpwstr>
  </property>
</Properties>
</file>