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8B30CE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8B30CE">
        <w:rPr>
          <w:rFonts w:ascii="Times New Roman" w:hAnsi="Times New Roman"/>
          <w:b w:val="0"/>
          <w:szCs w:val="28"/>
        </w:rPr>
        <w:t xml:space="preserve"> 8/59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913DB">
        <w:rPr>
          <w:b w:val="0"/>
        </w:rPr>
        <w:t>25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913DB">
        <w:rPr>
          <w:rFonts w:ascii="Times New Roman" w:hAnsi="Times New Roman"/>
          <w:b w:val="0"/>
          <w:szCs w:val="28"/>
        </w:rPr>
        <w:t>25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2913DB">
        <w:rPr>
          <w:rFonts w:ascii="Times New Roman" w:hAnsi="Times New Roman"/>
          <w:b w:val="0"/>
          <w:szCs w:val="28"/>
        </w:rPr>
        <w:t>Бабенко Ирины Витальевны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8B30CE" w:rsidRPr="008B30CE">
        <w:rPr>
          <w:rFonts w:ascii="Times New Roman" w:hAnsi="Times New Roman"/>
          <w:b w:val="0"/>
          <w:szCs w:val="28"/>
        </w:rPr>
        <w:t>08.02.2018 № 8/59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 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 избирательных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 w:rsidR="008B30CE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</w:t>
      </w:r>
      <w:proofErr w:type="gramEnd"/>
      <w:r w:rsidRPr="00D81131">
        <w:rPr>
          <w:rFonts w:ascii="Times New Roman" w:hAnsi="Times New Roman"/>
          <w:b w:val="0"/>
          <w:szCs w:val="28"/>
        </w:rPr>
        <w:t>. №</w:t>
      </w:r>
      <w:r w:rsidR="009C35AA">
        <w:rPr>
          <w:rFonts w:ascii="Times New Roman" w:hAnsi="Times New Roman"/>
          <w:b w:val="0"/>
          <w:szCs w:val="28"/>
        </w:rPr>
        <w:t> </w:t>
      </w:r>
      <w:proofErr w:type="gramStart"/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№ 27/342-6, </w:t>
      </w:r>
      <w:r w:rsidR="008B30CE">
        <w:rPr>
          <w:rFonts w:ascii="Times New Roman" w:hAnsi="Times New Roman"/>
          <w:b w:val="0"/>
          <w:szCs w:val="28"/>
        </w:rPr>
        <w:t xml:space="preserve">                       </w:t>
      </w:r>
      <w:r w:rsidR="008B30CE" w:rsidRPr="00AF1C7C">
        <w:rPr>
          <w:b w:val="0"/>
          <w:szCs w:val="28"/>
        </w:rPr>
        <w:t xml:space="preserve">от 05 января 2018 г. </w:t>
      </w:r>
      <w:proofErr w:type="gramStart"/>
      <w:r w:rsidR="008B30CE" w:rsidRPr="00AF1C7C">
        <w:rPr>
          <w:b w:val="0"/>
          <w:szCs w:val="28"/>
        </w:rPr>
        <w:t>№ 30/376-6, от 07 февраля 2018 г. № 35/476-6),</w:t>
      </w:r>
      <w:r w:rsidR="008B30CE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913DB">
        <w:rPr>
          <w:rFonts w:ascii="Times New Roman" w:hAnsi="Times New Roman"/>
          <w:b w:val="0"/>
          <w:szCs w:val="28"/>
        </w:rPr>
        <w:t>25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913DB">
        <w:t>25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C130FD">
        <w:rPr>
          <w:szCs w:val="28"/>
        </w:rPr>
        <w:t xml:space="preserve"> голоса</w:t>
      </w:r>
      <w:r w:rsidR="002C1A8D">
        <w:rPr>
          <w:szCs w:val="28"/>
        </w:rPr>
        <w:t xml:space="preserve"> </w:t>
      </w:r>
      <w:proofErr w:type="spellStart"/>
      <w:r w:rsidR="002913DB">
        <w:rPr>
          <w:szCs w:val="28"/>
        </w:rPr>
        <w:t>Ширшову</w:t>
      </w:r>
      <w:proofErr w:type="spellEnd"/>
      <w:r w:rsidR="002913DB">
        <w:rPr>
          <w:szCs w:val="28"/>
        </w:rPr>
        <w:t xml:space="preserve"> Наталью Владимировну, 1975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9B0789">
        <w:rPr>
          <w:szCs w:val="28"/>
        </w:rPr>
        <w:t>ую</w:t>
      </w:r>
      <w:r w:rsidR="00593BFE" w:rsidRPr="00430D04">
        <w:rPr>
          <w:szCs w:val="28"/>
        </w:rPr>
        <w:t xml:space="preserve"> </w:t>
      </w:r>
      <w:r w:rsidR="002913DB">
        <w:rPr>
          <w:szCs w:val="28"/>
        </w:rPr>
        <w:t xml:space="preserve">собранием избирателей по месту работы. 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913DB">
        <w:rPr>
          <w:szCs w:val="28"/>
        </w:rPr>
        <w:t>25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0E5C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13DB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1A8D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2271"/>
    <w:rsid w:val="003842A2"/>
    <w:rsid w:val="00385300"/>
    <w:rsid w:val="00385396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4EA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53FF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2901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0CE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0789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6730"/>
    <w:rsid w:val="00B42660"/>
    <w:rsid w:val="00B42986"/>
    <w:rsid w:val="00B42A87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30FD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D6865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2018-02-08T09:57:00Z</dcterms:created>
  <dcterms:modified xsi:type="dcterms:W3CDTF">2018-02-13T13:23:00Z</dcterms:modified>
</cp:coreProperties>
</file>