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DD" w:rsidRDefault="000C1BDD" w:rsidP="000C1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СТАВРОПОЛЬСКАЯ ГОРОДСКАЯ ДУМА</w:t>
      </w:r>
    </w:p>
    <w:p w:rsidR="000C1BDD" w:rsidRDefault="000C1BDD" w:rsidP="000C1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1BDD" w:rsidRDefault="000C1BDD" w:rsidP="000C1BD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0C1BDD" w:rsidRDefault="000C1BDD" w:rsidP="000C1BD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0C1BDD" w:rsidRDefault="000C1BDD" w:rsidP="000C1BD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97989" w:rsidRDefault="0003152E" w:rsidP="00F979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</w:t>
      </w:r>
      <w:r w:rsidR="001D7B18">
        <w:rPr>
          <w:rFonts w:ascii="Times New Roman" w:hAnsi="Times New Roman" w:cs="Times New Roman"/>
          <w:sz w:val="28"/>
          <w:szCs w:val="28"/>
        </w:rPr>
        <w:t xml:space="preserve"> </w:t>
      </w:r>
      <w:r w:rsidR="00844C6D">
        <w:rPr>
          <w:rFonts w:ascii="Times New Roman" w:hAnsi="Times New Roman" w:cs="Times New Roman"/>
          <w:sz w:val="28"/>
          <w:szCs w:val="28"/>
        </w:rPr>
        <w:t>феврал</w:t>
      </w:r>
      <w:r w:rsidR="001D7B18">
        <w:rPr>
          <w:rFonts w:ascii="Times New Roman" w:hAnsi="Times New Roman" w:cs="Times New Roman"/>
          <w:sz w:val="28"/>
          <w:szCs w:val="28"/>
        </w:rPr>
        <w:t>я</w:t>
      </w:r>
      <w:r w:rsidR="00F97989">
        <w:rPr>
          <w:rFonts w:ascii="Times New Roman" w:hAnsi="Times New Roman" w:cs="Times New Roman"/>
          <w:sz w:val="28"/>
          <w:szCs w:val="28"/>
        </w:rPr>
        <w:t xml:space="preserve"> 20</w:t>
      </w:r>
      <w:r w:rsidR="001D7B18">
        <w:rPr>
          <w:rFonts w:ascii="Times New Roman" w:hAnsi="Times New Roman" w:cs="Times New Roman"/>
          <w:sz w:val="28"/>
          <w:szCs w:val="28"/>
        </w:rPr>
        <w:t>20</w:t>
      </w:r>
      <w:r w:rsidR="00F97989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1D7B18">
        <w:rPr>
          <w:rFonts w:ascii="Times New Roman" w:hAnsi="Times New Roman" w:cs="Times New Roman"/>
          <w:sz w:val="28"/>
          <w:szCs w:val="28"/>
        </w:rPr>
        <w:t xml:space="preserve">  </w:t>
      </w:r>
      <w:r w:rsidR="00F97989">
        <w:rPr>
          <w:rFonts w:ascii="Times New Roman" w:hAnsi="Times New Roman" w:cs="Times New Roman"/>
          <w:sz w:val="28"/>
          <w:szCs w:val="28"/>
        </w:rPr>
        <w:t xml:space="preserve">         г. Ставрополь                        </w:t>
      </w:r>
      <w:r w:rsidR="001D7B18">
        <w:rPr>
          <w:rFonts w:ascii="Times New Roman" w:hAnsi="Times New Roman" w:cs="Times New Roman"/>
          <w:sz w:val="28"/>
          <w:szCs w:val="28"/>
        </w:rPr>
        <w:t xml:space="preserve">   </w:t>
      </w:r>
      <w:r w:rsidR="00F97989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C1526C">
        <w:rPr>
          <w:rFonts w:ascii="Times New Roman" w:hAnsi="Times New Roman" w:cs="Times New Roman"/>
          <w:sz w:val="28"/>
          <w:szCs w:val="28"/>
        </w:rPr>
        <w:t>418</w:t>
      </w:r>
    </w:p>
    <w:p w:rsidR="00517EDC" w:rsidRPr="00C97A23" w:rsidRDefault="00517EDC" w:rsidP="00517ED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2A8D" w:rsidRDefault="003D2A8D" w:rsidP="003D2A8D">
      <w:pPr>
        <w:overflowPunct w:val="0"/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2020 год и плановый период 2021 и 2022 годов</w:t>
      </w:r>
    </w:p>
    <w:p w:rsidR="003D2A8D" w:rsidRDefault="003D2A8D" w:rsidP="004C1A4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1A45" w:rsidRDefault="004C1A45" w:rsidP="004C1A4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2A8D" w:rsidRDefault="003D2A8D" w:rsidP="003D2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3D2A8D" w:rsidRDefault="003D2A8D" w:rsidP="003D2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2A8D" w:rsidRDefault="003D2A8D" w:rsidP="003D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D2A8D" w:rsidRDefault="003D2A8D" w:rsidP="003D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Прогнозный план (программу) приватизации муниципального имущества города Ставрополя на 2020 год и плановый период 2021 и 2022 годов, утвержденный решением Ставропольской городской Думы от 27 ноября 2019 г. № 394 «О Прогнозном плане (программе) приватизации муниципального имущества города Ставрополя на 2020 год и плановый период 2021 и 2022 годов» (с изменениями, внесенными решением Ставропольской городской Думы от 29 января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2020 г. № 412), следующие изменения:</w:t>
      </w:r>
      <w:proofErr w:type="gramEnd"/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«Продажа муниципального имущества на аукционе, посредством публичного предложения»:</w:t>
      </w:r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2 изложить в следующей редакции:</w:t>
      </w:r>
    </w:p>
    <w:p w:rsidR="003D2A8D" w:rsidRDefault="003D2A8D" w:rsidP="003D2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1066165</wp:posOffset>
                </wp:positionV>
                <wp:extent cx="238125" cy="331470"/>
                <wp:effectExtent l="0" t="0" r="28575" b="11430"/>
                <wp:wrapNone/>
                <wp:docPr id="7" name="Поле 7" descr="Надпись: 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8D" w:rsidRDefault="003D2A8D" w:rsidP="003D2A8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alt="Надпись: ." style="position:absolute;left:0;text-align:left;margin-left:454.25pt;margin-top:83.95pt;width:18.75pt;height:2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" strokecolor="white" strokeweight="0">
                <v:textbox>
                  <w:txbxContent>
                    <w:p w:rsidR="003D2A8D" w:rsidRDefault="003D2A8D" w:rsidP="003D2A8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bottomFromText="200" w:vertAnchor="text" w:tblpX="86" w:tblpY="1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669"/>
        <w:gridCol w:w="3546"/>
        <w:gridCol w:w="916"/>
        <w:gridCol w:w="1495"/>
      </w:tblGrid>
      <w:tr w:rsidR="003D2A8D" w:rsidTr="003D2A8D">
        <w:trPr>
          <w:trHeight w:val="13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Акции акционерного общества «Ставропольгоргаз»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25,1 % от уставного капитала общества </w:t>
            </w:r>
          </w:p>
          <w:p w:rsidR="003D2A8D" w:rsidRDefault="003D2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акции, номинальной стоимостью </w:t>
            </w:r>
          </w:p>
          <w:p w:rsidR="003D2A8D" w:rsidRDefault="003D2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рубля каждая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год» </w:t>
            </w:r>
          </w:p>
        </w:tc>
      </w:tr>
    </w:tbl>
    <w:p w:rsidR="001F1ADC" w:rsidRDefault="001F1ADC" w:rsidP="003D2A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ADC" w:rsidRDefault="001F1ADC" w:rsidP="003D2A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ADC" w:rsidRDefault="001F1ADC" w:rsidP="003D2A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2A8D" w:rsidRDefault="003D2A8D" w:rsidP="00556DB0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5 изложить в следующей редакции:</w:t>
      </w:r>
    </w:p>
    <w:p w:rsidR="00556DB0" w:rsidRPr="00556DB0" w:rsidRDefault="00556DB0" w:rsidP="00556DB0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X="86" w:tblpY="1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699"/>
        <w:gridCol w:w="3546"/>
        <w:gridCol w:w="921"/>
        <w:gridCol w:w="1490"/>
      </w:tblGrid>
      <w:tr w:rsidR="003D2A8D" w:rsidTr="003D2A8D">
        <w:trPr>
          <w:trHeight w:val="77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«5.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3D2A8D" w:rsidRDefault="003D2A8D" w:rsidP="001F1ADC">
            <w:pPr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Ленина, 474, </w:t>
            </w:r>
          </w:p>
          <w:p w:rsidR="003D2A8D" w:rsidRDefault="003D2A8D" w:rsidP="001F1ADC">
            <w:pPr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этаж: 1, 0, помещения </w:t>
            </w:r>
          </w:p>
          <w:p w:rsidR="003D2A8D" w:rsidRDefault="004C1A45" w:rsidP="001F1ADC">
            <w:pPr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BD077C7" wp14:editId="678FF0DF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410210</wp:posOffset>
                      </wp:positionV>
                      <wp:extent cx="285750" cy="396240"/>
                      <wp:effectExtent l="0" t="0" r="19050" b="22860"/>
                      <wp:wrapNone/>
                      <wp:docPr id="8" name="Поле 8" descr="Надпись: 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A8D" w:rsidRDefault="003D2A8D" w:rsidP="003D2A8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alt="Надпись: ." style="position:absolute;margin-left:289.5pt;margin-top:32.3pt;width:22.5pt;height: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" strokecolor="white" strokeweight="0">
                      <v:textbox>
                        <w:txbxContent>
                          <w:p w:rsidR="003D2A8D" w:rsidRDefault="003D2A8D" w:rsidP="003D2A8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A8D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2A8D">
              <w:rPr>
                <w:rFonts w:ascii="Times New Roman" w:hAnsi="Times New Roman" w:cs="Times New Roman"/>
                <w:sz w:val="28"/>
                <w:szCs w:val="28"/>
              </w:rPr>
              <w:t>12, 15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2A8D">
              <w:rPr>
                <w:rFonts w:ascii="Times New Roman" w:hAnsi="Times New Roman" w:cs="Times New Roman"/>
                <w:sz w:val="28"/>
                <w:szCs w:val="28"/>
              </w:rPr>
              <w:t>41, 137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2A8D">
              <w:rPr>
                <w:rFonts w:ascii="Times New Roman" w:hAnsi="Times New Roman" w:cs="Times New Roman"/>
                <w:sz w:val="28"/>
                <w:szCs w:val="28"/>
              </w:rPr>
              <w:t xml:space="preserve">140, кадастровый номер </w:t>
            </w:r>
            <w:r w:rsidR="003D2A8D">
              <w:rPr>
                <w:rFonts w:ascii="Times New Roman" w:hAnsi="Times New Roman" w:cs="Times New Roman"/>
                <w:bCs/>
                <w:sz w:val="28"/>
                <w:szCs w:val="28"/>
              </w:rPr>
              <w:t>26:12:010510:2586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год»</w:t>
            </w:r>
          </w:p>
        </w:tc>
      </w:tr>
    </w:tbl>
    <w:p w:rsidR="003D2A8D" w:rsidRDefault="003D2A8D" w:rsidP="00556DB0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6 изложить в следующей редакции:</w:t>
      </w:r>
    </w:p>
    <w:p w:rsidR="003D2A8D" w:rsidRPr="00556DB0" w:rsidRDefault="003D2A8D" w:rsidP="00556DB0">
      <w:pPr>
        <w:spacing w:after="0" w:line="21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X="57" w:tblpY="1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697"/>
        <w:gridCol w:w="3404"/>
        <w:gridCol w:w="1087"/>
        <w:gridCol w:w="1466"/>
      </w:tblGrid>
      <w:tr w:rsidR="003D2A8D" w:rsidTr="003D2A8D">
        <w:trPr>
          <w:trHeight w:val="7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культуры и отдыха, строительство сценическо-концертной площадки с подземной автостоянкой                в 52 квартале </w:t>
            </w:r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52, </w:t>
            </w:r>
          </w:p>
          <w:p w:rsidR="003D2A8D" w:rsidRDefault="003D2A8D" w:rsidP="00556DB0">
            <w:pPr>
              <w:autoSpaceDE w:val="0"/>
              <w:autoSpaceDN w:val="0"/>
              <w:adjustRightInd w:val="0"/>
              <w:spacing w:after="0" w:line="23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Маршала Жукова, строение 1б, количество этажей, в том числе </w:t>
            </w:r>
            <w:r w:rsidRPr="00AE50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подземных: 1, </w:t>
            </w:r>
            <w:r w:rsidRPr="00AE50C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подземных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26:12:022309:217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A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год»</w:t>
            </w:r>
          </w:p>
        </w:tc>
      </w:tr>
      <w:tr w:rsidR="003D2A8D" w:rsidTr="003D2A8D">
        <w:trPr>
          <w:trHeight w:val="21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1ADC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52, улица Маршала Жукова, 1б, категория земель </w:t>
            </w:r>
            <w:r w:rsidR="006D08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населенных пунктов, разрешенное использование – культурное развитие, </w:t>
            </w:r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автотранспорта (театры,</w:t>
            </w:r>
            <w:proofErr w:type="gramEnd"/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подземные автостоянки) (под строительство сценическо-концертной площадки с подземной автостоянкой)</w:t>
            </w:r>
            <w:r w:rsidR="001F1A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26:12:000000:7990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A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733,0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2A8D" w:rsidRDefault="00AE50C9" w:rsidP="001F1AD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CB1A85E" wp14:editId="5694F3B7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3146425</wp:posOffset>
                      </wp:positionV>
                      <wp:extent cx="276225" cy="371475"/>
                      <wp:effectExtent l="0" t="0" r="28575" b="28575"/>
                      <wp:wrapNone/>
                      <wp:docPr id="6" name="Поле 6" descr="Надпись: 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A8D" w:rsidRDefault="003D2A8D" w:rsidP="003D2A8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8" type="#_x0000_t202" alt="Надпись: ." style="position:absolute;left:0;text-align:left;margin-left:65.35pt;margin-top:247.75pt;width:21.7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" strokecolor="white" strokeweight="0">
                      <v:textbox>
                        <w:txbxContent>
                          <w:p w:rsidR="003D2A8D" w:rsidRDefault="003D2A8D" w:rsidP="003D2A8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D2A8D" w:rsidRDefault="003D2A8D" w:rsidP="00556DB0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8, 9 следующего содержания:</w:t>
      </w:r>
    </w:p>
    <w:p w:rsidR="003D2A8D" w:rsidRPr="00556DB0" w:rsidRDefault="003D2A8D" w:rsidP="00556DB0">
      <w:pPr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86" w:tblpY="1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695"/>
        <w:gridCol w:w="3404"/>
        <w:gridCol w:w="1135"/>
        <w:gridCol w:w="1418"/>
      </w:tblGrid>
      <w:tr w:rsidR="003D2A8D" w:rsidTr="006D08B4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Акции акционерного общества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расчетный центр»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90 % от уставного капитала общества </w:t>
            </w:r>
          </w:p>
          <w:p w:rsidR="003D2A8D" w:rsidRDefault="003D2A8D" w:rsidP="001F1ADC">
            <w:pPr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27 450 акций номинальной стоимостью 100 рублей каждая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1026B2" w:rsidP="001F1ADC">
            <w:pPr>
              <w:spacing w:after="0" w:line="23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 w:rsidP="001F1AD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</w:tr>
    </w:tbl>
    <w:p w:rsidR="006D08B4" w:rsidRDefault="006D08B4"/>
    <w:tbl>
      <w:tblPr>
        <w:tblpPr w:leftFromText="180" w:rightFromText="180" w:bottomFromText="200" w:vertAnchor="text" w:tblpX="86" w:tblpY="1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695"/>
        <w:gridCol w:w="3404"/>
        <w:gridCol w:w="1135"/>
        <w:gridCol w:w="1418"/>
      </w:tblGrid>
      <w:tr w:rsidR="003D2A8D" w:rsidTr="006D08B4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3D2A8D" w:rsidRDefault="003D2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Шеболдаева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4, </w:t>
            </w:r>
          </w:p>
          <w:p w:rsidR="003D2A8D" w:rsidRDefault="003D2A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этаж: 0, помещение № 80, этаж: 1, 0 (подвал), помещения № 16</w:t>
            </w:r>
            <w:r w:rsidR="006D08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59, 61, 62, кадастровый номер </w:t>
            </w:r>
          </w:p>
          <w:p w:rsidR="003D2A8D" w:rsidRDefault="003D2A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26:12:010303:3983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3D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2A8D" w:rsidRDefault="004C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6408FEF" wp14:editId="25DEA96E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1249045</wp:posOffset>
                      </wp:positionV>
                      <wp:extent cx="285750" cy="396240"/>
                      <wp:effectExtent l="0" t="0" r="19050" b="22860"/>
                      <wp:wrapNone/>
                      <wp:docPr id="2" name="Поле 2" descr="Надпись: 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A8D" w:rsidRDefault="003D2A8D" w:rsidP="003D2A8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9" type="#_x0000_t202" alt="Надпись: ." style="position:absolute;left:0;text-align:left;margin-left:62.6pt;margin-top:98.35pt;width:22.5pt;height: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" strokecolor="white" strokeweight="0">
                      <v:textbox>
                        <w:txbxContent>
                          <w:p w:rsidR="003D2A8D" w:rsidRDefault="003D2A8D" w:rsidP="003D2A8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A8D">
              <w:rPr>
                <w:rFonts w:ascii="Times New Roman" w:eastAsia="Calibri" w:hAnsi="Times New Roman" w:cs="Times New Roman"/>
                <w:sz w:val="28"/>
                <w:szCs w:val="28"/>
              </w:rPr>
              <w:t>2021 год»</w:t>
            </w:r>
          </w:p>
        </w:tc>
      </w:tr>
    </w:tbl>
    <w:p w:rsidR="003D2A8D" w:rsidRDefault="003D2A8D" w:rsidP="003D2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5836285</wp:posOffset>
                </wp:positionH>
                <wp:positionV relativeFrom="paragraph">
                  <wp:posOffset>5980430</wp:posOffset>
                </wp:positionV>
                <wp:extent cx="173990" cy="184150"/>
                <wp:effectExtent l="0" t="0" r="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A8D" w:rsidRDefault="003D2A8D" w:rsidP="003D2A8D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AC683B6" wp14:editId="7CB7A4AC">
                                  <wp:extent cx="95250" cy="952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459.55pt;margin-top:470.9pt;width:13.7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" stroked="f">
                <v:textbox>
                  <w:txbxContent>
                    <w:p w:rsidR="003D2A8D" w:rsidRDefault="003D2A8D" w:rsidP="003D2A8D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AC683B6" wp14:editId="7CB7A4AC">
                            <wp:extent cx="95250" cy="952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    на официальном сайте Российской Федерации в информационно-телекоммуникационной сети «Интернет».</w:t>
      </w:r>
    </w:p>
    <w:p w:rsidR="003D2A8D" w:rsidRDefault="003D2A8D" w:rsidP="003D2A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A8D" w:rsidRDefault="003D2A8D" w:rsidP="003D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A23" w:rsidRPr="00C97A23" w:rsidRDefault="00C97A23" w:rsidP="005145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2179" w:rsidRPr="00AD2179" w:rsidRDefault="00AD2179" w:rsidP="00AD2179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17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2179" w:rsidRPr="00AD2179" w:rsidRDefault="00AD2179" w:rsidP="00AD2179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</w:rPr>
      </w:pPr>
      <w:r w:rsidRPr="00AD2179">
        <w:rPr>
          <w:rFonts w:ascii="Times New Roman" w:hAnsi="Times New Roman" w:cs="Times New Roman"/>
          <w:sz w:val="28"/>
          <w:szCs w:val="28"/>
        </w:rPr>
        <w:t>Ставропольской городской Думы                                                      Г</w:t>
      </w:r>
      <w:r w:rsidRPr="00AD2179">
        <w:rPr>
          <w:rFonts w:ascii="Times New Roman" w:hAnsi="Times New Roman" w:cs="Times New Roman"/>
          <w:sz w:val="28"/>
        </w:rPr>
        <w:t>.С.Колягин</w:t>
      </w:r>
    </w:p>
    <w:p w:rsidR="00C97A23" w:rsidRDefault="00C97A23" w:rsidP="00AD2179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C97A23" w:rsidSect="004C1A45">
      <w:headerReference w:type="default" r:id="rId10"/>
      <w:foot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BC" w:rsidRDefault="00905CBC" w:rsidP="00D97238">
      <w:pPr>
        <w:spacing w:after="0" w:line="240" w:lineRule="auto"/>
      </w:pPr>
      <w:r>
        <w:separator/>
      </w:r>
    </w:p>
  </w:endnote>
  <w:endnote w:type="continuationSeparator" w:id="0">
    <w:p w:rsidR="00905CBC" w:rsidRDefault="00905CBC" w:rsidP="00D9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18" w:rsidRDefault="001D7B18">
    <w:pPr>
      <w:pStyle w:val="a7"/>
      <w:jc w:val="right"/>
    </w:pPr>
  </w:p>
  <w:p w:rsidR="001D7B18" w:rsidRDefault="001D7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BC" w:rsidRDefault="00905CBC" w:rsidP="00D97238">
      <w:pPr>
        <w:spacing w:after="0" w:line="240" w:lineRule="auto"/>
      </w:pPr>
      <w:r>
        <w:separator/>
      </w:r>
    </w:p>
  </w:footnote>
  <w:footnote w:type="continuationSeparator" w:id="0">
    <w:p w:rsidR="00905CBC" w:rsidRDefault="00905CBC" w:rsidP="00D9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550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7B18" w:rsidRPr="001D7B18" w:rsidRDefault="001D7B1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D7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7B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7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1B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7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7B18" w:rsidRDefault="001D7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FBC"/>
    <w:multiLevelType w:val="hybridMultilevel"/>
    <w:tmpl w:val="E384D70C"/>
    <w:lvl w:ilvl="0" w:tplc="128E39CE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43A251F"/>
    <w:multiLevelType w:val="hybridMultilevel"/>
    <w:tmpl w:val="11E600A4"/>
    <w:lvl w:ilvl="0" w:tplc="61D0E5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41544C"/>
    <w:multiLevelType w:val="hybridMultilevel"/>
    <w:tmpl w:val="105E378E"/>
    <w:lvl w:ilvl="0" w:tplc="090446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F0770E"/>
    <w:multiLevelType w:val="hybridMultilevel"/>
    <w:tmpl w:val="7E643C58"/>
    <w:lvl w:ilvl="0" w:tplc="0B30B3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21007C"/>
    <w:multiLevelType w:val="hybridMultilevel"/>
    <w:tmpl w:val="FEF243AA"/>
    <w:lvl w:ilvl="0" w:tplc="A06016D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453C3A"/>
    <w:multiLevelType w:val="hybridMultilevel"/>
    <w:tmpl w:val="A0EE76D4"/>
    <w:lvl w:ilvl="0" w:tplc="12663EE0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0C1B7B"/>
    <w:multiLevelType w:val="hybridMultilevel"/>
    <w:tmpl w:val="4F3E51BC"/>
    <w:lvl w:ilvl="0" w:tplc="2C2E4360">
      <w:start w:val="8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D2CE3"/>
    <w:multiLevelType w:val="hybridMultilevel"/>
    <w:tmpl w:val="7C4E3C9E"/>
    <w:lvl w:ilvl="0" w:tplc="03704F4E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3"/>
    <w:rsid w:val="00001632"/>
    <w:rsid w:val="00021C5B"/>
    <w:rsid w:val="0003152E"/>
    <w:rsid w:val="000720BC"/>
    <w:rsid w:val="000840CA"/>
    <w:rsid w:val="00084594"/>
    <w:rsid w:val="0009752E"/>
    <w:rsid w:val="000A2A4B"/>
    <w:rsid w:val="000A4EA7"/>
    <w:rsid w:val="000B3A5D"/>
    <w:rsid w:val="000C1BDD"/>
    <w:rsid w:val="000D0746"/>
    <w:rsid w:val="001026B2"/>
    <w:rsid w:val="00106FB7"/>
    <w:rsid w:val="001375BF"/>
    <w:rsid w:val="00163EB9"/>
    <w:rsid w:val="001A3267"/>
    <w:rsid w:val="001D7B18"/>
    <w:rsid w:val="001E1844"/>
    <w:rsid w:val="001E5093"/>
    <w:rsid w:val="001E7A5E"/>
    <w:rsid w:val="001F1A16"/>
    <w:rsid w:val="001F1ADC"/>
    <w:rsid w:val="00204BE2"/>
    <w:rsid w:val="00215EBD"/>
    <w:rsid w:val="00215FAA"/>
    <w:rsid w:val="00227655"/>
    <w:rsid w:val="00230991"/>
    <w:rsid w:val="00246944"/>
    <w:rsid w:val="002565AF"/>
    <w:rsid w:val="00263CBC"/>
    <w:rsid w:val="002D09A9"/>
    <w:rsid w:val="00345F5D"/>
    <w:rsid w:val="00370C45"/>
    <w:rsid w:val="003A1405"/>
    <w:rsid w:val="003A3CCD"/>
    <w:rsid w:val="003A7153"/>
    <w:rsid w:val="003C664B"/>
    <w:rsid w:val="003D2A8D"/>
    <w:rsid w:val="003E02C9"/>
    <w:rsid w:val="003F3086"/>
    <w:rsid w:val="003F717B"/>
    <w:rsid w:val="00404C50"/>
    <w:rsid w:val="00407900"/>
    <w:rsid w:val="00407C00"/>
    <w:rsid w:val="00410292"/>
    <w:rsid w:val="004168C6"/>
    <w:rsid w:val="00425E94"/>
    <w:rsid w:val="004449C1"/>
    <w:rsid w:val="00447DB2"/>
    <w:rsid w:val="00471FF3"/>
    <w:rsid w:val="00472E13"/>
    <w:rsid w:val="0049401E"/>
    <w:rsid w:val="004C1A45"/>
    <w:rsid w:val="004D1E6B"/>
    <w:rsid w:val="004F7F76"/>
    <w:rsid w:val="0051455B"/>
    <w:rsid w:val="00517EDC"/>
    <w:rsid w:val="005219E9"/>
    <w:rsid w:val="00533A21"/>
    <w:rsid w:val="00556DB0"/>
    <w:rsid w:val="00563406"/>
    <w:rsid w:val="00587B2F"/>
    <w:rsid w:val="005A2D5E"/>
    <w:rsid w:val="005D5B85"/>
    <w:rsid w:val="00606951"/>
    <w:rsid w:val="006416EF"/>
    <w:rsid w:val="006468E2"/>
    <w:rsid w:val="00655AB6"/>
    <w:rsid w:val="0066227F"/>
    <w:rsid w:val="00675247"/>
    <w:rsid w:val="00693A04"/>
    <w:rsid w:val="006D08B4"/>
    <w:rsid w:val="006D1BF5"/>
    <w:rsid w:val="006D1F49"/>
    <w:rsid w:val="007263AE"/>
    <w:rsid w:val="00775CED"/>
    <w:rsid w:val="00785F69"/>
    <w:rsid w:val="007E3592"/>
    <w:rsid w:val="008068A6"/>
    <w:rsid w:val="008160C4"/>
    <w:rsid w:val="0082776D"/>
    <w:rsid w:val="00844C6D"/>
    <w:rsid w:val="008453E1"/>
    <w:rsid w:val="008907A3"/>
    <w:rsid w:val="008B1BA1"/>
    <w:rsid w:val="008F19F4"/>
    <w:rsid w:val="00905CBC"/>
    <w:rsid w:val="00926743"/>
    <w:rsid w:val="00932BD6"/>
    <w:rsid w:val="00933C7F"/>
    <w:rsid w:val="00956DB3"/>
    <w:rsid w:val="009A540E"/>
    <w:rsid w:val="009C146A"/>
    <w:rsid w:val="009E2F36"/>
    <w:rsid w:val="009F4724"/>
    <w:rsid w:val="00A131F8"/>
    <w:rsid w:val="00A1481B"/>
    <w:rsid w:val="00A23C5E"/>
    <w:rsid w:val="00A479AA"/>
    <w:rsid w:val="00A51AE2"/>
    <w:rsid w:val="00A61E32"/>
    <w:rsid w:val="00AC1CAC"/>
    <w:rsid w:val="00AD2179"/>
    <w:rsid w:val="00AE50C9"/>
    <w:rsid w:val="00AE7EA2"/>
    <w:rsid w:val="00AF241C"/>
    <w:rsid w:val="00AF6B24"/>
    <w:rsid w:val="00B358D4"/>
    <w:rsid w:val="00B537A4"/>
    <w:rsid w:val="00B56642"/>
    <w:rsid w:val="00B90CBE"/>
    <w:rsid w:val="00BD0C24"/>
    <w:rsid w:val="00BD5167"/>
    <w:rsid w:val="00BD52E9"/>
    <w:rsid w:val="00BD6E27"/>
    <w:rsid w:val="00C1526C"/>
    <w:rsid w:val="00C36334"/>
    <w:rsid w:val="00C72B4D"/>
    <w:rsid w:val="00C827B5"/>
    <w:rsid w:val="00C97265"/>
    <w:rsid w:val="00C97A23"/>
    <w:rsid w:val="00CB0EE8"/>
    <w:rsid w:val="00CD2A7B"/>
    <w:rsid w:val="00CE7302"/>
    <w:rsid w:val="00D032EF"/>
    <w:rsid w:val="00D2656C"/>
    <w:rsid w:val="00D31EFD"/>
    <w:rsid w:val="00D476A6"/>
    <w:rsid w:val="00D8127A"/>
    <w:rsid w:val="00D92C2F"/>
    <w:rsid w:val="00D94B55"/>
    <w:rsid w:val="00D97238"/>
    <w:rsid w:val="00DA0323"/>
    <w:rsid w:val="00DB1184"/>
    <w:rsid w:val="00DF7ACE"/>
    <w:rsid w:val="00E02972"/>
    <w:rsid w:val="00E31882"/>
    <w:rsid w:val="00E50DA9"/>
    <w:rsid w:val="00E94CC5"/>
    <w:rsid w:val="00EA605F"/>
    <w:rsid w:val="00EC25F6"/>
    <w:rsid w:val="00ED60A3"/>
    <w:rsid w:val="00ED60EA"/>
    <w:rsid w:val="00F070D2"/>
    <w:rsid w:val="00F10780"/>
    <w:rsid w:val="00F11D27"/>
    <w:rsid w:val="00F1694E"/>
    <w:rsid w:val="00F512C4"/>
    <w:rsid w:val="00F8368B"/>
    <w:rsid w:val="00F97989"/>
    <w:rsid w:val="00FB1BB0"/>
    <w:rsid w:val="00FD63E8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A14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84594"/>
    <w:rPr>
      <w:color w:val="0000FF"/>
      <w:u w:val="single"/>
    </w:rPr>
  </w:style>
  <w:style w:type="character" w:customStyle="1" w:styleId="FontStyle11">
    <w:name w:val="Font Style11"/>
    <w:uiPriority w:val="99"/>
    <w:rsid w:val="001D7B1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A14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84594"/>
    <w:rPr>
      <w:color w:val="0000FF"/>
      <w:u w:val="single"/>
    </w:rPr>
  </w:style>
  <w:style w:type="character" w:customStyle="1" w:styleId="FontStyle11">
    <w:name w:val="Font Style11"/>
    <w:uiPriority w:val="99"/>
    <w:rsid w:val="001D7B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Сидорова Ирина Ивановна</dc:creator>
  <cp:lastModifiedBy>CF</cp:lastModifiedBy>
  <cp:revision>37</cp:revision>
  <cp:lastPrinted>2020-02-26T08:40:00Z</cp:lastPrinted>
  <dcterms:created xsi:type="dcterms:W3CDTF">2019-10-28T13:50:00Z</dcterms:created>
  <dcterms:modified xsi:type="dcterms:W3CDTF">2020-02-27T07:48:00Z</dcterms:modified>
</cp:coreProperties>
</file>