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CDD" w:rsidRPr="001F3CDD" w:rsidRDefault="001F3CDD" w:rsidP="001F3CDD">
      <w:pPr>
        <w:spacing w:after="0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F3CDD" w:rsidRPr="001F3CDD" w:rsidRDefault="001F3CDD" w:rsidP="001F3CDD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F3CDD">
        <w:rPr>
          <w:rFonts w:ascii="Times New Roman" w:eastAsia="Calibri" w:hAnsi="Times New Roman" w:cs="Times New Roman"/>
          <w:color w:val="000000"/>
          <w:sz w:val="32"/>
          <w:szCs w:val="32"/>
        </w:rPr>
        <w:t>СТАВРОПОЛЬСКАЯ ГОРОДСКАЯ ДУМА</w:t>
      </w:r>
    </w:p>
    <w:p w:rsidR="001F3CDD" w:rsidRPr="001F3CDD" w:rsidRDefault="001F3CDD" w:rsidP="001F3CDD">
      <w:pPr>
        <w:spacing w:after="0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1F3CDD" w:rsidRPr="001F3CDD" w:rsidRDefault="001F3CDD" w:rsidP="001F3CDD">
      <w:pPr>
        <w:keepNext/>
        <w:keepLines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1F3CDD">
        <w:rPr>
          <w:rFonts w:ascii="Times New Roman" w:eastAsia="Calibri" w:hAnsi="Times New Roman" w:cs="Times New Roman"/>
          <w:color w:val="000000"/>
          <w:sz w:val="32"/>
          <w:szCs w:val="32"/>
        </w:rPr>
        <w:t>Р Е Ш Е Н И Е</w:t>
      </w:r>
    </w:p>
    <w:p w:rsidR="001F3CDD" w:rsidRPr="001F3CDD" w:rsidRDefault="001F3CDD" w:rsidP="001F3CDD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1F3CDD" w:rsidRPr="001F3CDD" w:rsidRDefault="001F3CDD" w:rsidP="001F3CDD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DE1212" w:rsidRPr="00B944B7" w:rsidRDefault="00DE1212" w:rsidP="00DE121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944B7">
        <w:rPr>
          <w:rFonts w:ascii="Times New Roman" w:hAnsi="Times New Roman"/>
          <w:sz w:val="28"/>
          <w:szCs w:val="28"/>
        </w:rPr>
        <w:t xml:space="preserve">28 июня 2021 г.                             г. Ставрополь                                           № </w:t>
      </w:r>
      <w:r w:rsidR="00621B79">
        <w:rPr>
          <w:rFonts w:ascii="Times New Roman" w:hAnsi="Times New Roman"/>
          <w:sz w:val="28"/>
          <w:szCs w:val="28"/>
        </w:rPr>
        <w:t>574</w:t>
      </w:r>
    </w:p>
    <w:p w:rsidR="00FB2B6B" w:rsidRDefault="00FB2B6B" w:rsidP="00DE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B" w:rsidRPr="00C70D41" w:rsidRDefault="00FB2B6B" w:rsidP="00D926B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0D4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D2AA4" w:rsidRPr="00C70D41">
        <w:rPr>
          <w:rFonts w:ascii="Times New Roman" w:hAnsi="Times New Roman" w:cs="Times New Roman"/>
          <w:sz w:val="28"/>
          <w:szCs w:val="28"/>
        </w:rPr>
        <w:t>й</w:t>
      </w:r>
      <w:r w:rsidRPr="00C70D41">
        <w:rPr>
          <w:rFonts w:ascii="Times New Roman" w:hAnsi="Times New Roman" w:cs="Times New Roman"/>
          <w:sz w:val="28"/>
          <w:szCs w:val="28"/>
        </w:rPr>
        <w:t xml:space="preserve"> </w:t>
      </w:r>
      <w:r w:rsidR="00D926BF" w:rsidRPr="00C70D41">
        <w:rPr>
          <w:rFonts w:ascii="Times New Roman" w:hAnsi="Times New Roman" w:cs="Times New Roman"/>
          <w:sz w:val="28"/>
          <w:szCs w:val="28"/>
        </w:rPr>
        <w:t xml:space="preserve">в </w:t>
      </w:r>
      <w:r w:rsidR="00C70D41" w:rsidRPr="00C70D41">
        <w:rPr>
          <w:rFonts w:ascii="Times New Roman" w:hAnsi="Times New Roman" w:cs="Times New Roman"/>
          <w:sz w:val="28"/>
          <w:szCs w:val="28"/>
        </w:rPr>
        <w:t>Положение о порядке разработки, корректировки, осуществления мониторинга и контроля реализации Стратегии социально-экономическог</w:t>
      </w:r>
      <w:r w:rsidR="001E76AB">
        <w:rPr>
          <w:rFonts w:ascii="Times New Roman" w:hAnsi="Times New Roman" w:cs="Times New Roman"/>
          <w:sz w:val="28"/>
          <w:szCs w:val="28"/>
        </w:rPr>
        <w:t>о развития города Ставрополя и П</w:t>
      </w:r>
      <w:r w:rsidR="00C70D41" w:rsidRPr="00C70D41">
        <w:rPr>
          <w:rFonts w:ascii="Times New Roman" w:hAnsi="Times New Roman" w:cs="Times New Roman"/>
          <w:sz w:val="28"/>
          <w:szCs w:val="28"/>
        </w:rPr>
        <w:t>лана мероприятий по реализации Стратегии социально-экономического развития города Ставрополя</w:t>
      </w:r>
    </w:p>
    <w:p w:rsidR="006F3F5C" w:rsidRPr="006848AF" w:rsidRDefault="006F3F5C" w:rsidP="00284FD6">
      <w:pPr>
        <w:pStyle w:val="a6"/>
        <w:spacing w:line="240" w:lineRule="auto"/>
        <w:rPr>
          <w:szCs w:val="28"/>
        </w:rPr>
      </w:pPr>
    </w:p>
    <w:p w:rsidR="009051EC" w:rsidRPr="00766B4E" w:rsidRDefault="009051EC" w:rsidP="00C7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D67F4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="00B93227">
        <w:rPr>
          <w:rFonts w:ascii="Times New Roman" w:hAnsi="Times New Roman" w:cs="Times New Roman"/>
          <w:sz w:val="28"/>
          <w:szCs w:val="28"/>
        </w:rPr>
        <w:t>ф</w:t>
      </w:r>
      <w:r w:rsidR="00C70D41">
        <w:rPr>
          <w:rFonts w:ascii="Times New Roman" w:hAnsi="Times New Roman" w:cs="Times New Roman"/>
          <w:sz w:val="28"/>
          <w:szCs w:val="28"/>
        </w:rPr>
        <w:t>едеральным</w:t>
      </w:r>
      <w:r w:rsidR="00B93227">
        <w:rPr>
          <w:rFonts w:ascii="Times New Roman" w:hAnsi="Times New Roman" w:cs="Times New Roman"/>
          <w:sz w:val="28"/>
          <w:szCs w:val="28"/>
        </w:rPr>
        <w:t>и законами</w:t>
      </w:r>
      <w:r w:rsidR="00C70D41">
        <w:rPr>
          <w:rFonts w:ascii="Times New Roman" w:hAnsi="Times New Roman" w:cs="Times New Roman"/>
          <w:sz w:val="28"/>
          <w:szCs w:val="28"/>
        </w:rPr>
        <w:t xml:space="preserve"> </w:t>
      </w:r>
      <w:r w:rsidR="001136AD">
        <w:rPr>
          <w:rFonts w:ascii="Times New Roman" w:hAnsi="Times New Roman" w:cs="Times New Roman"/>
          <w:sz w:val="28"/>
          <w:szCs w:val="28"/>
        </w:rPr>
        <w:t xml:space="preserve">от 06 октября 2003 года № 131-ФЗ </w:t>
      </w:r>
      <w:r w:rsidR="00B9322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136AD">
        <w:rPr>
          <w:rFonts w:ascii="Times New Roman" w:hAnsi="Times New Roman" w:cs="Times New Roman"/>
          <w:sz w:val="28"/>
          <w:szCs w:val="28"/>
        </w:rPr>
        <w:t>, от 28 июня 2014 года № 172-ФЗ</w:t>
      </w:r>
      <w:r w:rsidR="00B93227">
        <w:rPr>
          <w:rFonts w:ascii="Times New Roman" w:hAnsi="Times New Roman" w:cs="Times New Roman"/>
          <w:sz w:val="28"/>
          <w:szCs w:val="28"/>
        </w:rPr>
        <w:t xml:space="preserve"> </w:t>
      </w:r>
      <w:r w:rsidR="00C70D41">
        <w:rPr>
          <w:rFonts w:ascii="Times New Roman" w:hAnsi="Times New Roman" w:cs="Times New Roman"/>
          <w:sz w:val="28"/>
          <w:szCs w:val="28"/>
        </w:rPr>
        <w:t xml:space="preserve">«О стратегическом планировании в Российской Федерации», </w:t>
      </w:r>
      <w:hyperlink r:id="rId8" w:history="1">
        <w:r w:rsidRPr="00766B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66B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</w:t>
      </w:r>
      <w:r w:rsidR="00A4799D" w:rsidRPr="00A4799D">
        <w:rPr>
          <w:rFonts w:ascii="Times New Roman" w:hAnsi="Times New Roman" w:cs="Times New Roman"/>
          <w:sz w:val="28"/>
          <w:szCs w:val="28"/>
        </w:rPr>
        <w:t xml:space="preserve"> </w:t>
      </w:r>
      <w:r w:rsidR="00A4799D" w:rsidRPr="00766B4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62508">
        <w:rPr>
          <w:rFonts w:ascii="Times New Roman" w:hAnsi="Times New Roman" w:cs="Times New Roman"/>
          <w:sz w:val="28"/>
          <w:szCs w:val="28"/>
        </w:rPr>
        <w:t xml:space="preserve"> </w:t>
      </w:r>
      <w:r w:rsidR="00362508" w:rsidRPr="00766B4E">
        <w:rPr>
          <w:rFonts w:ascii="Times New Roman" w:hAnsi="Times New Roman" w:cs="Times New Roman"/>
          <w:sz w:val="28"/>
          <w:szCs w:val="28"/>
        </w:rPr>
        <w:t>Ставропольская городская Дума</w:t>
      </w:r>
    </w:p>
    <w:p w:rsidR="009051EC" w:rsidRPr="00AD2AA4" w:rsidRDefault="009051EC" w:rsidP="00C8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B02" w:rsidRPr="00652B02" w:rsidRDefault="00652B02" w:rsidP="00A479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2B02">
        <w:rPr>
          <w:rFonts w:ascii="Times New Roman" w:hAnsi="Times New Roman" w:cs="Times New Roman"/>
          <w:sz w:val="28"/>
          <w:szCs w:val="28"/>
        </w:rPr>
        <w:t>РЕШИЛА:</w:t>
      </w:r>
    </w:p>
    <w:p w:rsidR="00FB2B6B" w:rsidRPr="006E5342" w:rsidRDefault="00FB2B6B" w:rsidP="00C82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D41" w:rsidRDefault="00FB2B6B" w:rsidP="00C70D41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70D41" w:rsidRPr="00C70D41">
        <w:rPr>
          <w:rFonts w:ascii="Times New Roman" w:hAnsi="Times New Roman" w:cs="Times New Roman"/>
          <w:sz w:val="28"/>
          <w:szCs w:val="28"/>
        </w:rPr>
        <w:t xml:space="preserve">Положение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</w:t>
      </w:r>
      <w:r w:rsidR="0060067D">
        <w:rPr>
          <w:rFonts w:ascii="Times New Roman" w:hAnsi="Times New Roman" w:cs="Times New Roman"/>
          <w:sz w:val="28"/>
          <w:szCs w:val="28"/>
        </w:rPr>
        <w:t>П</w:t>
      </w:r>
      <w:r w:rsidR="00C70D41" w:rsidRPr="00C70D41">
        <w:rPr>
          <w:rFonts w:ascii="Times New Roman" w:hAnsi="Times New Roman" w:cs="Times New Roman"/>
          <w:sz w:val="28"/>
          <w:szCs w:val="28"/>
        </w:rPr>
        <w:t>лана мероприятий по реализации Стратегии социально-экономического развития города Ставрополя</w:t>
      </w:r>
      <w:r w:rsidRPr="00284FD6">
        <w:rPr>
          <w:rFonts w:ascii="Times New Roman" w:hAnsi="Times New Roman" w:cs="Times New Roman"/>
          <w:sz w:val="28"/>
          <w:szCs w:val="28"/>
        </w:rPr>
        <w:t>, утвержденн</w:t>
      </w:r>
      <w:r w:rsidR="00C70D41">
        <w:rPr>
          <w:rFonts w:ascii="Times New Roman" w:hAnsi="Times New Roman" w:cs="Times New Roman"/>
          <w:sz w:val="28"/>
          <w:szCs w:val="28"/>
        </w:rPr>
        <w:t>ое</w:t>
      </w:r>
      <w:r w:rsidRPr="00284FD6">
        <w:rPr>
          <w:rFonts w:ascii="Times New Roman" w:hAnsi="Times New Roman" w:cs="Times New Roman"/>
          <w:sz w:val="28"/>
          <w:szCs w:val="28"/>
        </w:rPr>
        <w:t xml:space="preserve"> решением Ставропольской городской Думы </w:t>
      </w:r>
      <w:r w:rsidR="00C70D41">
        <w:rPr>
          <w:rFonts w:ascii="Times New Roman" w:hAnsi="Times New Roman" w:cs="Times New Roman"/>
          <w:sz w:val="28"/>
          <w:szCs w:val="28"/>
        </w:rPr>
        <w:br/>
        <w:t>от 24</w:t>
      </w:r>
      <w:r w:rsidRPr="00284FD6">
        <w:rPr>
          <w:rFonts w:ascii="Times New Roman" w:hAnsi="Times New Roman" w:cs="Times New Roman"/>
          <w:sz w:val="28"/>
          <w:szCs w:val="28"/>
        </w:rPr>
        <w:t xml:space="preserve"> </w:t>
      </w:r>
      <w:r w:rsidR="00C70D41">
        <w:rPr>
          <w:rFonts w:ascii="Times New Roman" w:hAnsi="Times New Roman" w:cs="Times New Roman"/>
          <w:sz w:val="28"/>
          <w:szCs w:val="28"/>
        </w:rPr>
        <w:t>декабря 2015</w:t>
      </w:r>
      <w:r w:rsidRPr="00284FD6">
        <w:rPr>
          <w:rFonts w:ascii="Times New Roman" w:hAnsi="Times New Roman" w:cs="Times New Roman"/>
          <w:sz w:val="28"/>
          <w:szCs w:val="28"/>
        </w:rPr>
        <w:t xml:space="preserve"> г. </w:t>
      </w:r>
      <w:r w:rsidR="008F63A1">
        <w:rPr>
          <w:rFonts w:ascii="Times New Roman" w:hAnsi="Times New Roman" w:cs="Times New Roman"/>
          <w:sz w:val="28"/>
          <w:szCs w:val="28"/>
        </w:rPr>
        <w:t>№ </w:t>
      </w:r>
      <w:r w:rsidR="00C70D41">
        <w:rPr>
          <w:rFonts w:ascii="Times New Roman" w:hAnsi="Times New Roman" w:cs="Times New Roman"/>
          <w:sz w:val="28"/>
          <w:szCs w:val="28"/>
        </w:rPr>
        <w:t>812</w:t>
      </w:r>
      <w:r w:rsidR="00152E21" w:rsidRPr="00152E21">
        <w:rPr>
          <w:rFonts w:ascii="Times New Roman" w:hAnsi="Times New Roman" w:cs="Times New Roman"/>
          <w:sz w:val="28"/>
          <w:szCs w:val="28"/>
        </w:rPr>
        <w:t xml:space="preserve"> </w:t>
      </w:r>
      <w:r w:rsidRPr="00284FD6">
        <w:rPr>
          <w:rFonts w:ascii="Times New Roman" w:hAnsi="Times New Roman" w:cs="Times New Roman"/>
          <w:sz w:val="28"/>
          <w:szCs w:val="28"/>
        </w:rPr>
        <w:t>«</w:t>
      </w:r>
      <w:r w:rsidR="00C70D4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70D41" w:rsidRPr="00C70D41">
        <w:rPr>
          <w:rFonts w:ascii="Times New Roman" w:hAnsi="Times New Roman" w:cs="Times New Roman"/>
          <w:sz w:val="28"/>
          <w:szCs w:val="28"/>
        </w:rPr>
        <w:t>По</w:t>
      </w:r>
      <w:r w:rsidR="00C70D41">
        <w:rPr>
          <w:rFonts w:ascii="Times New Roman" w:hAnsi="Times New Roman" w:cs="Times New Roman"/>
          <w:sz w:val="28"/>
          <w:szCs w:val="28"/>
        </w:rPr>
        <w:t>ложения</w:t>
      </w:r>
      <w:r w:rsidR="00C70D41" w:rsidRPr="00C70D41">
        <w:rPr>
          <w:rFonts w:ascii="Times New Roman" w:hAnsi="Times New Roman" w:cs="Times New Roman"/>
          <w:sz w:val="28"/>
          <w:szCs w:val="28"/>
        </w:rPr>
        <w:t xml:space="preserve">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</w:t>
      </w:r>
      <w:r w:rsidR="0060067D">
        <w:rPr>
          <w:rFonts w:ascii="Times New Roman" w:hAnsi="Times New Roman" w:cs="Times New Roman"/>
          <w:sz w:val="28"/>
          <w:szCs w:val="28"/>
        </w:rPr>
        <w:t>П</w:t>
      </w:r>
      <w:r w:rsidR="00C70D41" w:rsidRPr="00C70D41">
        <w:rPr>
          <w:rFonts w:ascii="Times New Roman" w:hAnsi="Times New Roman" w:cs="Times New Roman"/>
          <w:sz w:val="28"/>
          <w:szCs w:val="28"/>
        </w:rPr>
        <w:t>лана мероприятий по реализации Стратегии социально-экономического развития города Ставрополя</w:t>
      </w:r>
      <w:r w:rsidRPr="00284FD6">
        <w:rPr>
          <w:rFonts w:ascii="Times New Roman" w:hAnsi="Times New Roman" w:cs="Times New Roman"/>
          <w:sz w:val="28"/>
          <w:szCs w:val="28"/>
        </w:rPr>
        <w:t>»</w:t>
      </w:r>
      <w:r w:rsidR="0030550A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Ставропольской городской Думы от </w:t>
      </w:r>
      <w:r w:rsidR="00C70D41">
        <w:rPr>
          <w:rFonts w:ascii="Times New Roman" w:hAnsi="Times New Roman" w:cs="Times New Roman"/>
          <w:sz w:val="28"/>
          <w:szCs w:val="28"/>
        </w:rPr>
        <w:t>24</w:t>
      </w:r>
      <w:r w:rsidR="0030550A">
        <w:rPr>
          <w:rFonts w:ascii="Times New Roman" w:hAnsi="Times New Roman" w:cs="Times New Roman"/>
          <w:sz w:val="28"/>
          <w:szCs w:val="28"/>
        </w:rPr>
        <w:t xml:space="preserve"> </w:t>
      </w:r>
      <w:r w:rsidR="00C70D41">
        <w:rPr>
          <w:rFonts w:ascii="Times New Roman" w:hAnsi="Times New Roman" w:cs="Times New Roman"/>
          <w:sz w:val="28"/>
          <w:szCs w:val="28"/>
        </w:rPr>
        <w:t>июня 2016</w:t>
      </w:r>
      <w:r w:rsidR="0030550A">
        <w:rPr>
          <w:rFonts w:ascii="Times New Roman" w:hAnsi="Times New Roman" w:cs="Times New Roman"/>
          <w:sz w:val="28"/>
          <w:szCs w:val="28"/>
        </w:rPr>
        <w:t xml:space="preserve"> г. № </w:t>
      </w:r>
      <w:r w:rsidR="00C70D41">
        <w:rPr>
          <w:rFonts w:ascii="Times New Roman" w:hAnsi="Times New Roman" w:cs="Times New Roman"/>
          <w:sz w:val="28"/>
          <w:szCs w:val="28"/>
        </w:rPr>
        <w:t>868</w:t>
      </w:r>
      <w:r w:rsidR="0030550A">
        <w:rPr>
          <w:rFonts w:ascii="Times New Roman" w:hAnsi="Times New Roman" w:cs="Times New Roman"/>
          <w:sz w:val="28"/>
          <w:szCs w:val="28"/>
        </w:rPr>
        <w:t xml:space="preserve">, </w:t>
      </w:r>
      <w:r w:rsidR="00C70D41">
        <w:rPr>
          <w:rFonts w:ascii="Times New Roman" w:hAnsi="Times New Roman" w:cs="Times New Roman"/>
          <w:sz w:val="28"/>
          <w:szCs w:val="28"/>
        </w:rPr>
        <w:br/>
      </w:r>
      <w:r w:rsidR="0030550A">
        <w:rPr>
          <w:rFonts w:ascii="Times New Roman" w:hAnsi="Times New Roman" w:cs="Times New Roman"/>
          <w:sz w:val="28"/>
          <w:szCs w:val="28"/>
        </w:rPr>
        <w:t xml:space="preserve">от </w:t>
      </w:r>
      <w:r w:rsidR="00C70D41">
        <w:rPr>
          <w:rFonts w:ascii="Times New Roman" w:hAnsi="Times New Roman" w:cs="Times New Roman"/>
          <w:sz w:val="28"/>
          <w:szCs w:val="28"/>
        </w:rPr>
        <w:t>30</w:t>
      </w:r>
      <w:r w:rsidR="0030550A">
        <w:rPr>
          <w:rFonts w:ascii="Times New Roman" w:hAnsi="Times New Roman" w:cs="Times New Roman"/>
          <w:sz w:val="28"/>
          <w:szCs w:val="28"/>
        </w:rPr>
        <w:t xml:space="preserve"> </w:t>
      </w:r>
      <w:r w:rsidR="00C70D41">
        <w:rPr>
          <w:rFonts w:ascii="Times New Roman" w:hAnsi="Times New Roman" w:cs="Times New Roman"/>
          <w:sz w:val="28"/>
          <w:szCs w:val="28"/>
        </w:rPr>
        <w:t>ноября 2016</w:t>
      </w:r>
      <w:r w:rsidR="0030550A">
        <w:rPr>
          <w:rFonts w:ascii="Times New Roman" w:hAnsi="Times New Roman" w:cs="Times New Roman"/>
          <w:sz w:val="28"/>
          <w:szCs w:val="28"/>
        </w:rPr>
        <w:t xml:space="preserve"> г. №</w:t>
      </w:r>
      <w:r w:rsidR="00C70D41">
        <w:rPr>
          <w:rFonts w:ascii="Times New Roman" w:hAnsi="Times New Roman" w:cs="Times New Roman"/>
          <w:sz w:val="28"/>
          <w:szCs w:val="28"/>
        </w:rPr>
        <w:t> 30</w:t>
      </w:r>
      <w:r w:rsidR="0030550A">
        <w:rPr>
          <w:rFonts w:ascii="Times New Roman" w:hAnsi="Times New Roman" w:cs="Times New Roman"/>
          <w:sz w:val="28"/>
          <w:szCs w:val="28"/>
        </w:rPr>
        <w:t xml:space="preserve">, от </w:t>
      </w:r>
      <w:r w:rsidR="00C70D41">
        <w:rPr>
          <w:rFonts w:ascii="Times New Roman" w:hAnsi="Times New Roman" w:cs="Times New Roman"/>
          <w:sz w:val="28"/>
          <w:szCs w:val="28"/>
        </w:rPr>
        <w:t>25</w:t>
      </w:r>
      <w:r w:rsidR="0030550A">
        <w:rPr>
          <w:rFonts w:ascii="Times New Roman" w:hAnsi="Times New Roman" w:cs="Times New Roman"/>
          <w:sz w:val="28"/>
          <w:szCs w:val="28"/>
        </w:rPr>
        <w:t xml:space="preserve"> </w:t>
      </w:r>
      <w:r w:rsidR="00C70D41">
        <w:rPr>
          <w:rFonts w:ascii="Times New Roman" w:hAnsi="Times New Roman" w:cs="Times New Roman"/>
          <w:sz w:val="28"/>
          <w:szCs w:val="28"/>
        </w:rPr>
        <w:t>июля 2018</w:t>
      </w:r>
      <w:r w:rsidR="0030550A">
        <w:rPr>
          <w:rFonts w:ascii="Times New Roman" w:hAnsi="Times New Roman" w:cs="Times New Roman"/>
          <w:sz w:val="28"/>
          <w:szCs w:val="28"/>
        </w:rPr>
        <w:t xml:space="preserve"> </w:t>
      </w:r>
      <w:r w:rsidR="008F63A1">
        <w:rPr>
          <w:rFonts w:ascii="Times New Roman" w:hAnsi="Times New Roman" w:cs="Times New Roman"/>
          <w:sz w:val="28"/>
          <w:szCs w:val="28"/>
        </w:rPr>
        <w:t xml:space="preserve">г. </w:t>
      </w:r>
      <w:r w:rsidR="0030550A">
        <w:rPr>
          <w:rFonts w:ascii="Times New Roman" w:hAnsi="Times New Roman" w:cs="Times New Roman"/>
          <w:sz w:val="28"/>
          <w:szCs w:val="28"/>
        </w:rPr>
        <w:t xml:space="preserve">№ </w:t>
      </w:r>
      <w:r w:rsidR="00C70D41">
        <w:rPr>
          <w:rFonts w:ascii="Times New Roman" w:hAnsi="Times New Roman" w:cs="Times New Roman"/>
          <w:sz w:val="28"/>
          <w:szCs w:val="28"/>
        </w:rPr>
        <w:t xml:space="preserve">255, от 27 марта 2019 г. </w:t>
      </w:r>
      <w:r w:rsidR="00C70D41">
        <w:rPr>
          <w:rFonts w:ascii="Times New Roman" w:hAnsi="Times New Roman" w:cs="Times New Roman"/>
          <w:sz w:val="28"/>
          <w:szCs w:val="28"/>
        </w:rPr>
        <w:br/>
        <w:t>№ 327, от 24 апреля 2020 г. № 438</w:t>
      </w:r>
      <w:r w:rsidR="0030550A">
        <w:rPr>
          <w:rFonts w:ascii="Times New Roman" w:hAnsi="Times New Roman" w:cs="Times New Roman"/>
          <w:sz w:val="28"/>
          <w:szCs w:val="28"/>
        </w:rPr>
        <w:t>)</w:t>
      </w:r>
      <w:r w:rsidR="00880C33">
        <w:rPr>
          <w:rFonts w:ascii="Times New Roman" w:hAnsi="Times New Roman" w:cs="Times New Roman"/>
          <w:sz w:val="28"/>
          <w:szCs w:val="28"/>
        </w:rPr>
        <w:t>,</w:t>
      </w:r>
      <w:r w:rsidR="003F5F72" w:rsidRPr="00284FD6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C4F69" w:rsidRPr="00284FD6">
        <w:rPr>
          <w:rFonts w:ascii="Times New Roman" w:hAnsi="Times New Roman" w:cs="Times New Roman"/>
          <w:sz w:val="28"/>
          <w:szCs w:val="28"/>
        </w:rPr>
        <w:t>ие</w:t>
      </w:r>
      <w:r w:rsidR="003F5F72" w:rsidRPr="00284FD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C4F69" w:rsidRPr="00284FD6">
        <w:rPr>
          <w:rFonts w:ascii="Times New Roman" w:hAnsi="Times New Roman" w:cs="Times New Roman"/>
          <w:sz w:val="28"/>
          <w:szCs w:val="28"/>
        </w:rPr>
        <w:t>я:</w:t>
      </w:r>
    </w:p>
    <w:p w:rsidR="00B34E2A" w:rsidRPr="00B34E2A" w:rsidRDefault="00B34E2A" w:rsidP="00B34E2A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E121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разделе 2:</w:t>
      </w:r>
    </w:p>
    <w:p w:rsidR="00C70D41" w:rsidRPr="00B34E2A" w:rsidRDefault="00B34E2A" w:rsidP="00B34E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E1212">
        <w:rPr>
          <w:rFonts w:ascii="Times New Roman" w:hAnsi="Times New Roman" w:cs="Times New Roman"/>
          <w:sz w:val="28"/>
          <w:szCs w:val="28"/>
        </w:rPr>
        <w:t> </w:t>
      </w:r>
      <w:r w:rsidR="00C70D41" w:rsidRPr="00B34E2A">
        <w:rPr>
          <w:rFonts w:ascii="Times New Roman" w:hAnsi="Times New Roman" w:cs="Times New Roman"/>
          <w:sz w:val="28"/>
          <w:szCs w:val="28"/>
        </w:rPr>
        <w:t>в пункте 3 слова «схем территориального планирования города Ставрополя» заменить словами «</w:t>
      </w:r>
      <w:r w:rsidR="00424BA3" w:rsidRPr="00B34E2A">
        <w:rPr>
          <w:rFonts w:ascii="Times New Roman" w:hAnsi="Times New Roman" w:cs="Times New Roman"/>
          <w:sz w:val="28"/>
          <w:szCs w:val="28"/>
        </w:rPr>
        <w:t>корре</w:t>
      </w:r>
      <w:r w:rsidR="00B470AC" w:rsidRPr="00B34E2A">
        <w:rPr>
          <w:rFonts w:ascii="Times New Roman" w:hAnsi="Times New Roman" w:cs="Times New Roman"/>
          <w:sz w:val="28"/>
          <w:szCs w:val="28"/>
        </w:rPr>
        <w:t>ктировки</w:t>
      </w:r>
      <w:r w:rsidR="00424BA3" w:rsidRPr="00B34E2A">
        <w:rPr>
          <w:rFonts w:ascii="Times New Roman" w:hAnsi="Times New Roman" w:cs="Times New Roman"/>
          <w:sz w:val="28"/>
          <w:szCs w:val="28"/>
        </w:rPr>
        <w:t xml:space="preserve"> </w:t>
      </w:r>
      <w:r w:rsidR="00C70D41" w:rsidRPr="00B34E2A">
        <w:rPr>
          <w:rFonts w:ascii="Times New Roman" w:hAnsi="Times New Roman" w:cs="Times New Roman"/>
          <w:sz w:val="28"/>
          <w:szCs w:val="28"/>
        </w:rPr>
        <w:t>генерального плана города Ставрополя»;</w:t>
      </w:r>
    </w:p>
    <w:p w:rsidR="00611854" w:rsidRPr="00B34E2A" w:rsidRDefault="00B34E2A" w:rsidP="00B34E2A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E1212">
        <w:rPr>
          <w:rFonts w:ascii="Times New Roman" w:hAnsi="Times New Roman" w:cs="Times New Roman"/>
          <w:sz w:val="28"/>
          <w:szCs w:val="28"/>
        </w:rPr>
        <w:t> </w:t>
      </w:r>
      <w:r w:rsidR="00471FDC" w:rsidRPr="00B34E2A">
        <w:rPr>
          <w:rFonts w:ascii="Times New Roman" w:hAnsi="Times New Roman" w:cs="Times New Roman"/>
          <w:sz w:val="28"/>
          <w:szCs w:val="28"/>
        </w:rPr>
        <w:t>в пункте 6</w:t>
      </w:r>
      <w:r w:rsidR="00611854" w:rsidRPr="00B34E2A">
        <w:rPr>
          <w:rFonts w:ascii="Times New Roman" w:hAnsi="Times New Roman" w:cs="Times New Roman"/>
          <w:sz w:val="28"/>
          <w:szCs w:val="28"/>
        </w:rPr>
        <w:t>:</w:t>
      </w:r>
    </w:p>
    <w:p w:rsidR="00471FDC" w:rsidRDefault="00611854" w:rsidP="00E75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E75350">
        <w:rPr>
          <w:rFonts w:ascii="Times New Roman" w:hAnsi="Times New Roman" w:cs="Times New Roman"/>
          <w:sz w:val="28"/>
          <w:szCs w:val="28"/>
        </w:rPr>
        <w:t xml:space="preserve">четвертом </w:t>
      </w:r>
      <w:r w:rsidR="00471FDC" w:rsidRPr="00611854">
        <w:rPr>
          <w:rFonts w:ascii="Times New Roman" w:hAnsi="Times New Roman" w:cs="Times New Roman"/>
          <w:sz w:val="28"/>
          <w:szCs w:val="28"/>
        </w:rPr>
        <w:t xml:space="preserve">после слова «направления» дополнить словами «и </w:t>
      </w:r>
      <w:r w:rsidR="006848AF"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="00471FDC" w:rsidRPr="00611854">
        <w:rPr>
          <w:rFonts w:ascii="Times New Roman" w:hAnsi="Times New Roman" w:cs="Times New Roman"/>
          <w:sz w:val="28"/>
          <w:szCs w:val="28"/>
        </w:rPr>
        <w:t>тренды»;</w:t>
      </w:r>
    </w:p>
    <w:p w:rsidR="00611854" w:rsidRDefault="00E75350" w:rsidP="00611854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пятый изложить в </w:t>
      </w:r>
      <w:r w:rsidR="00424BA3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E75350" w:rsidRDefault="00E75350" w:rsidP="00E75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«ключевые показатели реализации Стратегии и динамические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показатели достижения цел</w:t>
      </w:r>
      <w:r w:rsidR="0060067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6D69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34E2A" w:rsidRDefault="00B34E2A" w:rsidP="00E75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E121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разделе 3:</w:t>
      </w:r>
    </w:p>
    <w:p w:rsidR="009751D4" w:rsidRPr="009751D4" w:rsidRDefault="00B34E2A" w:rsidP="009751D4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751D4">
        <w:rPr>
          <w:rFonts w:ascii="Times New Roman" w:hAnsi="Times New Roman" w:cs="Times New Roman"/>
          <w:sz w:val="28"/>
          <w:szCs w:val="28"/>
        </w:rPr>
        <w:t>)</w:t>
      </w:r>
      <w:r w:rsidR="00DE1212">
        <w:rPr>
          <w:rFonts w:ascii="Times New Roman" w:hAnsi="Times New Roman" w:cs="Times New Roman"/>
          <w:sz w:val="28"/>
          <w:szCs w:val="28"/>
        </w:rPr>
        <w:t> </w:t>
      </w:r>
      <w:r w:rsidR="009751D4" w:rsidRPr="009751D4">
        <w:rPr>
          <w:rFonts w:ascii="Times New Roman" w:hAnsi="Times New Roman" w:cs="Times New Roman"/>
          <w:sz w:val="28"/>
          <w:szCs w:val="28"/>
        </w:rPr>
        <w:t xml:space="preserve">пункт 13 изложить в </w:t>
      </w:r>
      <w:r w:rsidR="0060067D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9751D4" w:rsidRPr="009751D4">
        <w:rPr>
          <w:rFonts w:ascii="Times New Roman" w:hAnsi="Times New Roman" w:cs="Times New Roman"/>
          <w:sz w:val="28"/>
          <w:szCs w:val="28"/>
        </w:rPr>
        <w:t>редакции:</w:t>
      </w:r>
    </w:p>
    <w:p w:rsidR="009751D4" w:rsidRDefault="009751D4" w:rsidP="00975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Стратегия реализуется в соответствии с Планом мероприятий по реализации Стратегии социально-экономического развития города Ставрополя (далее </w:t>
      </w:r>
      <w:r w:rsidR="00DE1212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мероприятий), который утверждается </w:t>
      </w:r>
      <w:r w:rsidRPr="00E75350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DE1212">
        <w:rPr>
          <w:rFonts w:ascii="Times New Roman" w:hAnsi="Times New Roman" w:cs="Times New Roman"/>
          <w:sz w:val="28"/>
          <w:szCs w:val="28"/>
        </w:rPr>
        <w:t>А</w:t>
      </w:r>
      <w:r w:rsidRPr="00E7535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1D4" w:rsidRDefault="009751D4" w:rsidP="00975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должен содержать:</w:t>
      </w:r>
    </w:p>
    <w:p w:rsidR="009751D4" w:rsidRDefault="009751D4" w:rsidP="00975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Стратегии;</w:t>
      </w:r>
    </w:p>
    <w:p w:rsidR="009751D4" w:rsidRDefault="009751D4" w:rsidP="00975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социально-экономического развития города Ставрополя, приоритетные для каждого этапа реализации Стратегии;</w:t>
      </w:r>
    </w:p>
    <w:p w:rsidR="0045146A" w:rsidRDefault="0045146A" w:rsidP="0045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и </w:t>
      </w:r>
      <w:r w:rsidR="006848AF">
        <w:rPr>
          <w:rFonts w:ascii="Times New Roman" w:hAnsi="Times New Roman" w:cs="Times New Roman"/>
          <w:sz w:val="28"/>
          <w:szCs w:val="28"/>
        </w:rPr>
        <w:t xml:space="preserve">ключевые </w:t>
      </w:r>
      <w:r>
        <w:rPr>
          <w:rFonts w:ascii="Times New Roman" w:hAnsi="Times New Roman" w:cs="Times New Roman"/>
          <w:sz w:val="28"/>
          <w:szCs w:val="28"/>
        </w:rPr>
        <w:t>тренды социально-экономического развития города Ставрополя на период реализации Стратегии;</w:t>
      </w:r>
    </w:p>
    <w:p w:rsidR="009751D4" w:rsidRDefault="009751D4" w:rsidP="0045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динамические показатели </w:t>
      </w:r>
      <w:r w:rsidR="0060067D">
        <w:rPr>
          <w:rFonts w:ascii="Times New Roman" w:hAnsi="Times New Roman" w:cs="Times New Roman"/>
          <w:sz w:val="28"/>
          <w:szCs w:val="28"/>
        </w:rPr>
        <w:t xml:space="preserve">достижения целей </w:t>
      </w:r>
      <w:r>
        <w:rPr>
          <w:rFonts w:ascii="Times New Roman" w:hAnsi="Times New Roman" w:cs="Times New Roman"/>
          <w:sz w:val="28"/>
          <w:szCs w:val="28"/>
        </w:rPr>
        <w:t>Стратегии и их значения, установленные для каждого этапа реализации Стратегии;</w:t>
      </w:r>
    </w:p>
    <w:p w:rsidR="009751D4" w:rsidRDefault="009751D4" w:rsidP="0045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 города Ставрополя и внепрограммные мероприятия, обеспечивающие достижение на каждом этапе реализации Стратегии долгосрочных целей социально-экономического развития города Ставрополя, указанных в Стратегии;</w:t>
      </w:r>
    </w:p>
    <w:p w:rsidR="009751D4" w:rsidRDefault="009751D4" w:rsidP="00975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иные сведения, определяемые </w:t>
      </w:r>
      <w:r w:rsidR="00DE12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дминистрацией.»;</w:t>
      </w:r>
    </w:p>
    <w:p w:rsidR="00C823BD" w:rsidRPr="009751D4" w:rsidRDefault="00B34E2A" w:rsidP="00E85B14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751D4">
        <w:rPr>
          <w:rFonts w:ascii="Times New Roman" w:hAnsi="Times New Roman" w:cs="Times New Roman"/>
          <w:sz w:val="28"/>
          <w:szCs w:val="28"/>
        </w:rPr>
        <w:t>)</w:t>
      </w:r>
      <w:r w:rsidR="00DE1212">
        <w:rPr>
          <w:rFonts w:ascii="Times New Roman" w:hAnsi="Times New Roman" w:cs="Times New Roman"/>
          <w:sz w:val="28"/>
          <w:szCs w:val="28"/>
        </w:rPr>
        <w:t> </w:t>
      </w:r>
      <w:r w:rsidR="00C823BD">
        <w:rPr>
          <w:rFonts w:ascii="Times New Roman" w:hAnsi="Times New Roman" w:cs="Times New Roman"/>
          <w:sz w:val="28"/>
          <w:szCs w:val="28"/>
        </w:rPr>
        <w:t>пункт</w:t>
      </w:r>
      <w:r w:rsidR="00D9624E" w:rsidRPr="009751D4">
        <w:rPr>
          <w:rFonts w:ascii="Times New Roman" w:hAnsi="Times New Roman" w:cs="Times New Roman"/>
          <w:sz w:val="28"/>
          <w:szCs w:val="28"/>
        </w:rPr>
        <w:t xml:space="preserve"> 16 </w:t>
      </w:r>
      <w:r w:rsidR="00C823BD" w:rsidRPr="009751D4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823BD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C823BD" w:rsidRPr="009751D4">
        <w:rPr>
          <w:rFonts w:ascii="Times New Roman" w:hAnsi="Times New Roman" w:cs="Times New Roman"/>
          <w:sz w:val="28"/>
          <w:szCs w:val="28"/>
        </w:rPr>
        <w:t>редакции:</w:t>
      </w:r>
    </w:p>
    <w:p w:rsidR="00C823BD" w:rsidRPr="00E85B14" w:rsidRDefault="00C823BD" w:rsidP="00E85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85B14">
        <w:rPr>
          <w:rFonts w:ascii="Times New Roman" w:hAnsi="Times New Roman" w:cs="Times New Roman"/>
          <w:spacing w:val="-6"/>
          <w:sz w:val="28"/>
          <w:szCs w:val="28"/>
        </w:rPr>
        <w:t>«16.</w:t>
      </w:r>
      <w:r w:rsidR="00E85B14" w:rsidRPr="00E85B14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E85B14">
        <w:rPr>
          <w:rFonts w:ascii="Times New Roman" w:hAnsi="Times New Roman" w:cs="Times New Roman"/>
          <w:spacing w:val="-6"/>
          <w:sz w:val="28"/>
          <w:szCs w:val="28"/>
        </w:rPr>
        <w:t>Разработка и (или) корректировка Плана мероприятий осуществляется</w:t>
      </w:r>
      <w:r w:rsidRPr="00E85B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E1212" w:rsidRPr="00E85B14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E85B14">
        <w:rPr>
          <w:rFonts w:ascii="Times New Roman" w:hAnsi="Times New Roman" w:cs="Times New Roman"/>
          <w:spacing w:val="-4"/>
          <w:sz w:val="28"/>
          <w:szCs w:val="28"/>
        </w:rPr>
        <w:t>дминистрацией.</w:t>
      </w:r>
    </w:p>
    <w:p w:rsidR="00D9624E" w:rsidRPr="00C823BD" w:rsidRDefault="007C0CDC" w:rsidP="00C823B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823BD" w:rsidRPr="00C823BD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C823BD" w:rsidRPr="00C823BD">
        <w:rPr>
          <w:rFonts w:ascii="Times New Roman" w:hAnsi="Times New Roman" w:cs="Times New Roman"/>
          <w:sz w:val="28"/>
          <w:szCs w:val="28"/>
        </w:rPr>
        <w:t xml:space="preserve"> мероприятий разрабатывается по форме согласно приложению 1 к Положению.»</w:t>
      </w:r>
      <w:r w:rsidR="00D9624E" w:rsidRPr="00C823BD">
        <w:rPr>
          <w:rFonts w:ascii="Times New Roman" w:hAnsi="Times New Roman" w:cs="Times New Roman"/>
          <w:sz w:val="28"/>
          <w:szCs w:val="28"/>
        </w:rPr>
        <w:t>;</w:t>
      </w:r>
    </w:p>
    <w:p w:rsidR="002558D0" w:rsidRPr="0045146A" w:rsidRDefault="00B34E2A" w:rsidP="0045146A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146A">
        <w:rPr>
          <w:rFonts w:ascii="Times New Roman" w:hAnsi="Times New Roman" w:cs="Times New Roman"/>
          <w:sz w:val="28"/>
          <w:szCs w:val="28"/>
        </w:rPr>
        <w:t>)</w:t>
      </w:r>
      <w:r w:rsidR="00DE1212">
        <w:rPr>
          <w:rFonts w:ascii="Times New Roman" w:hAnsi="Times New Roman" w:cs="Times New Roman"/>
          <w:sz w:val="28"/>
          <w:szCs w:val="28"/>
        </w:rPr>
        <w:t> </w:t>
      </w:r>
      <w:r w:rsidR="002558D0" w:rsidRPr="0045146A">
        <w:rPr>
          <w:rFonts w:ascii="Times New Roman" w:hAnsi="Times New Roman" w:cs="Times New Roman"/>
          <w:sz w:val="28"/>
          <w:szCs w:val="28"/>
        </w:rPr>
        <w:t>пункт 17 изложить в следующей редакции:</w:t>
      </w:r>
    </w:p>
    <w:p w:rsidR="002558D0" w:rsidRDefault="002558D0" w:rsidP="002558D0">
      <w:pPr>
        <w:pStyle w:val="a3"/>
        <w:widowControl w:val="0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 Проект Плана мероприятий подлежит обязательному общественному обсуждению в порядке, установленном правовым актом </w:t>
      </w:r>
      <w:r w:rsidR="00DE12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дминистрации.»;</w:t>
      </w:r>
    </w:p>
    <w:p w:rsidR="00D9624E" w:rsidRPr="0045146A" w:rsidRDefault="00B34E2A" w:rsidP="0045146A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146A">
        <w:rPr>
          <w:rFonts w:ascii="Times New Roman" w:hAnsi="Times New Roman" w:cs="Times New Roman"/>
          <w:sz w:val="28"/>
          <w:szCs w:val="28"/>
        </w:rPr>
        <w:t>)</w:t>
      </w:r>
      <w:r w:rsidR="00DE1212">
        <w:rPr>
          <w:rFonts w:ascii="Times New Roman" w:hAnsi="Times New Roman" w:cs="Times New Roman"/>
          <w:sz w:val="28"/>
          <w:szCs w:val="28"/>
        </w:rPr>
        <w:t> </w:t>
      </w:r>
      <w:r w:rsidR="00D9624E" w:rsidRPr="0045146A">
        <w:rPr>
          <w:rFonts w:ascii="Times New Roman" w:hAnsi="Times New Roman" w:cs="Times New Roman"/>
          <w:sz w:val="28"/>
          <w:szCs w:val="28"/>
        </w:rPr>
        <w:t>пункт 18 изложить в следующей редакции:</w:t>
      </w:r>
    </w:p>
    <w:p w:rsidR="002E589C" w:rsidRPr="0045303A" w:rsidRDefault="00D9624E" w:rsidP="002558D0">
      <w:pPr>
        <w:pStyle w:val="a3"/>
        <w:widowControl w:val="0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 Администрация обеспечивает государственную регистрацию утвержденного Плана мероприятий в федеральном государственном реестре документов стратегического планирования в сроки и порядке</w:t>
      </w:r>
      <w:r w:rsidR="00E85B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Правительств</w:t>
      </w:r>
      <w:r w:rsidR="00DE121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558D0">
        <w:rPr>
          <w:rFonts w:ascii="Times New Roman" w:hAnsi="Times New Roman" w:cs="Times New Roman"/>
          <w:sz w:val="28"/>
          <w:szCs w:val="28"/>
        </w:rPr>
        <w:t>, с учетом требований законодательства Российской Федерации о государственной, коммерческой, служебной и иной охраняемой законом тайне.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3117">
        <w:rPr>
          <w:rFonts w:ascii="Times New Roman" w:hAnsi="Times New Roman" w:cs="Times New Roman"/>
          <w:sz w:val="28"/>
          <w:szCs w:val="28"/>
        </w:rPr>
        <w:t>;</w:t>
      </w:r>
    </w:p>
    <w:p w:rsidR="00683A42" w:rsidRDefault="00DE1BC1" w:rsidP="00C2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303A" w:rsidRPr="00C254FF">
        <w:rPr>
          <w:rFonts w:ascii="Times New Roman" w:hAnsi="Times New Roman" w:cs="Times New Roman"/>
          <w:sz w:val="28"/>
          <w:szCs w:val="28"/>
        </w:rPr>
        <w:t>)</w:t>
      </w:r>
      <w:r w:rsidR="00DE1212">
        <w:rPr>
          <w:rFonts w:ascii="Times New Roman" w:hAnsi="Times New Roman" w:cs="Times New Roman"/>
          <w:sz w:val="28"/>
          <w:szCs w:val="28"/>
        </w:rPr>
        <w:t> </w:t>
      </w:r>
      <w:r w:rsidR="0045303A" w:rsidRPr="00C254FF">
        <w:rPr>
          <w:rFonts w:ascii="Times New Roman" w:hAnsi="Times New Roman" w:cs="Times New Roman"/>
          <w:sz w:val="28"/>
          <w:szCs w:val="28"/>
        </w:rPr>
        <w:t>приложение 1 к Положению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 изложить в следующей редакции:</w:t>
      </w:r>
      <w:r w:rsidR="0045303A" w:rsidRPr="00453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BD" w:rsidRDefault="00C823BD" w:rsidP="00C25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1212" w:rsidRDefault="00DE1212" w:rsidP="00FB6D3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1212" w:rsidRDefault="00DE1212" w:rsidP="00FB6D3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1212" w:rsidRDefault="00DE1212" w:rsidP="00FB6D3F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3A42" w:rsidRDefault="00683A42" w:rsidP="00DE1212">
      <w:pPr>
        <w:autoSpaceDE w:val="0"/>
        <w:autoSpaceDN w:val="0"/>
        <w:adjustRightInd w:val="0"/>
        <w:spacing w:after="0" w:line="240" w:lineRule="exact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5303A" w:rsidRPr="0045303A">
        <w:rPr>
          <w:rFonts w:ascii="Times New Roman" w:hAnsi="Times New Roman" w:cs="Times New Roman"/>
          <w:sz w:val="28"/>
          <w:szCs w:val="28"/>
        </w:rPr>
        <w:t>П</w:t>
      </w:r>
      <w:r w:rsidR="00DE1212">
        <w:rPr>
          <w:rFonts w:ascii="Times New Roman" w:hAnsi="Times New Roman" w:cs="Times New Roman"/>
          <w:sz w:val="28"/>
          <w:szCs w:val="28"/>
        </w:rPr>
        <w:t>РИЛОЖЕНИЕ</w:t>
      </w:r>
      <w:r w:rsidR="00300746">
        <w:rPr>
          <w:rFonts w:ascii="Times New Roman" w:hAnsi="Times New Roman" w:cs="Times New Roman"/>
          <w:sz w:val="28"/>
          <w:szCs w:val="28"/>
        </w:rPr>
        <w:t xml:space="preserve"> </w:t>
      </w:r>
      <w:r w:rsidR="0045303A" w:rsidRPr="0045303A">
        <w:rPr>
          <w:rFonts w:ascii="Times New Roman" w:hAnsi="Times New Roman" w:cs="Times New Roman"/>
          <w:sz w:val="28"/>
          <w:szCs w:val="28"/>
        </w:rPr>
        <w:t>1</w:t>
      </w:r>
    </w:p>
    <w:p w:rsidR="00300746" w:rsidRDefault="00300746" w:rsidP="00DE1212">
      <w:pPr>
        <w:autoSpaceDE w:val="0"/>
        <w:autoSpaceDN w:val="0"/>
        <w:adjustRightInd w:val="0"/>
        <w:spacing w:after="0" w:line="240" w:lineRule="exact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303A" w:rsidRPr="0045303A" w:rsidRDefault="0045303A" w:rsidP="00DE1212">
      <w:pPr>
        <w:autoSpaceDE w:val="0"/>
        <w:autoSpaceDN w:val="0"/>
        <w:adjustRightInd w:val="0"/>
        <w:spacing w:after="0" w:line="240" w:lineRule="exact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к Положению</w:t>
      </w:r>
    </w:p>
    <w:p w:rsidR="0045303A" w:rsidRPr="0045303A" w:rsidRDefault="0045303A" w:rsidP="00DE1212">
      <w:pPr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о порядке разработки, корректировки,</w:t>
      </w:r>
    </w:p>
    <w:p w:rsidR="0045303A" w:rsidRPr="0045303A" w:rsidRDefault="0045303A" w:rsidP="00DE1212">
      <w:pPr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осуществления мониторинга и контроля</w:t>
      </w:r>
    </w:p>
    <w:p w:rsidR="0045303A" w:rsidRPr="0045303A" w:rsidRDefault="0045303A" w:rsidP="00DE1212">
      <w:pPr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реализации Стратегии</w:t>
      </w:r>
    </w:p>
    <w:p w:rsidR="0045303A" w:rsidRPr="0045303A" w:rsidRDefault="0045303A" w:rsidP="00DE1212">
      <w:pPr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45303A" w:rsidRPr="0045303A" w:rsidRDefault="0045303A" w:rsidP="00DE1212">
      <w:pPr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города Ставрополя и Плана мероприятий</w:t>
      </w:r>
    </w:p>
    <w:p w:rsidR="0045303A" w:rsidRPr="0045303A" w:rsidRDefault="0045303A" w:rsidP="00DE1212">
      <w:pPr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по реализации Стратегии</w:t>
      </w:r>
    </w:p>
    <w:p w:rsidR="0045303A" w:rsidRPr="0045303A" w:rsidRDefault="0045303A" w:rsidP="00DE1212">
      <w:pPr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45303A" w:rsidRPr="0045303A" w:rsidRDefault="0045303A" w:rsidP="00DE1212">
      <w:pPr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45303A" w:rsidRDefault="0045303A" w:rsidP="00DE1212">
      <w:pPr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F655B6" w:rsidRPr="006848AF" w:rsidRDefault="00F655B6" w:rsidP="00DE1212">
      <w:pPr>
        <w:autoSpaceDE w:val="0"/>
        <w:autoSpaceDN w:val="0"/>
        <w:adjustRightInd w:val="0"/>
        <w:spacing w:after="0"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45303A" w:rsidRDefault="0045303A" w:rsidP="004530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Форма</w:t>
      </w:r>
    </w:p>
    <w:p w:rsidR="00F655B6" w:rsidRDefault="00F655B6" w:rsidP="004530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303A" w:rsidRPr="0045303A" w:rsidRDefault="0045303A" w:rsidP="0045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45303A" w:rsidRPr="0045303A" w:rsidRDefault="0045303A" w:rsidP="0045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ПО РЕАЛИЗАЦИИ СТРАТЕГИИ СОЦИАЛЬНО-ЭКОНОМИЧЕСКОГО</w:t>
      </w:r>
    </w:p>
    <w:p w:rsidR="0045303A" w:rsidRDefault="0045303A" w:rsidP="0045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03A">
        <w:rPr>
          <w:rFonts w:ascii="Times New Roman" w:hAnsi="Times New Roman" w:cs="Times New Roman"/>
          <w:sz w:val="28"/>
          <w:szCs w:val="28"/>
        </w:rPr>
        <w:t>РАЗВИТИЯ ГОРОДА СТАВРОПОЛЯ</w:t>
      </w:r>
    </w:p>
    <w:p w:rsidR="00FB6D3F" w:rsidRPr="00174A71" w:rsidRDefault="00FB6D3F" w:rsidP="00453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1610"/>
        <w:gridCol w:w="1668"/>
        <w:gridCol w:w="2410"/>
        <w:gridCol w:w="1559"/>
        <w:gridCol w:w="1559"/>
      </w:tblGrid>
      <w:tr w:rsidR="006B7B0F" w:rsidRPr="006848AF" w:rsidTr="0060067D">
        <w:tc>
          <w:tcPr>
            <w:tcW w:w="516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10" w:type="dxa"/>
          </w:tcPr>
          <w:p w:rsidR="006B7B0F" w:rsidRPr="006848AF" w:rsidRDefault="006B7B0F" w:rsidP="00600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цели, </w:t>
            </w:r>
            <w:r w:rsidR="00E76C72"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задачи, </w:t>
            </w: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направления, </w:t>
            </w:r>
            <w:r w:rsidR="006848AF"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ключевого </w:t>
            </w: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тренда</w:t>
            </w:r>
            <w:r w:rsidR="006848AF"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</w:t>
            </w: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, мероприятия, события (проекта) </w:t>
            </w:r>
          </w:p>
        </w:tc>
        <w:tc>
          <w:tcPr>
            <w:tcW w:w="1668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2410" w:type="dxa"/>
          </w:tcPr>
          <w:p w:rsidR="00437402" w:rsidRPr="006848AF" w:rsidRDefault="006B7B0F" w:rsidP="00F80F43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Инструмент реализации (наименование муниципальной программы/</w:t>
            </w:r>
          </w:p>
          <w:p w:rsidR="006B7B0F" w:rsidRPr="006848AF" w:rsidRDefault="006B7B0F" w:rsidP="00F80F43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внепрограммное мероприятие/ иное)</w:t>
            </w:r>
          </w:p>
        </w:tc>
        <w:tc>
          <w:tcPr>
            <w:tcW w:w="1559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D4885" w:rsidRPr="006848AF">
              <w:rPr>
                <w:rFonts w:ascii="Times New Roman" w:hAnsi="Times New Roman" w:cs="Times New Roman"/>
                <w:sz w:val="20"/>
                <w:szCs w:val="20"/>
              </w:rPr>
              <w:t>динамического</w:t>
            </w:r>
            <w:r w:rsidR="00600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</w:t>
            </w:r>
          </w:p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(единица измерения)</w:t>
            </w:r>
          </w:p>
        </w:tc>
        <w:tc>
          <w:tcPr>
            <w:tcW w:w="1559" w:type="dxa"/>
          </w:tcPr>
          <w:p w:rsidR="0060067D" w:rsidRDefault="0060067D" w:rsidP="0060067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  <w:p w:rsidR="008D4885" w:rsidRPr="006848AF" w:rsidRDefault="008D4885" w:rsidP="00600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динамического</w:t>
            </w:r>
          </w:p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по годам </w:t>
            </w:r>
          </w:p>
        </w:tc>
      </w:tr>
      <w:tr w:rsidR="006B7B0F" w:rsidRPr="006848AF" w:rsidTr="0060067D">
        <w:tc>
          <w:tcPr>
            <w:tcW w:w="516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0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8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B7B0F" w:rsidRPr="006848AF" w:rsidTr="00437402">
        <w:tc>
          <w:tcPr>
            <w:tcW w:w="9322" w:type="dxa"/>
            <w:gridSpan w:val="6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Этап реализац</w:t>
            </w:r>
            <w:r w:rsidR="00FB6D3F" w:rsidRPr="006848AF">
              <w:rPr>
                <w:rFonts w:ascii="Times New Roman" w:hAnsi="Times New Roman" w:cs="Times New Roman"/>
                <w:sz w:val="20"/>
                <w:szCs w:val="20"/>
              </w:rPr>
              <w:t>ии Стратегии (годы)</w:t>
            </w:r>
          </w:p>
        </w:tc>
      </w:tr>
      <w:tr w:rsidR="006B7B0F" w:rsidRPr="006848AF" w:rsidTr="00437402">
        <w:tc>
          <w:tcPr>
            <w:tcW w:w="9322" w:type="dxa"/>
            <w:gridSpan w:val="6"/>
          </w:tcPr>
          <w:p w:rsidR="006B7B0F" w:rsidRPr="006848AF" w:rsidRDefault="006B7B0F" w:rsidP="00C61322">
            <w:pPr>
              <w:spacing w:line="23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Наименование цели Стратегии</w:t>
            </w:r>
          </w:p>
        </w:tc>
      </w:tr>
      <w:tr w:rsidR="006B7B0F" w:rsidRPr="006848AF" w:rsidTr="00437402">
        <w:tc>
          <w:tcPr>
            <w:tcW w:w="9322" w:type="dxa"/>
            <w:gridSpan w:val="6"/>
          </w:tcPr>
          <w:p w:rsidR="006B7B0F" w:rsidRPr="006848AF" w:rsidRDefault="00F80F43" w:rsidP="00F8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Основное н</w:t>
            </w:r>
            <w:r w:rsidR="006B7B0F" w:rsidRPr="006848AF">
              <w:rPr>
                <w:rFonts w:ascii="Times New Roman" w:hAnsi="Times New Roman" w:cs="Times New Roman"/>
                <w:sz w:val="20"/>
                <w:szCs w:val="20"/>
              </w:rPr>
              <w:t>аправление социально-экономического развития</w:t>
            </w:r>
          </w:p>
        </w:tc>
      </w:tr>
      <w:tr w:rsidR="00F80F43" w:rsidRPr="006848AF" w:rsidTr="00437402">
        <w:tc>
          <w:tcPr>
            <w:tcW w:w="9322" w:type="dxa"/>
            <w:gridSpan w:val="6"/>
          </w:tcPr>
          <w:p w:rsidR="00F80F43" w:rsidRPr="006848AF" w:rsidRDefault="00F80F43" w:rsidP="006B7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Направление социально-экономического развития</w:t>
            </w:r>
          </w:p>
        </w:tc>
      </w:tr>
      <w:tr w:rsidR="00E76C72" w:rsidRPr="006848AF" w:rsidTr="00437402">
        <w:tc>
          <w:tcPr>
            <w:tcW w:w="9322" w:type="dxa"/>
            <w:gridSpan w:val="6"/>
          </w:tcPr>
          <w:p w:rsidR="00E76C72" w:rsidRPr="006848AF" w:rsidRDefault="00E76C72" w:rsidP="006B7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Наименование задачи Стратегии</w:t>
            </w:r>
          </w:p>
        </w:tc>
      </w:tr>
      <w:tr w:rsidR="006B7B0F" w:rsidRPr="006848AF" w:rsidTr="00437402">
        <w:tc>
          <w:tcPr>
            <w:tcW w:w="9322" w:type="dxa"/>
            <w:gridSpan w:val="6"/>
          </w:tcPr>
          <w:p w:rsidR="006B7B0F" w:rsidRPr="006848AF" w:rsidRDefault="006848AF" w:rsidP="0068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Ключевой т</w:t>
            </w:r>
            <w:r w:rsidR="006B7B0F"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ренд </w:t>
            </w: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</w:tc>
      </w:tr>
      <w:tr w:rsidR="006B7B0F" w:rsidRPr="006848AF" w:rsidTr="0060067D">
        <w:tc>
          <w:tcPr>
            <w:tcW w:w="516" w:type="dxa"/>
          </w:tcPr>
          <w:p w:rsidR="006B7B0F" w:rsidRPr="006848AF" w:rsidRDefault="00FB6D3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10" w:type="dxa"/>
          </w:tcPr>
          <w:p w:rsidR="006B7B0F" w:rsidRPr="006848AF" w:rsidRDefault="006B7B0F" w:rsidP="00C61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6B7B0F" w:rsidRPr="006848AF" w:rsidRDefault="006B7B0F" w:rsidP="00C61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7B0F" w:rsidRPr="006848AF" w:rsidRDefault="006B7B0F" w:rsidP="00C61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B0F" w:rsidRPr="006848AF" w:rsidRDefault="006B7B0F" w:rsidP="00C61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B0F" w:rsidRPr="006848AF" w:rsidRDefault="007C0CDC" w:rsidP="00C61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76.5pt;margin-top:7pt;width:28.95pt;height:22.45pt;z-index:251664384;visibility:visible;mso-position-horizontal-relative:text;mso-position-vertical-relative:text;mso-width-relative:margin;mso-height-relative:margin" stroked="f">
                  <v:textbox style="mso-next-textbox:#_x0000_s1035">
                    <w:txbxContent>
                      <w:p w:rsidR="00F80F43" w:rsidRPr="00DF651C" w:rsidRDefault="00F80F43" w:rsidP="00DF651C">
                        <w:pPr>
                          <w:pStyle w:val="af2"/>
                          <w:ind w:hanging="142"/>
                          <w:rPr>
                            <w:rFonts w:ascii="Times New Roman" w:hAnsi="Times New Roman" w:cs="Times New Roman"/>
                            <w:i w:val="0"/>
                            <w:color w:val="auto"/>
                            <w:sz w:val="28"/>
                            <w:szCs w:val="28"/>
                          </w:rPr>
                        </w:pPr>
                        <w:r w:rsidRPr="00DF651C">
                          <w:rPr>
                            <w:rFonts w:ascii="Times New Roman" w:hAnsi="Times New Roman" w:cs="Times New Roman"/>
                            <w:i w:val="0"/>
                            <w:color w:val="auto"/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shape>
              </w:pict>
            </w:r>
          </w:p>
        </w:tc>
      </w:tr>
      <w:tr w:rsidR="006B7B0F" w:rsidRPr="006848AF" w:rsidTr="0060067D">
        <w:tc>
          <w:tcPr>
            <w:tcW w:w="516" w:type="dxa"/>
          </w:tcPr>
          <w:p w:rsidR="006B7B0F" w:rsidRPr="006848AF" w:rsidRDefault="00FB6D3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10" w:type="dxa"/>
          </w:tcPr>
          <w:p w:rsidR="006B7B0F" w:rsidRPr="006848AF" w:rsidRDefault="006B7B0F" w:rsidP="00C61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B7B0F" w:rsidRPr="006848AF" w:rsidRDefault="006B7B0F" w:rsidP="00C61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B0F" w:rsidRPr="006848AF" w:rsidRDefault="006B7B0F" w:rsidP="00C61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7B0F" w:rsidRPr="006848AF" w:rsidRDefault="006B7B0F" w:rsidP="00C61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51C" w:rsidRPr="00174A71" w:rsidRDefault="00DF651C" w:rsidP="0045303A">
      <w:pPr>
        <w:pStyle w:val="a6"/>
        <w:spacing w:line="240" w:lineRule="auto"/>
        <w:ind w:right="-1" w:firstLine="709"/>
        <w:rPr>
          <w:sz w:val="24"/>
          <w:szCs w:val="24"/>
        </w:rPr>
      </w:pPr>
    </w:p>
    <w:p w:rsidR="0045303A" w:rsidRDefault="00DE1BC1" w:rsidP="0045303A">
      <w:pPr>
        <w:pStyle w:val="a6"/>
        <w:spacing w:line="240" w:lineRule="auto"/>
        <w:ind w:right="-1" w:firstLine="709"/>
        <w:rPr>
          <w:szCs w:val="28"/>
        </w:rPr>
      </w:pPr>
      <w:r>
        <w:rPr>
          <w:szCs w:val="28"/>
        </w:rPr>
        <w:t>4</w:t>
      </w:r>
      <w:r w:rsidR="00873117" w:rsidRPr="00FB6D3F">
        <w:rPr>
          <w:szCs w:val="28"/>
        </w:rPr>
        <w:t>)</w:t>
      </w:r>
      <w:r w:rsidR="00636ED4">
        <w:rPr>
          <w:szCs w:val="28"/>
        </w:rPr>
        <w:t> </w:t>
      </w:r>
      <w:r w:rsidR="0045303A" w:rsidRPr="00FB6D3F">
        <w:rPr>
          <w:szCs w:val="28"/>
        </w:rPr>
        <w:t>приложение 2 к Положению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 изложить в следующей редакции:</w:t>
      </w:r>
    </w:p>
    <w:p w:rsidR="006A0FBC" w:rsidRDefault="006A0FBC" w:rsidP="0045303A">
      <w:pPr>
        <w:pStyle w:val="a6"/>
        <w:spacing w:line="240" w:lineRule="auto"/>
        <w:ind w:right="-1" w:firstLine="709"/>
        <w:rPr>
          <w:szCs w:val="28"/>
        </w:rPr>
      </w:pPr>
    </w:p>
    <w:p w:rsidR="0045303A" w:rsidRDefault="0045303A" w:rsidP="00636ED4">
      <w:pPr>
        <w:pStyle w:val="a6"/>
        <w:ind w:left="4111"/>
        <w:jc w:val="center"/>
        <w:rPr>
          <w:szCs w:val="28"/>
        </w:rPr>
      </w:pPr>
      <w:r>
        <w:rPr>
          <w:szCs w:val="28"/>
        </w:rPr>
        <w:t>«П</w:t>
      </w:r>
      <w:r w:rsidR="00636ED4">
        <w:rPr>
          <w:szCs w:val="28"/>
        </w:rPr>
        <w:t>РИЛОЖЕНИЕ</w:t>
      </w:r>
      <w:r>
        <w:rPr>
          <w:szCs w:val="28"/>
        </w:rPr>
        <w:t xml:space="preserve"> 2</w:t>
      </w:r>
    </w:p>
    <w:p w:rsidR="00636ED4" w:rsidRDefault="00636ED4" w:rsidP="00636ED4">
      <w:pPr>
        <w:pStyle w:val="a6"/>
        <w:ind w:left="4111"/>
        <w:jc w:val="center"/>
        <w:rPr>
          <w:szCs w:val="28"/>
        </w:rPr>
      </w:pPr>
    </w:p>
    <w:p w:rsidR="0045303A" w:rsidRDefault="0045303A" w:rsidP="00636ED4">
      <w:pPr>
        <w:pStyle w:val="a6"/>
        <w:ind w:left="4111"/>
        <w:jc w:val="center"/>
        <w:rPr>
          <w:szCs w:val="28"/>
        </w:rPr>
      </w:pPr>
      <w:r>
        <w:rPr>
          <w:szCs w:val="28"/>
        </w:rPr>
        <w:t>к Положению</w:t>
      </w:r>
    </w:p>
    <w:p w:rsidR="0045303A" w:rsidRDefault="0045303A" w:rsidP="00636ED4">
      <w:pPr>
        <w:pStyle w:val="a6"/>
        <w:ind w:left="4111"/>
        <w:jc w:val="center"/>
        <w:rPr>
          <w:szCs w:val="28"/>
        </w:rPr>
      </w:pPr>
      <w:r>
        <w:rPr>
          <w:szCs w:val="28"/>
        </w:rPr>
        <w:t>о порядке разработки, корректировки,</w:t>
      </w:r>
    </w:p>
    <w:p w:rsidR="0045303A" w:rsidRDefault="0045303A" w:rsidP="00636ED4">
      <w:pPr>
        <w:pStyle w:val="a6"/>
        <w:ind w:left="4111"/>
        <w:jc w:val="center"/>
        <w:rPr>
          <w:szCs w:val="28"/>
        </w:rPr>
      </w:pPr>
      <w:r>
        <w:rPr>
          <w:szCs w:val="28"/>
        </w:rPr>
        <w:t>осуществления мониторинга и контроля</w:t>
      </w:r>
    </w:p>
    <w:p w:rsidR="0045303A" w:rsidRDefault="0045303A" w:rsidP="00636ED4">
      <w:pPr>
        <w:pStyle w:val="a6"/>
        <w:ind w:left="4111"/>
        <w:jc w:val="center"/>
        <w:rPr>
          <w:szCs w:val="28"/>
        </w:rPr>
      </w:pPr>
      <w:r>
        <w:rPr>
          <w:szCs w:val="28"/>
        </w:rPr>
        <w:t>реализации Стратегии</w:t>
      </w:r>
    </w:p>
    <w:p w:rsidR="0045303A" w:rsidRDefault="0045303A" w:rsidP="00636ED4">
      <w:pPr>
        <w:pStyle w:val="a6"/>
        <w:ind w:left="4111"/>
        <w:jc w:val="center"/>
        <w:rPr>
          <w:szCs w:val="28"/>
        </w:rPr>
      </w:pPr>
      <w:r>
        <w:rPr>
          <w:szCs w:val="28"/>
        </w:rPr>
        <w:t>социально-экономического развития</w:t>
      </w:r>
    </w:p>
    <w:p w:rsidR="0045303A" w:rsidRDefault="0045303A" w:rsidP="00636ED4">
      <w:pPr>
        <w:pStyle w:val="a6"/>
        <w:ind w:left="4111"/>
        <w:jc w:val="center"/>
        <w:rPr>
          <w:szCs w:val="28"/>
        </w:rPr>
      </w:pPr>
      <w:r>
        <w:rPr>
          <w:szCs w:val="28"/>
        </w:rPr>
        <w:t>города Ставрополя и Плана мероприятий</w:t>
      </w:r>
    </w:p>
    <w:p w:rsidR="0045303A" w:rsidRDefault="0045303A" w:rsidP="00636ED4">
      <w:pPr>
        <w:pStyle w:val="a6"/>
        <w:ind w:left="4111"/>
        <w:jc w:val="center"/>
        <w:rPr>
          <w:szCs w:val="28"/>
        </w:rPr>
      </w:pPr>
      <w:r>
        <w:rPr>
          <w:szCs w:val="28"/>
        </w:rPr>
        <w:t>по реализации Стратегии</w:t>
      </w:r>
    </w:p>
    <w:p w:rsidR="0045303A" w:rsidRPr="005A6ACA" w:rsidRDefault="0045303A" w:rsidP="00636ED4">
      <w:pPr>
        <w:pStyle w:val="a6"/>
        <w:ind w:left="4111" w:firstLine="709"/>
        <w:jc w:val="center"/>
        <w:rPr>
          <w:szCs w:val="28"/>
        </w:rPr>
      </w:pPr>
      <w:r>
        <w:rPr>
          <w:szCs w:val="28"/>
        </w:rPr>
        <w:t xml:space="preserve">социально-экономического </w:t>
      </w:r>
      <w:r w:rsidR="00636ED4">
        <w:rPr>
          <w:szCs w:val="28"/>
        </w:rPr>
        <w:t>р</w:t>
      </w:r>
      <w:r>
        <w:rPr>
          <w:szCs w:val="28"/>
        </w:rPr>
        <w:t>азвития</w:t>
      </w:r>
      <w:r w:rsidR="00636ED4">
        <w:rPr>
          <w:szCs w:val="28"/>
        </w:rPr>
        <w:t xml:space="preserve"> </w:t>
      </w:r>
      <w:r>
        <w:rPr>
          <w:szCs w:val="28"/>
        </w:rPr>
        <w:t>города Ставрополя</w:t>
      </w:r>
    </w:p>
    <w:p w:rsidR="0045303A" w:rsidRPr="00174A71" w:rsidRDefault="0045303A" w:rsidP="0045303A">
      <w:pPr>
        <w:pStyle w:val="a6"/>
        <w:spacing w:line="240" w:lineRule="auto"/>
        <w:ind w:right="-1" w:firstLine="709"/>
        <w:jc w:val="right"/>
        <w:rPr>
          <w:sz w:val="24"/>
          <w:szCs w:val="24"/>
        </w:rPr>
      </w:pPr>
    </w:p>
    <w:p w:rsidR="0045303A" w:rsidRPr="005A6ACA" w:rsidRDefault="0045303A" w:rsidP="0045303A">
      <w:pPr>
        <w:pStyle w:val="a6"/>
        <w:spacing w:line="240" w:lineRule="auto"/>
        <w:ind w:right="-1" w:firstLine="709"/>
        <w:jc w:val="right"/>
        <w:rPr>
          <w:szCs w:val="28"/>
        </w:rPr>
      </w:pPr>
      <w:r>
        <w:rPr>
          <w:szCs w:val="28"/>
        </w:rPr>
        <w:t>Форма</w:t>
      </w:r>
    </w:p>
    <w:p w:rsidR="006848AF" w:rsidRPr="00F655B6" w:rsidRDefault="006848AF" w:rsidP="0045303A">
      <w:pPr>
        <w:pStyle w:val="a6"/>
        <w:spacing w:line="240" w:lineRule="auto"/>
        <w:ind w:right="-1" w:firstLine="709"/>
        <w:jc w:val="center"/>
        <w:rPr>
          <w:szCs w:val="28"/>
        </w:rPr>
      </w:pPr>
    </w:p>
    <w:p w:rsidR="00F655B6" w:rsidRPr="00F655B6" w:rsidRDefault="00F655B6" w:rsidP="0045303A">
      <w:pPr>
        <w:pStyle w:val="a6"/>
        <w:spacing w:line="240" w:lineRule="auto"/>
        <w:ind w:right="-1" w:firstLine="709"/>
        <w:jc w:val="center"/>
        <w:rPr>
          <w:szCs w:val="28"/>
        </w:rPr>
      </w:pPr>
    </w:p>
    <w:p w:rsidR="0045303A" w:rsidRDefault="0045303A" w:rsidP="0045303A">
      <w:pPr>
        <w:pStyle w:val="a6"/>
        <w:spacing w:line="240" w:lineRule="auto"/>
        <w:ind w:right="-1" w:firstLine="709"/>
        <w:jc w:val="center"/>
        <w:rPr>
          <w:szCs w:val="28"/>
        </w:rPr>
      </w:pPr>
      <w:r>
        <w:rPr>
          <w:szCs w:val="28"/>
        </w:rPr>
        <w:t xml:space="preserve">ОТЧЕТ </w:t>
      </w:r>
    </w:p>
    <w:p w:rsidR="008D4885" w:rsidRDefault="0045303A" w:rsidP="0045303A">
      <w:pPr>
        <w:pStyle w:val="a6"/>
        <w:spacing w:line="240" w:lineRule="auto"/>
        <w:ind w:right="-1" w:firstLine="709"/>
        <w:jc w:val="center"/>
        <w:rPr>
          <w:szCs w:val="28"/>
        </w:rPr>
      </w:pPr>
      <w:r>
        <w:rPr>
          <w:szCs w:val="28"/>
        </w:rPr>
        <w:t xml:space="preserve">О ДОСТИЖЕНИИ </w:t>
      </w:r>
      <w:r w:rsidR="008D4885">
        <w:rPr>
          <w:szCs w:val="28"/>
        </w:rPr>
        <w:t xml:space="preserve">ДИНАМИЧЕСКИХ </w:t>
      </w:r>
      <w:r>
        <w:rPr>
          <w:szCs w:val="28"/>
        </w:rPr>
        <w:t xml:space="preserve">ПОКАЗАТЕЛЕЙ </w:t>
      </w:r>
    </w:p>
    <w:p w:rsidR="0045303A" w:rsidRDefault="0045303A" w:rsidP="0045303A">
      <w:pPr>
        <w:pStyle w:val="a6"/>
        <w:spacing w:line="240" w:lineRule="auto"/>
        <w:ind w:right="-1" w:firstLine="709"/>
        <w:jc w:val="center"/>
        <w:rPr>
          <w:szCs w:val="28"/>
        </w:rPr>
      </w:pPr>
      <w:r>
        <w:rPr>
          <w:szCs w:val="28"/>
        </w:rPr>
        <w:t>ПЛАНА МЕРОПРИЯТИЙ ПО РЕАЛИЗАЦИИ СТРАТЕГИИ СОЦИАЛЬНО-ЭКОНОМИЧЕСКОГО РАЗВИТИЯ ГОРОДА СТАВРОПОЛЯ</w:t>
      </w:r>
    </w:p>
    <w:p w:rsidR="005C3EB5" w:rsidRPr="006848AF" w:rsidRDefault="005C3EB5" w:rsidP="0045303A">
      <w:pPr>
        <w:pStyle w:val="a6"/>
        <w:spacing w:line="240" w:lineRule="auto"/>
        <w:ind w:right="-1" w:firstLine="709"/>
        <w:jc w:val="center"/>
        <w:rPr>
          <w:sz w:val="22"/>
          <w:szCs w:val="22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559"/>
        <w:gridCol w:w="1560"/>
        <w:gridCol w:w="1559"/>
        <w:gridCol w:w="1134"/>
      </w:tblGrid>
      <w:tr w:rsidR="0045303A" w:rsidRPr="006848AF" w:rsidTr="00B47EBC">
        <w:tc>
          <w:tcPr>
            <w:tcW w:w="534" w:type="dxa"/>
          </w:tcPr>
          <w:p w:rsidR="0045303A" w:rsidRPr="006848AF" w:rsidRDefault="0045303A" w:rsidP="009F48C0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№ п/п</w:t>
            </w:r>
          </w:p>
        </w:tc>
        <w:tc>
          <w:tcPr>
            <w:tcW w:w="1559" w:type="dxa"/>
          </w:tcPr>
          <w:p w:rsidR="00B47EBC" w:rsidRDefault="00DF651C" w:rsidP="008D4885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Наименование цели</w:t>
            </w:r>
            <w:r w:rsidR="00B47EBC">
              <w:rPr>
                <w:sz w:val="20"/>
              </w:rPr>
              <w:t>,</w:t>
            </w:r>
            <w:r w:rsidR="0021295E" w:rsidRPr="006848AF">
              <w:rPr>
                <w:sz w:val="20"/>
              </w:rPr>
              <w:t xml:space="preserve"> задачи</w:t>
            </w:r>
            <w:r w:rsidRPr="006848AF">
              <w:rPr>
                <w:sz w:val="20"/>
              </w:rPr>
              <w:t xml:space="preserve">, направления, </w:t>
            </w:r>
          </w:p>
          <w:p w:rsidR="00BE510C" w:rsidRPr="006848AF" w:rsidRDefault="006848AF" w:rsidP="008D4885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 xml:space="preserve">ключевого </w:t>
            </w:r>
            <w:r w:rsidR="00DF651C" w:rsidRPr="006848AF">
              <w:rPr>
                <w:sz w:val="20"/>
              </w:rPr>
              <w:t>тренда</w:t>
            </w:r>
            <w:r w:rsidRPr="006848AF">
              <w:rPr>
                <w:sz w:val="20"/>
              </w:rPr>
              <w:t xml:space="preserve"> развития</w:t>
            </w:r>
          </w:p>
          <w:p w:rsidR="0045303A" w:rsidRPr="006848AF" w:rsidRDefault="00BE510C" w:rsidP="008D4885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Стратегии</w:t>
            </w:r>
            <w:r w:rsidR="00DF651C" w:rsidRPr="006848AF"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45303A" w:rsidRPr="006848AF" w:rsidRDefault="0045303A" w:rsidP="00345759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 xml:space="preserve">Наименование </w:t>
            </w:r>
            <w:r w:rsidR="008D4885" w:rsidRPr="006848AF">
              <w:rPr>
                <w:sz w:val="20"/>
              </w:rPr>
              <w:t xml:space="preserve">динамического </w:t>
            </w:r>
            <w:r w:rsidRPr="006848AF">
              <w:rPr>
                <w:sz w:val="20"/>
              </w:rPr>
              <w:t xml:space="preserve">показателя </w:t>
            </w:r>
          </w:p>
        </w:tc>
        <w:tc>
          <w:tcPr>
            <w:tcW w:w="1559" w:type="dxa"/>
          </w:tcPr>
          <w:p w:rsidR="0045303A" w:rsidRPr="006848AF" w:rsidRDefault="0045303A" w:rsidP="00B47EBC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 xml:space="preserve">Единица измерения </w:t>
            </w:r>
            <w:r w:rsidR="008D4885" w:rsidRPr="006848AF">
              <w:rPr>
                <w:sz w:val="20"/>
              </w:rPr>
              <w:t xml:space="preserve">динамического </w:t>
            </w:r>
            <w:r w:rsidRPr="006848AF">
              <w:rPr>
                <w:sz w:val="20"/>
              </w:rPr>
              <w:t xml:space="preserve">показателя </w:t>
            </w:r>
          </w:p>
        </w:tc>
        <w:tc>
          <w:tcPr>
            <w:tcW w:w="1560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Прогнозное</w:t>
            </w:r>
          </w:p>
          <w:p w:rsidR="0045303A" w:rsidRPr="006848AF" w:rsidRDefault="0045303A" w:rsidP="00B47EB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="008D4885" w:rsidRPr="006848AF">
              <w:rPr>
                <w:rFonts w:ascii="Times New Roman" w:hAnsi="Times New Roman" w:cs="Times New Roman"/>
                <w:sz w:val="20"/>
                <w:szCs w:val="20"/>
              </w:rPr>
              <w:t>динамического показателя</w:t>
            </w: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5303A" w:rsidRPr="006848AF" w:rsidRDefault="0045303A" w:rsidP="008D4885">
            <w:pPr>
              <w:pStyle w:val="a6"/>
              <w:spacing w:line="240" w:lineRule="auto"/>
              <w:ind w:right="-1" w:hanging="108"/>
              <w:jc w:val="center"/>
              <w:rPr>
                <w:sz w:val="20"/>
              </w:rPr>
            </w:pPr>
            <w:r w:rsidRPr="006848AF">
              <w:rPr>
                <w:sz w:val="20"/>
              </w:rPr>
              <w:t xml:space="preserve">Фактическое значение </w:t>
            </w:r>
            <w:r w:rsidR="008D4885" w:rsidRPr="006848AF">
              <w:rPr>
                <w:sz w:val="20"/>
              </w:rPr>
              <w:t xml:space="preserve">динамического </w:t>
            </w:r>
            <w:r w:rsidRPr="006848AF">
              <w:rPr>
                <w:sz w:val="20"/>
              </w:rPr>
              <w:t xml:space="preserve">показателя </w:t>
            </w:r>
          </w:p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за отчетный год</w:t>
            </w:r>
          </w:p>
        </w:tc>
        <w:tc>
          <w:tcPr>
            <w:tcW w:w="1134" w:type="dxa"/>
          </w:tcPr>
          <w:p w:rsidR="0045303A" w:rsidRPr="006848AF" w:rsidRDefault="0045303A" w:rsidP="008D4885">
            <w:pPr>
              <w:pStyle w:val="a6"/>
              <w:spacing w:line="240" w:lineRule="auto"/>
              <w:ind w:right="-108" w:hanging="108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Примечание</w:t>
            </w:r>
          </w:p>
        </w:tc>
      </w:tr>
      <w:tr w:rsidR="0045303A" w:rsidRPr="006848AF" w:rsidTr="00B47EBC">
        <w:tc>
          <w:tcPr>
            <w:tcW w:w="534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7</w:t>
            </w:r>
          </w:p>
        </w:tc>
      </w:tr>
      <w:tr w:rsidR="0045303A" w:rsidRPr="006848AF" w:rsidTr="00C61322">
        <w:tc>
          <w:tcPr>
            <w:tcW w:w="9464" w:type="dxa"/>
            <w:gridSpan w:val="7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Отчетный год</w:t>
            </w:r>
          </w:p>
        </w:tc>
      </w:tr>
      <w:tr w:rsidR="0045303A" w:rsidRPr="006848AF" w:rsidTr="00C61322">
        <w:tc>
          <w:tcPr>
            <w:tcW w:w="9464" w:type="dxa"/>
            <w:gridSpan w:val="7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Наименование цели Стратегии</w:t>
            </w:r>
          </w:p>
        </w:tc>
      </w:tr>
      <w:tr w:rsidR="0045303A" w:rsidRPr="006848AF" w:rsidTr="00C61322">
        <w:tc>
          <w:tcPr>
            <w:tcW w:w="9464" w:type="dxa"/>
            <w:gridSpan w:val="7"/>
          </w:tcPr>
          <w:p w:rsidR="0045303A" w:rsidRPr="006848AF" w:rsidRDefault="00537608" w:rsidP="00537608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Основное н</w:t>
            </w:r>
            <w:r w:rsidR="00E3768D" w:rsidRPr="006848AF">
              <w:rPr>
                <w:sz w:val="20"/>
              </w:rPr>
              <w:t xml:space="preserve">аправление </w:t>
            </w:r>
            <w:r w:rsidR="0045303A" w:rsidRPr="006848AF">
              <w:rPr>
                <w:sz w:val="20"/>
              </w:rPr>
              <w:t xml:space="preserve">социально-экономического развития </w:t>
            </w:r>
          </w:p>
        </w:tc>
      </w:tr>
      <w:tr w:rsidR="00537608" w:rsidRPr="006848AF" w:rsidTr="00C61322">
        <w:tc>
          <w:tcPr>
            <w:tcW w:w="9464" w:type="dxa"/>
            <w:gridSpan w:val="7"/>
          </w:tcPr>
          <w:p w:rsidR="00537608" w:rsidRPr="006848AF" w:rsidRDefault="00537608" w:rsidP="00537608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Направление социально-экономического развития</w:t>
            </w:r>
          </w:p>
        </w:tc>
      </w:tr>
      <w:tr w:rsidR="0021295E" w:rsidRPr="006848AF" w:rsidTr="00C61322">
        <w:tc>
          <w:tcPr>
            <w:tcW w:w="9464" w:type="dxa"/>
            <w:gridSpan w:val="7"/>
          </w:tcPr>
          <w:p w:rsidR="0021295E" w:rsidRPr="006848AF" w:rsidRDefault="0021295E" w:rsidP="00537608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Наименование задачи Стратегии</w:t>
            </w:r>
          </w:p>
        </w:tc>
      </w:tr>
      <w:tr w:rsidR="0045303A" w:rsidRPr="006848AF" w:rsidTr="00C61322">
        <w:tc>
          <w:tcPr>
            <w:tcW w:w="9464" w:type="dxa"/>
            <w:gridSpan w:val="7"/>
          </w:tcPr>
          <w:p w:rsidR="0045303A" w:rsidRPr="006848AF" w:rsidRDefault="006848AF" w:rsidP="006848AF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Ключевой т</w:t>
            </w:r>
            <w:r w:rsidR="00E3768D" w:rsidRPr="006848AF">
              <w:rPr>
                <w:sz w:val="20"/>
              </w:rPr>
              <w:t xml:space="preserve">ренд </w:t>
            </w:r>
            <w:r w:rsidRPr="006848AF">
              <w:rPr>
                <w:sz w:val="20"/>
              </w:rPr>
              <w:t>развития</w:t>
            </w:r>
          </w:p>
        </w:tc>
      </w:tr>
      <w:tr w:rsidR="0045303A" w:rsidRPr="006848AF" w:rsidTr="00B47EBC">
        <w:tc>
          <w:tcPr>
            <w:tcW w:w="534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1.</w:t>
            </w: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560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303A" w:rsidRPr="006848AF" w:rsidRDefault="007C0CDC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31" type="#_x0000_t202" style="position:absolute;left:0;text-align:left;margin-left:48.25pt;margin-top:7.4pt;width:36.3pt;height:24.65pt;z-index:-251655168;visibility:visible;mso-position-horizontal-relative:text;mso-position-vertical-relative:text;mso-width-relative:margin;mso-height-relative:margin" stroked="f">
                  <v:textbox style="mso-next-textbox:#_x0000_s1031">
                    <w:txbxContent>
                      <w:p w:rsidR="0045303A" w:rsidRPr="00F80F43" w:rsidRDefault="0045303A" w:rsidP="0045303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80F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shape id="_x0000_s1030" type="#_x0000_t202" style="position:absolute;left:0;text-align:left;margin-left:84.1pt;margin-top:7.4pt;width:37.45pt;height:24.65pt;z-index:251660288;visibility:visible;mso-position-horizontal-relative:text;mso-position-vertical-relative:text;mso-width-relative:margin;mso-height-relative:margin" stroked="f">
                  <v:textbox style="mso-next-textbox:#_x0000_s1030">
                    <w:txbxContent>
                      <w:p w:rsidR="0045303A" w:rsidRPr="0066019A" w:rsidRDefault="0045303A" w:rsidP="0045303A">
                        <w:pPr>
                          <w:rPr>
                            <w:sz w:val="28"/>
                            <w:szCs w:val="28"/>
                          </w:rPr>
                        </w:pPr>
                        <w:r w:rsidRPr="0066019A"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</w:txbxContent>
                  </v:textbox>
                </v:shape>
              </w:pict>
            </w:r>
          </w:p>
        </w:tc>
      </w:tr>
      <w:tr w:rsidR="0045303A" w:rsidRPr="006848AF" w:rsidTr="00B47EBC">
        <w:tc>
          <w:tcPr>
            <w:tcW w:w="534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2.</w:t>
            </w: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560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559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</w:tr>
    </w:tbl>
    <w:p w:rsidR="00F80F43" w:rsidRPr="00174A71" w:rsidRDefault="00F80F43" w:rsidP="0045303A">
      <w:pPr>
        <w:pStyle w:val="a6"/>
        <w:spacing w:line="240" w:lineRule="auto"/>
        <w:ind w:right="-1" w:firstLine="709"/>
        <w:rPr>
          <w:sz w:val="24"/>
          <w:szCs w:val="24"/>
          <w:lang w:val="en-US"/>
        </w:rPr>
      </w:pPr>
    </w:p>
    <w:p w:rsidR="0045303A" w:rsidRDefault="00DE1BC1" w:rsidP="0045303A">
      <w:pPr>
        <w:pStyle w:val="a6"/>
        <w:spacing w:line="240" w:lineRule="auto"/>
        <w:ind w:right="-1" w:firstLine="709"/>
        <w:rPr>
          <w:szCs w:val="28"/>
        </w:rPr>
      </w:pPr>
      <w:r>
        <w:rPr>
          <w:szCs w:val="28"/>
        </w:rPr>
        <w:t>5</w:t>
      </w:r>
      <w:r w:rsidR="0045303A">
        <w:rPr>
          <w:szCs w:val="28"/>
        </w:rPr>
        <w:t>)</w:t>
      </w:r>
      <w:r w:rsidR="00636ED4">
        <w:rPr>
          <w:szCs w:val="28"/>
        </w:rPr>
        <w:t> </w:t>
      </w:r>
      <w:r w:rsidR="0045303A">
        <w:rPr>
          <w:szCs w:val="28"/>
        </w:rPr>
        <w:t>приложение 3</w:t>
      </w:r>
      <w:r w:rsidR="0045303A" w:rsidRPr="00326C8F">
        <w:rPr>
          <w:szCs w:val="28"/>
        </w:rPr>
        <w:t xml:space="preserve"> </w:t>
      </w:r>
      <w:r w:rsidR="0045303A">
        <w:rPr>
          <w:szCs w:val="28"/>
        </w:rPr>
        <w:t xml:space="preserve">к Положению </w:t>
      </w:r>
      <w:r w:rsidR="0045303A" w:rsidRPr="00591BBE">
        <w:rPr>
          <w:szCs w:val="28"/>
        </w:rPr>
        <w:t>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</w:t>
      </w:r>
      <w:r w:rsidR="0045303A">
        <w:rPr>
          <w:szCs w:val="28"/>
        </w:rPr>
        <w:t>кого развития города Ставрополя</w:t>
      </w:r>
      <w:r w:rsidR="0045303A" w:rsidRPr="00591BBE">
        <w:rPr>
          <w:szCs w:val="28"/>
        </w:rPr>
        <w:t xml:space="preserve"> </w:t>
      </w:r>
      <w:r w:rsidR="0045303A">
        <w:rPr>
          <w:szCs w:val="28"/>
        </w:rPr>
        <w:t>изложить в следующей редакции:</w:t>
      </w:r>
    </w:p>
    <w:p w:rsidR="0045146A" w:rsidRPr="00174A71" w:rsidRDefault="0045146A" w:rsidP="0045303A">
      <w:pPr>
        <w:pStyle w:val="a6"/>
        <w:spacing w:line="240" w:lineRule="auto"/>
        <w:ind w:right="-1" w:firstLine="709"/>
        <w:rPr>
          <w:sz w:val="24"/>
          <w:szCs w:val="24"/>
        </w:rPr>
      </w:pPr>
    </w:p>
    <w:p w:rsidR="0045303A" w:rsidRDefault="0045303A" w:rsidP="00636ED4">
      <w:pPr>
        <w:pStyle w:val="a6"/>
        <w:ind w:left="4395"/>
        <w:jc w:val="center"/>
        <w:rPr>
          <w:szCs w:val="28"/>
        </w:rPr>
      </w:pPr>
      <w:r>
        <w:rPr>
          <w:szCs w:val="28"/>
        </w:rPr>
        <w:t>«П</w:t>
      </w:r>
      <w:r w:rsidR="00636ED4">
        <w:rPr>
          <w:szCs w:val="28"/>
        </w:rPr>
        <w:t>РИЛОЖЕНИЕ</w:t>
      </w:r>
      <w:r>
        <w:rPr>
          <w:szCs w:val="28"/>
        </w:rPr>
        <w:t xml:space="preserve"> 3</w:t>
      </w:r>
    </w:p>
    <w:p w:rsidR="00636ED4" w:rsidRDefault="00636ED4" w:rsidP="00636ED4">
      <w:pPr>
        <w:pStyle w:val="a6"/>
        <w:ind w:left="4395"/>
        <w:jc w:val="center"/>
        <w:rPr>
          <w:szCs w:val="28"/>
        </w:rPr>
      </w:pPr>
    </w:p>
    <w:p w:rsidR="0045303A" w:rsidRDefault="0045303A" w:rsidP="00636ED4">
      <w:pPr>
        <w:pStyle w:val="a6"/>
        <w:ind w:left="4395"/>
        <w:jc w:val="center"/>
        <w:rPr>
          <w:szCs w:val="28"/>
        </w:rPr>
      </w:pPr>
      <w:r>
        <w:rPr>
          <w:szCs w:val="28"/>
        </w:rPr>
        <w:t>к Положению</w:t>
      </w:r>
    </w:p>
    <w:p w:rsidR="0045303A" w:rsidRDefault="0045303A" w:rsidP="00636ED4">
      <w:pPr>
        <w:pStyle w:val="a6"/>
        <w:ind w:left="4395"/>
        <w:jc w:val="center"/>
        <w:rPr>
          <w:szCs w:val="28"/>
        </w:rPr>
      </w:pPr>
      <w:r>
        <w:rPr>
          <w:szCs w:val="28"/>
        </w:rPr>
        <w:t>о порядке разработки, корректировки,</w:t>
      </w:r>
    </w:p>
    <w:p w:rsidR="0045303A" w:rsidRDefault="0045303A" w:rsidP="00636ED4">
      <w:pPr>
        <w:pStyle w:val="a6"/>
        <w:ind w:left="4395"/>
        <w:jc w:val="center"/>
        <w:rPr>
          <w:szCs w:val="28"/>
        </w:rPr>
      </w:pPr>
      <w:r>
        <w:rPr>
          <w:szCs w:val="28"/>
        </w:rPr>
        <w:t>осуществления мониторинга и контроля</w:t>
      </w:r>
    </w:p>
    <w:p w:rsidR="0045303A" w:rsidRDefault="0045303A" w:rsidP="00636ED4">
      <w:pPr>
        <w:pStyle w:val="a6"/>
        <w:ind w:left="4395"/>
        <w:jc w:val="center"/>
        <w:rPr>
          <w:szCs w:val="28"/>
        </w:rPr>
      </w:pPr>
      <w:r>
        <w:rPr>
          <w:szCs w:val="28"/>
        </w:rPr>
        <w:t>реализации Стратегии</w:t>
      </w:r>
    </w:p>
    <w:p w:rsidR="0045303A" w:rsidRDefault="0045303A" w:rsidP="00636ED4">
      <w:pPr>
        <w:pStyle w:val="a6"/>
        <w:ind w:left="4395"/>
        <w:jc w:val="center"/>
        <w:rPr>
          <w:szCs w:val="28"/>
        </w:rPr>
      </w:pPr>
      <w:r>
        <w:rPr>
          <w:szCs w:val="28"/>
        </w:rPr>
        <w:t>социально-экономического развития</w:t>
      </w:r>
    </w:p>
    <w:p w:rsidR="0045303A" w:rsidRDefault="0045303A" w:rsidP="00636ED4">
      <w:pPr>
        <w:pStyle w:val="a6"/>
        <w:ind w:left="4395"/>
        <w:jc w:val="center"/>
        <w:rPr>
          <w:szCs w:val="28"/>
        </w:rPr>
      </w:pPr>
      <w:r>
        <w:rPr>
          <w:szCs w:val="28"/>
        </w:rPr>
        <w:t>города Ставрополя и Плана мероприятий</w:t>
      </w:r>
    </w:p>
    <w:p w:rsidR="0045303A" w:rsidRDefault="0045303A" w:rsidP="00636ED4">
      <w:pPr>
        <w:pStyle w:val="a6"/>
        <w:ind w:left="4395"/>
        <w:jc w:val="center"/>
        <w:rPr>
          <w:szCs w:val="28"/>
        </w:rPr>
      </w:pPr>
      <w:r>
        <w:rPr>
          <w:szCs w:val="28"/>
        </w:rPr>
        <w:t>по реализации Стратегии</w:t>
      </w:r>
    </w:p>
    <w:p w:rsidR="0045303A" w:rsidRDefault="0045303A" w:rsidP="00636ED4">
      <w:pPr>
        <w:pStyle w:val="a6"/>
        <w:ind w:left="4395"/>
        <w:jc w:val="center"/>
        <w:rPr>
          <w:szCs w:val="28"/>
        </w:rPr>
      </w:pPr>
      <w:r>
        <w:rPr>
          <w:szCs w:val="28"/>
        </w:rPr>
        <w:t>социально-экономического развития</w:t>
      </w:r>
    </w:p>
    <w:p w:rsidR="0045303A" w:rsidRPr="005A6ACA" w:rsidRDefault="0045303A" w:rsidP="00636ED4">
      <w:pPr>
        <w:pStyle w:val="a6"/>
        <w:ind w:left="4395"/>
        <w:jc w:val="center"/>
        <w:rPr>
          <w:szCs w:val="28"/>
        </w:rPr>
      </w:pPr>
      <w:r>
        <w:rPr>
          <w:szCs w:val="28"/>
        </w:rPr>
        <w:t>города Ставрополя</w:t>
      </w:r>
    </w:p>
    <w:p w:rsidR="0045303A" w:rsidRPr="00174A71" w:rsidRDefault="0045303A" w:rsidP="0045303A">
      <w:pPr>
        <w:pStyle w:val="a6"/>
        <w:spacing w:line="240" w:lineRule="auto"/>
        <w:ind w:right="-1" w:firstLine="709"/>
        <w:jc w:val="right"/>
        <w:rPr>
          <w:sz w:val="24"/>
          <w:szCs w:val="24"/>
        </w:rPr>
      </w:pPr>
    </w:p>
    <w:p w:rsidR="0045303A" w:rsidRPr="00F655B6" w:rsidRDefault="0045303A" w:rsidP="0045303A">
      <w:pPr>
        <w:pStyle w:val="a6"/>
        <w:spacing w:line="240" w:lineRule="auto"/>
        <w:ind w:right="-1" w:firstLine="709"/>
        <w:jc w:val="right"/>
        <w:rPr>
          <w:szCs w:val="28"/>
        </w:rPr>
      </w:pPr>
      <w:r w:rsidRPr="00F655B6">
        <w:rPr>
          <w:szCs w:val="28"/>
        </w:rPr>
        <w:t>Форма</w:t>
      </w:r>
    </w:p>
    <w:p w:rsidR="00636ED4" w:rsidRPr="00F655B6" w:rsidRDefault="00636ED4" w:rsidP="00A42006">
      <w:pPr>
        <w:pStyle w:val="a6"/>
        <w:spacing w:line="240" w:lineRule="auto"/>
        <w:ind w:right="-1"/>
        <w:jc w:val="center"/>
        <w:rPr>
          <w:rFonts w:eastAsiaTheme="minorHAnsi"/>
          <w:szCs w:val="28"/>
          <w:lang w:eastAsia="en-US"/>
        </w:rPr>
      </w:pPr>
    </w:p>
    <w:p w:rsidR="00A42006" w:rsidRDefault="00A42006" w:rsidP="00A42006">
      <w:pPr>
        <w:pStyle w:val="a6"/>
        <w:spacing w:line="240" w:lineRule="auto"/>
        <w:ind w:right="-1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ИНФОРМАЦИЯ </w:t>
      </w:r>
    </w:p>
    <w:p w:rsidR="00C80C30" w:rsidRDefault="00A42006" w:rsidP="00A42006">
      <w:pPr>
        <w:pStyle w:val="a6"/>
        <w:spacing w:line="240" w:lineRule="auto"/>
        <w:ind w:right="-1" w:firstLine="709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 ДОСТИЖЕНИИ ЦЕЛ</w:t>
      </w:r>
      <w:r w:rsidR="00DF2376">
        <w:rPr>
          <w:rFonts w:eastAsiaTheme="minorHAnsi"/>
          <w:szCs w:val="28"/>
          <w:lang w:eastAsia="en-US"/>
        </w:rPr>
        <w:t>ЕЙ</w:t>
      </w:r>
      <w:r w:rsidR="00C80C30">
        <w:rPr>
          <w:rFonts w:eastAsiaTheme="minorHAnsi"/>
          <w:szCs w:val="28"/>
          <w:lang w:eastAsia="en-US"/>
        </w:rPr>
        <w:t xml:space="preserve"> И</w:t>
      </w:r>
      <w:r>
        <w:rPr>
          <w:rFonts w:eastAsiaTheme="minorHAnsi"/>
          <w:szCs w:val="28"/>
          <w:lang w:eastAsia="en-US"/>
        </w:rPr>
        <w:t xml:space="preserve"> </w:t>
      </w:r>
      <w:r w:rsidR="00C80C30">
        <w:rPr>
          <w:rFonts w:eastAsiaTheme="minorHAnsi"/>
          <w:szCs w:val="28"/>
          <w:lang w:eastAsia="en-US"/>
        </w:rPr>
        <w:t>ВЫПОЛНЕНИИ ЗАДАЧ</w:t>
      </w:r>
    </w:p>
    <w:p w:rsidR="00A42006" w:rsidRDefault="00A42006" w:rsidP="00A42006">
      <w:pPr>
        <w:pStyle w:val="a6"/>
        <w:spacing w:line="240" w:lineRule="auto"/>
        <w:ind w:right="-1" w:firstLine="709"/>
        <w:jc w:val="center"/>
        <w:rPr>
          <w:szCs w:val="28"/>
        </w:rPr>
      </w:pPr>
      <w:r>
        <w:rPr>
          <w:szCs w:val="28"/>
        </w:rPr>
        <w:t>СТРАТЕГИИ СОЦИАЛЬНО-ЭКОНОМИЧЕСКОГО РАЗВИТИЯ ГОРОДА СТАВРОПОЛЯ</w:t>
      </w:r>
    </w:p>
    <w:p w:rsidR="00F655B6" w:rsidRDefault="00F655B6" w:rsidP="00A42006">
      <w:pPr>
        <w:pStyle w:val="a6"/>
        <w:spacing w:line="240" w:lineRule="auto"/>
        <w:ind w:right="-1" w:firstLine="709"/>
        <w:jc w:val="center"/>
        <w:rPr>
          <w:szCs w:val="28"/>
        </w:rPr>
      </w:pPr>
    </w:p>
    <w:p w:rsidR="00A42006" w:rsidRDefault="00A42006" w:rsidP="0045303A">
      <w:pPr>
        <w:pStyle w:val="a6"/>
        <w:spacing w:line="240" w:lineRule="auto"/>
        <w:ind w:right="-1" w:firstLine="709"/>
        <w:jc w:val="center"/>
        <w:rPr>
          <w:sz w:val="20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662"/>
      </w:tblGrid>
      <w:tr w:rsidR="0045303A" w:rsidRPr="006848AF" w:rsidTr="00C61322">
        <w:tc>
          <w:tcPr>
            <w:tcW w:w="534" w:type="dxa"/>
          </w:tcPr>
          <w:p w:rsidR="0045303A" w:rsidRPr="006848AF" w:rsidRDefault="0045303A" w:rsidP="00DF2376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lastRenderedPageBreak/>
              <w:t>№ п/п</w:t>
            </w:r>
          </w:p>
        </w:tc>
        <w:tc>
          <w:tcPr>
            <w:tcW w:w="2268" w:type="dxa"/>
          </w:tcPr>
          <w:p w:rsidR="0045303A" w:rsidRPr="006848AF" w:rsidRDefault="00605DE7" w:rsidP="00C80C30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Наименование цели,</w:t>
            </w:r>
            <w:r w:rsidR="00C80C30" w:rsidRPr="006848AF">
              <w:rPr>
                <w:sz w:val="20"/>
              </w:rPr>
              <w:t xml:space="preserve"> задачи,</w:t>
            </w:r>
            <w:r w:rsidRPr="006848AF">
              <w:rPr>
                <w:sz w:val="20"/>
              </w:rPr>
              <w:t xml:space="preserve"> направления, </w:t>
            </w:r>
            <w:r w:rsidR="006848AF" w:rsidRPr="006848AF">
              <w:rPr>
                <w:sz w:val="20"/>
              </w:rPr>
              <w:t xml:space="preserve">ключевого </w:t>
            </w:r>
            <w:r w:rsidRPr="006848AF">
              <w:rPr>
                <w:sz w:val="20"/>
              </w:rPr>
              <w:t>тренда</w:t>
            </w:r>
            <w:r w:rsidR="006848AF" w:rsidRPr="006848AF">
              <w:rPr>
                <w:sz w:val="20"/>
              </w:rPr>
              <w:t xml:space="preserve"> развития</w:t>
            </w:r>
            <w:r w:rsidR="00C80C30" w:rsidRPr="006848AF">
              <w:rPr>
                <w:sz w:val="20"/>
              </w:rPr>
              <w:t xml:space="preserve"> </w:t>
            </w:r>
            <w:r w:rsidRPr="006848AF">
              <w:rPr>
                <w:sz w:val="20"/>
              </w:rPr>
              <w:t>Стратегии</w:t>
            </w:r>
          </w:p>
        </w:tc>
        <w:tc>
          <w:tcPr>
            <w:tcW w:w="6662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08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Степень выполнения (не выполнения)</w:t>
            </w:r>
          </w:p>
        </w:tc>
      </w:tr>
      <w:tr w:rsidR="0045303A" w:rsidRPr="006848AF" w:rsidTr="00C61322">
        <w:tc>
          <w:tcPr>
            <w:tcW w:w="534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1</w:t>
            </w:r>
          </w:p>
        </w:tc>
        <w:tc>
          <w:tcPr>
            <w:tcW w:w="2268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2</w:t>
            </w:r>
          </w:p>
        </w:tc>
        <w:tc>
          <w:tcPr>
            <w:tcW w:w="6662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3</w:t>
            </w:r>
          </w:p>
        </w:tc>
      </w:tr>
      <w:tr w:rsidR="0045303A" w:rsidRPr="006848AF" w:rsidTr="00C61322">
        <w:tc>
          <w:tcPr>
            <w:tcW w:w="9464" w:type="dxa"/>
            <w:gridSpan w:val="3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jc w:val="center"/>
              <w:rPr>
                <w:sz w:val="20"/>
              </w:rPr>
            </w:pPr>
            <w:r w:rsidRPr="006848AF">
              <w:rPr>
                <w:sz w:val="20"/>
              </w:rPr>
              <w:t>Отчетный год</w:t>
            </w:r>
          </w:p>
        </w:tc>
      </w:tr>
      <w:tr w:rsidR="0045303A" w:rsidRPr="006848AF" w:rsidTr="00C61322">
        <w:tc>
          <w:tcPr>
            <w:tcW w:w="9464" w:type="dxa"/>
            <w:gridSpan w:val="3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Наименование цели Стратегии</w:t>
            </w:r>
          </w:p>
        </w:tc>
      </w:tr>
      <w:tr w:rsidR="0045303A" w:rsidRPr="006848AF" w:rsidTr="00C61322">
        <w:tc>
          <w:tcPr>
            <w:tcW w:w="9464" w:type="dxa"/>
            <w:gridSpan w:val="3"/>
          </w:tcPr>
          <w:p w:rsidR="0045303A" w:rsidRPr="006848AF" w:rsidRDefault="00605DE7" w:rsidP="00537608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Основное направление социально-экономического развития</w:t>
            </w:r>
          </w:p>
        </w:tc>
      </w:tr>
      <w:tr w:rsidR="00537608" w:rsidRPr="006848AF" w:rsidTr="00C61322">
        <w:tc>
          <w:tcPr>
            <w:tcW w:w="9464" w:type="dxa"/>
            <w:gridSpan w:val="3"/>
          </w:tcPr>
          <w:p w:rsidR="00537608" w:rsidRPr="006848AF" w:rsidRDefault="00537608" w:rsidP="0068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Направление социально-экономического развития</w:t>
            </w:r>
          </w:p>
        </w:tc>
      </w:tr>
      <w:tr w:rsidR="001D20E8" w:rsidRPr="006848AF" w:rsidTr="00C61322">
        <w:tc>
          <w:tcPr>
            <w:tcW w:w="9464" w:type="dxa"/>
            <w:gridSpan w:val="3"/>
          </w:tcPr>
          <w:p w:rsidR="001D20E8" w:rsidRPr="006848AF" w:rsidRDefault="001D20E8" w:rsidP="00680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Наименование задачи Стратегии</w:t>
            </w:r>
          </w:p>
        </w:tc>
      </w:tr>
      <w:tr w:rsidR="00537608" w:rsidRPr="006848AF" w:rsidTr="00C61322">
        <w:tc>
          <w:tcPr>
            <w:tcW w:w="9464" w:type="dxa"/>
            <w:gridSpan w:val="3"/>
          </w:tcPr>
          <w:p w:rsidR="00537608" w:rsidRPr="006848AF" w:rsidRDefault="006848AF" w:rsidP="0068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Ключевой т</w:t>
            </w:r>
            <w:r w:rsidR="00537608" w:rsidRPr="006848AF">
              <w:rPr>
                <w:rFonts w:ascii="Times New Roman" w:hAnsi="Times New Roman" w:cs="Times New Roman"/>
                <w:sz w:val="20"/>
                <w:szCs w:val="20"/>
              </w:rPr>
              <w:t xml:space="preserve">ренд </w:t>
            </w:r>
            <w:r w:rsidRPr="006848AF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</w:tc>
      </w:tr>
      <w:tr w:rsidR="0045303A" w:rsidRPr="006848AF" w:rsidTr="00C61322">
        <w:tc>
          <w:tcPr>
            <w:tcW w:w="534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1.</w:t>
            </w:r>
          </w:p>
        </w:tc>
        <w:tc>
          <w:tcPr>
            <w:tcW w:w="2268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6662" w:type="dxa"/>
          </w:tcPr>
          <w:p w:rsidR="0045303A" w:rsidRPr="006848AF" w:rsidRDefault="007C0CDC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  <w:r>
              <w:rPr>
                <w:noProof/>
                <w:sz w:val="20"/>
              </w:rPr>
              <w:pict>
                <v:shape id="_x0000_s1033" type="#_x0000_t202" style="position:absolute;left:0;text-align:left;margin-left:325.4pt;margin-top:6.65pt;width:33.7pt;height:24.65pt;z-index:-251653120;visibility:visible;mso-position-horizontal-relative:text;mso-position-vertical-relative:text;mso-width-relative:margin;mso-height-relative:margin" stroked="f">
                  <v:textbox style="mso-next-textbox:#_x0000_s1033">
                    <w:txbxContent>
                      <w:p w:rsidR="0045303A" w:rsidRPr="00605DE7" w:rsidRDefault="0045303A" w:rsidP="0045303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05DE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».</w:t>
                        </w:r>
                      </w:p>
                    </w:txbxContent>
                  </v:textbox>
                </v:shape>
              </w:pict>
            </w:r>
          </w:p>
        </w:tc>
      </w:tr>
      <w:tr w:rsidR="0045303A" w:rsidRPr="006848AF" w:rsidTr="00C61322">
        <w:tc>
          <w:tcPr>
            <w:tcW w:w="534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  <w:r w:rsidRPr="006848AF">
              <w:rPr>
                <w:sz w:val="20"/>
              </w:rPr>
              <w:t>2.</w:t>
            </w:r>
          </w:p>
        </w:tc>
        <w:tc>
          <w:tcPr>
            <w:tcW w:w="2268" w:type="dxa"/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45303A" w:rsidRPr="006848AF" w:rsidRDefault="0045303A" w:rsidP="00C61322">
            <w:pPr>
              <w:pStyle w:val="a6"/>
              <w:spacing w:line="240" w:lineRule="auto"/>
              <w:ind w:right="-1"/>
              <w:rPr>
                <w:sz w:val="20"/>
              </w:rPr>
            </w:pPr>
          </w:p>
        </w:tc>
      </w:tr>
    </w:tbl>
    <w:p w:rsidR="001D353C" w:rsidRDefault="001D353C" w:rsidP="003E718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  <w:r w:rsidR="00327A04" w:rsidRPr="00284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ED4" w:rsidRPr="00F655B6" w:rsidRDefault="00636ED4" w:rsidP="00F65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5B6" w:rsidRPr="00F655B6" w:rsidRDefault="00F655B6" w:rsidP="00F655B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5B6" w:rsidRPr="00F655B6" w:rsidRDefault="00F655B6" w:rsidP="00F655B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55B6" w:rsidRPr="00F655B6" w:rsidRDefault="00F655B6" w:rsidP="00F655B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5B6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F655B6" w:rsidRPr="00F655B6" w:rsidRDefault="00F655B6" w:rsidP="00F655B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55B6">
        <w:rPr>
          <w:rFonts w:ascii="Times New Roman" w:hAnsi="Times New Roman" w:cs="Times New Roman"/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F655B6">
        <w:rPr>
          <w:rFonts w:ascii="Times New Roman" w:hAnsi="Times New Roman" w:cs="Times New Roman"/>
          <w:bCs/>
          <w:sz w:val="28"/>
          <w:szCs w:val="28"/>
        </w:rPr>
        <w:t>Г.С.Колягин</w:t>
      </w:r>
      <w:proofErr w:type="spellEnd"/>
    </w:p>
    <w:p w:rsidR="00F655B6" w:rsidRPr="00F655B6" w:rsidRDefault="00F655B6" w:rsidP="00F655B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55B6" w:rsidRPr="00F655B6" w:rsidRDefault="00F655B6" w:rsidP="00F655B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55B6" w:rsidRPr="00F655B6" w:rsidRDefault="00F655B6" w:rsidP="00F655B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55B6" w:rsidRPr="00F655B6" w:rsidRDefault="00F655B6" w:rsidP="00F655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55B6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 w:rsidRPr="00F655B6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F655B6" w:rsidRPr="00F655B6" w:rsidRDefault="00F655B6" w:rsidP="00F655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655B6" w:rsidRPr="00F655B6" w:rsidRDefault="00F655B6" w:rsidP="00F655B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655B6" w:rsidRPr="00F655B6" w:rsidRDefault="00F655B6" w:rsidP="00F655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655B6">
        <w:rPr>
          <w:rFonts w:ascii="Times New Roman" w:hAnsi="Times New Roman" w:cs="Times New Roman"/>
          <w:sz w:val="28"/>
          <w:szCs w:val="28"/>
        </w:rPr>
        <w:t>Подписано ___ __________ 20__г.</w:t>
      </w:r>
    </w:p>
    <w:p w:rsidR="00F655B6" w:rsidRPr="00F655B6" w:rsidRDefault="00F655B6" w:rsidP="00F65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655B6" w:rsidRPr="00F655B6" w:rsidSect="00C823BD">
      <w:headerReference w:type="default" r:id="rId10"/>
      <w:pgSz w:w="11906" w:h="16838"/>
      <w:pgMar w:top="130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CDC" w:rsidRDefault="007C0CDC" w:rsidP="0069703B">
      <w:pPr>
        <w:spacing w:after="0" w:line="240" w:lineRule="auto"/>
      </w:pPr>
      <w:r>
        <w:separator/>
      </w:r>
    </w:p>
  </w:endnote>
  <w:endnote w:type="continuationSeparator" w:id="0">
    <w:p w:rsidR="007C0CDC" w:rsidRDefault="007C0CDC" w:rsidP="0069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CDC" w:rsidRDefault="007C0CDC" w:rsidP="0069703B">
      <w:pPr>
        <w:spacing w:after="0" w:line="240" w:lineRule="auto"/>
      </w:pPr>
      <w:r>
        <w:separator/>
      </w:r>
    </w:p>
  </w:footnote>
  <w:footnote w:type="continuationSeparator" w:id="0">
    <w:p w:rsidR="007C0CDC" w:rsidRDefault="007C0CDC" w:rsidP="0069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27163225"/>
      <w:docPartObj>
        <w:docPartGallery w:val="Page Numbers (Top of Page)"/>
        <w:docPartUnique/>
      </w:docPartObj>
    </w:sdtPr>
    <w:sdtEndPr/>
    <w:sdtContent>
      <w:p w:rsidR="00152E21" w:rsidRPr="00152E21" w:rsidRDefault="0053790C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52E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2E21" w:rsidRPr="00152E2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2E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36A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2E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4897" w:rsidRPr="0069703B" w:rsidRDefault="00724897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F5FE9"/>
    <w:multiLevelType w:val="multilevel"/>
    <w:tmpl w:val="A8042D7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90933A7"/>
    <w:multiLevelType w:val="hybridMultilevel"/>
    <w:tmpl w:val="13F2AEE8"/>
    <w:lvl w:ilvl="0" w:tplc="30626F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AEAEB6CE">
      <w:start w:val="1"/>
      <w:numFmt w:val="decimal"/>
      <w:lvlText w:val="%2)"/>
      <w:lvlJc w:val="left"/>
      <w:pPr>
        <w:ind w:left="2448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691"/>
    <w:rsid w:val="0002127E"/>
    <w:rsid w:val="00046774"/>
    <w:rsid w:val="00052CD5"/>
    <w:rsid w:val="00063CD1"/>
    <w:rsid w:val="00076775"/>
    <w:rsid w:val="0008106E"/>
    <w:rsid w:val="000A25A0"/>
    <w:rsid w:val="000A58DA"/>
    <w:rsid w:val="000D3460"/>
    <w:rsid w:val="000E55AE"/>
    <w:rsid w:val="000E5764"/>
    <w:rsid w:val="000F1466"/>
    <w:rsid w:val="001136AD"/>
    <w:rsid w:val="00114811"/>
    <w:rsid w:val="0012474B"/>
    <w:rsid w:val="00133E41"/>
    <w:rsid w:val="00141075"/>
    <w:rsid w:val="0014284D"/>
    <w:rsid w:val="00152E21"/>
    <w:rsid w:val="00174534"/>
    <w:rsid w:val="00174A71"/>
    <w:rsid w:val="001753CD"/>
    <w:rsid w:val="00177615"/>
    <w:rsid w:val="00180D77"/>
    <w:rsid w:val="00182795"/>
    <w:rsid w:val="001843B5"/>
    <w:rsid w:val="00190CEE"/>
    <w:rsid w:val="001922AC"/>
    <w:rsid w:val="001A17F5"/>
    <w:rsid w:val="001B492E"/>
    <w:rsid w:val="001D20E8"/>
    <w:rsid w:val="001D353C"/>
    <w:rsid w:val="001D6686"/>
    <w:rsid w:val="001D7DA4"/>
    <w:rsid w:val="001E62F1"/>
    <w:rsid w:val="001E76AB"/>
    <w:rsid w:val="001E77D0"/>
    <w:rsid w:val="001F28BC"/>
    <w:rsid w:val="001F3CDD"/>
    <w:rsid w:val="00202999"/>
    <w:rsid w:val="0020747D"/>
    <w:rsid w:val="002101F0"/>
    <w:rsid w:val="00211C76"/>
    <w:rsid w:val="0021241D"/>
    <w:rsid w:val="0021295E"/>
    <w:rsid w:val="00224F08"/>
    <w:rsid w:val="00227E8F"/>
    <w:rsid w:val="0024596E"/>
    <w:rsid w:val="002558D0"/>
    <w:rsid w:val="00256679"/>
    <w:rsid w:val="002709A3"/>
    <w:rsid w:val="00282A8B"/>
    <w:rsid w:val="00284FD6"/>
    <w:rsid w:val="00286E5B"/>
    <w:rsid w:val="0029245C"/>
    <w:rsid w:val="002A0839"/>
    <w:rsid w:val="002A37F8"/>
    <w:rsid w:val="002B09D7"/>
    <w:rsid w:val="002B7CCF"/>
    <w:rsid w:val="002C0F7F"/>
    <w:rsid w:val="002C21FE"/>
    <w:rsid w:val="002C7A1F"/>
    <w:rsid w:val="002E589C"/>
    <w:rsid w:val="002F4D1B"/>
    <w:rsid w:val="002F6E65"/>
    <w:rsid w:val="00300746"/>
    <w:rsid w:val="0030550A"/>
    <w:rsid w:val="0031303E"/>
    <w:rsid w:val="00322399"/>
    <w:rsid w:val="003242E1"/>
    <w:rsid w:val="00327A04"/>
    <w:rsid w:val="003308A5"/>
    <w:rsid w:val="003334D8"/>
    <w:rsid w:val="00335989"/>
    <w:rsid w:val="00343B14"/>
    <w:rsid w:val="00345759"/>
    <w:rsid w:val="00355F8C"/>
    <w:rsid w:val="00357DB0"/>
    <w:rsid w:val="00362508"/>
    <w:rsid w:val="0036332A"/>
    <w:rsid w:val="00375B60"/>
    <w:rsid w:val="003804AA"/>
    <w:rsid w:val="003B450B"/>
    <w:rsid w:val="003B78A5"/>
    <w:rsid w:val="003C24C5"/>
    <w:rsid w:val="003C3BAD"/>
    <w:rsid w:val="003D00A8"/>
    <w:rsid w:val="003D3C83"/>
    <w:rsid w:val="003D5B96"/>
    <w:rsid w:val="003E3346"/>
    <w:rsid w:val="003E7186"/>
    <w:rsid w:val="003E71A1"/>
    <w:rsid w:val="003F15BB"/>
    <w:rsid w:val="003F5F72"/>
    <w:rsid w:val="00407F05"/>
    <w:rsid w:val="00424BA3"/>
    <w:rsid w:val="00427564"/>
    <w:rsid w:val="00433D3E"/>
    <w:rsid w:val="00437402"/>
    <w:rsid w:val="004471B4"/>
    <w:rsid w:val="0045146A"/>
    <w:rsid w:val="0045303A"/>
    <w:rsid w:val="004629C8"/>
    <w:rsid w:val="00462E3D"/>
    <w:rsid w:val="00464009"/>
    <w:rsid w:val="0046568E"/>
    <w:rsid w:val="00466113"/>
    <w:rsid w:val="00471FDC"/>
    <w:rsid w:val="00473138"/>
    <w:rsid w:val="00477BCB"/>
    <w:rsid w:val="00480730"/>
    <w:rsid w:val="004819B6"/>
    <w:rsid w:val="00481DAD"/>
    <w:rsid w:val="00482330"/>
    <w:rsid w:val="004B3CF3"/>
    <w:rsid w:val="004C0131"/>
    <w:rsid w:val="004C1DAB"/>
    <w:rsid w:val="004C307F"/>
    <w:rsid w:val="004C3474"/>
    <w:rsid w:val="004C4502"/>
    <w:rsid w:val="004E710A"/>
    <w:rsid w:val="00502E71"/>
    <w:rsid w:val="005052A4"/>
    <w:rsid w:val="00512DF3"/>
    <w:rsid w:val="00513FE3"/>
    <w:rsid w:val="00535ED2"/>
    <w:rsid w:val="005369EC"/>
    <w:rsid w:val="00537294"/>
    <w:rsid w:val="00537608"/>
    <w:rsid w:val="0053790C"/>
    <w:rsid w:val="0054426C"/>
    <w:rsid w:val="00561708"/>
    <w:rsid w:val="005623B3"/>
    <w:rsid w:val="00563BDB"/>
    <w:rsid w:val="0058679C"/>
    <w:rsid w:val="00590CFF"/>
    <w:rsid w:val="005A1BA6"/>
    <w:rsid w:val="005C3EB5"/>
    <w:rsid w:val="005D12B8"/>
    <w:rsid w:val="005E327B"/>
    <w:rsid w:val="005E782B"/>
    <w:rsid w:val="005F1AEA"/>
    <w:rsid w:val="005F259F"/>
    <w:rsid w:val="005F7A1D"/>
    <w:rsid w:val="0060067D"/>
    <w:rsid w:val="00605DE7"/>
    <w:rsid w:val="00607449"/>
    <w:rsid w:val="00611854"/>
    <w:rsid w:val="00621B79"/>
    <w:rsid w:val="006253E2"/>
    <w:rsid w:val="006306C5"/>
    <w:rsid w:val="00636ED4"/>
    <w:rsid w:val="006416A7"/>
    <w:rsid w:val="00645FDF"/>
    <w:rsid w:val="00651B2C"/>
    <w:rsid w:val="00652B02"/>
    <w:rsid w:val="0065413F"/>
    <w:rsid w:val="00654E6B"/>
    <w:rsid w:val="00655696"/>
    <w:rsid w:val="00655827"/>
    <w:rsid w:val="006664AD"/>
    <w:rsid w:val="006813C4"/>
    <w:rsid w:val="00681462"/>
    <w:rsid w:val="00683A42"/>
    <w:rsid w:val="006848AF"/>
    <w:rsid w:val="00690A2C"/>
    <w:rsid w:val="00696CF8"/>
    <w:rsid w:val="0069703B"/>
    <w:rsid w:val="006A0FBC"/>
    <w:rsid w:val="006A65F8"/>
    <w:rsid w:val="006A6D22"/>
    <w:rsid w:val="006B174B"/>
    <w:rsid w:val="006B7B0F"/>
    <w:rsid w:val="006D00B2"/>
    <w:rsid w:val="006D4156"/>
    <w:rsid w:val="006D6953"/>
    <w:rsid w:val="006E5342"/>
    <w:rsid w:val="006E7987"/>
    <w:rsid w:val="006F3F5C"/>
    <w:rsid w:val="006F4ED6"/>
    <w:rsid w:val="006F525D"/>
    <w:rsid w:val="0071086B"/>
    <w:rsid w:val="00715F92"/>
    <w:rsid w:val="00724897"/>
    <w:rsid w:val="00753E09"/>
    <w:rsid w:val="007603AC"/>
    <w:rsid w:val="00766B4E"/>
    <w:rsid w:val="007864F4"/>
    <w:rsid w:val="00793B62"/>
    <w:rsid w:val="007B1D62"/>
    <w:rsid w:val="007B71B5"/>
    <w:rsid w:val="007C0CDC"/>
    <w:rsid w:val="007C3154"/>
    <w:rsid w:val="007C3F95"/>
    <w:rsid w:val="007C62D4"/>
    <w:rsid w:val="007C7AD3"/>
    <w:rsid w:val="007D153A"/>
    <w:rsid w:val="007D3705"/>
    <w:rsid w:val="007D68AE"/>
    <w:rsid w:val="00805B15"/>
    <w:rsid w:val="00824366"/>
    <w:rsid w:val="00827EAB"/>
    <w:rsid w:val="0083062D"/>
    <w:rsid w:val="008344B9"/>
    <w:rsid w:val="008519B3"/>
    <w:rsid w:val="008711BB"/>
    <w:rsid w:val="00873117"/>
    <w:rsid w:val="00874A7A"/>
    <w:rsid w:val="00874BA4"/>
    <w:rsid w:val="00876CDC"/>
    <w:rsid w:val="00880C33"/>
    <w:rsid w:val="0088204E"/>
    <w:rsid w:val="00885360"/>
    <w:rsid w:val="0089638B"/>
    <w:rsid w:val="008A2DCF"/>
    <w:rsid w:val="008A487A"/>
    <w:rsid w:val="008A497A"/>
    <w:rsid w:val="008A6C21"/>
    <w:rsid w:val="008B0415"/>
    <w:rsid w:val="008B55F8"/>
    <w:rsid w:val="008C1848"/>
    <w:rsid w:val="008D4885"/>
    <w:rsid w:val="008D7E88"/>
    <w:rsid w:val="008E6259"/>
    <w:rsid w:val="008F40E3"/>
    <w:rsid w:val="008F52E7"/>
    <w:rsid w:val="008F63A1"/>
    <w:rsid w:val="008F6936"/>
    <w:rsid w:val="00900D53"/>
    <w:rsid w:val="00904BAD"/>
    <w:rsid w:val="009051EC"/>
    <w:rsid w:val="00937B11"/>
    <w:rsid w:val="009418F5"/>
    <w:rsid w:val="00952982"/>
    <w:rsid w:val="0095369C"/>
    <w:rsid w:val="00955BDC"/>
    <w:rsid w:val="0096210A"/>
    <w:rsid w:val="00972EAF"/>
    <w:rsid w:val="009751D4"/>
    <w:rsid w:val="0099364B"/>
    <w:rsid w:val="00994D48"/>
    <w:rsid w:val="009A5F83"/>
    <w:rsid w:val="009B0856"/>
    <w:rsid w:val="009B7980"/>
    <w:rsid w:val="009C4F69"/>
    <w:rsid w:val="009C526A"/>
    <w:rsid w:val="009C657E"/>
    <w:rsid w:val="009D5B20"/>
    <w:rsid w:val="009E1FFC"/>
    <w:rsid w:val="009F2E7C"/>
    <w:rsid w:val="009F48C0"/>
    <w:rsid w:val="00A11C90"/>
    <w:rsid w:val="00A24FD5"/>
    <w:rsid w:val="00A263A9"/>
    <w:rsid w:val="00A27BCB"/>
    <w:rsid w:val="00A3201D"/>
    <w:rsid w:val="00A40A7B"/>
    <w:rsid w:val="00A42006"/>
    <w:rsid w:val="00A44290"/>
    <w:rsid w:val="00A442C1"/>
    <w:rsid w:val="00A4799D"/>
    <w:rsid w:val="00A50F22"/>
    <w:rsid w:val="00A54338"/>
    <w:rsid w:val="00A7418F"/>
    <w:rsid w:val="00A858EF"/>
    <w:rsid w:val="00AA3701"/>
    <w:rsid w:val="00AC2792"/>
    <w:rsid w:val="00AD2AA4"/>
    <w:rsid w:val="00AD4166"/>
    <w:rsid w:val="00AF0524"/>
    <w:rsid w:val="00B01FE9"/>
    <w:rsid w:val="00B1239B"/>
    <w:rsid w:val="00B34E2A"/>
    <w:rsid w:val="00B40E8E"/>
    <w:rsid w:val="00B42BA0"/>
    <w:rsid w:val="00B470AC"/>
    <w:rsid w:val="00B47EBC"/>
    <w:rsid w:val="00B50691"/>
    <w:rsid w:val="00B54FCE"/>
    <w:rsid w:val="00B743BD"/>
    <w:rsid w:val="00B84E9B"/>
    <w:rsid w:val="00B93227"/>
    <w:rsid w:val="00BA2007"/>
    <w:rsid w:val="00BB1593"/>
    <w:rsid w:val="00BB3B82"/>
    <w:rsid w:val="00BC4BCF"/>
    <w:rsid w:val="00BC7BF1"/>
    <w:rsid w:val="00BE510C"/>
    <w:rsid w:val="00BF0B71"/>
    <w:rsid w:val="00BF44F2"/>
    <w:rsid w:val="00BF650C"/>
    <w:rsid w:val="00BF6E4E"/>
    <w:rsid w:val="00C03798"/>
    <w:rsid w:val="00C041B6"/>
    <w:rsid w:val="00C219FC"/>
    <w:rsid w:val="00C24A19"/>
    <w:rsid w:val="00C254FF"/>
    <w:rsid w:val="00C315B0"/>
    <w:rsid w:val="00C32FC1"/>
    <w:rsid w:val="00C411D0"/>
    <w:rsid w:val="00C47D0D"/>
    <w:rsid w:val="00C50CD8"/>
    <w:rsid w:val="00C570C8"/>
    <w:rsid w:val="00C61322"/>
    <w:rsid w:val="00C70D41"/>
    <w:rsid w:val="00C73168"/>
    <w:rsid w:val="00C80C30"/>
    <w:rsid w:val="00C823BD"/>
    <w:rsid w:val="00C925F9"/>
    <w:rsid w:val="00C95A67"/>
    <w:rsid w:val="00CA6E1F"/>
    <w:rsid w:val="00CE191D"/>
    <w:rsid w:val="00CE243D"/>
    <w:rsid w:val="00D021F0"/>
    <w:rsid w:val="00D2750E"/>
    <w:rsid w:val="00D455BC"/>
    <w:rsid w:val="00D5115C"/>
    <w:rsid w:val="00D80334"/>
    <w:rsid w:val="00D926BF"/>
    <w:rsid w:val="00D9624E"/>
    <w:rsid w:val="00DC4D14"/>
    <w:rsid w:val="00DD7C8D"/>
    <w:rsid w:val="00DE1212"/>
    <w:rsid w:val="00DE1BC1"/>
    <w:rsid w:val="00DF2376"/>
    <w:rsid w:val="00DF651C"/>
    <w:rsid w:val="00E167CB"/>
    <w:rsid w:val="00E2101F"/>
    <w:rsid w:val="00E22DB6"/>
    <w:rsid w:val="00E32847"/>
    <w:rsid w:val="00E34C2D"/>
    <w:rsid w:val="00E3768D"/>
    <w:rsid w:val="00E51EEA"/>
    <w:rsid w:val="00E51FB7"/>
    <w:rsid w:val="00E64A67"/>
    <w:rsid w:val="00E7193F"/>
    <w:rsid w:val="00E75350"/>
    <w:rsid w:val="00E76C72"/>
    <w:rsid w:val="00E7780A"/>
    <w:rsid w:val="00E85B14"/>
    <w:rsid w:val="00E92728"/>
    <w:rsid w:val="00E944DF"/>
    <w:rsid w:val="00EA3444"/>
    <w:rsid w:val="00EA5957"/>
    <w:rsid w:val="00EC2373"/>
    <w:rsid w:val="00ED4AF8"/>
    <w:rsid w:val="00ED67F4"/>
    <w:rsid w:val="00EF1D05"/>
    <w:rsid w:val="00F00504"/>
    <w:rsid w:val="00F03103"/>
    <w:rsid w:val="00F0368D"/>
    <w:rsid w:val="00F140BE"/>
    <w:rsid w:val="00F20241"/>
    <w:rsid w:val="00F21581"/>
    <w:rsid w:val="00F33F45"/>
    <w:rsid w:val="00F34629"/>
    <w:rsid w:val="00F40F3B"/>
    <w:rsid w:val="00F471A8"/>
    <w:rsid w:val="00F571AE"/>
    <w:rsid w:val="00F62E86"/>
    <w:rsid w:val="00F655B6"/>
    <w:rsid w:val="00F737C5"/>
    <w:rsid w:val="00F80F43"/>
    <w:rsid w:val="00F84284"/>
    <w:rsid w:val="00FB2AF7"/>
    <w:rsid w:val="00FB2B6B"/>
    <w:rsid w:val="00FB483C"/>
    <w:rsid w:val="00FB6D3F"/>
    <w:rsid w:val="00FE5B94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9878B20D-7269-4FD6-9BBA-E5044A41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B6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F3F5C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3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703B"/>
  </w:style>
  <w:style w:type="paragraph" w:styleId="aa">
    <w:name w:val="footer"/>
    <w:basedOn w:val="a"/>
    <w:link w:val="ab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703B"/>
  </w:style>
  <w:style w:type="table" w:styleId="ac">
    <w:name w:val="Table Grid"/>
    <w:basedOn w:val="a1"/>
    <w:uiPriority w:val="39"/>
    <w:rsid w:val="0028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86E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6E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6E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6E5B"/>
    <w:rPr>
      <w:b/>
      <w:bCs/>
      <w:sz w:val="20"/>
      <w:szCs w:val="20"/>
    </w:rPr>
  </w:style>
  <w:style w:type="paragraph" w:customStyle="1" w:styleId="ConsPlusNormal">
    <w:name w:val="ConsPlusNormal"/>
    <w:next w:val="a"/>
    <w:rsid w:val="004530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f2">
    <w:name w:val="Subtitle"/>
    <w:basedOn w:val="a"/>
    <w:next w:val="a"/>
    <w:link w:val="af3"/>
    <w:uiPriority w:val="11"/>
    <w:qFormat/>
    <w:rsid w:val="00DF651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F651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Title">
    <w:name w:val="ConsTitle"/>
    <w:rsid w:val="00DE1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65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1F3CDD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F3CD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6A2E66A6477A6582893B753F5AF9C9021EECE559FBD4A869EA6C4DCE2F8746704E691655CA68CF97E349C4554EF6820244446FC88047F17B08E3E27P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3BB92D0D02E6A2E323E5B26E63AF88A8324F0B7BB1DE3BA61BA5130339267B3AF6FD7F502D0DC2C9A7E0A9255B6C65F348598605C992F9DC673F46sEj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30BE8-DBF3-45F7-B970-1F98DD53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 Инна Владимировна</dc:creator>
  <cp:keywords/>
  <dc:description/>
  <cp:lastModifiedBy>User</cp:lastModifiedBy>
  <cp:revision>34</cp:revision>
  <cp:lastPrinted>2021-06-24T09:15:00Z</cp:lastPrinted>
  <dcterms:created xsi:type="dcterms:W3CDTF">2021-02-05T06:11:00Z</dcterms:created>
  <dcterms:modified xsi:type="dcterms:W3CDTF">2021-06-28T05:08:00Z</dcterms:modified>
</cp:coreProperties>
</file>