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ГРАФИК ПРЕМА ИЗБИРАТЕЛЕЙ 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ДЕПУТАТАМИ СТАВРОПОЛЬСКОЙ ГОРОДСКОЙ ДУМЫ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ДЕВЯТОГО СОЗЫВА В 2025 ГОДУ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ПРИЕМЫ ИЗБИРАТЕЛЕЙ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ОСУЩЕСТВЛЯЮТСЯ ПО ПРЕДВАРИТЕЛЬНОЙ ЗАПИСИ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br/>
        <w:t xml:space="preserve">ЗАПИСЬ НА ПРИЕМ ПРОИЗВОДИТСЯ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В БУДНИЕ ДНИ С 9:00 ДО 17:00 (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ПЕРЕРЫВ С 13:00 ДО 14:00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br/>
        <w:t xml:space="preserve">ПО УКАЗАННЫМ ТЕЛЕФОННЫМ НОМЕРАМ</w:t>
      </w:r>
    </w:p>
    <w:p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ОБРАЩЕНИЯ В ФОРМЕ ЭЛЕКТРОННОГО ДОКУМЕНТА ПРИНИМАЮТСЯ ПО АДРЕСУ ЭЛЕКТРОННОЙ ПОЧТЫ </w:t>
      </w:r>
      <w:hyperlink r:id="rId9" w:tooltip="http://depytat_sgd@mail.ru" w:history="1">
        <w:r>
          <w:rPr>
            <w:rStyle w:val="af0"/>
            <w:rFonts w:ascii="Times New Roman" w:hAnsi="Times New Roman" w:eastAsia="Times New Roman" w:cs="Times New Roman"/>
            <w:sz w:val="28"/>
            <w:szCs w:val="28"/>
          </w:rPr>
          <w:t xml:space="preserve">depytat_sgd@mail.ru</w:t>
        </w:r>
      </w:hyperlink>
    </w:p>
    <w:p>
      <w:pPr>
        <w:spacing w:line="240" w:lineRule="auto"/>
        <w:jc w:val="center"/>
        <w:rPr>
          <w:sz w:val="12"/>
          <w:szCs w:val="12"/>
          <w:u w:val="single"/>
        </w:rPr>
      </w:pPr>
    </w:p>
    <w:tbl>
      <w:tblPr>
        <w:tblStyle w:val="af"/>
        <w:tblW w:w="14799" w:type="dxa"/>
        <w:tblLayout w:type="fixed"/>
        <w:tblLook w:val="04A0" w:firstRow="1" w:lastRow="0" w:firstColumn="1" w:lastColumn="0" w:noHBand="0" w:noVBand="1"/>
      </w:tblPr>
      <w:tblGrid>
        <w:gridCol w:w="1559"/>
        <w:gridCol w:w="3297"/>
        <w:gridCol w:w="2089"/>
        <w:gridCol w:w="1984"/>
        <w:gridCol w:w="2551"/>
        <w:gridCol w:w="3319"/>
      </w:tblGrid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№ округа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Фамилия, имя, отчество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Дата приема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Часы приема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Телефон для записи на прием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Место проведения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</w:p>
        </w:tc>
      </w:tr>
      <w:tr>
        <w:trPr>
          <w:trHeight w:val="322"/>
        </w:trPr>
        <w:tc>
          <w:tcPr>
            <w:tcW w:w="14799" w:type="dxa"/>
            <w:gridSpan w:val="6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ДЕПУТАТЫ, ИЗБРАННЫЕ ПО ОДНОМАНДАТНЫМ ИЗБИРАТЕЛЬНЫМ ОКРУГАМ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СОЛОВЬЕВ Сергей Викторович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Октябрьской революции, 29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2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БРУСНЕВА Валерия Владимировна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Мира, 151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6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ТЕЛЯТНИКОВ Артем Александрович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3-я среда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- 11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29-76-65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Id10" w:history="1" w:tgtFrame="_blank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ул. Серова, 278</w:t>
              </w:r>
            </w:hyperlink>
          </w:p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ЧПОУ «Ставропольский кооперативный техникум»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ЛЫСЕНКО Владимир Викторович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4-я среда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26-03-55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Мира, 151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6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БЕРДНИКОВ Иван Андреевич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последняя среда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пер. Чкалова, 27а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7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КОЗЛОВА Лариса Сергеевна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четверг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- 20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26-03-55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Мимоз, 22а/1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МБУК СЦБС филиал № 4 г. Ставрополя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МАНУЙЛОВ Вячеслав Юрьевич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четверг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26-06-82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Серова, 422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10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КОЧЕРГА Александр Викторович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26-24-88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л. Октябрьская, 101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№18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ПЯТАК Евгений Владимирович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26-24-88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К. Маркса, 96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Ставропольская городская Дума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ФАТАЛИЕВ Игорь Альбертович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четверг месяца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К. Маркса, 96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Ставропольская городская Дума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пр. Ключевой, 60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15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ФИЕВ Иван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Фаддеевич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4-я среда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Октябрьская, 101а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 18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АВГУСТОВА Диана Валерьевна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понедельник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26-03-55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пр. Ключевой, 60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 15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ЧЕРШЕМБЕЕВ Тамерлан Маратович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четверг месяца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четверг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90-69-07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Шеболдаева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Микрорайон № 20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Артёма, 25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Октябрьское местное отделение КПРФ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таврополя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КАШУРИН Иван Николаевич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четверг нечетного месяца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четверг четного месяца 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Шеболдаева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4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Микрорайон № 19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id="0" w:name="_GoBack"/>
          </w:p>
          <w:bookmarkEnd w:id="0"/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пр. Ботанический, 12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Микрорайон № 21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МЕДВЕДЕВ Сергей Михайлович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четверг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Рогожникова, 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36</w:t>
            </w:r>
          </w:p>
        </w:tc>
      </w:tr>
      <w:tr>
        <w:trPr>
          <w:trHeight w:val="727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РЕЗНИКОВ Александр Леонидович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3-четверг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Морозова, 82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24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ХУСАИНОВ Александр Владимирович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26-03-55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Серова, 4/2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26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МОСИНА Светлана Викторовна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Доваторцев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№27</w:t>
            </w:r>
          </w:p>
        </w:tc>
      </w:tr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ТИЩЕНКО Геннадий Иванович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4-й четверг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 50 лет ВЛКСМ, 16/3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БОГДАНОВ Роман Васильевич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3-й вторник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- 16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26-03-55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Ворошилова, 7/2а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31</w:t>
            </w:r>
          </w:p>
        </w:tc>
      </w:tr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ШУТОВА Светлана Геннадьевна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четверг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en-US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 Мира, 365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МБОУ СОШ № 6 г. Ставрополя им. Г. Косенко</w:t>
            </w:r>
          </w:p>
        </w:tc>
      </w:tr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ПАВЛОВ Виктор Александрович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вторник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 Родосская, 3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35</w:t>
            </w:r>
          </w:p>
        </w:tc>
      </w:tr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КОЛЕСНИКОВ Павел Алексеевич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2-ой вторник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50 лет ВЛКСМ, 32/1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33</w:t>
            </w:r>
          </w:p>
        </w:tc>
      </w:tr>
      <w:tr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</w:t>
            </w:r>
          </w:p>
        </w:tc>
        <w:tc>
          <w:tcPr>
            <w:tcW w:w="329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ПУЗАНОВ Алексей Николаевич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3-я среда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50 лет ВЛКСМ, 44/2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 33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ЖАМБОРОВ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Астемир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Наурбиевич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4-я среда месяца 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26-06-82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Доваторцев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86/1, 86/2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 29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СОЛОВЬЕВ Иван Сергеевич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3-ий четверг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26-03-55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Доваторцев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86/1, 86/2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 29</w:t>
            </w:r>
          </w:p>
        </w:tc>
      </w:tr>
      <w:tr>
        <w:trPr>
          <w:trHeight w:val="774"/>
        </w:trPr>
        <w:tc>
          <w:tcPr>
            <w:tcW w:w="14799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ДЕПУТАТЫ, ИЗБРАННЫЕ ПО ЕДИНОМУ ИЗБИРАТЕЛЬНОМУ ОКРУГУ,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ВХОДЯЩИЕ В ДЕПУТАТСКОЕ ОБЪЕДИНЕНИЕ ПАРТИИ «ЕДИНАЯ РОССИЯ»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Обще-муниципальная часть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КОЛЯГИН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Георгий Семенович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3-я пятница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26-14-45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К. Маркса, 96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Ставропольская городская Дума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Обще-муниципальная часть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ЛУГАНСКИЙ Александр Олегович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понедельник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К. Маркса, 96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Ставропольская городская Дума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1, 2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ЗИМИН Алексей Эдуардович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вторник месяца 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26-33-44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Комсомольская, 120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 Партии «ЕДИНАЯ РОССИЯ»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3, 7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НУРАЛИЕВ Тимур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Азизович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четверг месяца 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26-06-82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Октябрьской революции, 31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Общественная приемная Партии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ЕДИНАЯ РОССИЯ»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5, 6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АГАЛАРОВ Казбек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Райзудинович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3-я среда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26-06-82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Горького, 42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 этаж)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8, 13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ВОРОЖКО Роман Александрович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3-й четверг месяца 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26-06-82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Октябрьской революции, 31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Общественная приемная Партии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ЕДИНАЯ РОССИЯ»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10, 11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ВОЛЫЧЕНКО Галина Владимировна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3-я среда месяца 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26-06-82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Кирина, 3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МУП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Горзеленстрой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15, 21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ДАНИЛОВ Сергей Валерьевич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вторник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-18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26-03-55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Ворошилова, 7/2а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 31</w:t>
            </w:r>
          </w:p>
        </w:tc>
      </w:tr>
      <w:tr>
        <w:trPr>
          <w:trHeight w:val="322"/>
        </w:trPr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19, 20</w:t>
            </w:r>
          </w:p>
        </w:tc>
        <w:tc>
          <w:tcPr>
            <w:tcW w:w="3297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ПЕРЕГУДОВ Сергей Алексеевич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последний четверг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26-26-03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Серова, 4/2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Совет микрорайона № 26</w:t>
            </w:r>
          </w:p>
        </w:tc>
      </w:tr>
      <w:tr>
        <w:trPr>
          <w:trHeight w:val="322"/>
        </w:trPr>
        <w:tc>
          <w:tcPr>
            <w:tcW w:w="14799" w:type="dxa"/>
            <w:gridSpan w:val="6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ДЕПУТАТЫ, ИЗБРАННЫЕ ПО ЕДИНОМУ ИЗБИРАТЕЛЬНОМУ ОКРУГУ,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ВХОДЯЩИЕ В ДЕПУТАТСКОЕ ОБЪЕДИНЕНИЕ ПАРТИИ «ЛДПР»</w:t>
            </w:r>
          </w:p>
        </w:tc>
      </w:tr>
      <w:tr>
        <w:trPr>
          <w:trHeight w:val="322"/>
        </w:trPr>
        <w:tc>
          <w:tcPr>
            <w:tcW w:w="4856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ДРОЗДОВ Павел Ильич</w:t>
            </w:r>
          </w:p>
        </w:tc>
        <w:tc>
          <w:tcPr>
            <w:tcW w:w="6624" w:type="dxa"/>
            <w:gridSpan w:val="3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ежемесячный приём граждан в соответствии с записью на прием (запись на приём производится с 9 до 17 часов в будние дни по тел.: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94-52-05)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Пушкина, 7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Ставропольское региональное отделение ЛДПР</w:t>
            </w:r>
          </w:p>
        </w:tc>
      </w:tr>
      <w:tr>
        <w:trPr>
          <w:trHeight w:val="322"/>
        </w:trPr>
        <w:tc>
          <w:tcPr>
            <w:tcW w:w="14799" w:type="dxa"/>
            <w:gridSpan w:val="6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ДЕПУТАТЫ, ИЗБРАННЫЕ ПО ЕДИНОМУ ИЗБИРАТЕЛЬНОМУ ОКРУГУ,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ВХОДЯЩИЕ В ДЕПУТАТСКОЕ ОБЪЕДИНЕНИЕ ПАРТИИ «КПРФ»</w:t>
            </w:r>
          </w:p>
        </w:tc>
      </w:tr>
      <w:tr>
        <w:trPr>
          <w:trHeight w:val="322"/>
        </w:trPr>
        <w:tc>
          <w:tcPr>
            <w:tcW w:w="4856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ОГАНЕСЯН Эдгар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Варданович</w:t>
            </w:r>
          </w:p>
        </w:tc>
        <w:tc>
          <w:tcPr>
            <w:tcW w:w="9943" w:type="dxa"/>
            <w:gridSpan w:val="4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Находится в зоне проведения Специальной военной операции</w:t>
            </w:r>
          </w:p>
        </w:tc>
      </w:tr>
      <w:tr>
        <w:trPr>
          <w:trHeight w:val="322"/>
        </w:trPr>
        <w:tc>
          <w:tcPr>
            <w:tcW w:w="14799" w:type="dxa"/>
            <w:gridSpan w:val="6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ДЕПУТАТЫ, ИЗБРАННЫЕ ПО ЕДИНОМУ ИЗБИРАТЕЛЬНОМУ ОКРУГУ,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ВХОДЯЩИЕ В ДЕПУТАТСКОЕ ОБЪЕДИНЕНИЕ ПАРТИИ «СР»</w:t>
            </w:r>
          </w:p>
        </w:tc>
      </w:tr>
      <w:tr>
        <w:trPr>
          <w:trHeight w:val="322"/>
        </w:trPr>
        <w:tc>
          <w:tcPr>
            <w:tcW w:w="4856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ЩИПАЧЕВ Николай Владимирович</w:t>
            </w:r>
          </w:p>
        </w:tc>
        <w:tc>
          <w:tcPr>
            <w:tcW w:w="208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1-й четверг месяца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-18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26-24-88</w:t>
            </w:r>
          </w:p>
        </w:tc>
        <w:tc>
          <w:tcPr>
            <w:tcW w:w="3319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 Пушкина, 30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Городское отделение Партии «СПРАВЕДЛИВАЯ РОССИЯ»</w:t>
            </w:r>
          </w:p>
        </w:tc>
      </w:tr>
      <w:tr>
        <w:trPr>
          <w:trHeight w:val="322"/>
        </w:trPr>
        <w:tc>
          <w:tcPr>
            <w:tcW w:w="14799" w:type="dxa"/>
            <w:gridSpan w:val="6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ДЕПУТАТЫ, ИЗБРАННЫЕ ПО ЕДИНОМУ ИЗБИРАТЕЛЬНОМУ ОКРУГУ,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ВХОДЯЩИЕ В ДЕПУТАТСКОЕ ОБЪЕДИНЕНИЕ ПАРТИИ «Новые люди»</w:t>
            </w:r>
          </w:p>
        </w:tc>
      </w:tr>
      <w:tr>
        <w:trPr>
          <w:trHeight w:val="322"/>
        </w:trPr>
        <w:tc>
          <w:tcPr>
            <w:tcW w:w="4856" w:type="dxa"/>
            <w:gridSpan w:val="2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ОБОЛЕНЕЦ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Андреевич</w:t>
            </w: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каждый последний четверг месяца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00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8-903-443-92-95 помощник Наталья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К. Маркса, 108а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Региональное отделение в Ставропольском крае Партии 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«Новые люди»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1" w:customStyle="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" w:customStyle="1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 w:customStyle="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 w:customStyle="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 w:customStyle="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" w:customStyle="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" w:customStyle="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" w:customStyle="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" w:customStyle="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" w:customStyle="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 w:customStyle="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10" w:customStyle="1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0" w:customStyle="1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0" w:customStyle="1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0" w:customStyle="1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0" w:customStyle="1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0" w:customStyle="1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CaptionChar" w:customStyle="1">
    <w:name w:val="Caption Char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a3" w:customStyle="1">
    <w:name w:val="Название объекта Знак"/>
    <w:link w:val="a4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styleId="23" w:customStyle="1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0" w:customStyle="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1" w:customStyle="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11" w:customStyle="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11" w:customStyle="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11" w:customStyle="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11" w:customStyle="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11" w:customStyle="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11" w:customStyle="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12" w:customStyle="1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12" w:customStyle="1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12" w:customStyle="1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12" w:customStyle="1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12" w:customStyle="1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12" w:customStyle="1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12" w:customStyle="1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c" w:customStyle="1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depytat_sgd@mail.ru" TargetMode="External"/><Relationship Id="rId10" Type="http://schemas.openxmlformats.org/officeDocument/2006/relationships/hyperlink" Target="https://yandex.ru/profile/1076442283?lang=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E264-8049-48A8-9FB6-3C653FAD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5387</Characters>
  <CharactersWithSpaces>6320</CharactersWithSpaces>
  <Company/>
  <DocSecurity>0</DocSecurity>
  <HyperlinksChanged>false</HyperlinksChanged>
  <Lines>44</Lines>
  <LinksUpToDate>false</LinksUpToDate>
  <Pages>4</Pages>
  <Paragraphs>12</Paragraphs>
  <ScaleCrop>false</ScaleCrop>
  <SharedDoc>false</SharedDoc>
  <Template>Normal</Template>
  <TotalTime>9</TotalTime>
  <Words>945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51</cp:revision>
  <dcterms:created xsi:type="dcterms:W3CDTF">2025-10-31T07:12:00Z</dcterms:created>
  <dcterms:modified xsi:type="dcterms:W3CDTF">2025-11-19T07:46:00Z</dcterms:modified>
</cp:coreProperties>
</file>