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E11CC7">
        <w:rPr>
          <w:rFonts w:ascii="Times New Roman" w:hAnsi="Times New Roman"/>
          <w:b w:val="0"/>
          <w:szCs w:val="28"/>
        </w:rPr>
        <w:t>5</w:t>
      </w:r>
      <w:r w:rsidR="004058E0">
        <w:rPr>
          <w:rFonts w:ascii="Times New Roman" w:hAnsi="Times New Roman"/>
          <w:b w:val="0"/>
          <w:szCs w:val="28"/>
        </w:rPr>
        <w:t>8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4058E0">
        <w:rPr>
          <w:rFonts w:ascii="Times New Roman" w:hAnsi="Times New Roman"/>
          <w:b w:val="0"/>
          <w:szCs w:val="28"/>
        </w:rPr>
        <w:t>2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4058E0">
        <w:rPr>
          <w:rFonts w:ascii="Times New Roman" w:hAnsi="Times New Roman"/>
          <w:b w:val="0"/>
          <w:szCs w:val="28"/>
        </w:rPr>
        <w:t>2</w:t>
      </w:r>
      <w:r w:rsidR="002F01A4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r w:rsidR="004058E0">
        <w:rPr>
          <w:rFonts w:ascii="Times New Roman" w:hAnsi="Times New Roman"/>
          <w:b w:val="0"/>
          <w:szCs w:val="28"/>
        </w:rPr>
        <w:t>Мелиховой Марии Андреевны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2F01A4">
        <w:rPr>
          <w:rFonts w:ascii="Times New Roman" w:hAnsi="Times New Roman"/>
          <w:b w:val="0"/>
          <w:szCs w:val="28"/>
        </w:rPr>
        <w:t xml:space="preserve">        </w:t>
      </w:r>
      <w:r w:rsidRPr="00403157">
        <w:rPr>
          <w:rFonts w:ascii="Times New Roman" w:hAnsi="Times New Roman"/>
          <w:b w:val="0"/>
          <w:szCs w:val="28"/>
        </w:rPr>
        <w:t>от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12 июня 2002 г. № 67-ФЗ «Об основных гарантиях избирательных прав </w:t>
      </w:r>
      <w:r w:rsidR="002F01A4">
        <w:rPr>
          <w:rFonts w:ascii="Times New Roman" w:hAnsi="Times New Roman"/>
          <w:b w:val="0"/>
          <w:szCs w:val="28"/>
        </w:rPr>
        <w:t xml:space="preserve">   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2F01A4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 xml:space="preserve">едерации от 05 декабря 2012 г. </w:t>
      </w:r>
      <w:r w:rsidRPr="00486FE5">
        <w:rPr>
          <w:rFonts w:ascii="Times New Roman" w:hAnsi="Times New Roman"/>
          <w:b w:val="0"/>
          <w:szCs w:val="28"/>
        </w:rPr>
        <w:t>№</w:t>
      </w:r>
      <w:r w:rsidR="00A51F0F" w:rsidRPr="00486FE5">
        <w:rPr>
          <w:rFonts w:ascii="Times New Roman" w:hAnsi="Times New Roman"/>
          <w:b w:val="0"/>
          <w:szCs w:val="28"/>
        </w:rPr>
        <w:t xml:space="preserve"> </w:t>
      </w:r>
      <w:r w:rsidRPr="00486FE5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</w:t>
      </w:r>
      <w:proofErr w:type="gramEnd"/>
      <w:r w:rsidRPr="00486FE5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от </w:t>
      </w:r>
      <w:r w:rsidR="00486FE5" w:rsidRPr="00486FE5">
        <w:rPr>
          <w:rFonts w:ascii="Times New Roman" w:hAnsi="Times New Roman"/>
          <w:b w:val="0"/>
          <w:szCs w:val="28"/>
        </w:rPr>
        <w:t>13.07.2018 № 21/176</w:t>
      </w:r>
      <w:r w:rsidR="003A472C" w:rsidRPr="00486FE5">
        <w:rPr>
          <w:rFonts w:ascii="Times New Roman" w:hAnsi="Times New Roman"/>
          <w:b w:val="0"/>
          <w:szCs w:val="28"/>
        </w:rPr>
        <w:t xml:space="preserve"> «О</w:t>
      </w:r>
      <w:r w:rsidR="00403157" w:rsidRPr="00486FE5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 города Ставрополя</w:t>
      </w:r>
      <w:r w:rsidRPr="00486FE5">
        <w:rPr>
          <w:rFonts w:ascii="Times New Roman" w:hAnsi="Times New Roman"/>
          <w:b w:val="0"/>
          <w:szCs w:val="28"/>
        </w:rPr>
        <w:t xml:space="preserve">», </w:t>
      </w:r>
      <w:proofErr w:type="gramStart"/>
      <w:r w:rsidRPr="00486FE5">
        <w:rPr>
          <w:rFonts w:ascii="Times New Roman" w:hAnsi="Times New Roman"/>
          <w:b w:val="0"/>
          <w:szCs w:val="28"/>
        </w:rPr>
        <w:t>рассмотрев</w:t>
      </w:r>
      <w:r w:rsidRPr="00403157">
        <w:rPr>
          <w:rFonts w:ascii="Times New Roman" w:hAnsi="Times New Roman"/>
          <w:b w:val="0"/>
          <w:szCs w:val="28"/>
        </w:rPr>
        <w:t xml:space="preserve"> предложения по кандидатурам для назначения </w:t>
      </w:r>
      <w:r w:rsidR="002F01A4">
        <w:rPr>
          <w:rFonts w:ascii="Times New Roman" w:hAnsi="Times New Roman"/>
          <w:b w:val="0"/>
          <w:szCs w:val="28"/>
        </w:rPr>
        <w:t xml:space="preserve">                       </w:t>
      </w:r>
      <w:r w:rsidRPr="00403157">
        <w:rPr>
          <w:rFonts w:ascii="Times New Roman" w:hAnsi="Times New Roman"/>
          <w:b w:val="0"/>
          <w:szCs w:val="28"/>
        </w:rPr>
        <w:t xml:space="preserve">в состав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4058E0">
        <w:rPr>
          <w:rFonts w:ascii="Times New Roman" w:hAnsi="Times New Roman"/>
          <w:b w:val="0"/>
          <w:szCs w:val="28"/>
        </w:rPr>
        <w:t>2</w:t>
      </w:r>
      <w:r w:rsidRPr="00403157">
        <w:rPr>
          <w:rFonts w:ascii="Times New Roman" w:hAnsi="Times New Roman"/>
          <w:b w:val="0"/>
          <w:szCs w:val="28"/>
        </w:rPr>
        <w:t xml:space="preserve"> территориальная избирательная комиссия Ленинского района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членом участковой избирательной комиссии избирательного </w:t>
      </w:r>
      <w:r w:rsidRPr="00486FE5">
        <w:rPr>
          <w:szCs w:val="28"/>
        </w:rPr>
        <w:t xml:space="preserve">участка № </w:t>
      </w:r>
      <w:r w:rsidR="004058E0" w:rsidRPr="00486FE5">
        <w:rPr>
          <w:szCs w:val="28"/>
        </w:rPr>
        <w:t>32</w:t>
      </w:r>
      <w:r w:rsidRPr="00486FE5">
        <w:rPr>
          <w:szCs w:val="28"/>
        </w:rPr>
        <w:t xml:space="preserve"> с правом решающего голоса</w:t>
      </w:r>
      <w:r w:rsidR="00C150B5" w:rsidRPr="00486FE5">
        <w:rPr>
          <w:szCs w:val="28"/>
        </w:rPr>
        <w:t xml:space="preserve"> </w:t>
      </w:r>
      <w:proofErr w:type="spellStart"/>
      <w:r w:rsidR="004058E0" w:rsidRPr="00486FE5">
        <w:rPr>
          <w:szCs w:val="28"/>
        </w:rPr>
        <w:t>Такушинову</w:t>
      </w:r>
      <w:proofErr w:type="spellEnd"/>
      <w:r w:rsidR="004058E0" w:rsidRPr="00486FE5">
        <w:rPr>
          <w:szCs w:val="28"/>
        </w:rPr>
        <w:t xml:space="preserve"> Фатиму Магомедовну, </w:t>
      </w:r>
      <w:r w:rsidR="00844213" w:rsidRPr="00486FE5">
        <w:rPr>
          <w:szCs w:val="28"/>
        </w:rPr>
        <w:t>19</w:t>
      </w:r>
      <w:r w:rsidR="00486FE5" w:rsidRPr="00486FE5">
        <w:rPr>
          <w:szCs w:val="28"/>
        </w:rPr>
        <w:t>85</w:t>
      </w:r>
      <w:r w:rsidR="00844213" w:rsidRPr="00486FE5">
        <w:rPr>
          <w:szCs w:val="28"/>
        </w:rPr>
        <w:t> </w:t>
      </w:r>
      <w:r w:rsidR="003A472C" w:rsidRPr="00486FE5">
        <w:rPr>
          <w:szCs w:val="28"/>
        </w:rPr>
        <w:t>го</w:t>
      </w:r>
      <w:r w:rsidR="002C2895" w:rsidRPr="00486FE5">
        <w:rPr>
          <w:szCs w:val="28"/>
        </w:rPr>
        <w:t xml:space="preserve">да рождения, </w:t>
      </w:r>
      <w:r w:rsidRPr="00486FE5">
        <w:rPr>
          <w:szCs w:val="28"/>
        </w:rPr>
        <w:t>образование</w:t>
      </w:r>
      <w:r w:rsidR="004058E0" w:rsidRPr="004058E0">
        <w:rPr>
          <w:szCs w:val="28"/>
        </w:rPr>
        <w:t xml:space="preserve"> высшее, </w:t>
      </w:r>
      <w:r w:rsidRPr="00403157">
        <w:rPr>
          <w:szCs w:val="28"/>
        </w:rPr>
        <w:t>предложенн</w:t>
      </w:r>
      <w:r w:rsidR="00844213">
        <w:rPr>
          <w:szCs w:val="28"/>
        </w:rPr>
        <w:t xml:space="preserve">ую </w:t>
      </w:r>
      <w:r w:rsidR="00403157">
        <w:rPr>
          <w:szCs w:val="28"/>
        </w:rPr>
        <w:t xml:space="preserve">в состав комиссии </w:t>
      </w:r>
      <w:r w:rsidR="002F01A4">
        <w:t>собранием избирателей по месту работы</w:t>
      </w:r>
      <w:r w:rsidR="00DF46DA"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F01A4">
        <w:rPr>
          <w:szCs w:val="28"/>
        </w:rPr>
        <w:t>3</w:t>
      </w:r>
      <w:r w:rsidR="004058E0">
        <w:rPr>
          <w:szCs w:val="28"/>
        </w:rPr>
        <w:t>2</w:t>
      </w:r>
      <w:bookmarkStart w:id="0" w:name="_GoBack"/>
      <w:bookmarkEnd w:id="0"/>
      <w:r w:rsidR="00DF46DA">
        <w:rPr>
          <w:szCs w:val="28"/>
        </w:rPr>
        <w:t>.</w:t>
      </w:r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793" w:rsidRDefault="000C5793" w:rsidP="005F4277">
      <w:r>
        <w:separator/>
      </w:r>
    </w:p>
  </w:endnote>
  <w:endnote w:type="continuationSeparator" w:id="0">
    <w:p w:rsidR="000C5793" w:rsidRDefault="000C5793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793" w:rsidRDefault="000C5793" w:rsidP="005F4277">
      <w:r>
        <w:separator/>
      </w:r>
    </w:p>
  </w:footnote>
  <w:footnote w:type="continuationSeparator" w:id="0">
    <w:p w:rsidR="000C5793" w:rsidRDefault="000C5793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8A4214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4058E0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5793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4BE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1A4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E0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6FE5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22AA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2F45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4104"/>
    <w:rsid w:val="00774AAD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42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214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61AB"/>
    <w:rsid w:val="00BC1B99"/>
    <w:rsid w:val="00BD37D7"/>
    <w:rsid w:val="00BD698D"/>
    <w:rsid w:val="00BD6B02"/>
    <w:rsid w:val="00BD7F4C"/>
    <w:rsid w:val="00BE2906"/>
    <w:rsid w:val="00BE5868"/>
    <w:rsid w:val="00BE64B9"/>
    <w:rsid w:val="00BF064F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189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99A"/>
    <w:rsid w:val="00D45EE6"/>
    <w:rsid w:val="00D527F2"/>
    <w:rsid w:val="00D5282F"/>
    <w:rsid w:val="00D53665"/>
    <w:rsid w:val="00D53823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46DA"/>
    <w:rsid w:val="00DF6617"/>
    <w:rsid w:val="00DF6656"/>
    <w:rsid w:val="00E0002F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F6B7-2AA9-4B4F-A12A-52027341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IV.Kocherga</cp:lastModifiedBy>
  <cp:revision>5</cp:revision>
  <cp:lastPrinted>2018-02-13T10:15:00Z</cp:lastPrinted>
  <dcterms:created xsi:type="dcterms:W3CDTF">2020-06-17T18:54:00Z</dcterms:created>
  <dcterms:modified xsi:type="dcterms:W3CDTF">2020-06-18T15:07:00Z</dcterms:modified>
</cp:coreProperties>
</file>