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3C" w:rsidRPr="00D1553C" w:rsidRDefault="00D1553C" w:rsidP="00D1553C">
      <w:pPr>
        <w:autoSpaceDN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1553C" w:rsidRPr="00D1553C" w:rsidRDefault="00D1553C" w:rsidP="00D1553C">
      <w:pPr>
        <w:autoSpaceDN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eastAsia="ar-SA"/>
        </w:rPr>
      </w:pPr>
      <w:r w:rsidRPr="00D1553C">
        <w:rPr>
          <w:rFonts w:ascii="Times New Roman" w:hAnsi="Times New Roman" w:cs="Times New Roman"/>
          <w:color w:val="000000"/>
          <w:sz w:val="32"/>
          <w:szCs w:val="32"/>
        </w:rPr>
        <w:t>СТАВРОПОЛЬСКАЯ ГОРОДСКАЯ ДУМА</w:t>
      </w:r>
    </w:p>
    <w:p w:rsidR="00D1553C" w:rsidRPr="00D1553C" w:rsidRDefault="00D1553C" w:rsidP="00D1553C">
      <w:pPr>
        <w:autoSpaceDN w:val="0"/>
        <w:spacing w:after="0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D1553C" w:rsidRPr="00D1553C" w:rsidRDefault="00D1553C" w:rsidP="00D1553C">
      <w:pPr>
        <w:keepNext/>
        <w:keepLines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553C">
        <w:rPr>
          <w:rFonts w:ascii="Times New Roman" w:hAnsi="Times New Roman" w:cs="Times New Roman"/>
          <w:color w:val="000000"/>
          <w:sz w:val="32"/>
          <w:szCs w:val="32"/>
        </w:rPr>
        <w:t>Р Е Ш Е Н И Е</w:t>
      </w:r>
    </w:p>
    <w:p w:rsidR="00D1553C" w:rsidRDefault="00D1553C" w:rsidP="00D1553C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1553C" w:rsidRDefault="00D1553C" w:rsidP="00D1553C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4C7D53" w:rsidRDefault="004C7D53" w:rsidP="00D1553C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553C7" w:rsidRPr="00C553C7" w:rsidRDefault="00C553C7" w:rsidP="00C55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3C7">
        <w:rPr>
          <w:rFonts w:ascii="Times New Roman" w:hAnsi="Times New Roman" w:cs="Times New Roman"/>
          <w:sz w:val="28"/>
          <w:szCs w:val="28"/>
        </w:rPr>
        <w:t xml:space="preserve">21 декабря 2022 г.                        г. Ставрополь                                            № </w:t>
      </w:r>
      <w:r w:rsidR="008822BB">
        <w:rPr>
          <w:rFonts w:ascii="Times New Roman" w:hAnsi="Times New Roman" w:cs="Times New Roman"/>
          <w:sz w:val="28"/>
          <w:szCs w:val="28"/>
        </w:rPr>
        <w:t>14</w:t>
      </w:r>
      <w:r w:rsidR="00AF283F">
        <w:rPr>
          <w:rFonts w:ascii="Times New Roman" w:hAnsi="Times New Roman" w:cs="Times New Roman"/>
          <w:sz w:val="28"/>
          <w:szCs w:val="28"/>
        </w:rPr>
        <w:t>4</w:t>
      </w:r>
    </w:p>
    <w:p w:rsidR="00FB2B6B" w:rsidRDefault="00FB2B6B" w:rsidP="00C55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3C7" w:rsidRDefault="00FB2B6B" w:rsidP="00C02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866D4">
        <w:rPr>
          <w:rFonts w:ascii="Times New Roman" w:hAnsi="Times New Roman" w:cs="Times New Roman"/>
          <w:sz w:val="28"/>
          <w:szCs w:val="28"/>
        </w:rPr>
        <w:t xml:space="preserve">й </w:t>
      </w:r>
      <w:r w:rsidR="00B866D4" w:rsidRPr="00F5683B">
        <w:rPr>
          <w:rFonts w:ascii="Times New Roman" w:hAnsi="Times New Roman" w:cs="Times New Roman"/>
          <w:sz w:val="28"/>
          <w:szCs w:val="28"/>
        </w:rPr>
        <w:t>в</w:t>
      </w:r>
      <w:r w:rsidR="00B866D4">
        <w:rPr>
          <w:rFonts w:ascii="Times New Roman" w:hAnsi="Times New Roman" w:cs="Times New Roman"/>
          <w:sz w:val="28"/>
          <w:szCs w:val="28"/>
        </w:rPr>
        <w:t xml:space="preserve"> </w:t>
      </w:r>
      <w:r w:rsidR="00B23405">
        <w:rPr>
          <w:rFonts w:ascii="Times New Roman" w:hAnsi="Times New Roman" w:cs="Times New Roman"/>
          <w:sz w:val="28"/>
          <w:szCs w:val="28"/>
        </w:rPr>
        <w:t>Стратегию</w:t>
      </w:r>
    </w:p>
    <w:p w:rsidR="00C553C7" w:rsidRDefault="00C70D41" w:rsidP="00C02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B2B6B" w:rsidRPr="00C70D41" w:rsidRDefault="00C70D41" w:rsidP="00C02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23405">
        <w:rPr>
          <w:rFonts w:ascii="Times New Roman" w:hAnsi="Times New Roman" w:cs="Times New Roman"/>
          <w:sz w:val="28"/>
          <w:szCs w:val="28"/>
        </w:rPr>
        <w:t xml:space="preserve"> до 2035 года</w:t>
      </w:r>
    </w:p>
    <w:p w:rsidR="006F3F5C" w:rsidRDefault="006F3F5C" w:rsidP="00C84BBA">
      <w:pPr>
        <w:pStyle w:val="a6"/>
        <w:spacing w:line="240" w:lineRule="auto"/>
        <w:rPr>
          <w:szCs w:val="28"/>
        </w:rPr>
      </w:pPr>
    </w:p>
    <w:p w:rsidR="009051EC" w:rsidRPr="00766B4E" w:rsidRDefault="009051EC" w:rsidP="00C8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3227">
        <w:rPr>
          <w:rFonts w:ascii="Times New Roman" w:hAnsi="Times New Roman" w:cs="Times New Roman"/>
          <w:sz w:val="28"/>
          <w:szCs w:val="28"/>
        </w:rPr>
        <w:t>ф</w:t>
      </w:r>
      <w:r w:rsidR="00C70D41">
        <w:rPr>
          <w:rFonts w:ascii="Times New Roman" w:hAnsi="Times New Roman" w:cs="Times New Roman"/>
          <w:sz w:val="28"/>
          <w:szCs w:val="28"/>
        </w:rPr>
        <w:t>едеральным</w:t>
      </w:r>
      <w:r w:rsidR="00B93227">
        <w:rPr>
          <w:rFonts w:ascii="Times New Roman" w:hAnsi="Times New Roman" w:cs="Times New Roman"/>
          <w:sz w:val="28"/>
          <w:szCs w:val="28"/>
        </w:rPr>
        <w:t>и законами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63276A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1136AD">
        <w:rPr>
          <w:rFonts w:ascii="Times New Roman" w:hAnsi="Times New Roman" w:cs="Times New Roman"/>
          <w:sz w:val="28"/>
          <w:szCs w:val="28"/>
        </w:rPr>
        <w:t xml:space="preserve"> </w:t>
      </w:r>
      <w:r w:rsidR="00895F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36AD">
        <w:rPr>
          <w:rFonts w:ascii="Times New Roman" w:hAnsi="Times New Roman" w:cs="Times New Roman"/>
          <w:sz w:val="28"/>
          <w:szCs w:val="28"/>
        </w:rPr>
        <w:t>№</w:t>
      </w:r>
      <w:r w:rsidR="00C553C7">
        <w:rPr>
          <w:rFonts w:ascii="Times New Roman" w:hAnsi="Times New Roman" w:cs="Times New Roman"/>
          <w:sz w:val="28"/>
          <w:szCs w:val="28"/>
        </w:rPr>
        <w:t> </w:t>
      </w:r>
      <w:r w:rsidR="001136AD">
        <w:rPr>
          <w:rFonts w:ascii="Times New Roman" w:hAnsi="Times New Roman" w:cs="Times New Roman"/>
          <w:sz w:val="28"/>
          <w:szCs w:val="28"/>
        </w:rPr>
        <w:t xml:space="preserve">131-ФЗ </w:t>
      </w:r>
      <w:r w:rsidR="00B932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3276A">
        <w:rPr>
          <w:rFonts w:ascii="Times New Roman" w:hAnsi="Times New Roman" w:cs="Times New Roman"/>
          <w:sz w:val="28"/>
          <w:szCs w:val="28"/>
        </w:rPr>
        <w:t>, от 28 июня 2014 года</w:t>
      </w:r>
      <w:r w:rsidR="001136AD">
        <w:rPr>
          <w:rFonts w:ascii="Times New Roman" w:hAnsi="Times New Roman" w:cs="Times New Roman"/>
          <w:sz w:val="28"/>
          <w:szCs w:val="28"/>
        </w:rPr>
        <w:t xml:space="preserve"> № 172-ФЗ</w:t>
      </w:r>
      <w:r w:rsidR="00B93227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Федерации»,</w:t>
      </w:r>
      <w:r w:rsidR="005E0A36"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 24 декабря 2015</w:t>
      </w:r>
      <w:r w:rsidR="00C553C7">
        <w:rPr>
          <w:rFonts w:ascii="Times New Roman" w:hAnsi="Times New Roman" w:cs="Times New Roman"/>
          <w:sz w:val="28"/>
          <w:szCs w:val="28"/>
        </w:rPr>
        <w:t> </w:t>
      </w:r>
      <w:r w:rsidR="005E0A36" w:rsidRPr="005E0A36">
        <w:rPr>
          <w:rFonts w:ascii="Times New Roman" w:hAnsi="Times New Roman" w:cs="Times New Roman"/>
          <w:sz w:val="28"/>
          <w:szCs w:val="28"/>
        </w:rPr>
        <w:t>г. №</w:t>
      </w:r>
      <w:r w:rsidR="00C553C7">
        <w:rPr>
          <w:rFonts w:ascii="Times New Roman" w:hAnsi="Times New Roman" w:cs="Times New Roman"/>
          <w:sz w:val="28"/>
          <w:szCs w:val="28"/>
        </w:rPr>
        <w:t> </w:t>
      </w:r>
      <w:r w:rsidR="005E0A36" w:rsidRPr="005E0A36">
        <w:rPr>
          <w:rFonts w:ascii="Times New Roman" w:hAnsi="Times New Roman" w:cs="Times New Roman"/>
          <w:sz w:val="28"/>
          <w:szCs w:val="28"/>
        </w:rPr>
        <w:t>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</w:t>
      </w:r>
      <w:r w:rsidR="005E0A36"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Ставрополя»</w:t>
      </w:r>
      <w:r w:rsidR="005E0A36">
        <w:rPr>
          <w:rFonts w:ascii="Times New Roman" w:hAnsi="Times New Roman" w:cs="Times New Roman"/>
          <w:sz w:val="28"/>
          <w:szCs w:val="28"/>
        </w:rPr>
        <w:t>,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62508">
        <w:rPr>
          <w:rFonts w:ascii="Times New Roman" w:hAnsi="Times New Roman" w:cs="Times New Roman"/>
          <w:sz w:val="28"/>
          <w:szCs w:val="28"/>
        </w:rPr>
        <w:t xml:space="preserve"> 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C553C7" w:rsidRDefault="009051EC" w:rsidP="00C8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C8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C553C7" w:rsidRDefault="00FB2B6B" w:rsidP="00C8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7B" w:rsidRDefault="005E0A36" w:rsidP="00C84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36">
        <w:rPr>
          <w:rFonts w:ascii="Times New Roman" w:hAnsi="Times New Roman" w:cs="Times New Roman"/>
          <w:sz w:val="28"/>
          <w:szCs w:val="28"/>
        </w:rPr>
        <w:t>1.</w:t>
      </w:r>
      <w:r w:rsidR="00C553C7">
        <w:rPr>
          <w:rFonts w:ascii="Times New Roman" w:hAnsi="Times New Roman" w:cs="Times New Roman"/>
          <w:sz w:val="28"/>
          <w:szCs w:val="28"/>
        </w:rPr>
        <w:t> </w:t>
      </w:r>
      <w:r w:rsidRPr="005E0A36">
        <w:rPr>
          <w:rFonts w:ascii="Times New Roman" w:hAnsi="Times New Roman" w:cs="Times New Roman"/>
          <w:sz w:val="28"/>
          <w:szCs w:val="28"/>
        </w:rPr>
        <w:t xml:space="preserve">Внести в Стратегию социально-экономического развития города Ставрополя до 2035 года, утвержденную </w:t>
      </w:r>
      <w:hyperlink r:id="rId9" w:history="1">
        <w:r w:rsidRPr="005E0A3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E0A36">
        <w:rPr>
          <w:rFonts w:ascii="Times New Roman" w:hAnsi="Times New Roman" w:cs="Times New Roman"/>
          <w:sz w:val="28"/>
          <w:szCs w:val="28"/>
        </w:rPr>
        <w:t>м Ставропольской городской Думы от 26 марта 2021</w:t>
      </w:r>
      <w:r w:rsidR="00C553C7">
        <w:rPr>
          <w:rFonts w:ascii="Times New Roman" w:hAnsi="Times New Roman" w:cs="Times New Roman"/>
          <w:sz w:val="28"/>
          <w:szCs w:val="28"/>
        </w:rPr>
        <w:t> </w:t>
      </w:r>
      <w:r w:rsidRPr="005E0A36">
        <w:rPr>
          <w:rFonts w:ascii="Times New Roman" w:hAnsi="Times New Roman" w:cs="Times New Roman"/>
          <w:sz w:val="28"/>
          <w:szCs w:val="28"/>
        </w:rPr>
        <w:t>г. №</w:t>
      </w:r>
      <w:r w:rsidR="002F54B2">
        <w:rPr>
          <w:rFonts w:ascii="Times New Roman" w:hAnsi="Times New Roman" w:cs="Times New Roman"/>
          <w:sz w:val="28"/>
          <w:szCs w:val="28"/>
        </w:rPr>
        <w:t> </w:t>
      </w:r>
      <w:r w:rsidRPr="005E0A36">
        <w:rPr>
          <w:rFonts w:ascii="Times New Roman" w:hAnsi="Times New Roman" w:cs="Times New Roman"/>
          <w:sz w:val="28"/>
          <w:szCs w:val="28"/>
        </w:rPr>
        <w:t>547 «Об утверждении Стратегии социально-экономического развития города Ставрополя до 2035 года», следующие изменения:</w:t>
      </w:r>
    </w:p>
    <w:p w:rsidR="00420F7B" w:rsidRPr="00420F7B" w:rsidRDefault="00420F7B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7B">
        <w:rPr>
          <w:rFonts w:ascii="Times New Roman" w:hAnsi="Times New Roman" w:cs="Times New Roman"/>
          <w:sz w:val="28"/>
          <w:szCs w:val="28"/>
        </w:rPr>
        <w:t>1)</w:t>
      </w:r>
      <w:r w:rsidR="002F54B2">
        <w:rPr>
          <w:rFonts w:ascii="Times New Roman" w:hAnsi="Times New Roman" w:cs="Times New Roman"/>
          <w:sz w:val="28"/>
          <w:szCs w:val="28"/>
        </w:rPr>
        <w:t> </w:t>
      </w:r>
      <w:r w:rsidRPr="00420F7B">
        <w:rPr>
          <w:rFonts w:ascii="Times New Roman" w:hAnsi="Times New Roman" w:cs="Times New Roman"/>
          <w:sz w:val="28"/>
          <w:szCs w:val="28"/>
        </w:rPr>
        <w:t>в разделе «</w:t>
      </w:r>
      <w:r w:rsidRPr="00420F7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F7B">
        <w:rPr>
          <w:rFonts w:ascii="Times New Roman" w:hAnsi="Times New Roman" w:cs="Times New Roman"/>
          <w:sz w:val="28"/>
          <w:szCs w:val="28"/>
        </w:rPr>
        <w:t xml:space="preserve"> </w:t>
      </w:r>
      <w:r w:rsidRPr="00420F7B">
        <w:rPr>
          <w:rFonts w:ascii="Times New Roman" w:hAnsi="Times New Roman" w:cs="Times New Roman"/>
          <w:sz w:val="28"/>
          <w:szCs w:val="24"/>
        </w:rPr>
        <w:t>Оценка достигнутых целей и потенциал социально-экономического развития города Ставрополя</w:t>
      </w:r>
      <w:r w:rsidRPr="00420F7B">
        <w:rPr>
          <w:rFonts w:ascii="Times New Roman" w:hAnsi="Times New Roman" w:cs="Times New Roman"/>
          <w:sz w:val="28"/>
          <w:szCs w:val="28"/>
        </w:rPr>
        <w:t>»:</w:t>
      </w:r>
    </w:p>
    <w:p w:rsidR="00420F7B" w:rsidRPr="00420F7B" w:rsidRDefault="00420F7B" w:rsidP="00C84B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0F7B">
        <w:rPr>
          <w:rFonts w:ascii="Times New Roman" w:hAnsi="Times New Roman" w:cs="Times New Roman"/>
          <w:sz w:val="28"/>
          <w:szCs w:val="28"/>
          <w:lang w:bidi="en-US"/>
        </w:rPr>
        <w:t>в подразделе «</w:t>
      </w:r>
      <w:r w:rsidRPr="00420F7B">
        <w:rPr>
          <w:rFonts w:ascii="Times New Roman" w:hAnsi="Times New Roman" w:cs="Times New Roman"/>
          <w:sz w:val="28"/>
          <w:szCs w:val="28"/>
        </w:rPr>
        <w:t>2. Основные тенденции, характеризующие социально-экономическую ситуацию в городе Ставрополе»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F7B" w:rsidRDefault="00420F7B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абзац десятый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420F7B" w:rsidRDefault="0032077D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0F7B" w:rsidRPr="00420F7B">
        <w:rPr>
          <w:rFonts w:ascii="Times New Roman" w:hAnsi="Times New Roman" w:cs="Times New Roman"/>
          <w:sz w:val="28"/>
          <w:szCs w:val="28"/>
        </w:rPr>
        <w:t>Устойчивое развитие города Ставрополя, повышение качества городской среды, сохранение и регенерация исторического и культурного наследия, развитие коммунальной, транспортной и социальной инфраструктур обеспечивается реализацией генерального плана города Ст</w:t>
      </w:r>
      <w:r w:rsidR="00C02C91">
        <w:rPr>
          <w:rFonts w:ascii="Times New Roman" w:hAnsi="Times New Roman" w:cs="Times New Roman"/>
          <w:sz w:val="28"/>
          <w:szCs w:val="28"/>
        </w:rPr>
        <w:t>аврополя на 2010</w:t>
      </w:r>
      <w:r w:rsidR="00E4757D">
        <w:rPr>
          <w:rFonts w:ascii="Times New Roman" w:hAnsi="Times New Roman" w:cs="Times New Roman"/>
          <w:sz w:val="28"/>
          <w:szCs w:val="28"/>
        </w:rPr>
        <w:t>‒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2030 годы (решение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F7B" w:rsidRPr="00420F7B">
        <w:rPr>
          <w:rFonts w:ascii="Times New Roman" w:hAnsi="Times New Roman" w:cs="Times New Roman"/>
          <w:sz w:val="28"/>
          <w:szCs w:val="28"/>
        </w:rPr>
        <w:t>от 03 сентября 2009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="00420F7B" w:rsidRPr="00420F7B">
        <w:rPr>
          <w:rFonts w:ascii="Times New Roman" w:hAnsi="Times New Roman" w:cs="Times New Roman"/>
          <w:sz w:val="28"/>
          <w:szCs w:val="28"/>
        </w:rPr>
        <w:t>г. №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="00420F7B" w:rsidRPr="00420F7B">
        <w:rPr>
          <w:rFonts w:ascii="Times New Roman" w:hAnsi="Times New Roman" w:cs="Times New Roman"/>
          <w:sz w:val="28"/>
          <w:szCs w:val="28"/>
        </w:rPr>
        <w:t>98 «Об утверждении корректировки генерального плана города Ставрополя на 2010–2030 годы»), Правил землепользования и застройки муниципального образования города Ставрополя Ставропольского края (постановление администрации г. Ставрополя от 15.10.2021 №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2342 </w:t>
      </w:r>
      <w:r w:rsidR="00C02C91">
        <w:rPr>
          <w:rFonts w:ascii="Times New Roman" w:hAnsi="Times New Roman" w:cs="Times New Roman"/>
          <w:sz w:val="28"/>
          <w:szCs w:val="28"/>
        </w:rPr>
        <w:t xml:space="preserve">  </w:t>
      </w:r>
      <w:r w:rsidR="00420F7B" w:rsidRPr="00420F7B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Правил землепользования и застройки муниципального образования города Ставрополя Ставропольского края»), нормативов градостроительного проектирования муниципального образования города Ставрополя Ставропольского края </w:t>
      </w:r>
      <w:r w:rsidR="00C02C91">
        <w:rPr>
          <w:rFonts w:ascii="Times New Roman" w:hAnsi="Times New Roman" w:cs="Times New Roman"/>
          <w:sz w:val="28"/>
          <w:szCs w:val="28"/>
        </w:rPr>
        <w:t>(постановление администрации города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 Ставрополя от 22.10.2021 №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="00420F7B" w:rsidRPr="00420F7B">
        <w:rPr>
          <w:rFonts w:ascii="Times New Roman" w:hAnsi="Times New Roman" w:cs="Times New Roman"/>
          <w:sz w:val="28"/>
          <w:szCs w:val="28"/>
        </w:rPr>
        <w:t>2399 «Об утверждении нормативов градостроительного проектирования муниципального образования города Ставрополя Ставропольского края»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0F7B" w:rsidRPr="00420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077D" w:rsidRPr="00D27828" w:rsidRDefault="0032077D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27828">
        <w:rPr>
          <w:rFonts w:ascii="Times New Roman" w:hAnsi="Times New Roman" w:cs="Times New Roman"/>
          <w:sz w:val="28"/>
          <w:szCs w:val="28"/>
          <w:lang w:bidi="en-US"/>
        </w:rPr>
        <w:t>абзац</w:t>
      </w:r>
      <w:r w:rsidR="00C02C91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D2782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27828" w:rsidRPr="00D27828">
        <w:rPr>
          <w:rFonts w:ascii="Times New Roman" w:hAnsi="Times New Roman" w:cs="Times New Roman"/>
          <w:sz w:val="28"/>
          <w:szCs w:val="28"/>
        </w:rPr>
        <w:t>тринадцатый, четырнадцатый и пятнадцатый</w:t>
      </w:r>
      <w:r w:rsidRPr="00D27828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:rsidR="00D27828" w:rsidRPr="00D27828" w:rsidRDefault="00D27828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>«За 2015</w:t>
      </w:r>
      <w:r w:rsidR="00E4757D">
        <w:rPr>
          <w:rFonts w:ascii="Times New Roman" w:hAnsi="Times New Roman" w:cs="Times New Roman"/>
          <w:sz w:val="28"/>
          <w:szCs w:val="28"/>
        </w:rPr>
        <w:t>‒</w:t>
      </w:r>
      <w:r w:rsidRPr="00D27828">
        <w:rPr>
          <w:rFonts w:ascii="Times New Roman" w:hAnsi="Times New Roman" w:cs="Times New Roman"/>
          <w:sz w:val="28"/>
          <w:szCs w:val="28"/>
        </w:rPr>
        <w:t>2021 годы физическими и юридическими лицами всех форм собственности за счет различных источников финансирования введено в эксплуатацию 2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Pr="00D27828">
        <w:rPr>
          <w:rFonts w:ascii="Times New Roman" w:hAnsi="Times New Roman" w:cs="Times New Roman"/>
          <w:sz w:val="28"/>
          <w:szCs w:val="28"/>
        </w:rPr>
        <w:t>977,1</w:t>
      </w:r>
      <w:r w:rsidRPr="00D27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828">
        <w:rPr>
          <w:rFonts w:ascii="Times New Roman" w:hAnsi="Times New Roman" w:cs="Times New Roman"/>
          <w:sz w:val="28"/>
          <w:szCs w:val="28"/>
        </w:rPr>
        <w:t xml:space="preserve">тыс. квадратных метров общей площади жилых домов, в том числе: </w:t>
      </w:r>
    </w:p>
    <w:p w:rsidR="00D27828" w:rsidRPr="00D27828" w:rsidRDefault="00D27828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>многоэтажное жилищное строительство – 2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Pr="00D27828">
        <w:rPr>
          <w:rFonts w:ascii="Times New Roman" w:hAnsi="Times New Roman" w:cs="Times New Roman"/>
          <w:sz w:val="28"/>
          <w:szCs w:val="28"/>
        </w:rPr>
        <w:t xml:space="preserve">238,9 тыс. квадратных метров; </w:t>
      </w:r>
    </w:p>
    <w:p w:rsidR="00420F7B" w:rsidRPr="00A16FA2" w:rsidRDefault="00D27828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>индивидуальное жилищное строительство – 738,2 тыс. квадратных метров.»</w:t>
      </w:r>
      <w:r w:rsidR="00C00D1E">
        <w:rPr>
          <w:rFonts w:ascii="Times New Roman" w:hAnsi="Times New Roman" w:cs="Times New Roman"/>
          <w:sz w:val="28"/>
          <w:szCs w:val="28"/>
        </w:rPr>
        <w:t>;</w:t>
      </w:r>
    </w:p>
    <w:p w:rsidR="00E712D3" w:rsidRDefault="00420F7B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5E0A36" w:rsidRPr="005E0A36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712D3"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E712D3" w:rsidRPr="005E0A36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712D3" w:rsidRPr="005E0A36">
        <w:rPr>
          <w:rFonts w:ascii="Times New Roman" w:hAnsi="Times New Roman" w:cs="Times New Roman"/>
          <w:sz w:val="28"/>
          <w:szCs w:val="28"/>
        </w:rPr>
        <w:t>Основные направления пространственного развития города Ставрополя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E712D3"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E712D3" w:rsidRDefault="00E712D3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«Городское хозяйство»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63276A" w:rsidRDefault="0063276A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в пункте</w:t>
      </w:r>
      <w:r w:rsidR="00E712D3">
        <w:rPr>
          <w:rFonts w:ascii="Times New Roman" w:hAnsi="Times New Roman" w:cs="Times New Roman"/>
          <w:sz w:val="28"/>
          <w:szCs w:val="28"/>
          <w:lang w:bidi="en-US"/>
        </w:rPr>
        <w:t xml:space="preserve"> 12 </w:t>
      </w:r>
      <w:r w:rsidR="002F48DB">
        <w:rPr>
          <w:rFonts w:ascii="Times New Roman" w:hAnsi="Times New Roman" w:cs="Times New Roman"/>
          <w:sz w:val="28"/>
          <w:szCs w:val="28"/>
          <w:lang w:bidi="en-US"/>
        </w:rPr>
        <w:t>«К</w:t>
      </w:r>
      <w:r w:rsidR="00E712D3"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 w:rsidR="002F4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76A" w:rsidRDefault="0063276A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«Бездомные животные» заменить словами «Животные без владельца»;</w:t>
      </w:r>
    </w:p>
    <w:p w:rsidR="0002240D" w:rsidRDefault="0063276A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абзац третий</w:t>
      </w:r>
      <w:r w:rsidR="00E712D3">
        <w:rPr>
          <w:rFonts w:ascii="Times New Roman" w:hAnsi="Times New Roman" w:cs="Times New Roman"/>
          <w:sz w:val="28"/>
          <w:szCs w:val="28"/>
        </w:rPr>
        <w:t xml:space="preserve"> 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02240D" w:rsidRDefault="00E712D3" w:rsidP="00895EE4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«Решить проблему </w:t>
      </w:r>
      <w:r w:rsidR="00FD3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оставленных </w:t>
      </w:r>
      <w:r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животных </w:t>
      </w:r>
      <w:r w:rsidR="00755D8D">
        <w:rPr>
          <w:rFonts w:ascii="Times New Roman" w:hAnsi="Times New Roman" w:cs="Times New Roman"/>
          <w:sz w:val="28"/>
          <w:szCs w:val="28"/>
          <w:shd w:val="clear" w:color="auto" w:fill="FFFFFF"/>
        </w:rPr>
        <w:t>без владельца</w:t>
      </w:r>
      <w:r w:rsidR="00755D8D"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 с помощью отлова и стерилизации, путем оказания должной ветеринарной помощи и поиска новых хозяев</w:t>
      </w:r>
      <w:r w:rsidR="00196B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6B85">
        <w:rPr>
          <w:rFonts w:ascii="Times New Roman" w:hAnsi="Times New Roman" w:cs="Times New Roman"/>
          <w:sz w:val="28"/>
          <w:szCs w:val="28"/>
        </w:rPr>
        <w:t xml:space="preserve"> содействия в создании приютов для животных</w:t>
      </w:r>
      <w:r w:rsidR="00196B85"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96B85">
        <w:rPr>
          <w:rFonts w:ascii="Times New Roman" w:hAnsi="Times New Roman" w:cs="Times New Roman"/>
          <w:sz w:val="28"/>
          <w:szCs w:val="28"/>
        </w:rPr>
        <w:t>;</w:t>
      </w:r>
    </w:p>
    <w:p w:rsidR="0002240D" w:rsidRDefault="0002240D" w:rsidP="00196B8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36">
        <w:rPr>
          <w:rFonts w:ascii="Times New Roman" w:hAnsi="Times New Roman" w:cs="Times New Roman"/>
          <w:sz w:val="28"/>
          <w:szCs w:val="28"/>
        </w:rPr>
        <w:t>таблицу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0A36" w:rsidRDefault="005E0A36" w:rsidP="00196B85">
      <w:pPr>
        <w:spacing w:after="0" w:line="221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</w:rPr>
        <w:t>Таблица 5</w:t>
      </w:r>
    </w:p>
    <w:p w:rsidR="005E0A36" w:rsidRPr="00BE0F9A" w:rsidRDefault="005E0A36" w:rsidP="00196B85">
      <w:pPr>
        <w:spacing w:after="0" w:line="221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A36" w:rsidRDefault="005E0A36" w:rsidP="00196B85">
      <w:pPr>
        <w:pStyle w:val="ConsPlusNormal"/>
        <w:spacing w:line="221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динамических показателей достижения цели Стратегии</w:t>
      </w:r>
    </w:p>
    <w:p w:rsidR="005E0A36" w:rsidRPr="0006726D" w:rsidRDefault="005E0A36" w:rsidP="00C84BBA">
      <w:pPr>
        <w:spacing w:after="0" w:line="240" w:lineRule="auto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97"/>
        <w:gridCol w:w="2058"/>
        <w:gridCol w:w="1051"/>
        <w:gridCol w:w="1007"/>
        <w:gridCol w:w="1147"/>
        <w:gridCol w:w="929"/>
      </w:tblGrid>
      <w:tr w:rsidR="005E0A36" w:rsidRPr="00371990" w:rsidTr="009E304A">
        <w:tc>
          <w:tcPr>
            <w:tcW w:w="357" w:type="pct"/>
            <w:vMerge w:val="restar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2" w:type="pct"/>
            <w:vMerge w:val="restar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1087" w:type="pct"/>
            <w:vMerge w:val="restar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84" w:type="pct"/>
            <w:gridSpan w:val="4"/>
          </w:tcPr>
          <w:p w:rsidR="005E0A36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D67317" w:rsidRPr="00D67317" w:rsidRDefault="00D67317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E0A36" w:rsidRPr="00371990" w:rsidTr="0063276A">
        <w:trPr>
          <w:trHeight w:val="791"/>
        </w:trPr>
        <w:tc>
          <w:tcPr>
            <w:tcW w:w="357" w:type="pct"/>
            <w:vMerge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vMerge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2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6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1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5E0A36" w:rsidRDefault="00030EA5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E0A36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030EA5" w:rsidRPr="00030EA5" w:rsidRDefault="00030EA5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5E0A36" w:rsidRPr="005E0A36" w:rsidRDefault="00A80BAA" w:rsidP="00196B85">
      <w:pPr>
        <w:spacing w:after="0" w:line="206" w:lineRule="auto"/>
        <w:rPr>
          <w:sz w:val="2"/>
          <w:szCs w:val="2"/>
        </w:rPr>
      </w:pPr>
      <w:r>
        <w:rPr>
          <w:sz w:val="2"/>
          <w:szCs w:val="2"/>
        </w:rPr>
        <w:t>1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95"/>
        <w:gridCol w:w="2050"/>
        <w:gridCol w:w="1051"/>
        <w:gridCol w:w="1017"/>
        <w:gridCol w:w="1145"/>
        <w:gridCol w:w="931"/>
      </w:tblGrid>
      <w:tr w:rsidR="005E0A36" w:rsidRPr="00371990" w:rsidTr="005D2935">
        <w:trPr>
          <w:tblHeader/>
        </w:trPr>
        <w:tc>
          <w:tcPr>
            <w:tcW w:w="357" w:type="pct"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pct"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pct"/>
            <w:vAlign w:val="center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0A36" w:rsidRPr="00371990" w:rsidTr="005D2935">
        <w:trPr>
          <w:trHeight w:val="436"/>
        </w:trPr>
        <w:tc>
          <w:tcPr>
            <w:tcW w:w="357" w:type="pct"/>
          </w:tcPr>
          <w:p w:rsidR="005E0A36" w:rsidRPr="00371990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1" w:type="pct"/>
            <w:shd w:val="clear" w:color="auto" w:fill="auto"/>
          </w:tcPr>
          <w:p w:rsidR="009F2340" w:rsidRPr="003D7E5B" w:rsidRDefault="005E0A36" w:rsidP="00BE0F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</w:t>
            </w:r>
            <w:r w:rsidR="0006726D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умных светофоров на автомобильных</w:t>
            </w:r>
          </w:p>
          <w:p w:rsidR="00794F9D" w:rsidRPr="003D7E5B" w:rsidRDefault="005E0A36" w:rsidP="00BE0F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дорогах города</w:t>
            </w:r>
          </w:p>
          <w:p w:rsidR="005E0A36" w:rsidRPr="003D7E5B" w:rsidRDefault="005E0A36" w:rsidP="00BE0F9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  <w:r w:rsidR="00895EE4">
              <w:rPr>
                <w:rFonts w:ascii="Times New Roman" w:hAnsi="Times New Roman" w:cs="Times New Roman"/>
                <w:sz w:val="28"/>
                <w:szCs w:val="28"/>
              </w:rPr>
              <w:t xml:space="preserve"> (с нарастающим итогом)</w:t>
            </w:r>
          </w:p>
        </w:tc>
        <w:tc>
          <w:tcPr>
            <w:tcW w:w="1083" w:type="pct"/>
            <w:shd w:val="clear" w:color="auto" w:fill="auto"/>
          </w:tcPr>
          <w:p w:rsidR="005E0A36" w:rsidRPr="003D7E5B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5" w:type="pct"/>
            <w:shd w:val="clear" w:color="auto" w:fill="auto"/>
          </w:tcPr>
          <w:p w:rsidR="005E0A36" w:rsidRPr="003D7E5B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:rsidR="005E0A36" w:rsidRPr="003D7E5B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5" w:type="pct"/>
            <w:shd w:val="clear" w:color="auto" w:fill="auto"/>
          </w:tcPr>
          <w:p w:rsidR="005E0A36" w:rsidRPr="003D7E5B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2" w:type="pct"/>
            <w:shd w:val="clear" w:color="auto" w:fill="auto"/>
          </w:tcPr>
          <w:p w:rsidR="005E0A36" w:rsidRPr="003D7E5B" w:rsidRDefault="005E0A36" w:rsidP="00196B85">
            <w:pPr>
              <w:spacing w:after="0" w:line="20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1" w:type="pct"/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(на конец отчетного года)</w:t>
            </w:r>
          </w:p>
        </w:tc>
        <w:tc>
          <w:tcPr>
            <w:tcW w:w="1083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537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60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492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Протяженность велосипедных дорожек и полос</w:t>
            </w:r>
          </w:p>
        </w:tc>
        <w:tc>
          <w:tcPr>
            <w:tcW w:w="1083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5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537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3641F" w:rsidRPr="003D7E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" w:type="pct"/>
          </w:tcPr>
          <w:p w:rsidR="005E0A36" w:rsidRPr="003D7E5B" w:rsidRDefault="0093641F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0A36" w:rsidRPr="003D7E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" w:type="pct"/>
          </w:tcPr>
          <w:p w:rsidR="005E0A36" w:rsidRPr="003D7E5B" w:rsidRDefault="0093641F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E0A36" w:rsidRPr="003D7E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  <w:tcBorders>
              <w:bottom w:val="single" w:sz="4" w:space="0" w:color="auto"/>
            </w:tcBorders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Размер потерь воды в водопроводных сетях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21,08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5E0A36" w:rsidRPr="003D7E5B" w:rsidRDefault="00A440CD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  <w:r w:rsidRPr="003D7E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 xml:space="preserve">Размер технологических потерь тепловой энергии при ее передаче по тепловым сетям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  <w:tcBorders>
              <w:top w:val="single" w:sz="4" w:space="0" w:color="auto"/>
            </w:tcBorders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Размер технологического расхода (потерь) электрической энергии при ее передаче по электрическим сетям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16,45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71" w:type="pct"/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083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083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кВт/ч на                       1 проживающего</w:t>
            </w:r>
          </w:p>
        </w:tc>
        <w:tc>
          <w:tcPr>
            <w:tcW w:w="55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956,4</w:t>
            </w:r>
          </w:p>
        </w:tc>
        <w:tc>
          <w:tcPr>
            <w:tcW w:w="537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900,5</w:t>
            </w:r>
          </w:p>
        </w:tc>
        <w:tc>
          <w:tcPr>
            <w:tcW w:w="60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890,0</w:t>
            </w:r>
          </w:p>
        </w:tc>
        <w:tc>
          <w:tcPr>
            <w:tcW w:w="492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716EC5">
            <w:pPr>
              <w:spacing w:after="0" w:line="23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083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Гкал на 1 кв. м общей площади</w:t>
            </w:r>
          </w:p>
        </w:tc>
        <w:tc>
          <w:tcPr>
            <w:tcW w:w="55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537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  <w:tc>
          <w:tcPr>
            <w:tcW w:w="605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492" w:type="pct"/>
          </w:tcPr>
          <w:p w:rsidR="005E0A36" w:rsidRPr="003D7E5B" w:rsidRDefault="005E0A36" w:rsidP="00716EC5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 вода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1 проживающего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1 проживающего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кВт/ч на                         1 населения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Гкал на 1 кв. м общей площади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0,118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0,116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 вода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 1 населения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   1 населения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71" w:type="pct"/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083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537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605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492" w:type="pct"/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E0A36" w:rsidRPr="00371990" w:rsidTr="00BC0982">
        <w:trPr>
          <w:trHeight w:val="641"/>
        </w:trPr>
        <w:tc>
          <w:tcPr>
            <w:tcW w:w="357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5E0A36" w:rsidRPr="003D7E5B" w:rsidRDefault="005E0A36" w:rsidP="00E475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E0A36" w:rsidRPr="00371990" w:rsidTr="00BC0982">
        <w:trPr>
          <w:trHeight w:val="641"/>
        </w:trPr>
        <w:tc>
          <w:tcPr>
            <w:tcW w:w="357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Количество мест, концентрации дорожно-транспортных происшествий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A36" w:rsidRPr="00371990" w:rsidTr="00BC0982">
        <w:trPr>
          <w:trHeight w:val="799"/>
        </w:trPr>
        <w:tc>
          <w:tcPr>
            <w:tcW w:w="357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погибших в дорожно-транспортных происшествиях 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05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5E0A36" w:rsidRPr="003D7E5B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в границах города Ставрополя с твердым покрытием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405,9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418,1</w:t>
            </w:r>
          </w:p>
        </w:tc>
        <w:tc>
          <w:tcPr>
            <w:tcW w:w="60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430,6</w:t>
            </w:r>
          </w:p>
        </w:tc>
        <w:tc>
          <w:tcPr>
            <w:tcW w:w="49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443,5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Количество мест, оборудованных контейнерами для раздельного сбора твердых коммунальных отходов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37" w:type="pct"/>
          </w:tcPr>
          <w:p w:rsidR="005E0A36" w:rsidRPr="00A440CD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0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60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49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71" w:type="pct"/>
          </w:tcPr>
          <w:p w:rsidR="005E0A36" w:rsidRPr="00371990" w:rsidRDefault="005E0A36" w:rsidP="00E475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Доля населения, воспользовавшегося услугами кремации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9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E0A36" w:rsidRPr="00371990" w:rsidTr="005D2935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6490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r w:rsidR="004029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4029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7073">
              <w:rPr>
                <w:rFonts w:ascii="Times New Roman" w:hAnsi="Times New Roman" w:cs="Times New Roman"/>
                <w:sz w:val="28"/>
                <w:szCs w:val="28"/>
              </w:rPr>
              <w:t>ваемых</w:t>
            </w: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без владельцев на территории города Ставрополя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60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9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71990" w:rsidRPr="00371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4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1990" w:rsidRPr="003719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90" w:rsidRPr="006430BA" w:rsidRDefault="00371990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>б)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>в подразделе «</w:t>
      </w:r>
      <w:r w:rsidR="00D27828" w:rsidRPr="006430BA">
        <w:rPr>
          <w:rFonts w:ascii="Times New Roman" w:hAnsi="Times New Roman" w:cs="Times New Roman"/>
          <w:sz w:val="28"/>
          <w:szCs w:val="28"/>
        </w:rPr>
        <w:t>Градостроительная сфера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D27828" w:rsidRPr="006430BA" w:rsidRDefault="00D27828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>абзац</w:t>
      </w:r>
      <w:r w:rsidR="00C02C91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 пятый</w:t>
      </w:r>
      <w:r w:rsidR="006430BA" w:rsidRPr="006430BA">
        <w:rPr>
          <w:rFonts w:ascii="Times New Roman" w:hAnsi="Times New Roman" w:cs="Times New Roman"/>
          <w:sz w:val="28"/>
          <w:szCs w:val="28"/>
          <w:lang w:bidi="en-US"/>
        </w:rPr>
        <w:t>, шестой, седьмой, восьмой и девятый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:rsidR="006430BA" w:rsidRPr="006430BA" w:rsidRDefault="00D27828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430BA" w:rsidRPr="006430BA">
        <w:rPr>
          <w:rFonts w:ascii="Times New Roman" w:hAnsi="Times New Roman" w:cs="Times New Roman"/>
          <w:sz w:val="28"/>
          <w:szCs w:val="28"/>
        </w:rPr>
        <w:t xml:space="preserve">За </w:t>
      </w:r>
      <w:r w:rsidR="00564909">
        <w:rPr>
          <w:rFonts w:ascii="Times New Roman" w:hAnsi="Times New Roman" w:cs="Times New Roman"/>
          <w:sz w:val="28"/>
          <w:szCs w:val="28"/>
        </w:rPr>
        <w:t xml:space="preserve">2016‒2021 годы </w:t>
      </w:r>
      <w:r w:rsidR="006430BA" w:rsidRPr="006430BA">
        <w:rPr>
          <w:rFonts w:ascii="Times New Roman" w:hAnsi="Times New Roman" w:cs="Times New Roman"/>
          <w:sz w:val="28"/>
          <w:szCs w:val="28"/>
        </w:rPr>
        <w:t>613,5 гектар</w:t>
      </w:r>
      <w:r w:rsidR="00814725">
        <w:rPr>
          <w:rFonts w:ascii="Times New Roman" w:hAnsi="Times New Roman" w:cs="Times New Roman"/>
          <w:sz w:val="28"/>
          <w:szCs w:val="28"/>
        </w:rPr>
        <w:t>а</w:t>
      </w:r>
      <w:r w:rsidR="006430BA" w:rsidRPr="006430BA">
        <w:rPr>
          <w:rFonts w:ascii="Times New Roman" w:hAnsi="Times New Roman" w:cs="Times New Roman"/>
          <w:sz w:val="28"/>
          <w:szCs w:val="28"/>
        </w:rPr>
        <w:t xml:space="preserve"> территории города Ставрополя обеспечено документацией по планировке территории (проектом планировки территории и проектом межевания территории).</w:t>
      </w:r>
    </w:p>
    <w:p w:rsidR="006430BA" w:rsidRPr="006430BA" w:rsidRDefault="006430BA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</w:rPr>
        <w:t>За 2016</w:t>
      </w:r>
      <w:r w:rsidR="00E4757D">
        <w:rPr>
          <w:rFonts w:ascii="Times New Roman" w:hAnsi="Times New Roman" w:cs="Times New Roman"/>
          <w:sz w:val="28"/>
          <w:szCs w:val="28"/>
        </w:rPr>
        <w:t>‒</w:t>
      </w:r>
      <w:r w:rsidRPr="006430BA">
        <w:rPr>
          <w:rFonts w:ascii="Times New Roman" w:hAnsi="Times New Roman" w:cs="Times New Roman"/>
          <w:sz w:val="28"/>
          <w:szCs w:val="28"/>
        </w:rPr>
        <w:t>2021 годы физическими и юридическими лицами всех форм собственности за счет различных источников финансирования введено в эксплуатацию 2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Pr="006430BA">
        <w:rPr>
          <w:rFonts w:ascii="Times New Roman" w:hAnsi="Times New Roman" w:cs="Times New Roman"/>
          <w:sz w:val="28"/>
          <w:szCs w:val="28"/>
        </w:rPr>
        <w:t>509</w:t>
      </w:r>
      <w:r w:rsidRPr="00643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0BA">
        <w:rPr>
          <w:rFonts w:ascii="Times New Roman" w:hAnsi="Times New Roman" w:cs="Times New Roman"/>
          <w:sz w:val="28"/>
          <w:szCs w:val="28"/>
        </w:rPr>
        <w:t>тыс. квадратных метров общей площади жилых домов</w:t>
      </w:r>
      <w:r w:rsidR="00564909">
        <w:rPr>
          <w:rFonts w:ascii="Times New Roman" w:hAnsi="Times New Roman" w:cs="Times New Roman"/>
          <w:sz w:val="28"/>
          <w:szCs w:val="28"/>
        </w:rPr>
        <w:t>.</w:t>
      </w:r>
      <w:r w:rsidRPr="006430BA">
        <w:rPr>
          <w:rFonts w:ascii="Times New Roman" w:hAnsi="Times New Roman" w:cs="Times New Roman"/>
          <w:sz w:val="28"/>
          <w:szCs w:val="28"/>
        </w:rPr>
        <w:t xml:space="preserve"> Однако незначительно</w:t>
      </w:r>
      <w:r w:rsidRPr="00643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0BA">
        <w:rPr>
          <w:rFonts w:ascii="Times New Roman" w:hAnsi="Times New Roman" w:cs="Times New Roman"/>
          <w:sz w:val="28"/>
          <w:szCs w:val="28"/>
        </w:rPr>
        <w:t xml:space="preserve">снизилось многоэтажное строительство с </w:t>
      </w:r>
      <w:r w:rsidR="009E30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30BA">
        <w:rPr>
          <w:rFonts w:ascii="Times New Roman" w:hAnsi="Times New Roman" w:cs="Times New Roman"/>
          <w:sz w:val="28"/>
          <w:szCs w:val="28"/>
        </w:rPr>
        <w:t xml:space="preserve">345 тыс. квадратных метров в 2016 году до 315,5 тыс. квадратных метров в </w:t>
      </w:r>
      <w:r w:rsidRPr="006430BA">
        <w:rPr>
          <w:rFonts w:ascii="Times New Roman" w:hAnsi="Times New Roman" w:cs="Times New Roman"/>
          <w:sz w:val="28"/>
          <w:szCs w:val="28"/>
        </w:rPr>
        <w:lastRenderedPageBreak/>
        <w:t>2021 году. Объем индивидуального жилищного строительства увеличился и к 2021 году составил 198,6 тыс. квадратных метров.</w:t>
      </w:r>
    </w:p>
    <w:p w:rsidR="006430BA" w:rsidRPr="006430BA" w:rsidRDefault="006430BA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24">
        <w:rPr>
          <w:rFonts w:ascii="Times New Roman" w:hAnsi="Times New Roman" w:cs="Times New Roman"/>
          <w:spacing w:val="-4"/>
          <w:sz w:val="28"/>
          <w:szCs w:val="28"/>
        </w:rPr>
        <w:t>С учетом выданных разрешений на строительство, а также степени готовности объектов в 2021 году введено в эксплуатацию</w:t>
      </w:r>
      <w:r w:rsidR="009E304A" w:rsidRPr="00B94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F24">
        <w:rPr>
          <w:rFonts w:ascii="Times New Roman" w:hAnsi="Times New Roman" w:cs="Times New Roman"/>
          <w:spacing w:val="-4"/>
          <w:sz w:val="28"/>
          <w:szCs w:val="28"/>
        </w:rPr>
        <w:t>514,2 тыс. квадратных</w:t>
      </w:r>
      <w:r w:rsidRPr="006430BA">
        <w:rPr>
          <w:rFonts w:ascii="Times New Roman" w:hAnsi="Times New Roman" w:cs="Times New Roman"/>
          <w:sz w:val="28"/>
          <w:szCs w:val="28"/>
        </w:rPr>
        <w:t xml:space="preserve"> метров жилья, в том числе:</w:t>
      </w:r>
    </w:p>
    <w:p w:rsidR="006430BA" w:rsidRPr="00E4757D" w:rsidRDefault="006430BA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757D">
        <w:rPr>
          <w:rFonts w:ascii="Times New Roman" w:hAnsi="Times New Roman" w:cs="Times New Roman"/>
          <w:spacing w:val="-4"/>
          <w:sz w:val="28"/>
          <w:szCs w:val="28"/>
        </w:rPr>
        <w:t>многоэтажное жилищное строительство – 315,5 тыс. квадратных метров;</w:t>
      </w:r>
    </w:p>
    <w:p w:rsidR="00D27828" w:rsidRPr="00B94F24" w:rsidRDefault="006430BA" w:rsidP="00B94F24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bidi="en-US"/>
        </w:rPr>
      </w:pPr>
      <w:r w:rsidRPr="00B94F24">
        <w:rPr>
          <w:rFonts w:ascii="Times New Roman" w:hAnsi="Times New Roman" w:cs="Times New Roman"/>
          <w:spacing w:val="-4"/>
          <w:sz w:val="28"/>
          <w:szCs w:val="28"/>
        </w:rPr>
        <w:t>индивидуальное жилищное строительство – 198,6 тыс. квадратных метров.»</w:t>
      </w:r>
      <w:r w:rsidR="00D27828" w:rsidRPr="00B94F2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E0FF9" w:rsidRDefault="002E0FF9" w:rsidP="00B94F24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6</w:t>
      </w:r>
      <w:r w:rsidR="006430BA">
        <w:rPr>
          <w:rFonts w:ascii="Times New Roman" w:hAnsi="Times New Roman" w:cs="Times New Roman"/>
          <w:sz w:val="28"/>
          <w:szCs w:val="28"/>
        </w:rPr>
        <w:t xml:space="preserve"> </w:t>
      </w:r>
      <w:r w:rsidR="006430BA"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30BA" w:rsidRPr="002E0FF9" w:rsidRDefault="002E0FF9" w:rsidP="00C84BB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FF9">
        <w:rPr>
          <w:rFonts w:ascii="Times New Roman" w:hAnsi="Times New Roman" w:cs="Times New Roman"/>
          <w:sz w:val="28"/>
          <w:szCs w:val="28"/>
        </w:rPr>
        <w:t>«</w:t>
      </w:r>
      <w:r w:rsidR="006430BA" w:rsidRPr="002E0FF9">
        <w:rPr>
          <w:rFonts w:ascii="Times New Roman" w:hAnsi="Times New Roman" w:cs="Times New Roman"/>
          <w:sz w:val="28"/>
          <w:szCs w:val="28"/>
        </w:rPr>
        <w:t>Таблица 6</w:t>
      </w:r>
    </w:p>
    <w:p w:rsidR="006430BA" w:rsidRPr="00814725" w:rsidRDefault="006430BA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30BA" w:rsidRPr="002E0FF9" w:rsidRDefault="006430BA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0FF9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6430BA" w:rsidRPr="00030EA5" w:rsidRDefault="006430BA" w:rsidP="00C84BBA">
      <w:pPr>
        <w:spacing w:after="0" w:line="240" w:lineRule="auto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2"/>
        <w:gridCol w:w="1600"/>
        <w:gridCol w:w="1236"/>
        <w:gridCol w:w="992"/>
        <w:gridCol w:w="992"/>
        <w:gridCol w:w="1278"/>
      </w:tblGrid>
      <w:tr w:rsidR="0000124B" w:rsidRPr="00371990" w:rsidTr="00814725">
        <w:tc>
          <w:tcPr>
            <w:tcW w:w="357" w:type="pct"/>
            <w:vMerge w:val="restar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2" w:type="pct"/>
            <w:vMerge w:val="restar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45" w:type="pct"/>
            <w:vMerge w:val="restar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00124B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814725" w:rsidRPr="00814725" w:rsidRDefault="00814725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124B" w:rsidRPr="00371990" w:rsidTr="00814725">
        <w:tc>
          <w:tcPr>
            <w:tcW w:w="357" w:type="pct"/>
            <w:vMerge/>
            <w:vAlign w:val="center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4" w:type="pc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4" w:type="pc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00124B" w:rsidRPr="00371990" w:rsidRDefault="0000124B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00124B" w:rsidRDefault="00814725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0124B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814725" w:rsidRPr="00814725" w:rsidRDefault="00814725" w:rsidP="00814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00124B" w:rsidRDefault="0000124B" w:rsidP="0000124B">
      <w:pPr>
        <w:spacing w:after="0" w:line="20" w:lineRule="exact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1612"/>
        <w:gridCol w:w="1224"/>
        <w:gridCol w:w="992"/>
        <w:gridCol w:w="992"/>
        <w:gridCol w:w="1277"/>
      </w:tblGrid>
      <w:tr w:rsidR="0000124B" w:rsidRPr="00371990" w:rsidTr="00814725">
        <w:trPr>
          <w:tblHeader/>
        </w:trPr>
        <w:tc>
          <w:tcPr>
            <w:tcW w:w="676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124B" w:rsidRPr="00371990" w:rsidTr="00814725">
        <w:trPr>
          <w:trHeight w:val="641"/>
        </w:trPr>
        <w:tc>
          <w:tcPr>
            <w:tcW w:w="676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00124B" w:rsidRPr="002E0FF9" w:rsidRDefault="0000124B" w:rsidP="006255D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включаемая в границы города Ставрополя</w:t>
            </w:r>
          </w:p>
        </w:tc>
        <w:tc>
          <w:tcPr>
            <w:tcW w:w="1612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24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28 201 </w:t>
            </w:r>
          </w:p>
        </w:tc>
        <w:tc>
          <w:tcPr>
            <w:tcW w:w="992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28 201</w:t>
            </w:r>
          </w:p>
        </w:tc>
        <w:tc>
          <w:tcPr>
            <w:tcW w:w="992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28 201</w:t>
            </w:r>
          </w:p>
        </w:tc>
        <w:tc>
          <w:tcPr>
            <w:tcW w:w="1277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33 501</w:t>
            </w:r>
          </w:p>
        </w:tc>
      </w:tr>
      <w:tr w:rsidR="000228DA" w:rsidRPr="00371990" w:rsidTr="00814725">
        <w:trPr>
          <w:trHeight w:val="641"/>
        </w:trPr>
        <w:tc>
          <w:tcPr>
            <w:tcW w:w="676" w:type="dxa"/>
          </w:tcPr>
          <w:p w:rsidR="000228DA" w:rsidRPr="002E0FF9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228DA" w:rsidRPr="003D7E5B" w:rsidRDefault="000228DA" w:rsidP="006255D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Площадь территорий, обеспеченных документацией по планировке территории</w:t>
            </w:r>
            <w:r w:rsidR="009D4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</w:tcPr>
          <w:p w:rsidR="000228DA" w:rsidRPr="003D7E5B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24" w:type="dxa"/>
          </w:tcPr>
          <w:p w:rsidR="000228DA" w:rsidRPr="003D7E5B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E5B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992" w:type="dxa"/>
          </w:tcPr>
          <w:p w:rsidR="000228DA" w:rsidRPr="003D7E5B" w:rsidRDefault="00BD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992" w:type="dxa"/>
          </w:tcPr>
          <w:p w:rsidR="000228DA" w:rsidRPr="003D7E5B" w:rsidRDefault="00BD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277" w:type="dxa"/>
          </w:tcPr>
          <w:p w:rsidR="000228DA" w:rsidRPr="003D7E5B" w:rsidRDefault="00BD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</w:tr>
      <w:tr w:rsidR="0000124B" w:rsidRPr="00371990" w:rsidTr="00814725">
        <w:trPr>
          <w:trHeight w:val="641"/>
        </w:trPr>
        <w:tc>
          <w:tcPr>
            <w:tcW w:w="676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E4757D" w:rsidRDefault="00A16FA2" w:rsidP="006255D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</w:t>
            </w:r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ыполненных по виду деятельности </w:t>
            </w:r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«Строительство» </w:t>
            </w:r>
          </w:p>
          <w:p w:rsidR="0000124B" w:rsidRPr="002E0FF9" w:rsidRDefault="0000124B" w:rsidP="006255D7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(без субъектов малого </w:t>
            </w:r>
            <w:r w:rsidRPr="006255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предпринимательст</w:t>
            </w:r>
            <w:r w:rsidR="006255D7" w:rsidRPr="006255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6255D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а)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млн рублей </w:t>
            </w:r>
          </w:p>
        </w:tc>
        <w:tc>
          <w:tcPr>
            <w:tcW w:w="1224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526,0</w:t>
            </w:r>
          </w:p>
        </w:tc>
        <w:tc>
          <w:tcPr>
            <w:tcW w:w="992" w:type="dxa"/>
          </w:tcPr>
          <w:p w:rsidR="0000124B" w:rsidRPr="002E0FF9" w:rsidRDefault="0000124B" w:rsidP="00E475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942,2</w:t>
            </w:r>
          </w:p>
        </w:tc>
        <w:tc>
          <w:tcPr>
            <w:tcW w:w="992" w:type="dxa"/>
          </w:tcPr>
          <w:p w:rsidR="0000124B" w:rsidRPr="002E0FF9" w:rsidRDefault="0000124B" w:rsidP="00E475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448,7</w:t>
            </w:r>
          </w:p>
        </w:tc>
        <w:tc>
          <w:tcPr>
            <w:tcW w:w="1277" w:type="dxa"/>
          </w:tcPr>
          <w:p w:rsidR="0000124B" w:rsidRPr="002E0FF9" w:rsidRDefault="0000124B" w:rsidP="00E475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75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</w:tr>
      <w:tr w:rsidR="0000124B" w:rsidRPr="00371990" w:rsidTr="00814725">
        <w:trPr>
          <w:trHeight w:val="641"/>
        </w:trPr>
        <w:tc>
          <w:tcPr>
            <w:tcW w:w="676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757D" w:rsidRDefault="0000124B" w:rsidP="006255D7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лых помещений,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приходящаяся в </w:t>
            </w:r>
          </w:p>
          <w:p w:rsidR="0000124B" w:rsidRPr="002E0FF9" w:rsidRDefault="0000124B" w:rsidP="006255D7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среднем на одного жителя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6430BA" w:rsidRDefault="006430BA" w:rsidP="0000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38" w:rsidRDefault="00EF5A3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F5A38">
        <w:rPr>
          <w:rFonts w:ascii="Times New Roman" w:hAnsi="Times New Roman" w:cs="Times New Roman"/>
          <w:sz w:val="28"/>
          <w:szCs w:val="28"/>
          <w:lang w:bidi="en-US"/>
        </w:rPr>
        <w:t>в)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EF5A38">
        <w:rPr>
          <w:rFonts w:ascii="Times New Roman" w:hAnsi="Times New Roman" w:cs="Times New Roman"/>
          <w:sz w:val="28"/>
          <w:szCs w:val="28"/>
          <w:lang w:bidi="en-US"/>
        </w:rPr>
        <w:t>в подразделе «</w:t>
      </w:r>
      <w:r w:rsidRPr="00EF5A38">
        <w:rPr>
          <w:rFonts w:ascii="Times New Roman" w:hAnsi="Times New Roman" w:cs="Times New Roman"/>
          <w:iCs/>
          <w:sz w:val="28"/>
          <w:szCs w:val="28"/>
        </w:rPr>
        <w:t>У</w:t>
      </w:r>
      <w:r w:rsidRPr="00EF5A38">
        <w:rPr>
          <w:rFonts w:ascii="Times New Roman" w:hAnsi="Times New Roman" w:cs="Times New Roman"/>
          <w:sz w:val="28"/>
          <w:szCs w:val="28"/>
        </w:rPr>
        <w:t>правление и распоряжение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A38">
        <w:rPr>
          <w:rFonts w:ascii="Times New Roman" w:hAnsi="Times New Roman" w:cs="Times New Roman"/>
          <w:sz w:val="28"/>
          <w:szCs w:val="28"/>
        </w:rPr>
        <w:t>и земельными участками</w:t>
      </w:r>
      <w:r w:rsidRPr="00EF5A38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00124B" w:rsidRDefault="00F979CF" w:rsidP="00412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7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79CF" w:rsidRDefault="00F979CF" w:rsidP="00412894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979CF">
        <w:rPr>
          <w:rFonts w:ascii="Times New Roman" w:hAnsi="Times New Roman" w:cs="Times New Roman"/>
          <w:sz w:val="28"/>
          <w:szCs w:val="28"/>
        </w:rPr>
        <w:t>Таблица 7</w:t>
      </w:r>
    </w:p>
    <w:p w:rsidR="00EF6F7D" w:rsidRPr="00F979CF" w:rsidRDefault="00EF6F7D" w:rsidP="00C84BBA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79CF" w:rsidRPr="00F979CF" w:rsidRDefault="00F979CF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979CF" w:rsidRPr="00A5215C" w:rsidRDefault="00F979CF" w:rsidP="00C84B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99"/>
        <w:gridCol w:w="1692"/>
        <w:gridCol w:w="1316"/>
        <w:gridCol w:w="1034"/>
        <w:gridCol w:w="1092"/>
        <w:gridCol w:w="1056"/>
      </w:tblGrid>
      <w:tr w:rsidR="0000124B" w:rsidRPr="00371990" w:rsidTr="00A16FA2">
        <w:tc>
          <w:tcPr>
            <w:tcW w:w="357" w:type="pct"/>
            <w:vMerge w:val="restar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3" w:type="pct"/>
            <w:vMerge w:val="restar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00124B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A5215C" w:rsidRPr="00A5215C" w:rsidRDefault="00A5215C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0124B" w:rsidRPr="00371990" w:rsidTr="00A16FA2">
        <w:tc>
          <w:tcPr>
            <w:tcW w:w="357" w:type="pct"/>
            <w:vMerge/>
            <w:vAlign w:val="center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00124B" w:rsidRPr="00371990" w:rsidRDefault="0000124B" w:rsidP="00A5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00124B" w:rsidRDefault="0000124B" w:rsidP="0000124B">
      <w:pPr>
        <w:spacing w:after="0" w:line="20" w:lineRule="exact"/>
        <w:rPr>
          <w:rFonts w:ascii="Times New Roman" w:hAnsi="Times New Roman" w:cs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98"/>
        <w:gridCol w:w="1707"/>
        <w:gridCol w:w="1315"/>
        <w:gridCol w:w="1022"/>
        <w:gridCol w:w="1106"/>
        <w:gridCol w:w="1042"/>
      </w:tblGrid>
      <w:tr w:rsidR="0000124B" w:rsidRPr="00371990" w:rsidTr="00A16FA2">
        <w:trPr>
          <w:tblHeader/>
        </w:trPr>
        <w:tc>
          <w:tcPr>
            <w:tcW w:w="675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00124B" w:rsidRPr="00F979CF" w:rsidRDefault="00165D79" w:rsidP="00A5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124B" w:rsidRPr="00F979C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0124B"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безнадежной задолженности по арендным платежам в соотношении к общему годовому начислению арендных платежей</w:t>
            </w:r>
          </w:p>
        </w:tc>
        <w:tc>
          <w:tcPr>
            <w:tcW w:w="1707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022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06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042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A5215C" w:rsidRDefault="0000124B" w:rsidP="00A5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инженерного обеспечения в результате строительства, реконструкции</w:t>
            </w:r>
          </w:p>
          <w:p w:rsidR="00165D79" w:rsidRDefault="0000124B" w:rsidP="00B9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и ремонта дорог, систем электро-, газо-, </w:t>
            </w:r>
            <w:proofErr w:type="spellStart"/>
            <w:r w:rsidRPr="00A521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тепловодо</w:t>
            </w:r>
            <w:proofErr w:type="spellEnd"/>
            <w:r w:rsidR="00A521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A5215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снабжения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на территориях садоводческих и огороднических некоммерческих </w:t>
            </w:r>
            <w:r w:rsidRPr="00B94F2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товариществ, а также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некоммерческих организаций, созданных гражданами для ведения садоводства, огородничества или дачного хозяйства до дня </w:t>
            </w:r>
          </w:p>
          <w:p w:rsidR="00165D79" w:rsidRDefault="00165D79" w:rsidP="00B9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24B" w:rsidRPr="00F979CF" w:rsidRDefault="0000124B" w:rsidP="00B94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707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31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00124B" w:rsidRPr="00430DDA" w:rsidRDefault="00430DDA" w:rsidP="00A5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DDA">
              <w:rPr>
                <w:rFonts w:ascii="Times New Roman" w:hAnsi="Times New Roman" w:cs="Times New Roman"/>
                <w:sz w:val="28"/>
                <w:szCs w:val="28"/>
              </w:rPr>
              <w:t>Количество реорганизованных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794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30DDA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 в иные организационно-правовые формы </w:t>
            </w:r>
            <w:r w:rsidRPr="004128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либо их ликвидация</w:t>
            </w:r>
          </w:p>
        </w:tc>
        <w:tc>
          <w:tcPr>
            <w:tcW w:w="1707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1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00124B" w:rsidRPr="00F979CF" w:rsidRDefault="00430D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-.»</w:t>
            </w:r>
            <w:r w:rsidR="004747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979CF" w:rsidRPr="00A5215C" w:rsidRDefault="00F979CF" w:rsidP="0000124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2C83" w:rsidRPr="00F32C83" w:rsidRDefault="00F32C83" w:rsidP="00F32C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F32C83">
        <w:rPr>
          <w:rFonts w:ascii="Times New Roman" w:hAnsi="Times New Roman" w:cs="Times New Roman"/>
          <w:sz w:val="28"/>
        </w:rPr>
        <w:t>сновные направления развития человеческого капи</w:t>
      </w:r>
      <w:r>
        <w:rPr>
          <w:rFonts w:ascii="Times New Roman" w:hAnsi="Times New Roman" w:cs="Times New Roman"/>
          <w:sz w:val="28"/>
        </w:rPr>
        <w:t>тала и социальной сферы города С</w:t>
      </w:r>
      <w:r w:rsidRPr="00F32C83">
        <w:rPr>
          <w:rFonts w:ascii="Times New Roman" w:hAnsi="Times New Roman" w:cs="Times New Roman"/>
          <w:sz w:val="28"/>
        </w:rPr>
        <w:t>таврополя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32C83" w:rsidRDefault="00F32C83" w:rsidP="00F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Образование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00124B" w:rsidRDefault="00F32C83" w:rsidP="00A52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8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215C" w:rsidRPr="00A5215C" w:rsidRDefault="00A5215C" w:rsidP="00A5215C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754575" w:rsidRDefault="00754575" w:rsidP="00A5215C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8</w:t>
      </w:r>
    </w:p>
    <w:p w:rsidR="00A5215C" w:rsidRPr="00F979CF" w:rsidRDefault="00A5215C" w:rsidP="00C84BBA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4575" w:rsidRPr="00F979CF" w:rsidRDefault="00754575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979CF" w:rsidRPr="00A5215C" w:rsidRDefault="00F979CF" w:rsidP="00C84BB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0"/>
        <w:gridCol w:w="1742"/>
        <w:gridCol w:w="1316"/>
        <w:gridCol w:w="1034"/>
        <w:gridCol w:w="1092"/>
        <w:gridCol w:w="1056"/>
      </w:tblGrid>
      <w:tr w:rsidR="00CE5317" w:rsidRPr="00371990" w:rsidTr="00A5215C">
        <w:tc>
          <w:tcPr>
            <w:tcW w:w="357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47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920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CE5317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A5215C" w:rsidRPr="00A5215C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E5317" w:rsidRPr="00371990" w:rsidTr="00A5215C">
        <w:tc>
          <w:tcPr>
            <w:tcW w:w="357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CE5317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E5317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5215C" w:rsidRPr="00A5215C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979CF" w:rsidRDefault="00F979CF" w:rsidP="00CE5317">
      <w:pPr>
        <w:shd w:val="clear" w:color="auto" w:fill="FFFFFF"/>
        <w:tabs>
          <w:tab w:val="left" w:pos="709"/>
        </w:tabs>
        <w:spacing w:after="0" w:line="20" w:lineRule="exact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1"/>
        <w:gridCol w:w="1754"/>
        <w:gridCol w:w="1315"/>
        <w:gridCol w:w="1022"/>
        <w:gridCol w:w="1106"/>
        <w:gridCol w:w="1042"/>
      </w:tblGrid>
      <w:tr w:rsidR="00CE5317" w:rsidRPr="00371990" w:rsidTr="001150AD">
        <w:trPr>
          <w:tblHeader/>
        </w:trPr>
        <w:tc>
          <w:tcPr>
            <w:tcW w:w="675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5317" w:rsidRPr="00371990" w:rsidTr="001150AD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CE5317" w:rsidRPr="00CE5317" w:rsidRDefault="00CE5317" w:rsidP="0087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         6 лет,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получающих дошкольную образовательную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услугу и услугу по 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их содержанию в муниципальных образовательных учреждениях </w:t>
            </w:r>
            <w:r w:rsidRPr="00DB1F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города Ставрополя, в общей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детей в возрасте от 1 </w:t>
            </w:r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74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54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15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022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06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042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E5317" w:rsidRPr="00371990" w:rsidTr="001150AD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CE5317" w:rsidRPr="00CE5317" w:rsidRDefault="00CE5317" w:rsidP="00A5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Количество мест в муниципальных дошкольных образовательны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х учреждениях города Ставрополя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(с нарастаю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щим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итогом)</w:t>
            </w:r>
          </w:p>
        </w:tc>
        <w:tc>
          <w:tcPr>
            <w:tcW w:w="1754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15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16 590</w:t>
            </w:r>
          </w:p>
        </w:tc>
        <w:tc>
          <w:tcPr>
            <w:tcW w:w="1022" w:type="dxa"/>
          </w:tcPr>
          <w:p w:rsidR="00CE5317" w:rsidRPr="009B75E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9B7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338</w:t>
            </w:r>
          </w:p>
        </w:tc>
        <w:tc>
          <w:tcPr>
            <w:tcW w:w="1106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19 748</w:t>
            </w:r>
          </w:p>
        </w:tc>
        <w:tc>
          <w:tcPr>
            <w:tcW w:w="104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19 748</w:t>
            </w:r>
          </w:p>
        </w:tc>
      </w:tr>
      <w:tr w:rsidR="00CE5317" w:rsidRPr="00371990" w:rsidTr="001150AD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CE5317" w:rsidRPr="00CE5317" w:rsidRDefault="00CE5317" w:rsidP="00A5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 w:rsidR="00A5215C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</w:t>
            </w:r>
          </w:p>
        </w:tc>
        <w:tc>
          <w:tcPr>
            <w:tcW w:w="1754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2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106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4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E5317" w:rsidRPr="00371990" w:rsidTr="001150AD">
        <w:trPr>
          <w:trHeight w:val="641"/>
        </w:trPr>
        <w:tc>
          <w:tcPr>
            <w:tcW w:w="675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748FD" w:rsidRPr="00CE5317" w:rsidRDefault="00CE5317" w:rsidP="00115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Количество мест в муниципальных общеобразовательных учреждениях города Ставрополя (с нарастающим итогом)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32 918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33 818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35 643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36 643</w:t>
            </w:r>
          </w:p>
        </w:tc>
      </w:tr>
    </w:tbl>
    <w:p w:rsidR="001150AD" w:rsidRDefault="001150AD">
      <w:r>
        <w:br w:type="page"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1"/>
        <w:gridCol w:w="1754"/>
        <w:gridCol w:w="1315"/>
        <w:gridCol w:w="1022"/>
        <w:gridCol w:w="1106"/>
        <w:gridCol w:w="1042"/>
      </w:tblGrid>
      <w:tr w:rsidR="001150AD" w:rsidRPr="00371990" w:rsidTr="001150AD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AD" w:rsidRPr="00CE5317" w:rsidRDefault="001150AD" w:rsidP="00115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5317" w:rsidRPr="00371990" w:rsidTr="001150A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A52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 w:rsidR="00A521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  <w:r w:rsidR="00754575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Default="00F32C83" w:rsidP="00B94F24">
      <w:pPr>
        <w:shd w:val="clear" w:color="auto" w:fill="FFFFFF"/>
        <w:tabs>
          <w:tab w:val="left" w:pos="709"/>
        </w:tabs>
        <w:spacing w:after="0" w:line="228" w:lineRule="auto"/>
        <w:rPr>
          <w:sz w:val="28"/>
          <w:szCs w:val="28"/>
        </w:rPr>
      </w:pPr>
    </w:p>
    <w:p w:rsidR="004D5893" w:rsidRDefault="004D5893" w:rsidP="00B94F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б)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Культура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869FF" w:rsidRDefault="004D5893" w:rsidP="00DB1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9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215C" w:rsidRPr="00A5215C" w:rsidRDefault="00A5215C" w:rsidP="00DB1FE6">
      <w:pPr>
        <w:spacing w:after="0" w:line="240" w:lineRule="auto"/>
        <w:rPr>
          <w:sz w:val="28"/>
          <w:szCs w:val="28"/>
          <w:lang w:bidi="en-US"/>
        </w:rPr>
      </w:pPr>
    </w:p>
    <w:p w:rsidR="004D5893" w:rsidRDefault="004D5893" w:rsidP="00DB1F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9</w:t>
      </w:r>
    </w:p>
    <w:p w:rsidR="00A5215C" w:rsidRPr="00F979CF" w:rsidRDefault="00A5215C" w:rsidP="00DB1F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5893" w:rsidRDefault="004D5893" w:rsidP="00DB1F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4D5893" w:rsidRPr="00A5215C" w:rsidRDefault="004D5893" w:rsidP="00C84BBA">
      <w:pPr>
        <w:spacing w:after="0" w:line="240" w:lineRule="auto"/>
        <w:rPr>
          <w:sz w:val="20"/>
          <w:szCs w:val="20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39"/>
        <w:gridCol w:w="1836"/>
        <w:gridCol w:w="1269"/>
        <w:gridCol w:w="990"/>
        <w:gridCol w:w="1162"/>
        <w:gridCol w:w="1099"/>
      </w:tblGrid>
      <w:tr w:rsidR="004D5893" w:rsidRPr="00371990" w:rsidTr="00DB1FE6">
        <w:tc>
          <w:tcPr>
            <w:tcW w:w="353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27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959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61" w:type="pct"/>
            <w:gridSpan w:val="4"/>
          </w:tcPr>
          <w:p w:rsid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A5215C" w:rsidRPr="00A5215C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D5893" w:rsidRPr="00371990" w:rsidTr="00412894">
        <w:tc>
          <w:tcPr>
            <w:tcW w:w="353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7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7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4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D5893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5893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5215C" w:rsidRPr="00A5215C" w:rsidRDefault="00A5215C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32C83" w:rsidRDefault="00F32C83" w:rsidP="004D5893">
      <w:pPr>
        <w:shd w:val="clear" w:color="auto" w:fill="FFFFFF"/>
        <w:tabs>
          <w:tab w:val="left" w:pos="709"/>
        </w:tabs>
        <w:spacing w:after="0" w:line="2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530"/>
        <w:gridCol w:w="1828"/>
        <w:gridCol w:w="1266"/>
        <w:gridCol w:w="986"/>
        <w:gridCol w:w="1191"/>
        <w:gridCol w:w="1099"/>
      </w:tblGrid>
      <w:tr w:rsidR="004D5893" w:rsidRPr="00371990" w:rsidTr="00474794">
        <w:trPr>
          <w:tblHeader/>
        </w:trPr>
        <w:tc>
          <w:tcPr>
            <w:tcW w:w="671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5893" w:rsidRPr="00371990" w:rsidTr="00474794">
        <w:trPr>
          <w:trHeight w:val="641"/>
        </w:trPr>
        <w:tc>
          <w:tcPr>
            <w:tcW w:w="671" w:type="dxa"/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2F94" w:rsidRDefault="004D5893" w:rsidP="001D2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Число используемых учреждениями культуры и дополнительного образования детей в сфере культуры зданий (помещений/</w:t>
            </w:r>
          </w:p>
          <w:p w:rsidR="00412894" w:rsidRPr="004D5893" w:rsidRDefault="004D5893" w:rsidP="00B9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площадок) для организации основ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1828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6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6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91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9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748FD" w:rsidRDefault="008748F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520"/>
        <w:gridCol w:w="1821"/>
        <w:gridCol w:w="1261"/>
        <w:gridCol w:w="983"/>
        <w:gridCol w:w="1216"/>
        <w:gridCol w:w="1099"/>
      </w:tblGrid>
      <w:tr w:rsidR="008748FD" w:rsidRPr="00371990" w:rsidTr="008748FD">
        <w:trPr>
          <w:trHeight w:val="347"/>
        </w:trPr>
        <w:tc>
          <w:tcPr>
            <w:tcW w:w="671" w:type="dxa"/>
          </w:tcPr>
          <w:p w:rsidR="008748FD" w:rsidRPr="004D5893" w:rsidRDefault="008748FD" w:rsidP="0087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vAlign w:val="center"/>
          </w:tcPr>
          <w:p w:rsidR="008748FD" w:rsidRPr="004D5893" w:rsidRDefault="008748FD" w:rsidP="0087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8748FD" w:rsidRPr="004D5893" w:rsidRDefault="008748FD" w:rsidP="0087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" w:type="dxa"/>
          </w:tcPr>
          <w:p w:rsidR="008748FD" w:rsidRPr="004D5893" w:rsidRDefault="008748FD" w:rsidP="00874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8748FD" w:rsidRPr="001D6750" w:rsidRDefault="008748FD" w:rsidP="008748FD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8748FD" w:rsidRPr="001D6750" w:rsidRDefault="008748FD" w:rsidP="008748FD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8748FD" w:rsidRPr="001D6750" w:rsidRDefault="008748FD" w:rsidP="008748FD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</w:tr>
      <w:tr w:rsidR="00474794" w:rsidRPr="00371990" w:rsidTr="00474794">
        <w:trPr>
          <w:trHeight w:val="641"/>
        </w:trPr>
        <w:tc>
          <w:tcPr>
            <w:tcW w:w="671" w:type="dxa"/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vAlign w:val="center"/>
          </w:tcPr>
          <w:p w:rsidR="00412894" w:rsidRPr="004D5893" w:rsidRDefault="00165D79" w:rsidP="00B94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D5893" w:rsidRPr="004D5893"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5893"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посещений культурных мероприятий, в т.ч. в онлайн-формате</w:t>
            </w:r>
          </w:p>
        </w:tc>
        <w:tc>
          <w:tcPr>
            <w:tcW w:w="1821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261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1 044</w:t>
            </w:r>
          </w:p>
        </w:tc>
        <w:tc>
          <w:tcPr>
            <w:tcW w:w="983" w:type="dxa"/>
          </w:tcPr>
          <w:p w:rsidR="004D5893" w:rsidRPr="001D6750" w:rsidRDefault="004D5893" w:rsidP="001D6750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D67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1 35</w:t>
            </w:r>
            <w:r w:rsidR="00165D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4D5893" w:rsidRPr="001D6750" w:rsidRDefault="004D5893" w:rsidP="001D6750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D67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2 678</w:t>
            </w:r>
          </w:p>
        </w:tc>
        <w:tc>
          <w:tcPr>
            <w:tcW w:w="1099" w:type="dxa"/>
          </w:tcPr>
          <w:p w:rsidR="004D5893" w:rsidRPr="001D6750" w:rsidRDefault="004D5893" w:rsidP="001D6750">
            <w:pPr>
              <w:spacing w:after="0" w:line="240" w:lineRule="auto"/>
              <w:ind w:left="-57" w:right="-17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D67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3 13</w:t>
            </w:r>
            <w:r w:rsidR="00165D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DB1FE6" w:rsidRPr="00371990" w:rsidTr="00474794">
        <w:trPr>
          <w:trHeight w:val="641"/>
        </w:trPr>
        <w:tc>
          <w:tcPr>
            <w:tcW w:w="671" w:type="dxa"/>
          </w:tcPr>
          <w:p w:rsidR="004D5893" w:rsidRPr="004D5893" w:rsidRDefault="004D5893" w:rsidP="00474794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vAlign w:val="center"/>
          </w:tcPr>
          <w:p w:rsidR="004D5893" w:rsidRPr="004D5893" w:rsidRDefault="004D5893" w:rsidP="00474794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21" w:type="dxa"/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983" w:type="dxa"/>
          </w:tcPr>
          <w:p w:rsidR="004D5893" w:rsidRPr="004D5893" w:rsidRDefault="004D5893" w:rsidP="00474794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216" w:type="dxa"/>
          </w:tcPr>
          <w:p w:rsidR="004D5893" w:rsidRPr="004D5893" w:rsidRDefault="004D5893" w:rsidP="00474794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099" w:type="dxa"/>
          </w:tcPr>
          <w:p w:rsidR="004D5893" w:rsidRPr="004D5893" w:rsidRDefault="004D5893" w:rsidP="00474794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DB1FE6" w:rsidRPr="00371990" w:rsidTr="00474794">
        <w:trPr>
          <w:trHeight w:val="641"/>
        </w:trPr>
        <w:tc>
          <w:tcPr>
            <w:tcW w:w="671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Доля объектов культурного наследия, находящихся в муниципальной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нности и требующих реставрации или консервации, </w:t>
            </w: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D5893" w:rsidRPr="004D5893" w:rsidRDefault="004D5893" w:rsidP="00474794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="00A1007D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Default="00F32C83" w:rsidP="00FF1E6D">
      <w:pPr>
        <w:shd w:val="clear" w:color="auto" w:fill="FFFFFF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A1007D" w:rsidRDefault="00A1007D" w:rsidP="00C2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в)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Молодежная политика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E101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D3DFA">
        <w:rPr>
          <w:rFonts w:ascii="Times New Roman" w:hAnsi="Times New Roman" w:cs="Times New Roman"/>
          <w:sz w:val="28"/>
          <w:szCs w:val="28"/>
          <w:lang w:bidi="en-US"/>
        </w:rPr>
        <w:t xml:space="preserve">абзац третий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пункта 1 </w:t>
      </w:r>
      <w:r w:rsidR="00F3162A">
        <w:rPr>
          <w:rFonts w:ascii="Times New Roman" w:hAnsi="Times New Roman" w:cs="Times New Roman"/>
          <w:sz w:val="28"/>
          <w:szCs w:val="28"/>
          <w:lang w:bidi="en-US"/>
        </w:rPr>
        <w:t>«К</w:t>
      </w:r>
      <w:r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 w:rsidR="00A87F41">
        <w:rPr>
          <w:rFonts w:ascii="Times New Roman" w:hAnsi="Times New Roman" w:cs="Times New Roman"/>
          <w:sz w:val="28"/>
          <w:szCs w:val="28"/>
        </w:rPr>
        <w:t>»</w:t>
      </w:r>
      <w:r w:rsidR="00E1016D">
        <w:rPr>
          <w:rFonts w:ascii="Times New Roman" w:hAnsi="Times New Roman" w:cs="Times New Roman"/>
          <w:sz w:val="28"/>
          <w:szCs w:val="28"/>
        </w:rPr>
        <w:t xml:space="preserve"> </w:t>
      </w:r>
      <w:r w:rsidR="00D34352" w:rsidRPr="00D34352">
        <w:rPr>
          <w:rFonts w:ascii="Times New Roman" w:hAnsi="Times New Roman" w:cs="Times New Roman"/>
          <w:sz w:val="28"/>
          <w:szCs w:val="28"/>
        </w:rPr>
        <w:t>исключить</w:t>
      </w:r>
      <w:r w:rsidR="00E1016D">
        <w:rPr>
          <w:rFonts w:ascii="Times New Roman" w:hAnsi="Times New Roman" w:cs="Times New Roman"/>
          <w:sz w:val="28"/>
          <w:szCs w:val="28"/>
        </w:rPr>
        <w:t>;</w:t>
      </w:r>
    </w:p>
    <w:p w:rsidR="00F869FF" w:rsidRDefault="00F869FF" w:rsidP="00C2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г)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Социальная поддержка населения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869FF" w:rsidRDefault="00F869FF" w:rsidP="0047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11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7E2D" w:rsidRDefault="004D7E2D" w:rsidP="0047479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69FF" w:rsidRDefault="00F869FF" w:rsidP="0047479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11</w:t>
      </w:r>
    </w:p>
    <w:p w:rsidR="00412894" w:rsidRDefault="00412894" w:rsidP="00C257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69FF" w:rsidRDefault="00F869FF" w:rsidP="00C257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1D2F94" w:rsidRPr="001D2F94" w:rsidRDefault="001D2F94" w:rsidP="004139CF">
      <w:pPr>
        <w:spacing w:after="0"/>
        <w:rPr>
          <w:sz w:val="20"/>
          <w:szCs w:val="20"/>
          <w:lang w:bidi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99"/>
        <w:gridCol w:w="1692"/>
        <w:gridCol w:w="1316"/>
        <w:gridCol w:w="1034"/>
        <w:gridCol w:w="1092"/>
        <w:gridCol w:w="1056"/>
      </w:tblGrid>
      <w:tr w:rsidR="00F869FF" w:rsidRPr="00371990" w:rsidTr="00FF1E6D">
        <w:tc>
          <w:tcPr>
            <w:tcW w:w="357" w:type="pct"/>
            <w:vMerge w:val="restart"/>
          </w:tcPr>
          <w:p w:rsidR="00F869FF" w:rsidRPr="00371990" w:rsidRDefault="00F869F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3" w:type="pct"/>
            <w:vMerge w:val="restart"/>
          </w:tcPr>
          <w:p w:rsidR="00F869FF" w:rsidRPr="00371990" w:rsidRDefault="00F869F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F869FF" w:rsidRPr="00371990" w:rsidRDefault="00F869F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F869FF" w:rsidRPr="00371990" w:rsidRDefault="00F869F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F869FF" w:rsidRPr="00371990" w:rsidTr="00FF1E6D">
        <w:tc>
          <w:tcPr>
            <w:tcW w:w="357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869FF" w:rsidRDefault="001D2F94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69FF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D2F94" w:rsidRPr="001D2F94" w:rsidRDefault="001D2F94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D2F94" w:rsidRPr="001D2F94" w:rsidRDefault="001D2F94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46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32C83" w:rsidRDefault="00F32C83" w:rsidP="00F869FF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98"/>
        <w:gridCol w:w="1707"/>
        <w:gridCol w:w="1315"/>
        <w:gridCol w:w="1022"/>
        <w:gridCol w:w="1106"/>
        <w:gridCol w:w="1042"/>
      </w:tblGrid>
      <w:tr w:rsidR="00F869FF" w:rsidRPr="00371990" w:rsidTr="00FF1E6D">
        <w:trPr>
          <w:tblHeader/>
        </w:trPr>
        <w:tc>
          <w:tcPr>
            <w:tcW w:w="675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69FF" w:rsidRPr="00371990" w:rsidTr="00FF1E6D">
        <w:trPr>
          <w:trHeight w:val="641"/>
        </w:trPr>
        <w:tc>
          <w:tcPr>
            <w:tcW w:w="675" w:type="dxa"/>
          </w:tcPr>
          <w:p w:rsidR="00F869FF" w:rsidRPr="004D5893" w:rsidRDefault="00F869FF" w:rsidP="00B94F24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Объем услуг по социальной поддержке, оказанных гражданам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бюджета, бюджета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бюджета города Ставрополя</w:t>
            </w:r>
          </w:p>
        </w:tc>
        <w:tc>
          <w:tcPr>
            <w:tcW w:w="1707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тыс. услуг</w:t>
            </w:r>
          </w:p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22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06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42" w:type="dxa"/>
            <w:shd w:val="clear" w:color="auto" w:fill="auto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869FF" w:rsidRPr="00371990" w:rsidTr="00FF1E6D">
        <w:trPr>
          <w:trHeight w:val="641"/>
        </w:trPr>
        <w:tc>
          <w:tcPr>
            <w:tcW w:w="675" w:type="dxa"/>
          </w:tcPr>
          <w:p w:rsidR="00F869FF" w:rsidRPr="004D5893" w:rsidRDefault="00F869FF" w:rsidP="00B94F24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F869FF" w:rsidRPr="00F869FF" w:rsidRDefault="00F869FF" w:rsidP="00B94F24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маломобильных групп населения объектов социальной, коммунальной и транспортной инфраструктур, введенных в эксплуатацию с 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1 января 2005 года</w:t>
            </w:r>
          </w:p>
        </w:tc>
        <w:tc>
          <w:tcPr>
            <w:tcW w:w="1707" w:type="dxa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022" w:type="dxa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106" w:type="dxa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042" w:type="dxa"/>
          </w:tcPr>
          <w:p w:rsidR="00F869FF" w:rsidRPr="00F869FF" w:rsidRDefault="00F869FF" w:rsidP="00B94F24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Pr="001D2F94" w:rsidRDefault="00F32C8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BC" w:rsidRDefault="007C09BC" w:rsidP="009E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д)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Физическая культура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7C09BC" w:rsidRPr="009E304A" w:rsidRDefault="007C09BC" w:rsidP="009E3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12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09BC" w:rsidRDefault="007C09BC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12</w:t>
      </w:r>
    </w:p>
    <w:p w:rsidR="001D2F94" w:rsidRPr="00F979CF" w:rsidRDefault="001D2F94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09BC" w:rsidRDefault="007C09BC" w:rsidP="00DB1F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32C83" w:rsidRPr="001D2F94" w:rsidRDefault="00F32C83" w:rsidP="00DB1FE6">
      <w:pPr>
        <w:shd w:val="clear" w:color="auto" w:fill="FFFFFF"/>
        <w:tabs>
          <w:tab w:val="left" w:pos="709"/>
        </w:tabs>
        <w:spacing w:after="0" w:line="240" w:lineRule="exact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99"/>
        <w:gridCol w:w="1692"/>
        <w:gridCol w:w="1316"/>
        <w:gridCol w:w="1034"/>
        <w:gridCol w:w="1092"/>
        <w:gridCol w:w="1056"/>
      </w:tblGrid>
      <w:tr w:rsidR="007C09BC" w:rsidRPr="00371990" w:rsidTr="00C257E4">
        <w:tc>
          <w:tcPr>
            <w:tcW w:w="357" w:type="pct"/>
            <w:vMerge w:val="restar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3" w:type="pct"/>
            <w:vMerge w:val="restar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7C09BC" w:rsidRPr="00371990" w:rsidTr="00C257E4">
        <w:tc>
          <w:tcPr>
            <w:tcW w:w="357" w:type="pct"/>
            <w:vMerge/>
            <w:vAlign w:val="center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7C09BC" w:rsidRPr="00371990" w:rsidRDefault="007C09BC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7C09BC" w:rsidRDefault="004139C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09BC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4139CF" w:rsidRPr="004139CF" w:rsidRDefault="004139CF" w:rsidP="00413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32C83" w:rsidRDefault="00F32C83" w:rsidP="007C09BC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599"/>
        <w:gridCol w:w="1707"/>
        <w:gridCol w:w="1315"/>
        <w:gridCol w:w="1022"/>
        <w:gridCol w:w="1106"/>
        <w:gridCol w:w="1042"/>
      </w:tblGrid>
      <w:tr w:rsidR="007C09BC" w:rsidRPr="00371990" w:rsidTr="00C257E4">
        <w:trPr>
          <w:tblHeader/>
        </w:trPr>
        <w:tc>
          <w:tcPr>
            <w:tcW w:w="675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9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09BC" w:rsidRPr="00371990" w:rsidTr="00C257E4">
        <w:trPr>
          <w:trHeight w:val="641"/>
        </w:trPr>
        <w:tc>
          <w:tcPr>
            <w:tcW w:w="675" w:type="dxa"/>
          </w:tcPr>
          <w:p w:rsidR="007C09BC" w:rsidRPr="004D5893" w:rsidRDefault="007C09BC" w:rsidP="00C2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7C09BC" w:rsidRPr="007C09BC" w:rsidRDefault="007C09BC" w:rsidP="004139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Обеспеченность спортивными объектами в соответствии с единовременной пропускной способностью</w:t>
            </w:r>
          </w:p>
        </w:tc>
        <w:tc>
          <w:tcPr>
            <w:tcW w:w="1707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106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042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7C09BC" w:rsidRPr="00371990" w:rsidTr="00C257E4">
        <w:trPr>
          <w:trHeight w:val="641"/>
        </w:trPr>
        <w:tc>
          <w:tcPr>
            <w:tcW w:w="675" w:type="dxa"/>
          </w:tcPr>
          <w:p w:rsidR="007C09BC" w:rsidRPr="004D5893" w:rsidRDefault="007C09BC" w:rsidP="00C2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:rsidR="007C09BC" w:rsidRPr="007C09BC" w:rsidRDefault="007C09BC" w:rsidP="00B94F24">
            <w:pPr>
              <w:pStyle w:val="Default"/>
              <w:ind w:right="-11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>Удельный</w:t>
            </w:r>
            <w:r w:rsidR="004139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вес</w:t>
            </w:r>
            <w:r w:rsidR="004139CF">
              <w:rPr>
                <w:color w:val="auto"/>
                <w:sz w:val="28"/>
                <w:szCs w:val="28"/>
              </w:rPr>
              <w:t xml:space="preserve"> </w:t>
            </w:r>
            <w:r w:rsidRPr="00B94F24">
              <w:rPr>
                <w:color w:val="auto"/>
                <w:spacing w:val="-4"/>
                <w:sz w:val="28"/>
                <w:szCs w:val="28"/>
              </w:rPr>
              <w:t>населения, регулярно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C09BC">
              <w:rPr>
                <w:color w:val="auto"/>
                <w:sz w:val="28"/>
                <w:szCs w:val="28"/>
              </w:rPr>
              <w:t xml:space="preserve">занимающегося физической </w:t>
            </w:r>
            <w:r w:rsidRPr="00B94F24">
              <w:rPr>
                <w:color w:val="auto"/>
                <w:spacing w:val="-4"/>
                <w:sz w:val="28"/>
                <w:szCs w:val="28"/>
              </w:rPr>
              <w:t>культурой и спортом</w:t>
            </w:r>
            <w:r w:rsidRPr="007C09BC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50,1</w:t>
            </w:r>
          </w:p>
        </w:tc>
        <w:tc>
          <w:tcPr>
            <w:tcW w:w="1022" w:type="dxa"/>
          </w:tcPr>
          <w:p w:rsidR="007C09BC" w:rsidRPr="00D56D03" w:rsidRDefault="00D56D03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  <w:lang w:val="en-US"/>
              </w:rPr>
              <w:t>6</w:t>
            </w:r>
            <w:r w:rsidR="007C09BC" w:rsidRPr="007C09BC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106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70,0</w:t>
            </w:r>
          </w:p>
        </w:tc>
        <w:tc>
          <w:tcPr>
            <w:tcW w:w="1042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75,0</w:t>
            </w:r>
            <w:r w:rsidRPr="007C09BC">
              <w:rPr>
                <w:sz w:val="28"/>
                <w:szCs w:val="28"/>
              </w:rPr>
              <w:t>.»;</w:t>
            </w:r>
          </w:p>
        </w:tc>
      </w:tr>
    </w:tbl>
    <w:p w:rsidR="001968E4" w:rsidRDefault="001968E4" w:rsidP="00B94F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2E01E3" w:rsidRDefault="002E01E3" w:rsidP="00B94F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е)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Общественная безопасность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3940A4" w:rsidRPr="00EB1A5D" w:rsidRDefault="002E01E3" w:rsidP="00B94F2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</w:t>
      </w:r>
      <w:r w:rsidR="008A25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01E3" w:rsidRDefault="002E01E3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13</w:t>
      </w:r>
    </w:p>
    <w:p w:rsidR="004139CF" w:rsidRPr="00F979CF" w:rsidRDefault="004139CF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2C83" w:rsidRDefault="002E01E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32C83" w:rsidRPr="004139CF" w:rsidRDefault="00F32C8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601"/>
        <w:gridCol w:w="1692"/>
        <w:gridCol w:w="1092"/>
        <w:gridCol w:w="1136"/>
        <w:gridCol w:w="1136"/>
        <w:gridCol w:w="1132"/>
      </w:tblGrid>
      <w:tr w:rsidR="002E01E3" w:rsidRPr="00371990" w:rsidTr="00EB1A5D">
        <w:tc>
          <w:tcPr>
            <w:tcW w:w="357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4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5" w:type="pct"/>
            <w:gridSpan w:val="4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2E01E3" w:rsidRPr="00371990" w:rsidTr="00EB1A5D">
        <w:tc>
          <w:tcPr>
            <w:tcW w:w="357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2E01E3" w:rsidRDefault="004139CF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01E3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4139CF" w:rsidRPr="004139CF" w:rsidRDefault="004139CF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98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32C83" w:rsidRDefault="00F32C83" w:rsidP="002E01E3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599"/>
        <w:gridCol w:w="1707"/>
        <w:gridCol w:w="1082"/>
        <w:gridCol w:w="1134"/>
        <w:gridCol w:w="1134"/>
        <w:gridCol w:w="1135"/>
      </w:tblGrid>
      <w:tr w:rsidR="002E01E3" w:rsidRPr="00371990" w:rsidTr="00EB1A5D">
        <w:trPr>
          <w:tblHeader/>
        </w:trPr>
        <w:tc>
          <w:tcPr>
            <w:tcW w:w="675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01E3" w:rsidRPr="00371990" w:rsidTr="001968E4">
        <w:trPr>
          <w:trHeight w:val="294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474794" w:rsidRPr="002E01E3" w:rsidRDefault="002E01E3" w:rsidP="00412894">
            <w:pPr>
              <w:spacing w:after="0" w:line="235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Процент потребления наркотических средств и психотропных веществ подростками и молодежью города Ставрополя (процент признавших факт потребления наркотических средств и (или) психотропных веществ по результатам социологического исследования)</w:t>
            </w:r>
          </w:p>
        </w:tc>
        <w:tc>
          <w:tcPr>
            <w:tcW w:w="1707" w:type="dxa"/>
            <w:shd w:val="clear" w:color="auto" w:fill="auto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135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6,0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9" w:type="dxa"/>
          </w:tcPr>
          <w:p w:rsidR="002E01E3" w:rsidRPr="002E01E3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D121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зарегистрированных 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>прес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туплений на 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100 тыс. населения</w:t>
            </w:r>
          </w:p>
        </w:tc>
        <w:tc>
          <w:tcPr>
            <w:tcW w:w="1707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1 670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1 600</w:t>
            </w:r>
          </w:p>
        </w:tc>
        <w:tc>
          <w:tcPr>
            <w:tcW w:w="1135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1 510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9" w:type="dxa"/>
          </w:tcPr>
          <w:p w:rsidR="002E01E3" w:rsidRPr="002E01E3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охвата населения автоматизированной муниципальной системой централизованного оповещения </w:t>
            </w:r>
          </w:p>
        </w:tc>
        <w:tc>
          <w:tcPr>
            <w:tcW w:w="1707" w:type="dxa"/>
          </w:tcPr>
          <w:p w:rsidR="002E01E3" w:rsidRPr="002E01E3" w:rsidRDefault="00995D8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35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94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9" w:type="dxa"/>
          </w:tcPr>
          <w:p w:rsidR="001968E4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систем видеонаблюдения </w:t>
            </w:r>
          </w:p>
          <w:p w:rsidR="001968E4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в местах массового пребывания людей,</w:t>
            </w:r>
          </w:p>
          <w:p w:rsidR="001968E4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местах проведения мероприятий и на перекрестках дорог города Ставрополя </w:t>
            </w:r>
          </w:p>
          <w:p w:rsidR="001968E4" w:rsidRDefault="002E01E3" w:rsidP="001968E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в рамках аппаратно</w:t>
            </w:r>
            <w:r w:rsidR="00196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2894" w:rsidRPr="002E01E3" w:rsidRDefault="002E01E3" w:rsidP="001150A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программного комплекса «Безопасный город» на территории города Ставрополя</w:t>
            </w:r>
          </w:p>
        </w:tc>
        <w:tc>
          <w:tcPr>
            <w:tcW w:w="1707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2E01E3" w:rsidRPr="00E1613F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613F" w:rsidRPr="00E1613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3007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748FD" w:rsidRDefault="008748FD" w:rsidP="00B94F2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940A4" w:rsidRPr="00F32C83" w:rsidRDefault="003940A4" w:rsidP="008748FD">
      <w:pPr>
        <w:shd w:val="clear" w:color="auto" w:fill="FFFFFF"/>
        <w:tabs>
          <w:tab w:val="left" w:pos="709"/>
        </w:tabs>
        <w:spacing w:after="0" w:line="235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F32C83">
        <w:rPr>
          <w:rFonts w:ascii="Times New Roman" w:hAnsi="Times New Roman" w:cs="Times New Roman"/>
          <w:sz w:val="28"/>
        </w:rPr>
        <w:t xml:space="preserve">сновные направления </w:t>
      </w:r>
      <w:r>
        <w:rPr>
          <w:rFonts w:ascii="Times New Roman" w:hAnsi="Times New Roman" w:cs="Times New Roman"/>
          <w:sz w:val="28"/>
        </w:rPr>
        <w:t>экономического развития города С</w:t>
      </w:r>
      <w:r w:rsidRPr="00F32C83">
        <w:rPr>
          <w:rFonts w:ascii="Times New Roman" w:hAnsi="Times New Roman" w:cs="Times New Roman"/>
          <w:sz w:val="28"/>
        </w:rPr>
        <w:t>таврополя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3940A4" w:rsidRDefault="003940A4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991A58">
        <w:rPr>
          <w:rFonts w:ascii="Times New Roman" w:hAnsi="Times New Roman" w:cs="Times New Roman"/>
          <w:sz w:val="28"/>
          <w:szCs w:val="28"/>
          <w:lang w:bidi="en-US"/>
        </w:rPr>
        <w:t>Инвестиции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991A58" w:rsidRPr="006430BA" w:rsidRDefault="00991A58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четырнадцатый 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7E3421" w:rsidRDefault="00991A58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1A58">
        <w:rPr>
          <w:rFonts w:ascii="Times New Roman" w:hAnsi="Times New Roman" w:cs="Times New Roman"/>
          <w:sz w:val="28"/>
          <w:szCs w:val="28"/>
        </w:rPr>
        <w:t xml:space="preserve">Для привлечения резидентов в границах индустриальных и туристско-рекреационного парков действуют льготы и преференции, а именно: отменены налоги на имущество и землю, на 4,5 процента снижена ставка налога на прибыль, а также </w:t>
      </w:r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 размер </w:t>
      </w:r>
      <w:r w:rsidRPr="00991A58">
        <w:rPr>
          <w:rFonts w:ascii="Times New Roman" w:hAnsi="Times New Roman" w:cs="Times New Roman"/>
          <w:sz w:val="28"/>
          <w:szCs w:val="28"/>
        </w:rPr>
        <w:t xml:space="preserve">собственных средств, требуемых для рассмотрения вопроса предоставления земельного участка под масштабный инвестиционный проект с 50 процентов до 30 процентов и </w:t>
      </w:r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минимальный размер </w:t>
      </w:r>
      <w:r w:rsidRPr="00991A58">
        <w:rPr>
          <w:rFonts w:ascii="Times New Roman" w:hAnsi="Times New Roman" w:cs="Times New Roman"/>
          <w:sz w:val="28"/>
          <w:szCs w:val="28"/>
        </w:rPr>
        <w:t>предполагаемых капитальных вложений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24099" w:rsidRDefault="006E3272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</w:t>
      </w:r>
      <w:r w:rsidR="00124099" w:rsidRPr="008228AE">
        <w:rPr>
          <w:rFonts w:ascii="Times New Roman" w:hAnsi="Times New Roman" w:cs="Times New Roman"/>
          <w:sz w:val="28"/>
          <w:szCs w:val="28"/>
        </w:rPr>
        <w:t>лючевы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24099" w:rsidRPr="008228AE">
        <w:rPr>
          <w:rFonts w:ascii="Times New Roman" w:hAnsi="Times New Roman" w:cs="Times New Roman"/>
          <w:sz w:val="28"/>
          <w:szCs w:val="28"/>
        </w:rPr>
        <w:t xml:space="preserve"> тренд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24099" w:rsidRPr="008228AE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4099">
        <w:rPr>
          <w:rFonts w:ascii="Times New Roman" w:hAnsi="Times New Roman" w:cs="Times New Roman"/>
          <w:sz w:val="28"/>
          <w:szCs w:val="28"/>
        </w:rPr>
        <w:t>:</w:t>
      </w:r>
    </w:p>
    <w:p w:rsidR="002D1C59" w:rsidRDefault="002D1C59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C59" w:rsidRPr="00991A58" w:rsidRDefault="002D1C59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37" w:rsidRDefault="00C75637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E3421" w:rsidRPr="008228AE" w:rsidRDefault="00AA68D2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228AE">
        <w:rPr>
          <w:rFonts w:ascii="Times New Roman" w:hAnsi="Times New Roman" w:cs="Times New Roman"/>
          <w:sz w:val="28"/>
          <w:szCs w:val="28"/>
          <w:lang w:bidi="en-US"/>
        </w:rPr>
        <w:t>пункт 1</w:t>
      </w:r>
      <w:r w:rsidR="007E3421" w:rsidRPr="008228AE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:rsidR="00AA68D2" w:rsidRPr="008228AE" w:rsidRDefault="007E3421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A68D2" w:rsidRPr="008228A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475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A68D2" w:rsidRPr="008228AE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в режиме «одного окна».</w:t>
      </w:r>
    </w:p>
    <w:p w:rsidR="008228AE" w:rsidRPr="008228AE" w:rsidRDefault="00AA68D2" w:rsidP="008748FD">
      <w:pPr>
        <w:pStyle w:val="af6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212121"/>
          <w:sz w:val="28"/>
          <w:szCs w:val="28"/>
        </w:rPr>
      </w:pPr>
      <w:r w:rsidRPr="00494A75">
        <w:rPr>
          <w:bCs/>
          <w:color w:val="212121"/>
          <w:sz w:val="28"/>
          <w:szCs w:val="28"/>
        </w:rPr>
        <w:t>Р</w:t>
      </w:r>
      <w:r w:rsidRPr="00494A75">
        <w:rPr>
          <w:color w:val="212121"/>
          <w:sz w:val="28"/>
          <w:szCs w:val="28"/>
        </w:rPr>
        <w:t>аб</w:t>
      </w:r>
      <w:r w:rsidRPr="008228AE">
        <w:rPr>
          <w:color w:val="212121"/>
          <w:sz w:val="28"/>
          <w:szCs w:val="28"/>
        </w:rPr>
        <w:t>ота над инвестиционным</w:t>
      </w:r>
      <w:r w:rsidR="00494A75">
        <w:rPr>
          <w:color w:val="212121"/>
          <w:sz w:val="28"/>
          <w:szCs w:val="28"/>
        </w:rPr>
        <w:t>и</w:t>
      </w:r>
      <w:r w:rsidRPr="008228AE">
        <w:rPr>
          <w:color w:val="212121"/>
          <w:sz w:val="28"/>
          <w:szCs w:val="28"/>
        </w:rPr>
        <w:t xml:space="preserve"> проект</w:t>
      </w:r>
      <w:r w:rsidR="00494A75">
        <w:rPr>
          <w:color w:val="212121"/>
          <w:sz w:val="28"/>
          <w:szCs w:val="28"/>
        </w:rPr>
        <w:t>ами</w:t>
      </w:r>
      <w:r w:rsidRPr="008228AE">
        <w:rPr>
          <w:color w:val="212121"/>
          <w:sz w:val="28"/>
          <w:szCs w:val="28"/>
        </w:rPr>
        <w:t xml:space="preserve"> должна </w:t>
      </w:r>
      <w:r w:rsidR="008228AE" w:rsidRPr="008228AE">
        <w:rPr>
          <w:color w:val="212121"/>
          <w:sz w:val="28"/>
          <w:szCs w:val="28"/>
        </w:rPr>
        <w:t>выстраиваться,</w:t>
      </w:r>
      <w:r w:rsidRPr="008228AE">
        <w:rPr>
          <w:color w:val="212121"/>
          <w:sz w:val="28"/>
          <w:szCs w:val="28"/>
        </w:rPr>
        <w:t xml:space="preserve"> начиная с первичной консультации</w:t>
      </w:r>
      <w:r w:rsidR="0001053B">
        <w:rPr>
          <w:color w:val="212121"/>
          <w:sz w:val="28"/>
          <w:szCs w:val="28"/>
        </w:rPr>
        <w:t>,</w:t>
      </w:r>
      <w:r w:rsidR="004F653D">
        <w:rPr>
          <w:color w:val="212121"/>
          <w:sz w:val="28"/>
          <w:szCs w:val="28"/>
        </w:rPr>
        <w:t xml:space="preserve"> в </w:t>
      </w:r>
      <w:r w:rsidR="0001053B">
        <w:rPr>
          <w:color w:val="212121"/>
          <w:sz w:val="28"/>
          <w:szCs w:val="28"/>
        </w:rPr>
        <w:t>рамках</w:t>
      </w:r>
      <w:r w:rsidR="008228AE" w:rsidRPr="008228AE">
        <w:rPr>
          <w:color w:val="212121"/>
          <w:sz w:val="28"/>
          <w:szCs w:val="28"/>
        </w:rPr>
        <w:t xml:space="preserve"> которой определяются </w:t>
      </w:r>
      <w:r w:rsidRPr="008228AE">
        <w:rPr>
          <w:color w:val="212121"/>
          <w:sz w:val="28"/>
          <w:szCs w:val="28"/>
        </w:rPr>
        <w:t>форм</w:t>
      </w:r>
      <w:r w:rsidR="008228AE" w:rsidRPr="008228AE">
        <w:rPr>
          <w:color w:val="212121"/>
          <w:sz w:val="28"/>
          <w:szCs w:val="28"/>
        </w:rPr>
        <w:t>ы</w:t>
      </w:r>
      <w:r w:rsidRPr="008228AE">
        <w:rPr>
          <w:color w:val="212121"/>
          <w:sz w:val="28"/>
          <w:szCs w:val="28"/>
        </w:rPr>
        <w:t xml:space="preserve"> гос</w:t>
      </w:r>
      <w:r w:rsidR="008228AE" w:rsidRPr="008228AE">
        <w:rPr>
          <w:color w:val="212121"/>
          <w:sz w:val="28"/>
          <w:szCs w:val="28"/>
        </w:rPr>
        <w:t>ударственной поддержки, способы</w:t>
      </w:r>
      <w:r w:rsidRPr="008228AE">
        <w:rPr>
          <w:color w:val="212121"/>
          <w:sz w:val="28"/>
          <w:szCs w:val="28"/>
        </w:rPr>
        <w:t xml:space="preserve"> решения сложных задач</w:t>
      </w:r>
      <w:r w:rsidR="008228AE" w:rsidRPr="008228AE">
        <w:rPr>
          <w:color w:val="212121"/>
          <w:sz w:val="28"/>
          <w:szCs w:val="28"/>
        </w:rPr>
        <w:t xml:space="preserve"> и </w:t>
      </w:r>
      <w:r w:rsidR="00494A75">
        <w:rPr>
          <w:sz w:val="28"/>
          <w:szCs w:val="28"/>
        </w:rPr>
        <w:t>оказания максимального содействия</w:t>
      </w:r>
      <w:r w:rsidR="008228AE" w:rsidRPr="008228AE">
        <w:rPr>
          <w:sz w:val="28"/>
          <w:szCs w:val="28"/>
        </w:rPr>
        <w:t xml:space="preserve"> инвесторам, в том числе в получении разрешительной и технической документации по инвестиционным проектам.</w:t>
      </w:r>
    </w:p>
    <w:p w:rsidR="00DF1962" w:rsidRDefault="004F653D" w:rsidP="008748FD">
      <w:pPr>
        <w:pStyle w:val="af6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Внедрение механизма с</w:t>
      </w:r>
      <w:r w:rsidR="008228AE" w:rsidRPr="008228AE">
        <w:rPr>
          <w:color w:val="212121"/>
          <w:sz w:val="28"/>
          <w:szCs w:val="28"/>
        </w:rPr>
        <w:t>опровождени</w:t>
      </w:r>
      <w:r>
        <w:rPr>
          <w:color w:val="212121"/>
          <w:sz w:val="28"/>
          <w:szCs w:val="28"/>
        </w:rPr>
        <w:t>я</w:t>
      </w:r>
      <w:r w:rsidR="008228AE" w:rsidRPr="008228AE">
        <w:rPr>
          <w:color w:val="212121"/>
          <w:sz w:val="28"/>
          <w:szCs w:val="28"/>
        </w:rPr>
        <w:t xml:space="preserve"> проекта по принципу </w:t>
      </w:r>
      <w:r w:rsidR="00AA68D2" w:rsidRPr="008228AE">
        <w:rPr>
          <w:color w:val="212121"/>
          <w:sz w:val="28"/>
          <w:szCs w:val="28"/>
        </w:rPr>
        <w:t xml:space="preserve">«одного окна» </w:t>
      </w:r>
      <w:r w:rsidRPr="008228AE">
        <w:rPr>
          <w:color w:val="212121"/>
          <w:sz w:val="28"/>
          <w:szCs w:val="28"/>
        </w:rPr>
        <w:t>позвол</w:t>
      </w:r>
      <w:r>
        <w:rPr>
          <w:color w:val="212121"/>
          <w:sz w:val="28"/>
          <w:szCs w:val="28"/>
        </w:rPr>
        <w:t xml:space="preserve">ит, прежде всего, наладить </w:t>
      </w:r>
      <w:r w:rsidR="008228AE">
        <w:rPr>
          <w:color w:val="212121"/>
          <w:sz w:val="28"/>
          <w:szCs w:val="28"/>
        </w:rPr>
        <w:t xml:space="preserve">диалог </w:t>
      </w:r>
      <w:r>
        <w:rPr>
          <w:color w:val="212121"/>
          <w:sz w:val="28"/>
          <w:szCs w:val="28"/>
        </w:rPr>
        <w:t>между инвесторами и муниципальными органами власти, создав</w:t>
      </w:r>
      <w:r w:rsidR="00494A75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тем самым</w:t>
      </w:r>
      <w:r w:rsidR="00494A75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более привлекательные условия для «притока» инвестиций на территорию города</w:t>
      </w:r>
      <w:r w:rsidR="008228AE" w:rsidRPr="008228AE">
        <w:rPr>
          <w:color w:val="212121"/>
          <w:sz w:val="28"/>
          <w:szCs w:val="28"/>
        </w:rPr>
        <w:t>.»;</w:t>
      </w:r>
    </w:p>
    <w:p w:rsidR="00392AE4" w:rsidRDefault="00392AE4" w:rsidP="008748FD">
      <w:pPr>
        <w:pStyle w:val="af6"/>
        <w:shd w:val="clear" w:color="auto" w:fill="FFFFFF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 следующего содержания:</w:t>
      </w:r>
    </w:p>
    <w:p w:rsidR="00392AE4" w:rsidRPr="00392AE4" w:rsidRDefault="00392AE4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E4">
        <w:rPr>
          <w:rFonts w:ascii="Times New Roman" w:hAnsi="Times New Roman" w:cs="Times New Roman"/>
          <w:sz w:val="28"/>
          <w:szCs w:val="28"/>
        </w:rPr>
        <w:t>«4.</w:t>
      </w:r>
      <w:r w:rsidR="00E4757D">
        <w:rPr>
          <w:rFonts w:ascii="Times New Roman" w:hAnsi="Times New Roman" w:cs="Times New Roman"/>
          <w:sz w:val="28"/>
          <w:szCs w:val="28"/>
        </w:rPr>
        <w:t> </w:t>
      </w:r>
      <w:r w:rsidRPr="00392AE4">
        <w:rPr>
          <w:rFonts w:ascii="Times New Roman" w:hAnsi="Times New Roman" w:cs="Times New Roman"/>
          <w:sz w:val="28"/>
          <w:szCs w:val="28"/>
        </w:rPr>
        <w:t>Создание особой экономической зоны промышленно-производственного типа.</w:t>
      </w:r>
    </w:p>
    <w:p w:rsidR="00392AE4" w:rsidRPr="00392AE4" w:rsidRDefault="00392AE4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E4">
        <w:rPr>
          <w:rFonts w:ascii="Times New Roman" w:hAnsi="Times New Roman" w:cs="Times New Roman"/>
          <w:sz w:val="28"/>
          <w:szCs w:val="28"/>
        </w:rPr>
        <w:t>Создание и развитие промышленно-производственной зоны позволит придать части территории муниципалитета особый юридический статус по отношению к остальной территории города и создать льготные экономические условия для инвесторов, что послужит своеобразным катализатором процесса инвестирования в данную зону и позволит усилить конкурентоспособность изготавливаемых товаров не только на территории Российской Федерации, но и на мировом рынке.</w:t>
      </w:r>
    </w:p>
    <w:p w:rsidR="00CA5DBE" w:rsidRPr="00CA5DBE" w:rsidRDefault="00392AE4" w:rsidP="008748F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AE4"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 может стать центром притяжения инвестиций даже при нестабильн</w:t>
      </w:r>
      <w:r w:rsidR="005748EF">
        <w:rPr>
          <w:rFonts w:ascii="Times New Roman" w:hAnsi="Times New Roman" w:cs="Times New Roman"/>
          <w:sz w:val="28"/>
          <w:szCs w:val="28"/>
        </w:rPr>
        <w:t>ом положении мировой экономики и считае</w:t>
      </w:r>
      <w:r w:rsidRPr="00392AE4">
        <w:rPr>
          <w:rFonts w:ascii="Times New Roman" w:hAnsi="Times New Roman" w:cs="Times New Roman"/>
          <w:sz w:val="28"/>
          <w:szCs w:val="28"/>
        </w:rPr>
        <w:t>тся наиболее перспективной с точки зрения развития региона и экономики государства в целом.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1962" w:rsidRDefault="00DF1962" w:rsidP="008748F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</w:t>
      </w:r>
      <w:r w:rsidR="00583B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962" w:rsidRDefault="00583BC3" w:rsidP="003A07B1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16</w:t>
      </w:r>
    </w:p>
    <w:p w:rsidR="001968E4" w:rsidRPr="00F979CF" w:rsidRDefault="001968E4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1962" w:rsidRDefault="00DF1962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DF1962" w:rsidRPr="001968E4" w:rsidRDefault="00DF1962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03"/>
        <w:gridCol w:w="1689"/>
        <w:gridCol w:w="1098"/>
        <w:gridCol w:w="1136"/>
        <w:gridCol w:w="1136"/>
        <w:gridCol w:w="1128"/>
      </w:tblGrid>
      <w:tr w:rsidR="00DF1962" w:rsidRPr="00371990" w:rsidTr="00E4757D">
        <w:tc>
          <w:tcPr>
            <w:tcW w:w="357" w:type="pct"/>
            <w:vMerge w:val="restart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5" w:type="pct"/>
            <w:vMerge w:val="restart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2" w:type="pct"/>
            <w:vMerge w:val="restart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DF1962" w:rsidRPr="00371990" w:rsidTr="00E4757D"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tcBorders>
              <w:bottom w:val="single" w:sz="4" w:space="0" w:color="auto"/>
            </w:tcBorders>
            <w:vAlign w:val="center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DF1962" w:rsidRDefault="001968E4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1962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968E4" w:rsidRPr="001968E4" w:rsidRDefault="001968E4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DF1962" w:rsidRPr="00371990" w:rsidRDefault="00DF1962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DF1962" w:rsidRDefault="001968E4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1962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968E4" w:rsidRPr="001968E4" w:rsidRDefault="001968E4" w:rsidP="00196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DF1962" w:rsidRDefault="00DF1962" w:rsidP="00DF1962">
      <w:pPr>
        <w:spacing w:after="0" w:line="20" w:lineRule="exact"/>
        <w:rPr>
          <w:lang w:bidi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98"/>
        <w:gridCol w:w="1707"/>
        <w:gridCol w:w="1082"/>
        <w:gridCol w:w="1134"/>
        <w:gridCol w:w="1134"/>
        <w:gridCol w:w="1135"/>
      </w:tblGrid>
      <w:tr w:rsidR="00DF1962" w:rsidRPr="00371990" w:rsidTr="00716EC5">
        <w:trPr>
          <w:tblHeader/>
        </w:trPr>
        <w:tc>
          <w:tcPr>
            <w:tcW w:w="675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962" w:rsidRPr="00371990" w:rsidTr="00716EC5">
        <w:trPr>
          <w:trHeight w:val="641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DF1962" w:rsidRPr="00DF1962" w:rsidRDefault="00DF1962" w:rsidP="00B94F24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на душу населения</w:t>
            </w:r>
          </w:p>
        </w:tc>
        <w:tc>
          <w:tcPr>
            <w:tcW w:w="1707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134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962" w:rsidRPr="00371990" w:rsidTr="00716EC5">
        <w:trPr>
          <w:trHeight w:val="152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DF1962" w:rsidRPr="00DF1962" w:rsidRDefault="00DF1962" w:rsidP="008748F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ind w:left="-57"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1150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проектов,</w:t>
            </w: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</w:t>
            </w:r>
            <w:r w:rsidRPr="008748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систему организации</w:t>
            </w: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</w:t>
            </w:r>
            <w:r w:rsidRPr="008748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проектом </w:t>
            </w:r>
            <w:r w:rsidR="00B94F24" w:rsidRPr="008748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Pr="008748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проектами)</w:t>
            </w: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8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частного партнерства</w:t>
            </w:r>
          </w:p>
        </w:tc>
        <w:tc>
          <w:tcPr>
            <w:tcW w:w="1707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82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1962" w:rsidRPr="00371990" w:rsidTr="00716EC5">
        <w:trPr>
          <w:trHeight w:val="641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412894" w:rsidRPr="00DF1962" w:rsidRDefault="00DF1962" w:rsidP="008748FD">
            <w:pPr>
              <w:pStyle w:val="Style2"/>
              <w:ind w:left="-57" w:right="-113"/>
              <w:rPr>
                <w:sz w:val="28"/>
                <w:szCs w:val="28"/>
              </w:rPr>
            </w:pPr>
            <w:r w:rsidRPr="00DF1962">
              <w:rPr>
                <w:sz w:val="28"/>
                <w:szCs w:val="28"/>
              </w:rPr>
              <w:t>Количество сопровождаемых администрацией города Ставрополя инвестиционных проектов в режиме «одного окна»</w:t>
            </w:r>
          </w:p>
        </w:tc>
        <w:tc>
          <w:tcPr>
            <w:tcW w:w="1707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1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1613F"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DF1962" w:rsidRPr="00CD7DBA" w:rsidRDefault="00DF1962" w:rsidP="00EB1A5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E3929" w:rsidRDefault="00EE3929" w:rsidP="00474794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б)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Сервис и торговля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EE3929" w:rsidRPr="00EB1A5D" w:rsidRDefault="00EE3929" w:rsidP="0047479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20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3929" w:rsidRDefault="00EE3929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20</w:t>
      </w:r>
    </w:p>
    <w:p w:rsidR="00E4757D" w:rsidRPr="00F979CF" w:rsidRDefault="00E4757D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E3929" w:rsidRDefault="00EE3929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EB1A5D" w:rsidRPr="001968E4" w:rsidRDefault="00EB1A5D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50"/>
        <w:gridCol w:w="1745"/>
        <w:gridCol w:w="1092"/>
        <w:gridCol w:w="1136"/>
        <w:gridCol w:w="988"/>
        <w:gridCol w:w="1278"/>
      </w:tblGrid>
      <w:tr w:rsidR="004667FE" w:rsidRPr="00371990" w:rsidTr="008748FD">
        <w:tc>
          <w:tcPr>
            <w:tcW w:w="357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47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922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4" w:type="pct"/>
            <w:gridSpan w:val="4"/>
          </w:tcPr>
          <w:p w:rsidR="004667FE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1968E4" w:rsidRPr="001968E4" w:rsidRDefault="001968E4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667FE" w:rsidRPr="00371990" w:rsidTr="008748FD">
        <w:tc>
          <w:tcPr>
            <w:tcW w:w="357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667FE" w:rsidRDefault="001968E4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67FE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968E4" w:rsidRPr="001968E4" w:rsidRDefault="001968E4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2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AA68D2" w:rsidRPr="008228AE" w:rsidRDefault="00AA68D2" w:rsidP="00EB1A5D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1"/>
        <w:gridCol w:w="1754"/>
        <w:gridCol w:w="1082"/>
        <w:gridCol w:w="1134"/>
        <w:gridCol w:w="992"/>
        <w:gridCol w:w="1277"/>
      </w:tblGrid>
      <w:tr w:rsidR="00EE3929" w:rsidRPr="00371990" w:rsidTr="008748FD">
        <w:trPr>
          <w:tblHeader/>
        </w:trPr>
        <w:tc>
          <w:tcPr>
            <w:tcW w:w="676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3929" w:rsidRPr="00371990" w:rsidTr="001150AD">
        <w:trPr>
          <w:trHeight w:val="641"/>
        </w:trPr>
        <w:tc>
          <w:tcPr>
            <w:tcW w:w="676" w:type="dxa"/>
            <w:tcBorders>
              <w:bottom w:val="single" w:sz="4" w:space="0" w:color="auto"/>
            </w:tcBorders>
          </w:tcPr>
          <w:p w:rsidR="00EE3929" w:rsidRPr="002E01E3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Оборот организаций общественного питания на душу населения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82,5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115,7</w:t>
            </w:r>
          </w:p>
        </w:tc>
      </w:tr>
      <w:tr w:rsidR="00EE3929" w:rsidRPr="00371990" w:rsidTr="001150AD">
        <w:trPr>
          <w:trHeight w:val="641"/>
        </w:trPr>
        <w:tc>
          <w:tcPr>
            <w:tcW w:w="676" w:type="dxa"/>
            <w:tcBorders>
              <w:bottom w:val="single" w:sz="4" w:space="0" w:color="auto"/>
            </w:tcBorders>
          </w:tcPr>
          <w:p w:rsidR="00EE3929" w:rsidRPr="002E01E3" w:rsidRDefault="00EE3929" w:rsidP="003A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2894" w:rsidRPr="00EE3929" w:rsidRDefault="00EE3929" w:rsidP="008748F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Оборот организаций розничной торговли на душу населения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596,48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3929" w:rsidRPr="00EE3929" w:rsidRDefault="00EE3929" w:rsidP="008748FD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8748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057,2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E3929" w:rsidRPr="00EE3929" w:rsidRDefault="00EE3929" w:rsidP="008748FD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8748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500,5</w:t>
            </w:r>
            <w:r w:rsidR="004974D6"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EE3929" w:rsidRDefault="00EE3929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3A6FAB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bidi="en-US"/>
        </w:rPr>
      </w:pPr>
      <w:r w:rsidRPr="004667FE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3A6FAB" w:rsidRPr="004667FE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3A6FAB" w:rsidRPr="004667FE">
        <w:rPr>
          <w:rFonts w:ascii="Times New Roman" w:hAnsi="Times New Roman" w:cs="Times New Roman"/>
          <w:sz w:val="28"/>
          <w:szCs w:val="28"/>
          <w:lang w:bidi="en-US"/>
        </w:rPr>
        <w:t>в подразделе «</w:t>
      </w:r>
      <w:r w:rsidRPr="004667FE">
        <w:rPr>
          <w:rFonts w:ascii="Times New Roman" w:hAnsi="Times New Roman" w:cs="Times New Roman"/>
          <w:sz w:val="28"/>
          <w:szCs w:val="28"/>
          <w:lang w:bidi="en-US"/>
        </w:rPr>
        <w:t>Развитие малого и среднего предпринимательства</w:t>
      </w:r>
      <w:r w:rsidR="003A6FAB" w:rsidRPr="004667FE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4667FE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абзац третий пункта 2 </w:t>
      </w:r>
      <w:r w:rsidR="00633796">
        <w:rPr>
          <w:rFonts w:ascii="Times New Roman" w:hAnsi="Times New Roman" w:cs="Times New Roman"/>
          <w:sz w:val="28"/>
          <w:szCs w:val="28"/>
          <w:lang w:bidi="en-US"/>
        </w:rPr>
        <w:t>«К</w:t>
      </w:r>
      <w:r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 w:rsidR="004E6B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4667FE" w:rsidRPr="004667FE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667F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667FE">
        <w:rPr>
          <w:rFonts w:ascii="Times New Roman" w:hAnsi="Times New Roman" w:cs="Times New Roman"/>
          <w:sz w:val="28"/>
          <w:szCs w:val="28"/>
        </w:rPr>
        <w:t>создать положительный образ предпринимателя, выявить людей, склонных к ведению бизнеса и их активное вовлечение в предпринимательскую деятельность, в том числе при совместном взаимодействии с высшими учебными заведениями</w:t>
      </w:r>
      <w:r w:rsidRPr="004667FE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r w:rsidRPr="004667FE">
        <w:rPr>
          <w:rFonts w:ascii="Times New Roman" w:hAnsi="Times New Roman" w:cs="Times New Roman"/>
          <w:sz w:val="28"/>
          <w:szCs w:val="28"/>
        </w:rPr>
        <w:t>;</w:t>
      </w:r>
    </w:p>
    <w:p w:rsidR="004667FE" w:rsidRDefault="004667FE" w:rsidP="00A8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FE">
        <w:rPr>
          <w:rFonts w:ascii="Times New Roman" w:hAnsi="Times New Roman" w:cs="Times New Roman"/>
          <w:sz w:val="28"/>
          <w:szCs w:val="28"/>
        </w:rPr>
        <w:t>таблицу 21</w:t>
      </w:r>
      <w:r w:rsidR="003A6FAB" w:rsidRPr="004667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75637" w:rsidRPr="00C75637" w:rsidRDefault="00C75637" w:rsidP="00C75637">
      <w:pPr>
        <w:rPr>
          <w:lang w:bidi="en-US"/>
        </w:rPr>
      </w:pPr>
    </w:p>
    <w:p w:rsidR="004667FE" w:rsidRDefault="004667FE" w:rsidP="00A85270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21</w:t>
      </w:r>
    </w:p>
    <w:p w:rsidR="00E4757D" w:rsidRDefault="00E4757D" w:rsidP="00A85270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74D6" w:rsidRDefault="004974D6" w:rsidP="00A8527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8748FD" w:rsidRDefault="008748FD" w:rsidP="00A8527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2"/>
        <w:gridCol w:w="1600"/>
        <w:gridCol w:w="952"/>
        <w:gridCol w:w="1136"/>
        <w:gridCol w:w="1132"/>
        <w:gridCol w:w="1278"/>
      </w:tblGrid>
      <w:tr w:rsidR="004974D6" w:rsidRPr="00371990" w:rsidTr="001968E4">
        <w:tc>
          <w:tcPr>
            <w:tcW w:w="357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2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45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4974D6" w:rsidRPr="00371990" w:rsidTr="001968E4">
        <w:tc>
          <w:tcPr>
            <w:tcW w:w="357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  <w:p w:rsidR="004974D6" w:rsidRDefault="001968E4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974D6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968E4" w:rsidRPr="001968E4" w:rsidRDefault="001968E4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75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4974D6" w:rsidRDefault="004974D6" w:rsidP="004974D6">
      <w:pPr>
        <w:shd w:val="clear" w:color="auto" w:fill="FFFFFF"/>
        <w:tabs>
          <w:tab w:val="left" w:pos="709"/>
        </w:tabs>
        <w:spacing w:after="0" w:line="20" w:lineRule="exact"/>
        <w:ind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3"/>
        <w:gridCol w:w="1612"/>
        <w:gridCol w:w="940"/>
        <w:gridCol w:w="1134"/>
        <w:gridCol w:w="1134"/>
        <w:gridCol w:w="1277"/>
      </w:tblGrid>
      <w:tr w:rsidR="004974D6" w:rsidRPr="00371990" w:rsidTr="001968E4">
        <w:trPr>
          <w:tblHeader/>
        </w:trPr>
        <w:tc>
          <w:tcPr>
            <w:tcW w:w="676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74D6" w:rsidRPr="00371990" w:rsidTr="001968E4">
        <w:trPr>
          <w:trHeight w:val="641"/>
        </w:trPr>
        <w:tc>
          <w:tcPr>
            <w:tcW w:w="676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A6043C" w:rsidRPr="00A6043C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Число субъектов малого и среднего </w:t>
            </w:r>
            <w:r w:rsidRPr="00CD7D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предпринимательства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 тыс. человек</w:t>
            </w:r>
          </w:p>
        </w:tc>
        <w:tc>
          <w:tcPr>
            <w:tcW w:w="1612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1134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</w:p>
        </w:tc>
        <w:tc>
          <w:tcPr>
            <w:tcW w:w="1134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703,3</w:t>
            </w:r>
          </w:p>
        </w:tc>
        <w:tc>
          <w:tcPr>
            <w:tcW w:w="1277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</w:tr>
      <w:tr w:rsidR="004974D6" w:rsidRPr="00371990" w:rsidTr="001968E4">
        <w:trPr>
          <w:trHeight w:val="641"/>
        </w:trPr>
        <w:tc>
          <w:tcPr>
            <w:tcW w:w="676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968E4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</w:t>
            </w:r>
          </w:p>
          <w:p w:rsidR="001968E4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 субъектов малого</w:t>
            </w:r>
          </w:p>
          <w:p w:rsidR="001968E4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CD7D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предпринимательства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Ставрополе в среднесписочной численности работников</w:t>
            </w:r>
          </w:p>
          <w:p w:rsidR="001968E4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(без внешних совместителей) </w:t>
            </w:r>
          </w:p>
          <w:p w:rsidR="001968E4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всех предприятий и организаций в городе Ставрополе по состоянию на</w:t>
            </w:r>
          </w:p>
          <w:p w:rsidR="00A6043C" w:rsidRPr="00A6043C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612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85F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4974D6" w:rsidRPr="00371990" w:rsidTr="001968E4">
        <w:trPr>
          <w:trHeight w:val="641"/>
        </w:trPr>
        <w:tc>
          <w:tcPr>
            <w:tcW w:w="676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A6043C" w:rsidRPr="00A6043C" w:rsidRDefault="004974D6" w:rsidP="001968E4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плательщиков налога на </w:t>
            </w:r>
            <w:r w:rsidRPr="00CD7DB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профессиональный 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</w:tc>
        <w:tc>
          <w:tcPr>
            <w:tcW w:w="1612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7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7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7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C75637" w:rsidRDefault="00C75637" w:rsidP="00DB6DF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E9" w:rsidRDefault="005D6EE9" w:rsidP="00DB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г)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Сервис и туризм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5D6EE9" w:rsidRDefault="005D6EE9" w:rsidP="004747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22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5637" w:rsidRPr="00C75637" w:rsidRDefault="00C75637" w:rsidP="00C75637">
      <w:pPr>
        <w:rPr>
          <w:lang w:bidi="en-US"/>
        </w:rPr>
      </w:pPr>
    </w:p>
    <w:p w:rsidR="00C75637" w:rsidRDefault="00C75637" w:rsidP="0047479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E9" w:rsidRDefault="005D6EE9" w:rsidP="0047479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22</w:t>
      </w:r>
    </w:p>
    <w:p w:rsidR="00474794" w:rsidRDefault="00474794" w:rsidP="0047479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E9" w:rsidRDefault="005D6EE9" w:rsidP="00DB6DF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8748FD" w:rsidRDefault="008748FD" w:rsidP="00DB6DF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8"/>
        <w:gridCol w:w="1134"/>
        <w:gridCol w:w="1136"/>
        <w:gridCol w:w="1132"/>
        <w:gridCol w:w="1276"/>
      </w:tblGrid>
      <w:tr w:rsidR="005D6EE9" w:rsidRPr="00371990" w:rsidTr="00C75637">
        <w:tc>
          <w:tcPr>
            <w:tcW w:w="357" w:type="pct"/>
            <w:vMerge w:val="restar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3" w:type="pct"/>
            <w:vMerge w:val="restar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49" w:type="pct"/>
            <w:vMerge w:val="restart"/>
          </w:tcPr>
          <w:p w:rsidR="005D6EE9" w:rsidRPr="00371990" w:rsidRDefault="005D6EE9" w:rsidP="00C7563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56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измерения</w:t>
            </w:r>
          </w:p>
        </w:tc>
        <w:tc>
          <w:tcPr>
            <w:tcW w:w="2471" w:type="pct"/>
            <w:gridSpan w:val="4"/>
          </w:tcPr>
          <w:p w:rsid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1968E4" w:rsidRPr="001968E4" w:rsidRDefault="001968E4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D6EE9" w:rsidRPr="00371990" w:rsidTr="00C75637">
        <w:tc>
          <w:tcPr>
            <w:tcW w:w="357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4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5D6EE9" w:rsidRDefault="001968E4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D6EE9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1968E4" w:rsidRPr="001968E4" w:rsidRDefault="001968E4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A6043C" w:rsidRDefault="00A6043C" w:rsidP="005D6EE9">
      <w:pPr>
        <w:shd w:val="clear" w:color="auto" w:fill="FFFFFF"/>
        <w:tabs>
          <w:tab w:val="left" w:pos="709"/>
        </w:tabs>
        <w:spacing w:after="0" w:line="20" w:lineRule="exact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134"/>
        <w:gridCol w:w="1134"/>
        <w:gridCol w:w="1134"/>
        <w:gridCol w:w="1277"/>
      </w:tblGrid>
      <w:tr w:rsidR="005D6EE9" w:rsidRPr="00371990" w:rsidTr="00C75637">
        <w:trPr>
          <w:tblHeader/>
        </w:trPr>
        <w:tc>
          <w:tcPr>
            <w:tcW w:w="675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EE9" w:rsidRPr="00371990" w:rsidTr="00C75637">
        <w:trPr>
          <w:trHeight w:val="641"/>
        </w:trPr>
        <w:tc>
          <w:tcPr>
            <w:tcW w:w="675" w:type="dxa"/>
          </w:tcPr>
          <w:p w:rsidR="005D6EE9" w:rsidRPr="002E01E3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B1FE6" w:rsidRDefault="005D6EE9" w:rsidP="00C75637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размещенных лиц в коллективных </w:t>
            </w:r>
            <w:r w:rsidRPr="00C756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средствах размещения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 </w:t>
            </w:r>
          </w:p>
          <w:p w:rsidR="005D6EE9" w:rsidRPr="005D6EE9" w:rsidRDefault="005D6EE9" w:rsidP="001968E4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(за отчетный год)</w:t>
            </w:r>
          </w:p>
        </w:tc>
        <w:tc>
          <w:tcPr>
            <w:tcW w:w="1417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7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D6EE9" w:rsidRPr="00371990" w:rsidTr="00C75637">
        <w:trPr>
          <w:trHeight w:val="641"/>
        </w:trPr>
        <w:tc>
          <w:tcPr>
            <w:tcW w:w="675" w:type="dxa"/>
          </w:tcPr>
          <w:p w:rsidR="005D6EE9" w:rsidRPr="002E01E3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5D6EE9" w:rsidRPr="005D6EE9" w:rsidRDefault="005D6EE9" w:rsidP="008379C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туристов (экскурсантов), прибывших в город </w:t>
            </w:r>
            <w:r w:rsidRPr="008379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Ставрополь в рамках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9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туристских маршрутов</w:t>
            </w:r>
          </w:p>
        </w:tc>
        <w:tc>
          <w:tcPr>
            <w:tcW w:w="1417" w:type="dxa"/>
          </w:tcPr>
          <w:p w:rsidR="005D6EE9" w:rsidRPr="005D6EE9" w:rsidRDefault="005C707E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C7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C7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B1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C7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52F"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A6043C" w:rsidRDefault="00A6043C" w:rsidP="00BD32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F25" w:rsidRDefault="00E35F25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д)</w:t>
      </w:r>
      <w:r w:rsidR="00E4757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Государственные и муниципальные услуги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124099" w:rsidRDefault="00E35F25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пункт 2 </w:t>
      </w:r>
      <w:r w:rsidR="00DA390D">
        <w:rPr>
          <w:rFonts w:ascii="Times New Roman" w:hAnsi="Times New Roman" w:cs="Times New Roman"/>
          <w:sz w:val="28"/>
          <w:szCs w:val="28"/>
          <w:lang w:bidi="en-US"/>
        </w:rPr>
        <w:t>«К</w:t>
      </w:r>
      <w:r w:rsidRPr="00E35F25">
        <w:rPr>
          <w:rFonts w:ascii="Times New Roman" w:hAnsi="Times New Roman" w:cs="Times New Roman"/>
          <w:sz w:val="28"/>
          <w:szCs w:val="28"/>
        </w:rPr>
        <w:t>лючевые проблемы</w:t>
      </w:r>
      <w:r w:rsidR="00DA390D">
        <w:rPr>
          <w:rFonts w:ascii="Times New Roman" w:hAnsi="Times New Roman" w:cs="Times New Roman"/>
          <w:sz w:val="28"/>
          <w:szCs w:val="28"/>
        </w:rPr>
        <w:t>»</w:t>
      </w:r>
      <w:r w:rsidRPr="00E35F25">
        <w:rPr>
          <w:rFonts w:ascii="Times New Roman" w:hAnsi="Times New Roman" w:cs="Times New Roman"/>
          <w:sz w:val="28"/>
          <w:szCs w:val="28"/>
        </w:rPr>
        <w:t xml:space="preserve"> </w:t>
      </w:r>
      <w:r w:rsidR="00124099" w:rsidRPr="00E35F25">
        <w:rPr>
          <w:rFonts w:ascii="Times New Roman" w:hAnsi="Times New Roman" w:cs="Times New Roman"/>
          <w:sz w:val="28"/>
          <w:szCs w:val="28"/>
        </w:rPr>
        <w:t>исключить</w:t>
      </w:r>
      <w:r w:rsidR="00124099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="005D352F"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E35F25" w:rsidRPr="00E35F25" w:rsidRDefault="00124099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пункт </w:t>
      </w:r>
      <w:r w:rsidR="005D352F"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2 </w:t>
      </w:r>
      <w:r w:rsidR="00DA390D">
        <w:rPr>
          <w:rFonts w:ascii="Times New Roman" w:hAnsi="Times New Roman" w:cs="Times New Roman"/>
          <w:sz w:val="28"/>
          <w:szCs w:val="28"/>
          <w:lang w:bidi="en-US"/>
        </w:rPr>
        <w:t>«К</w:t>
      </w:r>
      <w:r w:rsidR="005D352F" w:rsidRPr="00E35F25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 w:rsidR="004E6BB1">
        <w:rPr>
          <w:rFonts w:ascii="Times New Roman" w:hAnsi="Times New Roman" w:cs="Times New Roman"/>
          <w:sz w:val="28"/>
          <w:szCs w:val="28"/>
        </w:rPr>
        <w:t>»</w:t>
      </w:r>
      <w:r w:rsidR="005D352F" w:rsidRPr="00E35F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35F25" w:rsidRPr="00E35F25">
        <w:rPr>
          <w:rFonts w:ascii="Times New Roman" w:hAnsi="Times New Roman" w:cs="Times New Roman"/>
          <w:sz w:val="28"/>
          <w:szCs w:val="28"/>
        </w:rPr>
        <w:t>;</w:t>
      </w:r>
    </w:p>
    <w:p w:rsidR="003338AE" w:rsidRDefault="00E35F25" w:rsidP="00BD3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23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38AE" w:rsidRDefault="003338AE" w:rsidP="00BD32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23</w:t>
      </w:r>
    </w:p>
    <w:p w:rsidR="00E4757D" w:rsidRDefault="00E4757D" w:rsidP="00BD32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38AE" w:rsidRDefault="003338AE" w:rsidP="00BD32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3338AE" w:rsidRPr="00CD7DBA" w:rsidRDefault="003338AE" w:rsidP="00BD32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03"/>
        <w:gridCol w:w="1509"/>
        <w:gridCol w:w="1134"/>
        <w:gridCol w:w="1136"/>
        <w:gridCol w:w="1132"/>
        <w:gridCol w:w="1276"/>
      </w:tblGrid>
      <w:tr w:rsidR="003338AE" w:rsidRPr="00371990" w:rsidTr="00AF0E62">
        <w:tc>
          <w:tcPr>
            <w:tcW w:w="357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75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97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72" w:type="pct"/>
            <w:gridSpan w:val="4"/>
          </w:tcPr>
          <w:p w:rsid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  <w:p w:rsidR="00CD7DBA" w:rsidRPr="00CD7DBA" w:rsidRDefault="00CD7DBA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338AE" w:rsidRPr="00371990" w:rsidTr="00AF0E62">
        <w:tc>
          <w:tcPr>
            <w:tcW w:w="357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3338AE" w:rsidRDefault="00CD7DBA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38AE" w:rsidRPr="0037199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CD7DBA" w:rsidRPr="00CD7DBA" w:rsidRDefault="00CD7DBA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A6043C" w:rsidRDefault="00A6043C" w:rsidP="003338AE">
      <w:pPr>
        <w:shd w:val="clear" w:color="auto" w:fill="FFFFFF"/>
        <w:tabs>
          <w:tab w:val="left" w:pos="709"/>
        </w:tabs>
        <w:spacing w:after="0" w:line="20" w:lineRule="exact"/>
        <w:ind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98"/>
        <w:gridCol w:w="1513"/>
        <w:gridCol w:w="1134"/>
        <w:gridCol w:w="1134"/>
        <w:gridCol w:w="1134"/>
        <w:gridCol w:w="1277"/>
      </w:tblGrid>
      <w:tr w:rsidR="003338AE" w:rsidRPr="00371990" w:rsidTr="00AF0E62">
        <w:trPr>
          <w:tblHeader/>
        </w:trPr>
        <w:tc>
          <w:tcPr>
            <w:tcW w:w="675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AC4498" w:rsidRDefault="003338AE" w:rsidP="003455A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Доля заявителей, удовлетворенных качеством и доступностью государственных</w:t>
            </w:r>
          </w:p>
          <w:p w:rsidR="003338AE" w:rsidRPr="003338AE" w:rsidRDefault="003338AE" w:rsidP="003455A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</w:t>
            </w:r>
            <w:r w:rsidRPr="00AC4498">
              <w:rPr>
                <w:rFonts w:ascii="Times New Roman" w:hAnsi="Times New Roman" w:cs="Times New Roman"/>
                <w:sz w:val="28"/>
                <w:szCs w:val="28"/>
              </w:rPr>
              <w:t>услуг, предоставляемых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местного самоуправления города Ставрополя на базе много</w:t>
            </w:r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центров, в общем </w:t>
            </w:r>
            <w:r w:rsidRPr="008379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количестве </w:t>
            </w:r>
            <w:proofErr w:type="gramStart"/>
            <w:r w:rsidRPr="008379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опрошен</w:t>
            </w:r>
            <w:r w:rsidR="00837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заявителей</w:t>
            </w:r>
          </w:p>
        </w:tc>
        <w:tc>
          <w:tcPr>
            <w:tcW w:w="1513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277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3338AE" w:rsidRPr="003338AE" w:rsidRDefault="003338AE" w:rsidP="008748F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дополнительных </w:t>
            </w:r>
            <w:r w:rsidRPr="008748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окон приема граждан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в офисах МФЦ</w:t>
            </w:r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AC4498" w:rsidRDefault="003338AE" w:rsidP="00CD7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заявителей, удовлетворенных качеством и доступностью государственных </w:t>
            </w:r>
          </w:p>
          <w:p w:rsidR="003338AE" w:rsidRPr="003338AE" w:rsidRDefault="003338AE" w:rsidP="00CD7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услуг, </w:t>
            </w:r>
            <w:proofErr w:type="spellStart"/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предоставля</w:t>
            </w:r>
            <w:r w:rsidR="00837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 города Ставрополя, </w:t>
            </w:r>
            <w:r w:rsidRPr="00D867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общем количестве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заявителей</w:t>
            </w:r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0A6EDA" w:rsidRPr="000A6EDA" w:rsidRDefault="003338AE" w:rsidP="00DB1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1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6ED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8" w:type="dxa"/>
          </w:tcPr>
          <w:p w:rsidR="003338AE" w:rsidRPr="003338AE" w:rsidRDefault="003338AE" w:rsidP="00D86750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1289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Доля муниципальных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услуг, </w:t>
            </w:r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837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52F" w:rsidRPr="00E1613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5D3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5637" w:rsidRDefault="00C75637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D60" w:rsidRDefault="002C0D60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5C09">
        <w:rPr>
          <w:rFonts w:ascii="Times New Roman" w:hAnsi="Times New Roman" w:cs="Times New Roman"/>
          <w:sz w:val="28"/>
          <w:szCs w:val="28"/>
        </w:rPr>
        <w:t> </w:t>
      </w:r>
      <w:r w:rsidRPr="002C0D6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EF6F7D">
        <w:rPr>
          <w:rFonts w:ascii="Times New Roman" w:hAnsi="Times New Roman" w:cs="Times New Roman"/>
          <w:sz w:val="28"/>
          <w:szCs w:val="28"/>
        </w:rPr>
        <w:t xml:space="preserve">со </w:t>
      </w:r>
      <w:r w:rsidRPr="002C0D60">
        <w:rPr>
          <w:rFonts w:ascii="Times New Roman" w:hAnsi="Times New Roman" w:cs="Times New Roman"/>
          <w:sz w:val="28"/>
          <w:szCs w:val="28"/>
        </w:rPr>
        <w:t>дн</w:t>
      </w:r>
      <w:r w:rsidR="00EF6F7D">
        <w:rPr>
          <w:rFonts w:ascii="Times New Roman" w:hAnsi="Times New Roman" w:cs="Times New Roman"/>
          <w:sz w:val="28"/>
          <w:szCs w:val="28"/>
        </w:rPr>
        <w:t>я</w:t>
      </w:r>
      <w:r w:rsidRPr="002C0D60">
        <w:rPr>
          <w:rFonts w:ascii="Times New Roman" w:hAnsi="Times New Roman" w:cs="Times New Roman"/>
          <w:sz w:val="28"/>
          <w:szCs w:val="28"/>
        </w:rPr>
        <w:t xml:space="preserve"> его </w:t>
      </w:r>
      <w:r w:rsidR="00EF6F7D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Pr="002C0D60">
        <w:rPr>
          <w:rFonts w:ascii="Times New Roman" w:hAnsi="Times New Roman" w:cs="Times New Roman"/>
          <w:sz w:val="28"/>
          <w:szCs w:val="28"/>
        </w:rPr>
        <w:t>официально</w:t>
      </w:r>
      <w:r w:rsidR="00EF6F7D">
        <w:rPr>
          <w:rFonts w:ascii="Times New Roman" w:hAnsi="Times New Roman" w:cs="Times New Roman"/>
          <w:sz w:val="28"/>
          <w:szCs w:val="28"/>
        </w:rPr>
        <w:t>му</w:t>
      </w:r>
      <w:r w:rsidRPr="002C0D6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F6F7D">
        <w:rPr>
          <w:rFonts w:ascii="Times New Roman" w:hAnsi="Times New Roman" w:cs="Times New Roman"/>
          <w:sz w:val="28"/>
          <w:szCs w:val="28"/>
        </w:rPr>
        <w:t>ю</w:t>
      </w:r>
      <w:r w:rsidRPr="002C0D60">
        <w:rPr>
          <w:rFonts w:ascii="Times New Roman" w:hAnsi="Times New Roman" w:cs="Times New Roman"/>
          <w:sz w:val="28"/>
          <w:szCs w:val="28"/>
        </w:rPr>
        <w:t xml:space="preserve"> в газете «Вечерний Ставрополь». </w:t>
      </w:r>
    </w:p>
    <w:p w:rsidR="00955C09" w:rsidRDefault="00955C09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C09" w:rsidRDefault="00955C09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92C" w:rsidRPr="00A0292C" w:rsidRDefault="00A0292C" w:rsidP="00A0292C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92C" w:rsidRPr="00A0292C" w:rsidRDefault="00A0292C" w:rsidP="00A0292C">
      <w:pPr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292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0292C" w:rsidRPr="00A0292C" w:rsidRDefault="00A0292C" w:rsidP="00A0292C">
      <w:pPr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  <w:r w:rsidRPr="00A0292C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A0292C">
        <w:rPr>
          <w:rFonts w:ascii="Times New Roman" w:hAnsi="Times New Roman" w:cs="Times New Roman"/>
          <w:sz w:val="28"/>
        </w:rPr>
        <w:t>Г.С.Колягин</w:t>
      </w:r>
      <w:proofErr w:type="spellEnd"/>
    </w:p>
    <w:p w:rsidR="00A0292C" w:rsidRPr="00A0292C" w:rsidRDefault="00A0292C" w:rsidP="008379C4">
      <w:pPr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</w:p>
    <w:p w:rsidR="00A0292C" w:rsidRPr="00A0292C" w:rsidRDefault="00A0292C" w:rsidP="008379C4">
      <w:pPr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</w:rPr>
      </w:pPr>
    </w:p>
    <w:sectPr w:rsidR="00A0292C" w:rsidRPr="00A0292C" w:rsidSect="003455A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27" w:rsidRDefault="00C24627" w:rsidP="0069703B">
      <w:pPr>
        <w:spacing w:after="0" w:line="240" w:lineRule="auto"/>
      </w:pPr>
      <w:r>
        <w:separator/>
      </w:r>
    </w:p>
  </w:endnote>
  <w:endnote w:type="continuationSeparator" w:id="0">
    <w:p w:rsidR="00C24627" w:rsidRDefault="00C24627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27" w:rsidRDefault="00C24627" w:rsidP="0069703B">
      <w:pPr>
        <w:spacing w:after="0" w:line="240" w:lineRule="auto"/>
      </w:pPr>
      <w:r>
        <w:separator/>
      </w:r>
    </w:p>
  </w:footnote>
  <w:footnote w:type="continuationSeparator" w:id="0">
    <w:p w:rsidR="00C24627" w:rsidRDefault="00C24627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EndPr/>
    <w:sdtContent>
      <w:p w:rsidR="00D67317" w:rsidRPr="00152E21" w:rsidRDefault="00D67317" w:rsidP="00373F99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7317" w:rsidRPr="0069703B" w:rsidRDefault="00D6731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91"/>
    <w:rsid w:val="0000124B"/>
    <w:rsid w:val="0001053B"/>
    <w:rsid w:val="000118D6"/>
    <w:rsid w:val="0002127E"/>
    <w:rsid w:val="0002240D"/>
    <w:rsid w:val="000228DA"/>
    <w:rsid w:val="00030EA5"/>
    <w:rsid w:val="000345B4"/>
    <w:rsid w:val="00046774"/>
    <w:rsid w:val="00052CD5"/>
    <w:rsid w:val="000600AF"/>
    <w:rsid w:val="00063CD1"/>
    <w:rsid w:val="00064E79"/>
    <w:rsid w:val="0006726D"/>
    <w:rsid w:val="00076775"/>
    <w:rsid w:val="0008106E"/>
    <w:rsid w:val="000822A9"/>
    <w:rsid w:val="00083307"/>
    <w:rsid w:val="000908A5"/>
    <w:rsid w:val="00092CD3"/>
    <w:rsid w:val="000A1DAA"/>
    <w:rsid w:val="000A25A0"/>
    <w:rsid w:val="000A58DA"/>
    <w:rsid w:val="000A6EDA"/>
    <w:rsid w:val="000D3460"/>
    <w:rsid w:val="000D65E7"/>
    <w:rsid w:val="000D6F5D"/>
    <w:rsid w:val="000E1619"/>
    <w:rsid w:val="000E55AE"/>
    <w:rsid w:val="000E5764"/>
    <w:rsid w:val="000F1152"/>
    <w:rsid w:val="000F1466"/>
    <w:rsid w:val="001136AD"/>
    <w:rsid w:val="00114811"/>
    <w:rsid w:val="001150AD"/>
    <w:rsid w:val="00124099"/>
    <w:rsid w:val="0012474B"/>
    <w:rsid w:val="00133E41"/>
    <w:rsid w:val="00141075"/>
    <w:rsid w:val="0014284D"/>
    <w:rsid w:val="00152E21"/>
    <w:rsid w:val="00165D79"/>
    <w:rsid w:val="00174534"/>
    <w:rsid w:val="00174A71"/>
    <w:rsid w:val="00177615"/>
    <w:rsid w:val="00180D77"/>
    <w:rsid w:val="00182795"/>
    <w:rsid w:val="001843B5"/>
    <w:rsid w:val="0018480C"/>
    <w:rsid w:val="00187EA7"/>
    <w:rsid w:val="00190CEE"/>
    <w:rsid w:val="001922AC"/>
    <w:rsid w:val="001968E4"/>
    <w:rsid w:val="00196B85"/>
    <w:rsid w:val="001A17F5"/>
    <w:rsid w:val="001A4215"/>
    <w:rsid w:val="001B492E"/>
    <w:rsid w:val="001D20E8"/>
    <w:rsid w:val="001D2F94"/>
    <w:rsid w:val="001D353C"/>
    <w:rsid w:val="001D6686"/>
    <w:rsid w:val="001D6750"/>
    <w:rsid w:val="001D7DA4"/>
    <w:rsid w:val="001E02D7"/>
    <w:rsid w:val="001E62F1"/>
    <w:rsid w:val="001E76AB"/>
    <w:rsid w:val="001E77D0"/>
    <w:rsid w:val="001F28BC"/>
    <w:rsid w:val="00202999"/>
    <w:rsid w:val="0020747D"/>
    <w:rsid w:val="002101F0"/>
    <w:rsid w:val="00211C76"/>
    <w:rsid w:val="0021241D"/>
    <w:rsid w:val="0021295E"/>
    <w:rsid w:val="00224F08"/>
    <w:rsid w:val="00227E8F"/>
    <w:rsid w:val="0024596E"/>
    <w:rsid w:val="002558D0"/>
    <w:rsid w:val="00256679"/>
    <w:rsid w:val="002709A3"/>
    <w:rsid w:val="0027283D"/>
    <w:rsid w:val="00282A8B"/>
    <w:rsid w:val="00284FD6"/>
    <w:rsid w:val="00286E5B"/>
    <w:rsid w:val="0029114E"/>
    <w:rsid w:val="0029245C"/>
    <w:rsid w:val="002A0839"/>
    <w:rsid w:val="002A37F8"/>
    <w:rsid w:val="002A4BB2"/>
    <w:rsid w:val="002B09D7"/>
    <w:rsid w:val="002C0D60"/>
    <w:rsid w:val="002C0F7F"/>
    <w:rsid w:val="002C0FE4"/>
    <w:rsid w:val="002C13F5"/>
    <w:rsid w:val="002C21FE"/>
    <w:rsid w:val="002C7A1F"/>
    <w:rsid w:val="002D1C59"/>
    <w:rsid w:val="002E01E3"/>
    <w:rsid w:val="002E0FF9"/>
    <w:rsid w:val="002E589C"/>
    <w:rsid w:val="002F0B74"/>
    <w:rsid w:val="002F48DB"/>
    <w:rsid w:val="002F4D1B"/>
    <w:rsid w:val="002F54B2"/>
    <w:rsid w:val="002F6E65"/>
    <w:rsid w:val="0030075C"/>
    <w:rsid w:val="0030550A"/>
    <w:rsid w:val="0031303E"/>
    <w:rsid w:val="0032077D"/>
    <w:rsid w:val="00322399"/>
    <w:rsid w:val="003242E1"/>
    <w:rsid w:val="00327A04"/>
    <w:rsid w:val="003308A5"/>
    <w:rsid w:val="003334D8"/>
    <w:rsid w:val="003338AE"/>
    <w:rsid w:val="00335989"/>
    <w:rsid w:val="00343B14"/>
    <w:rsid w:val="003455A0"/>
    <w:rsid w:val="00345759"/>
    <w:rsid w:val="00355F8C"/>
    <w:rsid w:val="00357DB0"/>
    <w:rsid w:val="00362508"/>
    <w:rsid w:val="0036332A"/>
    <w:rsid w:val="00364C8A"/>
    <w:rsid w:val="00371990"/>
    <w:rsid w:val="00372B8E"/>
    <w:rsid w:val="00373F99"/>
    <w:rsid w:val="00375B60"/>
    <w:rsid w:val="003804AA"/>
    <w:rsid w:val="00392200"/>
    <w:rsid w:val="00392AE4"/>
    <w:rsid w:val="003940A4"/>
    <w:rsid w:val="003A07B1"/>
    <w:rsid w:val="003A6FAB"/>
    <w:rsid w:val="003B450B"/>
    <w:rsid w:val="003B78A5"/>
    <w:rsid w:val="003C236B"/>
    <w:rsid w:val="003C24C5"/>
    <w:rsid w:val="003C3BAD"/>
    <w:rsid w:val="003D00A8"/>
    <w:rsid w:val="003D3C83"/>
    <w:rsid w:val="003D45B1"/>
    <w:rsid w:val="003D5B96"/>
    <w:rsid w:val="003D7E5B"/>
    <w:rsid w:val="003E1439"/>
    <w:rsid w:val="003E3346"/>
    <w:rsid w:val="003E40C2"/>
    <w:rsid w:val="003E7186"/>
    <w:rsid w:val="003E71A1"/>
    <w:rsid w:val="003F15BB"/>
    <w:rsid w:val="003F5F72"/>
    <w:rsid w:val="00402994"/>
    <w:rsid w:val="00407F05"/>
    <w:rsid w:val="00410E34"/>
    <w:rsid w:val="00412894"/>
    <w:rsid w:val="004139CF"/>
    <w:rsid w:val="00420F7B"/>
    <w:rsid w:val="00424BA3"/>
    <w:rsid w:val="00427564"/>
    <w:rsid w:val="00430DDA"/>
    <w:rsid w:val="00433D3E"/>
    <w:rsid w:val="00437402"/>
    <w:rsid w:val="0044195E"/>
    <w:rsid w:val="004471B4"/>
    <w:rsid w:val="0045146A"/>
    <w:rsid w:val="0045303A"/>
    <w:rsid w:val="004629C8"/>
    <w:rsid w:val="00462E3D"/>
    <w:rsid w:val="00464009"/>
    <w:rsid w:val="0046568E"/>
    <w:rsid w:val="00466113"/>
    <w:rsid w:val="004667FE"/>
    <w:rsid w:val="00471FDC"/>
    <w:rsid w:val="00473138"/>
    <w:rsid w:val="00474794"/>
    <w:rsid w:val="004759B2"/>
    <w:rsid w:val="00477BCB"/>
    <w:rsid w:val="00480730"/>
    <w:rsid w:val="004819B6"/>
    <w:rsid w:val="00481DAD"/>
    <w:rsid w:val="00482330"/>
    <w:rsid w:val="00494188"/>
    <w:rsid w:val="00494A75"/>
    <w:rsid w:val="004974D6"/>
    <w:rsid w:val="004B3CF3"/>
    <w:rsid w:val="004C011B"/>
    <w:rsid w:val="004C0131"/>
    <w:rsid w:val="004C16D2"/>
    <w:rsid w:val="004C1DAB"/>
    <w:rsid w:val="004C307F"/>
    <w:rsid w:val="004C3474"/>
    <w:rsid w:val="004C4502"/>
    <w:rsid w:val="004C5168"/>
    <w:rsid w:val="004C6E63"/>
    <w:rsid w:val="004C7D53"/>
    <w:rsid w:val="004D2BAF"/>
    <w:rsid w:val="004D5893"/>
    <w:rsid w:val="004D7E2D"/>
    <w:rsid w:val="004E6BB1"/>
    <w:rsid w:val="004E710A"/>
    <w:rsid w:val="004F653D"/>
    <w:rsid w:val="00502E71"/>
    <w:rsid w:val="005052A4"/>
    <w:rsid w:val="005067E2"/>
    <w:rsid w:val="00512DF3"/>
    <w:rsid w:val="00513FE3"/>
    <w:rsid w:val="00530C4C"/>
    <w:rsid w:val="00533D47"/>
    <w:rsid w:val="00535ED2"/>
    <w:rsid w:val="005369EC"/>
    <w:rsid w:val="00537294"/>
    <w:rsid w:val="00537608"/>
    <w:rsid w:val="0053790C"/>
    <w:rsid w:val="0054426C"/>
    <w:rsid w:val="00547073"/>
    <w:rsid w:val="00555831"/>
    <w:rsid w:val="00561708"/>
    <w:rsid w:val="005623B3"/>
    <w:rsid w:val="00563BDB"/>
    <w:rsid w:val="00564909"/>
    <w:rsid w:val="00573260"/>
    <w:rsid w:val="005748EF"/>
    <w:rsid w:val="00582D38"/>
    <w:rsid w:val="00583BC3"/>
    <w:rsid w:val="00584944"/>
    <w:rsid w:val="0058679C"/>
    <w:rsid w:val="00590CFF"/>
    <w:rsid w:val="0059438B"/>
    <w:rsid w:val="005A1BA6"/>
    <w:rsid w:val="005C3A63"/>
    <w:rsid w:val="005C3EB5"/>
    <w:rsid w:val="005C697F"/>
    <w:rsid w:val="005C707E"/>
    <w:rsid w:val="005D12B8"/>
    <w:rsid w:val="005D2935"/>
    <w:rsid w:val="005D352F"/>
    <w:rsid w:val="005D6EE9"/>
    <w:rsid w:val="005E0A36"/>
    <w:rsid w:val="005E327B"/>
    <w:rsid w:val="005E6C57"/>
    <w:rsid w:val="005E782B"/>
    <w:rsid w:val="005F1AEA"/>
    <w:rsid w:val="005F259F"/>
    <w:rsid w:val="005F679E"/>
    <w:rsid w:val="005F7A1D"/>
    <w:rsid w:val="0060067D"/>
    <w:rsid w:val="00605DE7"/>
    <w:rsid w:val="00607449"/>
    <w:rsid w:val="00611854"/>
    <w:rsid w:val="00616E78"/>
    <w:rsid w:val="006253E2"/>
    <w:rsid w:val="006255D7"/>
    <w:rsid w:val="006306C5"/>
    <w:rsid w:val="0063276A"/>
    <w:rsid w:val="00633796"/>
    <w:rsid w:val="00634177"/>
    <w:rsid w:val="006416A7"/>
    <w:rsid w:val="006430BA"/>
    <w:rsid w:val="00645FDF"/>
    <w:rsid w:val="00651B2C"/>
    <w:rsid w:val="00652B02"/>
    <w:rsid w:val="0065323D"/>
    <w:rsid w:val="00654E6B"/>
    <w:rsid w:val="00655696"/>
    <w:rsid w:val="00655827"/>
    <w:rsid w:val="006664AD"/>
    <w:rsid w:val="00672383"/>
    <w:rsid w:val="006813C4"/>
    <w:rsid w:val="00681462"/>
    <w:rsid w:val="00683A42"/>
    <w:rsid w:val="006848AF"/>
    <w:rsid w:val="00690A2C"/>
    <w:rsid w:val="00696CF8"/>
    <w:rsid w:val="0069703B"/>
    <w:rsid w:val="006A0FBC"/>
    <w:rsid w:val="006A65F8"/>
    <w:rsid w:val="006A6D22"/>
    <w:rsid w:val="006B174B"/>
    <w:rsid w:val="006B7B0F"/>
    <w:rsid w:val="006D00B2"/>
    <w:rsid w:val="006D4156"/>
    <w:rsid w:val="006D6953"/>
    <w:rsid w:val="006E3272"/>
    <w:rsid w:val="006E5342"/>
    <w:rsid w:val="006E7987"/>
    <w:rsid w:val="006F3F5C"/>
    <w:rsid w:val="006F4ED6"/>
    <w:rsid w:val="006F525D"/>
    <w:rsid w:val="0071086B"/>
    <w:rsid w:val="00715F92"/>
    <w:rsid w:val="00716EC5"/>
    <w:rsid w:val="00724897"/>
    <w:rsid w:val="00731B70"/>
    <w:rsid w:val="00753E09"/>
    <w:rsid w:val="00754575"/>
    <w:rsid w:val="00755D8D"/>
    <w:rsid w:val="007603AC"/>
    <w:rsid w:val="00766B4E"/>
    <w:rsid w:val="007864F4"/>
    <w:rsid w:val="00793B62"/>
    <w:rsid w:val="00794F9D"/>
    <w:rsid w:val="007A7691"/>
    <w:rsid w:val="007B1D62"/>
    <w:rsid w:val="007B71B5"/>
    <w:rsid w:val="007C09BC"/>
    <w:rsid w:val="007C1BC9"/>
    <w:rsid w:val="007C3154"/>
    <w:rsid w:val="007C3F95"/>
    <w:rsid w:val="007C62D4"/>
    <w:rsid w:val="007C7AD3"/>
    <w:rsid w:val="007D153A"/>
    <w:rsid w:val="007D3705"/>
    <w:rsid w:val="007D68AE"/>
    <w:rsid w:val="007E3421"/>
    <w:rsid w:val="00805B15"/>
    <w:rsid w:val="00814725"/>
    <w:rsid w:val="008228AE"/>
    <w:rsid w:val="00824366"/>
    <w:rsid w:val="00827EAB"/>
    <w:rsid w:val="0083062D"/>
    <w:rsid w:val="008344B9"/>
    <w:rsid w:val="00837934"/>
    <w:rsid w:val="008379C4"/>
    <w:rsid w:val="00844BA6"/>
    <w:rsid w:val="008711BB"/>
    <w:rsid w:val="00873117"/>
    <w:rsid w:val="008748FD"/>
    <w:rsid w:val="00874A7A"/>
    <w:rsid w:val="00874BA4"/>
    <w:rsid w:val="00876CDC"/>
    <w:rsid w:val="00880C33"/>
    <w:rsid w:val="0088204E"/>
    <w:rsid w:val="008822BB"/>
    <w:rsid w:val="00885360"/>
    <w:rsid w:val="00895EE4"/>
    <w:rsid w:val="00895F36"/>
    <w:rsid w:val="0089638B"/>
    <w:rsid w:val="008A00DF"/>
    <w:rsid w:val="008A25B2"/>
    <w:rsid w:val="008A2DCF"/>
    <w:rsid w:val="008A37D5"/>
    <w:rsid w:val="008A487A"/>
    <w:rsid w:val="008A497A"/>
    <w:rsid w:val="008A6614"/>
    <w:rsid w:val="008A6C21"/>
    <w:rsid w:val="008B0415"/>
    <w:rsid w:val="008B55F8"/>
    <w:rsid w:val="008C1848"/>
    <w:rsid w:val="008D4885"/>
    <w:rsid w:val="008D7E88"/>
    <w:rsid w:val="008E0063"/>
    <w:rsid w:val="008E6259"/>
    <w:rsid w:val="008F40E3"/>
    <w:rsid w:val="008F52E7"/>
    <w:rsid w:val="008F63A1"/>
    <w:rsid w:val="008F6936"/>
    <w:rsid w:val="00900D53"/>
    <w:rsid w:val="00904BAD"/>
    <w:rsid w:val="009051EC"/>
    <w:rsid w:val="0090747D"/>
    <w:rsid w:val="00923CCB"/>
    <w:rsid w:val="0093641F"/>
    <w:rsid w:val="00937B11"/>
    <w:rsid w:val="009418F5"/>
    <w:rsid w:val="00952982"/>
    <w:rsid w:val="0095369C"/>
    <w:rsid w:val="00955BDC"/>
    <w:rsid w:val="00955C09"/>
    <w:rsid w:val="009571B3"/>
    <w:rsid w:val="0096210A"/>
    <w:rsid w:val="00966141"/>
    <w:rsid w:val="00972EAF"/>
    <w:rsid w:val="009751D4"/>
    <w:rsid w:val="0097739A"/>
    <w:rsid w:val="009912EE"/>
    <w:rsid w:val="00991A58"/>
    <w:rsid w:val="0099364B"/>
    <w:rsid w:val="00994D48"/>
    <w:rsid w:val="00995D89"/>
    <w:rsid w:val="009A5F83"/>
    <w:rsid w:val="009B0856"/>
    <w:rsid w:val="009B75E7"/>
    <w:rsid w:val="009B7980"/>
    <w:rsid w:val="009C4F69"/>
    <w:rsid w:val="009C526A"/>
    <w:rsid w:val="009C657E"/>
    <w:rsid w:val="009C6B6C"/>
    <w:rsid w:val="009D45F1"/>
    <w:rsid w:val="009D5B20"/>
    <w:rsid w:val="009D78AE"/>
    <w:rsid w:val="009E1FFC"/>
    <w:rsid w:val="009E304A"/>
    <w:rsid w:val="009F1263"/>
    <w:rsid w:val="009F2340"/>
    <w:rsid w:val="009F2E7C"/>
    <w:rsid w:val="009F48C0"/>
    <w:rsid w:val="00A0292C"/>
    <w:rsid w:val="00A1007D"/>
    <w:rsid w:val="00A10648"/>
    <w:rsid w:val="00A11C90"/>
    <w:rsid w:val="00A16FA2"/>
    <w:rsid w:val="00A24FD5"/>
    <w:rsid w:val="00A263A9"/>
    <w:rsid w:val="00A27BCB"/>
    <w:rsid w:val="00A3201D"/>
    <w:rsid w:val="00A32F5E"/>
    <w:rsid w:val="00A40A7B"/>
    <w:rsid w:val="00A42006"/>
    <w:rsid w:val="00A42501"/>
    <w:rsid w:val="00A440CD"/>
    <w:rsid w:val="00A44290"/>
    <w:rsid w:val="00A442C1"/>
    <w:rsid w:val="00A4799D"/>
    <w:rsid w:val="00A50F22"/>
    <w:rsid w:val="00A51EAE"/>
    <w:rsid w:val="00A5215C"/>
    <w:rsid w:val="00A54338"/>
    <w:rsid w:val="00A6043C"/>
    <w:rsid w:val="00A70CC8"/>
    <w:rsid w:val="00A7418F"/>
    <w:rsid w:val="00A80BAA"/>
    <w:rsid w:val="00A85270"/>
    <w:rsid w:val="00A858EF"/>
    <w:rsid w:val="00A87F41"/>
    <w:rsid w:val="00AA3701"/>
    <w:rsid w:val="00AA68D2"/>
    <w:rsid w:val="00AC2792"/>
    <w:rsid w:val="00AC4498"/>
    <w:rsid w:val="00AD2AA4"/>
    <w:rsid w:val="00AD4166"/>
    <w:rsid w:val="00AE6100"/>
    <w:rsid w:val="00AF0524"/>
    <w:rsid w:val="00AF0E62"/>
    <w:rsid w:val="00AF283F"/>
    <w:rsid w:val="00AF68A2"/>
    <w:rsid w:val="00B01FE9"/>
    <w:rsid w:val="00B1239B"/>
    <w:rsid w:val="00B14D9D"/>
    <w:rsid w:val="00B23405"/>
    <w:rsid w:val="00B34E2A"/>
    <w:rsid w:val="00B40E8E"/>
    <w:rsid w:val="00B41027"/>
    <w:rsid w:val="00B42BA0"/>
    <w:rsid w:val="00B470AC"/>
    <w:rsid w:val="00B47EBC"/>
    <w:rsid w:val="00B50691"/>
    <w:rsid w:val="00B54FCE"/>
    <w:rsid w:val="00B72C0B"/>
    <w:rsid w:val="00B743BD"/>
    <w:rsid w:val="00B805DE"/>
    <w:rsid w:val="00B84E9B"/>
    <w:rsid w:val="00B866D4"/>
    <w:rsid w:val="00B93227"/>
    <w:rsid w:val="00B94F24"/>
    <w:rsid w:val="00BA2007"/>
    <w:rsid w:val="00BB1593"/>
    <w:rsid w:val="00BB3B82"/>
    <w:rsid w:val="00BC0982"/>
    <w:rsid w:val="00BC4BCF"/>
    <w:rsid w:val="00BC7BF1"/>
    <w:rsid w:val="00BD324B"/>
    <w:rsid w:val="00BD4C02"/>
    <w:rsid w:val="00BE0F9A"/>
    <w:rsid w:val="00BE510C"/>
    <w:rsid w:val="00BF0B71"/>
    <w:rsid w:val="00BF44F2"/>
    <w:rsid w:val="00BF650C"/>
    <w:rsid w:val="00BF6E4E"/>
    <w:rsid w:val="00C00D1E"/>
    <w:rsid w:val="00C012B6"/>
    <w:rsid w:val="00C02C91"/>
    <w:rsid w:val="00C034F5"/>
    <w:rsid w:val="00C03798"/>
    <w:rsid w:val="00C041B6"/>
    <w:rsid w:val="00C10FB5"/>
    <w:rsid w:val="00C16EB5"/>
    <w:rsid w:val="00C219FC"/>
    <w:rsid w:val="00C24627"/>
    <w:rsid w:val="00C24A19"/>
    <w:rsid w:val="00C254FF"/>
    <w:rsid w:val="00C257E4"/>
    <w:rsid w:val="00C315B0"/>
    <w:rsid w:val="00C32FC1"/>
    <w:rsid w:val="00C411D0"/>
    <w:rsid w:val="00C47D0D"/>
    <w:rsid w:val="00C553C7"/>
    <w:rsid w:val="00C570C8"/>
    <w:rsid w:val="00C5713D"/>
    <w:rsid w:val="00C61322"/>
    <w:rsid w:val="00C66DDC"/>
    <w:rsid w:val="00C70D41"/>
    <w:rsid w:val="00C73168"/>
    <w:rsid w:val="00C75637"/>
    <w:rsid w:val="00C75E96"/>
    <w:rsid w:val="00C80C30"/>
    <w:rsid w:val="00C823BD"/>
    <w:rsid w:val="00C84BBA"/>
    <w:rsid w:val="00C85F73"/>
    <w:rsid w:val="00C925F9"/>
    <w:rsid w:val="00C95A67"/>
    <w:rsid w:val="00CA5DBE"/>
    <w:rsid w:val="00CA6E1F"/>
    <w:rsid w:val="00CD7DBA"/>
    <w:rsid w:val="00CE191D"/>
    <w:rsid w:val="00CE23BE"/>
    <w:rsid w:val="00CE243D"/>
    <w:rsid w:val="00CE2FAC"/>
    <w:rsid w:val="00CE5317"/>
    <w:rsid w:val="00D021F0"/>
    <w:rsid w:val="00D1553C"/>
    <w:rsid w:val="00D2750E"/>
    <w:rsid w:val="00D27828"/>
    <w:rsid w:val="00D34352"/>
    <w:rsid w:val="00D455BC"/>
    <w:rsid w:val="00D5115C"/>
    <w:rsid w:val="00D53A7C"/>
    <w:rsid w:val="00D56D03"/>
    <w:rsid w:val="00D67317"/>
    <w:rsid w:val="00D703E4"/>
    <w:rsid w:val="00D80334"/>
    <w:rsid w:val="00D86750"/>
    <w:rsid w:val="00D926BF"/>
    <w:rsid w:val="00D9401C"/>
    <w:rsid w:val="00D9502C"/>
    <w:rsid w:val="00D9624E"/>
    <w:rsid w:val="00DA390D"/>
    <w:rsid w:val="00DB1FE6"/>
    <w:rsid w:val="00DB6DFD"/>
    <w:rsid w:val="00DC4D14"/>
    <w:rsid w:val="00DD1019"/>
    <w:rsid w:val="00DD121A"/>
    <w:rsid w:val="00DD7C8D"/>
    <w:rsid w:val="00DE1BC1"/>
    <w:rsid w:val="00DE4DAB"/>
    <w:rsid w:val="00DF1962"/>
    <w:rsid w:val="00DF2376"/>
    <w:rsid w:val="00DF651C"/>
    <w:rsid w:val="00E1016D"/>
    <w:rsid w:val="00E1613F"/>
    <w:rsid w:val="00E167CB"/>
    <w:rsid w:val="00E2101F"/>
    <w:rsid w:val="00E22DB6"/>
    <w:rsid w:val="00E32847"/>
    <w:rsid w:val="00E34752"/>
    <w:rsid w:val="00E34C2D"/>
    <w:rsid w:val="00E35F25"/>
    <w:rsid w:val="00E37470"/>
    <w:rsid w:val="00E3768D"/>
    <w:rsid w:val="00E4757D"/>
    <w:rsid w:val="00E51EEA"/>
    <w:rsid w:val="00E51FB7"/>
    <w:rsid w:val="00E64A67"/>
    <w:rsid w:val="00E675A3"/>
    <w:rsid w:val="00E712D3"/>
    <w:rsid w:val="00E7193F"/>
    <w:rsid w:val="00E75350"/>
    <w:rsid w:val="00E76C72"/>
    <w:rsid w:val="00E7780A"/>
    <w:rsid w:val="00E82E56"/>
    <w:rsid w:val="00E91838"/>
    <w:rsid w:val="00E92728"/>
    <w:rsid w:val="00E944DF"/>
    <w:rsid w:val="00EA3444"/>
    <w:rsid w:val="00EA5957"/>
    <w:rsid w:val="00EB1A5D"/>
    <w:rsid w:val="00EC2373"/>
    <w:rsid w:val="00EC78D9"/>
    <w:rsid w:val="00ED3E09"/>
    <w:rsid w:val="00ED4AF8"/>
    <w:rsid w:val="00ED67F4"/>
    <w:rsid w:val="00EE3929"/>
    <w:rsid w:val="00EF1D05"/>
    <w:rsid w:val="00EF5A38"/>
    <w:rsid w:val="00EF6F7D"/>
    <w:rsid w:val="00F00504"/>
    <w:rsid w:val="00F03103"/>
    <w:rsid w:val="00F0368D"/>
    <w:rsid w:val="00F140BE"/>
    <w:rsid w:val="00F20241"/>
    <w:rsid w:val="00F21581"/>
    <w:rsid w:val="00F3162A"/>
    <w:rsid w:val="00F32C83"/>
    <w:rsid w:val="00F33F45"/>
    <w:rsid w:val="00F34629"/>
    <w:rsid w:val="00F40F3B"/>
    <w:rsid w:val="00F41368"/>
    <w:rsid w:val="00F471A8"/>
    <w:rsid w:val="00F47D02"/>
    <w:rsid w:val="00F571AE"/>
    <w:rsid w:val="00F62E86"/>
    <w:rsid w:val="00F737C5"/>
    <w:rsid w:val="00F80F43"/>
    <w:rsid w:val="00F84284"/>
    <w:rsid w:val="00F869FF"/>
    <w:rsid w:val="00F901BC"/>
    <w:rsid w:val="00F97009"/>
    <w:rsid w:val="00F979CF"/>
    <w:rsid w:val="00FA7752"/>
    <w:rsid w:val="00FB2AF7"/>
    <w:rsid w:val="00FB2B6B"/>
    <w:rsid w:val="00FB483C"/>
    <w:rsid w:val="00FB6D3F"/>
    <w:rsid w:val="00FD072A"/>
    <w:rsid w:val="00FD3DFA"/>
    <w:rsid w:val="00FE4C56"/>
    <w:rsid w:val="00FE5B94"/>
    <w:rsid w:val="00FF1E6D"/>
    <w:rsid w:val="00FF30A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3AD7A"/>
  <w15:docId w15:val="{57CD1301-A2EC-439F-AA85-DDFC5C7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  <w:sz w:val="20"/>
      <w:szCs w:val="20"/>
    </w:rPr>
  </w:style>
  <w:style w:type="paragraph" w:customStyle="1" w:styleId="ConsPlusNormal">
    <w:name w:val="ConsPlusNormal"/>
    <w:next w:val="a"/>
    <w:link w:val="ConsPlusNormal0"/>
    <w:rsid w:val="00453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f2">
    <w:name w:val="Subtitle"/>
    <w:basedOn w:val="a"/>
    <w:next w:val="a"/>
    <w:link w:val="af3"/>
    <w:uiPriority w:val="11"/>
    <w:qFormat/>
    <w:rsid w:val="00DF65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F65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0A36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4">
    <w:name w:val="_Обычный"/>
    <w:link w:val="af5"/>
    <w:uiPriority w:val="99"/>
    <w:rsid w:val="00420F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5">
    <w:name w:val="_Обычный Знак"/>
    <w:link w:val="af4"/>
    <w:uiPriority w:val="99"/>
    <w:locked/>
    <w:rsid w:val="00420F7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7C0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aliases w:val="Обычный (Web)1,Обычный (Web)11"/>
    <w:basedOn w:val="a"/>
    <w:uiPriority w:val="99"/>
    <w:rsid w:val="002E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Знак"/>
    <w:link w:val="af8"/>
    <w:uiPriority w:val="99"/>
    <w:locked/>
    <w:rsid w:val="002E01E3"/>
    <w:rPr>
      <w:sz w:val="24"/>
      <w:lang w:eastAsia="ru-RU"/>
    </w:rPr>
  </w:style>
  <w:style w:type="paragraph" w:customStyle="1" w:styleId="af8">
    <w:name w:val="Абзац"/>
    <w:basedOn w:val="a"/>
    <w:link w:val="af7"/>
    <w:uiPriority w:val="99"/>
    <w:rsid w:val="002E01E3"/>
    <w:pPr>
      <w:spacing w:after="0" w:line="240" w:lineRule="auto"/>
      <w:ind w:firstLine="709"/>
      <w:jc w:val="both"/>
    </w:pPr>
    <w:rPr>
      <w:sz w:val="24"/>
      <w:lang w:eastAsia="ru-RU"/>
    </w:rPr>
  </w:style>
  <w:style w:type="paragraph" w:customStyle="1" w:styleId="Style2">
    <w:name w:val="Style2"/>
    <w:basedOn w:val="a"/>
    <w:uiPriority w:val="99"/>
    <w:rsid w:val="00DF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5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15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p0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BF72-AA99-4DA8-A261-228F24D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19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User</cp:lastModifiedBy>
  <cp:revision>59</cp:revision>
  <cp:lastPrinted>2022-12-21T08:22:00Z</cp:lastPrinted>
  <dcterms:created xsi:type="dcterms:W3CDTF">2022-11-22T15:28:00Z</dcterms:created>
  <dcterms:modified xsi:type="dcterms:W3CDTF">2022-12-21T08:36:00Z</dcterms:modified>
</cp:coreProperties>
</file>