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5E19" w:rsidRPr="007F5818" w:rsidRDefault="00235E19" w:rsidP="00235E19">
      <w:pPr>
        <w:pStyle w:val="31"/>
        <w:rPr>
          <w:szCs w:val="28"/>
        </w:rPr>
      </w:pPr>
      <w:r w:rsidRPr="007F5818">
        <w:rPr>
          <w:szCs w:val="28"/>
        </w:rPr>
        <w:t>Избирательная комиссия города Ставрополя</w:t>
      </w:r>
    </w:p>
    <w:p w:rsidR="00235E19" w:rsidRPr="007F5818" w:rsidRDefault="00235E19" w:rsidP="00235E19">
      <w:pPr>
        <w:jc w:val="center"/>
        <w:rPr>
          <w:b/>
          <w:sz w:val="28"/>
          <w:szCs w:val="28"/>
        </w:rPr>
      </w:pPr>
    </w:p>
    <w:p w:rsidR="00235E19" w:rsidRPr="00D15413" w:rsidRDefault="00235E19" w:rsidP="00235E19">
      <w:pPr>
        <w:jc w:val="center"/>
        <w:rPr>
          <w:rFonts w:ascii="Times New Roman CYR" w:hAnsi="Times New Roman CYR"/>
          <w:b/>
          <w:sz w:val="40"/>
          <w:szCs w:val="40"/>
        </w:rPr>
      </w:pPr>
      <w:r>
        <w:rPr>
          <w:rFonts w:ascii="Times New Roman CYR" w:hAnsi="Times New Roman CYR"/>
          <w:b/>
          <w:sz w:val="40"/>
          <w:szCs w:val="40"/>
        </w:rPr>
        <w:t xml:space="preserve"> </w:t>
      </w:r>
      <w:r w:rsidRPr="00D15413">
        <w:rPr>
          <w:rFonts w:ascii="Times New Roman CYR" w:hAnsi="Times New Roman CYR"/>
          <w:b/>
          <w:sz w:val="40"/>
          <w:szCs w:val="40"/>
        </w:rPr>
        <w:t>ПОСТАНОВЛЕНИЕ</w:t>
      </w:r>
    </w:p>
    <w:p w:rsidR="00235E19" w:rsidRDefault="00235E19" w:rsidP="00235E19">
      <w:pPr>
        <w:jc w:val="center"/>
        <w:rPr>
          <w:rFonts w:ascii="Times New Roman CYR" w:hAnsi="Times New Roman CYR"/>
          <w:b/>
          <w:sz w:val="28"/>
          <w:szCs w:val="28"/>
        </w:rPr>
      </w:pPr>
    </w:p>
    <w:p w:rsidR="00235E19" w:rsidRPr="007F5818" w:rsidRDefault="00235E19" w:rsidP="00235E19">
      <w:pPr>
        <w:jc w:val="center"/>
        <w:rPr>
          <w:rFonts w:ascii="Times New Roman CYR" w:hAnsi="Times New Roman CYR"/>
          <w:b/>
          <w:sz w:val="28"/>
          <w:szCs w:val="28"/>
        </w:rPr>
      </w:pPr>
    </w:p>
    <w:p w:rsidR="00235E19" w:rsidRPr="007F5818" w:rsidRDefault="007E7C58" w:rsidP="00235E19">
      <w:pPr>
        <w:rPr>
          <w:rFonts w:ascii="Times New Roman CYR" w:hAnsi="Times New Roman CYR"/>
          <w:b/>
          <w:sz w:val="28"/>
          <w:szCs w:val="28"/>
        </w:rPr>
      </w:pPr>
      <w:r>
        <w:rPr>
          <w:rFonts w:ascii="Times New Roman CYR" w:hAnsi="Times New Roman CYR"/>
          <w:sz w:val="28"/>
          <w:szCs w:val="28"/>
        </w:rPr>
        <w:t>1</w:t>
      </w:r>
      <w:r w:rsidR="002F3643">
        <w:rPr>
          <w:rFonts w:ascii="Times New Roman CYR" w:hAnsi="Times New Roman CYR"/>
          <w:sz w:val="28"/>
          <w:szCs w:val="28"/>
        </w:rPr>
        <w:t>9</w:t>
      </w:r>
      <w:r>
        <w:rPr>
          <w:rFonts w:ascii="Times New Roman CYR" w:hAnsi="Times New Roman CYR"/>
          <w:sz w:val="28"/>
          <w:szCs w:val="28"/>
        </w:rPr>
        <w:t xml:space="preserve"> </w:t>
      </w:r>
      <w:r w:rsidR="002C23BE">
        <w:rPr>
          <w:rFonts w:ascii="Times New Roman CYR" w:hAnsi="Times New Roman CYR"/>
          <w:sz w:val="28"/>
          <w:szCs w:val="28"/>
        </w:rPr>
        <w:t xml:space="preserve"> июля  2016</w:t>
      </w:r>
      <w:r w:rsidR="00235E19" w:rsidRPr="007F5818">
        <w:rPr>
          <w:rFonts w:ascii="Times New Roman CYR" w:hAnsi="Times New Roman CYR"/>
          <w:sz w:val="28"/>
          <w:szCs w:val="28"/>
        </w:rPr>
        <w:t xml:space="preserve"> года                                                                           № </w:t>
      </w:r>
      <w:r w:rsidR="002C23BE">
        <w:rPr>
          <w:rFonts w:ascii="Times New Roman CYR" w:hAnsi="Times New Roman CYR"/>
          <w:sz w:val="28"/>
          <w:szCs w:val="28"/>
        </w:rPr>
        <w:t>4</w:t>
      </w:r>
      <w:r w:rsidR="002F3643">
        <w:rPr>
          <w:rFonts w:ascii="Times New Roman CYR" w:hAnsi="Times New Roman CYR"/>
          <w:sz w:val="28"/>
          <w:szCs w:val="28"/>
        </w:rPr>
        <w:t>7</w:t>
      </w:r>
      <w:r w:rsidR="00235E19" w:rsidRPr="007F5818">
        <w:rPr>
          <w:rFonts w:ascii="Times New Roman CYR" w:hAnsi="Times New Roman CYR"/>
          <w:sz w:val="28"/>
          <w:szCs w:val="28"/>
        </w:rPr>
        <w:t>/</w:t>
      </w:r>
      <w:r w:rsidR="000F51FA" w:rsidRPr="000F51FA">
        <w:rPr>
          <w:rFonts w:ascii="Times New Roman CYR" w:hAnsi="Times New Roman CYR"/>
          <w:sz w:val="28"/>
          <w:szCs w:val="28"/>
        </w:rPr>
        <w:t>16</w:t>
      </w:r>
      <w:r w:rsidR="002F3643">
        <w:rPr>
          <w:rFonts w:ascii="Times New Roman CYR" w:hAnsi="Times New Roman CYR"/>
          <w:sz w:val="28"/>
          <w:szCs w:val="28"/>
        </w:rPr>
        <w:t>8</w:t>
      </w:r>
    </w:p>
    <w:p w:rsidR="00235E19" w:rsidRPr="0044209B" w:rsidRDefault="00235E19" w:rsidP="0044209B">
      <w:pPr>
        <w:jc w:val="center"/>
        <w:rPr>
          <w:rFonts w:ascii="Times New Roman CYR" w:hAnsi="Times New Roman CYR"/>
          <w:sz w:val="28"/>
          <w:szCs w:val="28"/>
          <w:vertAlign w:val="superscript"/>
        </w:rPr>
      </w:pPr>
      <w:r w:rsidRPr="007F5818">
        <w:rPr>
          <w:rFonts w:ascii="Times New Roman CYR" w:hAnsi="Times New Roman CYR"/>
          <w:sz w:val="28"/>
          <w:szCs w:val="28"/>
          <w:vertAlign w:val="superscript"/>
        </w:rPr>
        <w:t>г.</w:t>
      </w:r>
      <w:r>
        <w:rPr>
          <w:rFonts w:ascii="Times New Roman CYR" w:hAnsi="Times New Roman CYR"/>
          <w:sz w:val="28"/>
          <w:szCs w:val="28"/>
          <w:vertAlign w:val="superscript"/>
        </w:rPr>
        <w:t xml:space="preserve"> </w:t>
      </w:r>
      <w:r w:rsidRPr="007F5818">
        <w:rPr>
          <w:rFonts w:ascii="Times New Roman CYR" w:hAnsi="Times New Roman CYR"/>
          <w:sz w:val="28"/>
          <w:szCs w:val="28"/>
          <w:vertAlign w:val="superscript"/>
        </w:rPr>
        <w:t>Ставрополь</w:t>
      </w:r>
    </w:p>
    <w:p w:rsidR="0066446B" w:rsidRPr="0066446B" w:rsidRDefault="0066446B" w:rsidP="00235E19">
      <w:pPr>
        <w:ind w:right="4082"/>
        <w:rPr>
          <w:sz w:val="28"/>
        </w:rPr>
      </w:pPr>
    </w:p>
    <w:p w:rsidR="00235E19" w:rsidRPr="00222871" w:rsidRDefault="00235E19" w:rsidP="00B34BB8">
      <w:pPr>
        <w:pStyle w:val="a6"/>
        <w:spacing w:line="240" w:lineRule="exact"/>
        <w:jc w:val="center"/>
        <w:rPr>
          <w:b/>
          <w:color w:val="FF0000"/>
          <w:sz w:val="28"/>
          <w:szCs w:val="28"/>
        </w:rPr>
      </w:pPr>
      <w:r w:rsidRPr="0066446B">
        <w:rPr>
          <w:sz w:val="28"/>
          <w:szCs w:val="28"/>
        </w:rPr>
        <w:t>О</w:t>
      </w:r>
      <w:r w:rsidR="00F603A5">
        <w:rPr>
          <w:sz w:val="28"/>
          <w:szCs w:val="28"/>
        </w:rPr>
        <w:t xml:space="preserve"> </w:t>
      </w:r>
      <w:proofErr w:type="gramStart"/>
      <w:r w:rsidR="002511AB" w:rsidRPr="0066446B">
        <w:rPr>
          <w:sz w:val="28"/>
          <w:szCs w:val="28"/>
        </w:rPr>
        <w:t>заверении</w:t>
      </w:r>
      <w:r w:rsidR="00642061" w:rsidRPr="0066446B">
        <w:rPr>
          <w:sz w:val="28"/>
          <w:szCs w:val="28"/>
        </w:rPr>
        <w:t xml:space="preserve"> </w:t>
      </w:r>
      <w:r w:rsidRPr="0066446B">
        <w:rPr>
          <w:sz w:val="28"/>
          <w:szCs w:val="28"/>
        </w:rPr>
        <w:t>списк</w:t>
      </w:r>
      <w:r w:rsidR="00642061" w:rsidRPr="0066446B">
        <w:rPr>
          <w:sz w:val="28"/>
          <w:szCs w:val="28"/>
        </w:rPr>
        <w:t>а</w:t>
      </w:r>
      <w:proofErr w:type="gramEnd"/>
      <w:r w:rsidRPr="0066446B">
        <w:rPr>
          <w:sz w:val="28"/>
          <w:szCs w:val="28"/>
        </w:rPr>
        <w:t xml:space="preserve"> кандидатов в депутаты Ставропольской городской Думы </w:t>
      </w:r>
      <w:r w:rsidR="002C23BE">
        <w:rPr>
          <w:sz w:val="28"/>
          <w:szCs w:val="28"/>
        </w:rPr>
        <w:t>седьмого созыва</w:t>
      </w:r>
      <w:r w:rsidRPr="0066446B">
        <w:rPr>
          <w:sz w:val="28"/>
          <w:szCs w:val="28"/>
        </w:rPr>
        <w:t>, выдвинут</w:t>
      </w:r>
      <w:r w:rsidR="002511AB" w:rsidRPr="0066446B">
        <w:rPr>
          <w:sz w:val="28"/>
          <w:szCs w:val="28"/>
        </w:rPr>
        <w:t>ого</w:t>
      </w:r>
      <w:r w:rsidR="0066446B" w:rsidRPr="0066446B">
        <w:rPr>
          <w:bCs/>
          <w:sz w:val="28"/>
        </w:rPr>
        <w:t xml:space="preserve"> избирательным объединением -</w:t>
      </w:r>
      <w:r w:rsidRPr="0066446B">
        <w:rPr>
          <w:sz w:val="28"/>
          <w:szCs w:val="28"/>
        </w:rPr>
        <w:t xml:space="preserve"> </w:t>
      </w:r>
      <w:r w:rsidR="00222871" w:rsidRPr="00222871">
        <w:rPr>
          <w:sz w:val="28"/>
          <w:szCs w:val="28"/>
        </w:rPr>
        <w:t>Региональное отделение в Ставропольском крае Всероссийской</w:t>
      </w:r>
      <w:r w:rsidR="00076CB3">
        <w:rPr>
          <w:sz w:val="28"/>
          <w:szCs w:val="28"/>
        </w:rPr>
        <w:t xml:space="preserve"> политической </w:t>
      </w:r>
      <w:r w:rsidR="00222871" w:rsidRPr="00222871">
        <w:rPr>
          <w:sz w:val="28"/>
          <w:szCs w:val="28"/>
        </w:rPr>
        <w:t>партии «ПАРТИЯ РОСТА»</w:t>
      </w:r>
    </w:p>
    <w:p w:rsidR="00235E19" w:rsidRPr="00235E19" w:rsidRDefault="00235E19" w:rsidP="00235E19">
      <w:pPr>
        <w:widowControl/>
        <w:spacing w:line="240" w:lineRule="exact"/>
        <w:ind w:left="1044" w:right="3827"/>
        <w:jc w:val="both"/>
        <w:rPr>
          <w:color w:val="FF0000"/>
          <w:sz w:val="28"/>
          <w:szCs w:val="28"/>
        </w:rPr>
      </w:pPr>
    </w:p>
    <w:p w:rsidR="005E45AF" w:rsidRDefault="00222871" w:rsidP="00307485">
      <w:pPr>
        <w:pStyle w:val="a6"/>
        <w:spacing w:after="0"/>
        <w:ind w:right="-1" w:firstLine="708"/>
        <w:jc w:val="both"/>
        <w:rPr>
          <w:color w:val="000000"/>
          <w:sz w:val="28"/>
          <w:szCs w:val="28"/>
          <w:shd w:val="clear" w:color="auto" w:fill="FFFFFF"/>
        </w:rPr>
      </w:pPr>
      <w:bookmarkStart w:id="0" w:name="e0_6_"/>
      <w:r w:rsidRPr="00222871">
        <w:rPr>
          <w:sz w:val="28"/>
          <w:szCs w:val="28"/>
        </w:rPr>
        <w:t xml:space="preserve">Региональное отделение в Ставропольском крае Всероссийской </w:t>
      </w:r>
      <w:r w:rsidR="00076CB3">
        <w:rPr>
          <w:sz w:val="28"/>
          <w:szCs w:val="28"/>
        </w:rPr>
        <w:t>политической</w:t>
      </w:r>
      <w:r w:rsidR="00076CB3" w:rsidRPr="00222871">
        <w:rPr>
          <w:sz w:val="28"/>
          <w:szCs w:val="28"/>
        </w:rPr>
        <w:t xml:space="preserve"> </w:t>
      </w:r>
      <w:r w:rsidRPr="00222871">
        <w:rPr>
          <w:sz w:val="28"/>
          <w:szCs w:val="28"/>
        </w:rPr>
        <w:t>партии «ПАРТИЯ РОСТА»</w:t>
      </w:r>
      <w:r w:rsidR="005E45AF" w:rsidRPr="00222871">
        <w:rPr>
          <w:bCs/>
          <w:sz w:val="28"/>
          <w:szCs w:val="28"/>
        </w:rPr>
        <w:t xml:space="preserve"> 1</w:t>
      </w:r>
      <w:r>
        <w:rPr>
          <w:bCs/>
          <w:sz w:val="28"/>
          <w:szCs w:val="28"/>
        </w:rPr>
        <w:t>8</w:t>
      </w:r>
      <w:r w:rsidR="005E45AF" w:rsidRPr="00222871">
        <w:rPr>
          <w:bCs/>
          <w:sz w:val="28"/>
          <w:szCs w:val="28"/>
        </w:rPr>
        <w:t xml:space="preserve"> июля 2016 года</w:t>
      </w:r>
      <w:r w:rsidR="005E45AF">
        <w:rPr>
          <w:bCs/>
          <w:sz w:val="28"/>
          <w:szCs w:val="28"/>
        </w:rPr>
        <w:t xml:space="preserve"> представило в избирательную комиссию города </w:t>
      </w:r>
      <w:r w:rsidR="005E45AF" w:rsidRPr="005E45AF">
        <w:rPr>
          <w:bCs/>
          <w:sz w:val="28"/>
          <w:szCs w:val="28"/>
        </w:rPr>
        <w:t xml:space="preserve">Ставрополя </w:t>
      </w:r>
      <w:r w:rsidR="005E45AF" w:rsidRPr="005E45AF">
        <w:rPr>
          <w:color w:val="000000"/>
          <w:sz w:val="28"/>
          <w:szCs w:val="28"/>
          <w:shd w:val="clear" w:color="auto" w:fill="FFFFFF"/>
        </w:rPr>
        <w:t xml:space="preserve">документы для </w:t>
      </w:r>
      <w:proofErr w:type="gramStart"/>
      <w:r w:rsidR="005E45AF" w:rsidRPr="005E45AF">
        <w:rPr>
          <w:color w:val="000000"/>
          <w:sz w:val="28"/>
          <w:szCs w:val="28"/>
          <w:shd w:val="clear" w:color="auto" w:fill="FFFFFF"/>
        </w:rPr>
        <w:t>заверения списка</w:t>
      </w:r>
      <w:proofErr w:type="gramEnd"/>
      <w:r w:rsidR="005E45AF" w:rsidRPr="005E45AF">
        <w:rPr>
          <w:color w:val="000000"/>
          <w:sz w:val="28"/>
          <w:szCs w:val="28"/>
          <w:shd w:val="clear" w:color="auto" w:fill="FFFFFF"/>
        </w:rPr>
        <w:t xml:space="preserve"> кандидатов в депутаты </w:t>
      </w:r>
      <w:r w:rsidR="005E45AF">
        <w:rPr>
          <w:color w:val="000000"/>
          <w:sz w:val="28"/>
          <w:szCs w:val="28"/>
          <w:shd w:val="clear" w:color="auto" w:fill="FFFFFF"/>
        </w:rPr>
        <w:t>Ставропольской городской Думы</w:t>
      </w:r>
      <w:r w:rsidR="005E45AF" w:rsidRPr="005E45AF">
        <w:rPr>
          <w:color w:val="000000"/>
          <w:sz w:val="28"/>
          <w:szCs w:val="28"/>
          <w:shd w:val="clear" w:color="auto" w:fill="FFFFFF"/>
        </w:rPr>
        <w:t xml:space="preserve"> седьм</w:t>
      </w:r>
      <w:r w:rsidR="005E45AF">
        <w:rPr>
          <w:color w:val="000000"/>
          <w:sz w:val="28"/>
          <w:szCs w:val="28"/>
          <w:shd w:val="clear" w:color="auto" w:fill="FFFFFF"/>
        </w:rPr>
        <w:t>ого созыва, выдвинутого указанным избирательным объединением по единому избирательному округу</w:t>
      </w:r>
      <w:r w:rsidR="008F392B">
        <w:rPr>
          <w:color w:val="000000"/>
          <w:sz w:val="28"/>
          <w:szCs w:val="28"/>
          <w:shd w:val="clear" w:color="auto" w:fill="FFFFFF"/>
        </w:rPr>
        <w:t xml:space="preserve"> (далее – список кандидатов, выдвинутый Ставропольским региональным отд</w:t>
      </w:r>
      <w:r w:rsidR="0022606F">
        <w:rPr>
          <w:color w:val="000000"/>
          <w:sz w:val="28"/>
          <w:szCs w:val="28"/>
          <w:shd w:val="clear" w:color="auto" w:fill="FFFFFF"/>
        </w:rPr>
        <w:t>елением</w:t>
      </w:r>
      <w:r w:rsidR="008F392B">
        <w:rPr>
          <w:color w:val="000000"/>
          <w:sz w:val="28"/>
          <w:szCs w:val="28"/>
          <w:shd w:val="clear" w:color="auto" w:fill="FFFFFF"/>
        </w:rPr>
        <w:t>)</w:t>
      </w:r>
      <w:r w:rsidR="005E45AF" w:rsidRPr="005E45AF">
        <w:rPr>
          <w:color w:val="000000"/>
          <w:sz w:val="28"/>
          <w:szCs w:val="28"/>
          <w:shd w:val="clear" w:color="auto" w:fill="FFFFFF"/>
        </w:rPr>
        <w:t>.</w:t>
      </w:r>
    </w:p>
    <w:p w:rsidR="00803AC8" w:rsidRDefault="005E45AF" w:rsidP="00803AC8">
      <w:pPr>
        <w:pStyle w:val="ConsPlusNormal"/>
        <w:ind w:firstLine="540"/>
        <w:jc w:val="both"/>
      </w:pPr>
      <w:r>
        <w:rPr>
          <w:color w:val="000000"/>
          <w:shd w:val="clear" w:color="auto" w:fill="FFFFFF"/>
        </w:rPr>
        <w:t>В соответствии с</w:t>
      </w:r>
      <w:r w:rsidR="002706EB">
        <w:rPr>
          <w:color w:val="000000"/>
          <w:shd w:val="clear" w:color="auto" w:fill="FFFFFF"/>
        </w:rPr>
        <w:t xml:space="preserve"> частью 7</w:t>
      </w:r>
      <w:r w:rsidR="002706EB">
        <w:rPr>
          <w:color w:val="000000"/>
          <w:shd w:val="clear" w:color="auto" w:fill="FFFFFF"/>
          <w:vertAlign w:val="superscript"/>
        </w:rPr>
        <w:t xml:space="preserve">1 </w:t>
      </w:r>
      <w:r w:rsidR="002706EB">
        <w:rPr>
          <w:color w:val="000000"/>
          <w:shd w:val="clear" w:color="auto" w:fill="FFFFFF"/>
        </w:rPr>
        <w:t xml:space="preserve"> </w:t>
      </w:r>
      <w:r w:rsidR="002706EB">
        <w:t xml:space="preserve">статьи 12 Закона Ставропольского края «О некоторых вопросах проведения выборов в органы местного самоуправления в Ставропольском крае» </w:t>
      </w:r>
      <w:r w:rsidR="004D3715">
        <w:t xml:space="preserve">(далее – Краевой закон) </w:t>
      </w:r>
      <w:r w:rsidR="002706EB">
        <w:t>одновременно с документами, указанными в частях 6 и 7 указанной статьи</w:t>
      </w:r>
      <w:r w:rsidR="004D3715">
        <w:t xml:space="preserve"> Краевого закона</w:t>
      </w:r>
      <w:r w:rsidR="002706EB">
        <w:t xml:space="preserve">, уполномоченный представитель избирательного объединения представляет </w:t>
      </w:r>
      <w:r w:rsidR="008F392B">
        <w:t xml:space="preserve"> </w:t>
      </w:r>
    </w:p>
    <w:p w:rsidR="004D3715" w:rsidRDefault="008F392B" w:rsidP="00655614">
      <w:pPr>
        <w:pStyle w:val="ConsPlusNormal"/>
        <w:jc w:val="both"/>
      </w:pPr>
      <w:proofErr w:type="gramStart"/>
      <w:r>
        <w:t xml:space="preserve">заявление каждого кандидата, включенного в список кандидатов, о его согласии баллотироваться в составе списка кандидатов, выдвинутого данным избирательным объединением (далее – заявление), </w:t>
      </w:r>
      <w:r w:rsidR="004D3715">
        <w:t>копию паспорта (отдельных страниц паспорта, определенных Центральной избирательной комиссией Российской Федерации) или документа, заменяющего паспорт гражданина, заверенную уполномоченным представителем избирательного объединения</w:t>
      </w:r>
      <w:r w:rsidR="00D566E5">
        <w:t>,</w:t>
      </w:r>
      <w:r w:rsidR="004D3715">
        <w:t xml:space="preserve"> </w:t>
      </w:r>
      <w:r w:rsidR="00803AC8">
        <w:t xml:space="preserve"> </w:t>
      </w:r>
      <w:r w:rsidR="00076CB3" w:rsidRPr="00076CB3">
        <w:t>сведения о размере и об источниках доходов каждого кандидата из списка кандидатов, а также об имуществе, принадлежащем каждому</w:t>
      </w:r>
      <w:proofErr w:type="gramEnd"/>
      <w:r w:rsidR="00076CB3" w:rsidRPr="00076CB3">
        <w:t xml:space="preserve"> </w:t>
      </w:r>
      <w:proofErr w:type="gramStart"/>
      <w:r w:rsidR="00076CB3" w:rsidRPr="00076CB3">
        <w:t>кандидату из списка кандидатов на праве собственности (в том числе совместной собственности), о вкладах в банках, ценных бумагах</w:t>
      </w:r>
      <w:r w:rsidR="00076CB3" w:rsidRPr="00803AC8">
        <w:rPr>
          <w:color w:val="2D2D2D"/>
          <w:spacing w:val="2"/>
          <w:shd w:val="clear" w:color="auto" w:fill="FFFFFF"/>
        </w:rPr>
        <w:t xml:space="preserve"> по форме согласно приложению 1 к </w:t>
      </w:r>
      <w:r w:rsidR="00076CB3">
        <w:rPr>
          <w:color w:val="2D2D2D"/>
          <w:spacing w:val="2"/>
          <w:shd w:val="clear" w:color="auto" w:fill="FFFFFF"/>
        </w:rPr>
        <w:t xml:space="preserve">Федеральному закону </w:t>
      </w:r>
      <w:r w:rsidR="00076CB3" w:rsidRPr="00235E19">
        <w:t>«Об основных гарантиях избирательных прав и права на участие в референдуме граждан Российской Федерации»</w:t>
      </w:r>
      <w:r w:rsidR="00076CB3">
        <w:t xml:space="preserve"> (далее – Федеральный закон) </w:t>
      </w:r>
      <w:r w:rsidR="00803AC8">
        <w:t xml:space="preserve">и </w:t>
      </w:r>
      <w:r w:rsidR="004D3715">
        <w:t>иные документы</w:t>
      </w:r>
      <w:r>
        <w:t>, подтверждающие сведения, указанные в заявлении</w:t>
      </w:r>
      <w:r w:rsidR="00803AC8">
        <w:t xml:space="preserve">. </w:t>
      </w:r>
      <w:proofErr w:type="gramEnd"/>
    </w:p>
    <w:p w:rsidR="006764B7" w:rsidRDefault="008F392B" w:rsidP="006764B7">
      <w:pPr>
        <w:pStyle w:val="ConsPlusNormal"/>
        <w:ind w:firstLine="540"/>
        <w:jc w:val="both"/>
      </w:pPr>
      <w:r>
        <w:t>Р</w:t>
      </w:r>
      <w:r w:rsidRPr="00235E19">
        <w:t>ассмотрев документы</w:t>
      </w:r>
      <w:r>
        <w:t xml:space="preserve">, представленные в избирательную комиссию города Ставрополя </w:t>
      </w:r>
      <w:r w:rsidRPr="00235E19">
        <w:t xml:space="preserve">для </w:t>
      </w:r>
      <w:proofErr w:type="gramStart"/>
      <w:r w:rsidRPr="00235E19">
        <w:t>заверения списка</w:t>
      </w:r>
      <w:proofErr w:type="gramEnd"/>
      <w:r w:rsidRPr="00235E19">
        <w:t xml:space="preserve"> кандидатов</w:t>
      </w:r>
      <w:r>
        <w:t xml:space="preserve">, выдвинутого </w:t>
      </w:r>
      <w:r w:rsidR="00803AC8" w:rsidRPr="00222871">
        <w:t>Региональн</w:t>
      </w:r>
      <w:r w:rsidR="00803AC8">
        <w:t>ым</w:t>
      </w:r>
      <w:r w:rsidR="00803AC8" w:rsidRPr="00222871">
        <w:t xml:space="preserve"> отделение</w:t>
      </w:r>
      <w:r w:rsidR="00803AC8">
        <w:t>м</w:t>
      </w:r>
      <w:r w:rsidR="00803AC8" w:rsidRPr="00222871">
        <w:t xml:space="preserve"> в Ставропольском крае Всероссийской</w:t>
      </w:r>
      <w:r w:rsidR="00076CB3">
        <w:t xml:space="preserve"> политической</w:t>
      </w:r>
      <w:r w:rsidR="00803AC8" w:rsidRPr="00222871">
        <w:t xml:space="preserve"> партии «ПАРТИЯ РОСТА»</w:t>
      </w:r>
      <w:r w:rsidRPr="00B34BB8">
        <w:rPr>
          <w:bCs/>
        </w:rPr>
        <w:t xml:space="preserve">, </w:t>
      </w:r>
      <w:r>
        <w:rPr>
          <w:bCs/>
        </w:rPr>
        <w:t>избирательная комиссия города Ставрополя установила, что в состав списка кандидатов</w:t>
      </w:r>
      <w:r w:rsidR="00307485">
        <w:rPr>
          <w:bCs/>
        </w:rPr>
        <w:t xml:space="preserve"> включен </w:t>
      </w:r>
      <w:r w:rsidR="00965DC6" w:rsidRPr="004A7975">
        <w:rPr>
          <w:bCs/>
        </w:rPr>
        <w:t xml:space="preserve">Слинько Денис </w:t>
      </w:r>
      <w:r w:rsidR="004A7975">
        <w:rPr>
          <w:bCs/>
        </w:rPr>
        <w:t>Иванович</w:t>
      </w:r>
      <w:r w:rsidR="00307485">
        <w:rPr>
          <w:bCs/>
        </w:rPr>
        <w:t>. При этом</w:t>
      </w:r>
      <w:proofErr w:type="gramStart"/>
      <w:r w:rsidR="00307485">
        <w:rPr>
          <w:bCs/>
        </w:rPr>
        <w:t>,</w:t>
      </w:r>
      <w:proofErr w:type="gramEnd"/>
      <w:r w:rsidR="00307485">
        <w:rPr>
          <w:bCs/>
        </w:rPr>
        <w:t xml:space="preserve"> </w:t>
      </w:r>
      <w:r w:rsidR="00965DC6">
        <w:t xml:space="preserve">в отношении данного лица не представлены </w:t>
      </w:r>
      <w:r w:rsidR="000154D2" w:rsidRPr="00076CB3">
        <w:t xml:space="preserve">сведения о размере и об источниках доходов каждого кандидата из списка кандидатов, а также об имуществе, принадлежащем каждому кандидату из </w:t>
      </w:r>
      <w:r w:rsidR="000154D2" w:rsidRPr="00076CB3">
        <w:lastRenderedPageBreak/>
        <w:t>списка кандидатов на праве собственности (в том числе совместной собственности), о вкладах в банках, ценных бумагах</w:t>
      </w:r>
      <w:r w:rsidR="000F485D">
        <w:t xml:space="preserve">. В соответствии с пунктом 14 статьи 35 Федерального закона </w:t>
      </w:r>
      <w:r w:rsidR="00307485">
        <w:t xml:space="preserve"> </w:t>
      </w:r>
      <w:r w:rsidR="000F485D">
        <w:t>отсутствие указанн</w:t>
      </w:r>
      <w:r w:rsidR="007E2976">
        <w:t xml:space="preserve">ого </w:t>
      </w:r>
      <w:r w:rsidR="000F485D">
        <w:t>документ</w:t>
      </w:r>
      <w:r w:rsidR="007E2976">
        <w:t>а</w:t>
      </w:r>
      <w:r w:rsidR="00307485">
        <w:t xml:space="preserve"> </w:t>
      </w:r>
      <w:r w:rsidR="000F485D">
        <w:t xml:space="preserve">кандидата является основанием </w:t>
      </w:r>
      <w:r w:rsidR="006764B7">
        <w:t>для исключения организующей выборы избирательной комиссией этого кандидата из списка кандидатов до его заверения.</w:t>
      </w:r>
    </w:p>
    <w:p w:rsidR="00235E19" w:rsidRPr="006764B7" w:rsidRDefault="006764B7" w:rsidP="006764B7">
      <w:pPr>
        <w:pStyle w:val="a6"/>
        <w:ind w:right="-1"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Учитывая </w:t>
      </w:r>
      <w:proofErr w:type="gramStart"/>
      <w:r>
        <w:rPr>
          <w:bCs/>
          <w:sz w:val="28"/>
          <w:szCs w:val="28"/>
        </w:rPr>
        <w:t>изложенное</w:t>
      </w:r>
      <w:proofErr w:type="gramEnd"/>
      <w:r>
        <w:rPr>
          <w:bCs/>
          <w:sz w:val="28"/>
          <w:szCs w:val="28"/>
        </w:rPr>
        <w:t xml:space="preserve">, в соответствии со </w:t>
      </w:r>
      <w:r w:rsidR="002706EB">
        <w:rPr>
          <w:color w:val="000000"/>
          <w:sz w:val="28"/>
          <w:szCs w:val="28"/>
          <w:shd w:val="clear" w:color="auto" w:fill="FFFFFF"/>
        </w:rPr>
        <w:t xml:space="preserve">статьей 35  </w:t>
      </w:r>
      <w:r w:rsidR="002706EB" w:rsidRPr="00235E19">
        <w:rPr>
          <w:sz w:val="28"/>
          <w:szCs w:val="28"/>
        </w:rPr>
        <w:t>Федерального закона</w:t>
      </w:r>
      <w:r w:rsidR="002706EB">
        <w:rPr>
          <w:sz w:val="28"/>
          <w:szCs w:val="28"/>
        </w:rPr>
        <w:t xml:space="preserve">, </w:t>
      </w:r>
      <w:r w:rsidR="000F51FA">
        <w:rPr>
          <w:sz w:val="28"/>
          <w:szCs w:val="28"/>
        </w:rPr>
        <w:t xml:space="preserve">пунктом 2 статьи 25 Федерального закона «О политических партиях», </w:t>
      </w:r>
      <w:r w:rsidR="00CD1914">
        <w:rPr>
          <w:sz w:val="28"/>
          <w:szCs w:val="28"/>
        </w:rPr>
        <w:t xml:space="preserve"> статьей 12 Краевого закона, </w:t>
      </w:r>
      <w:r w:rsidR="00235E19" w:rsidRPr="00235E19">
        <w:rPr>
          <w:sz w:val="28"/>
          <w:szCs w:val="28"/>
        </w:rPr>
        <w:t xml:space="preserve">избирательная комиссия </w:t>
      </w:r>
      <w:bookmarkEnd w:id="0"/>
      <w:r w:rsidR="00235E19" w:rsidRPr="00235E19">
        <w:rPr>
          <w:sz w:val="28"/>
          <w:szCs w:val="28"/>
        </w:rPr>
        <w:t>города Ставрополя</w:t>
      </w:r>
    </w:p>
    <w:p w:rsidR="00235E19" w:rsidRDefault="00235E19" w:rsidP="00235E19">
      <w:pPr>
        <w:widowControl/>
        <w:ind w:left="28" w:right="3" w:firstLine="183"/>
        <w:jc w:val="both"/>
        <w:rPr>
          <w:sz w:val="28"/>
        </w:rPr>
      </w:pPr>
    </w:p>
    <w:p w:rsidR="00235E19" w:rsidRDefault="00235E19" w:rsidP="00235E19">
      <w:pPr>
        <w:widowControl/>
        <w:ind w:left="28" w:right="3" w:firstLine="183"/>
        <w:jc w:val="both"/>
        <w:rPr>
          <w:sz w:val="28"/>
        </w:rPr>
      </w:pPr>
      <w:r>
        <w:rPr>
          <w:sz w:val="28"/>
        </w:rPr>
        <w:t>ПОСТАНОВЛЯЕТ:</w:t>
      </w:r>
    </w:p>
    <w:p w:rsidR="00235E19" w:rsidRDefault="00235E19" w:rsidP="00235E19">
      <w:pPr>
        <w:widowControl/>
        <w:ind w:left="28" w:right="3" w:firstLine="183"/>
        <w:jc w:val="both"/>
        <w:rPr>
          <w:sz w:val="28"/>
        </w:rPr>
      </w:pPr>
    </w:p>
    <w:p w:rsidR="0076645F" w:rsidRDefault="0076645F" w:rsidP="0076645F">
      <w:pPr>
        <w:pStyle w:val="ab"/>
        <w:widowControl/>
        <w:numPr>
          <w:ilvl w:val="0"/>
          <w:numId w:val="4"/>
        </w:numPr>
        <w:ind w:left="0" w:right="144" w:firstLine="851"/>
        <w:jc w:val="both"/>
        <w:rPr>
          <w:bCs/>
          <w:sz w:val="28"/>
          <w:szCs w:val="28"/>
        </w:rPr>
      </w:pPr>
      <w:proofErr w:type="gramStart"/>
      <w:r w:rsidRPr="0076645F">
        <w:rPr>
          <w:rFonts w:ascii="Times New Roman CYR" w:hAnsi="Times New Roman CYR"/>
          <w:sz w:val="28"/>
        </w:rPr>
        <w:t xml:space="preserve">Исключить </w:t>
      </w:r>
      <w:r w:rsidR="00201D20">
        <w:rPr>
          <w:rFonts w:ascii="Times New Roman CYR" w:hAnsi="Times New Roman CYR"/>
          <w:sz w:val="28"/>
        </w:rPr>
        <w:t>из</w:t>
      </w:r>
      <w:r>
        <w:rPr>
          <w:rFonts w:ascii="Times New Roman CYR" w:hAnsi="Times New Roman CYR"/>
          <w:sz w:val="28"/>
        </w:rPr>
        <w:t xml:space="preserve"> </w:t>
      </w:r>
      <w:r w:rsidRPr="0076645F">
        <w:rPr>
          <w:rFonts w:ascii="Times New Roman CYR" w:hAnsi="Times New Roman CYR"/>
          <w:sz w:val="28"/>
        </w:rPr>
        <w:t xml:space="preserve">списка кандидатов в депутаты Ставропольской городской Думы седьмого созыва </w:t>
      </w:r>
      <w:r w:rsidRPr="0076645F">
        <w:rPr>
          <w:bCs/>
          <w:sz w:val="28"/>
          <w:szCs w:val="28"/>
        </w:rPr>
        <w:t>по единому избирательному округу</w:t>
      </w:r>
      <w:r w:rsidRPr="0076645F">
        <w:rPr>
          <w:rFonts w:ascii="Times New Roman CYR" w:hAnsi="Times New Roman CYR"/>
          <w:sz w:val="28"/>
        </w:rPr>
        <w:t xml:space="preserve">, выдвинутого </w:t>
      </w:r>
      <w:r w:rsidRPr="0076645F">
        <w:rPr>
          <w:bCs/>
          <w:sz w:val="28"/>
        </w:rPr>
        <w:t>избирательным объединением -</w:t>
      </w:r>
      <w:r w:rsidRPr="0076645F">
        <w:rPr>
          <w:b/>
          <w:bCs/>
          <w:sz w:val="28"/>
        </w:rPr>
        <w:t xml:space="preserve"> </w:t>
      </w:r>
      <w:r w:rsidR="0045213A" w:rsidRPr="00222871">
        <w:rPr>
          <w:sz w:val="28"/>
          <w:szCs w:val="28"/>
        </w:rPr>
        <w:t xml:space="preserve">Региональное отделение в Ставропольском крае Всероссийской </w:t>
      </w:r>
      <w:r w:rsidR="000154D2">
        <w:rPr>
          <w:sz w:val="28"/>
          <w:szCs w:val="28"/>
        </w:rPr>
        <w:t>политической</w:t>
      </w:r>
      <w:r w:rsidR="000154D2" w:rsidRPr="00222871">
        <w:rPr>
          <w:sz w:val="28"/>
          <w:szCs w:val="28"/>
        </w:rPr>
        <w:t xml:space="preserve"> </w:t>
      </w:r>
      <w:r w:rsidR="0045213A" w:rsidRPr="00222871">
        <w:rPr>
          <w:sz w:val="28"/>
          <w:szCs w:val="28"/>
        </w:rPr>
        <w:t>партии «ПАРТИЯ РОСТА»</w:t>
      </w:r>
      <w:r w:rsidRPr="0076645F">
        <w:rPr>
          <w:b/>
          <w:sz w:val="28"/>
          <w:szCs w:val="28"/>
        </w:rPr>
        <w:t xml:space="preserve"> </w:t>
      </w:r>
      <w:r w:rsidR="00201D20" w:rsidRPr="00201D20">
        <w:rPr>
          <w:sz w:val="28"/>
          <w:szCs w:val="28"/>
        </w:rPr>
        <w:t>до его заверения</w:t>
      </w:r>
      <w:r w:rsidR="00201D20">
        <w:rPr>
          <w:b/>
          <w:sz w:val="28"/>
          <w:szCs w:val="28"/>
        </w:rPr>
        <w:t xml:space="preserve"> </w:t>
      </w:r>
      <w:proofErr w:type="spellStart"/>
      <w:r w:rsidR="0045213A" w:rsidRPr="004A7975">
        <w:rPr>
          <w:bCs/>
          <w:sz w:val="28"/>
          <w:szCs w:val="28"/>
        </w:rPr>
        <w:t>Слинько</w:t>
      </w:r>
      <w:proofErr w:type="spellEnd"/>
      <w:r w:rsidR="0045213A" w:rsidRPr="004A7975">
        <w:rPr>
          <w:bCs/>
          <w:sz w:val="28"/>
          <w:szCs w:val="28"/>
        </w:rPr>
        <w:t xml:space="preserve"> Дениса </w:t>
      </w:r>
      <w:r w:rsidR="004A7975" w:rsidRPr="004A7975">
        <w:rPr>
          <w:bCs/>
          <w:sz w:val="28"/>
          <w:szCs w:val="28"/>
        </w:rPr>
        <w:t>Иванович</w:t>
      </w:r>
      <w:r w:rsidR="00655614">
        <w:rPr>
          <w:bCs/>
          <w:sz w:val="28"/>
          <w:szCs w:val="28"/>
        </w:rPr>
        <w:t>а</w:t>
      </w:r>
      <w:r w:rsidRPr="004A7975">
        <w:rPr>
          <w:bCs/>
          <w:sz w:val="28"/>
          <w:szCs w:val="28"/>
        </w:rPr>
        <w:t xml:space="preserve"> (Территориальная группа № </w:t>
      </w:r>
      <w:r w:rsidR="004A7975" w:rsidRPr="004A7975">
        <w:rPr>
          <w:bCs/>
          <w:sz w:val="28"/>
          <w:szCs w:val="28"/>
        </w:rPr>
        <w:t xml:space="preserve">1 </w:t>
      </w:r>
      <w:r w:rsidRPr="004A7975">
        <w:rPr>
          <w:bCs/>
          <w:sz w:val="28"/>
          <w:szCs w:val="28"/>
        </w:rPr>
        <w:t>(Одномандатный избирательный округ №</w:t>
      </w:r>
      <w:r w:rsidR="004A7975" w:rsidRPr="004A7975">
        <w:rPr>
          <w:bCs/>
          <w:sz w:val="28"/>
          <w:szCs w:val="28"/>
        </w:rPr>
        <w:t xml:space="preserve"> 8</w:t>
      </w:r>
      <w:r w:rsidRPr="004A7975">
        <w:rPr>
          <w:bCs/>
          <w:sz w:val="28"/>
          <w:szCs w:val="28"/>
        </w:rPr>
        <w:t>)</w:t>
      </w:r>
      <w:r w:rsidRPr="0076645F">
        <w:rPr>
          <w:bCs/>
          <w:sz w:val="28"/>
          <w:szCs w:val="28"/>
        </w:rPr>
        <w:t>.</w:t>
      </w:r>
      <w:proofErr w:type="gramEnd"/>
    </w:p>
    <w:p w:rsidR="00235E19" w:rsidRPr="0076645F" w:rsidRDefault="00235E19" w:rsidP="0076645F">
      <w:pPr>
        <w:pStyle w:val="ab"/>
        <w:widowControl/>
        <w:numPr>
          <w:ilvl w:val="0"/>
          <w:numId w:val="4"/>
        </w:numPr>
        <w:ind w:left="0" w:right="144" w:firstLine="851"/>
        <w:jc w:val="both"/>
        <w:rPr>
          <w:bCs/>
          <w:sz w:val="28"/>
          <w:szCs w:val="28"/>
        </w:rPr>
      </w:pPr>
      <w:r w:rsidRPr="0076645F">
        <w:rPr>
          <w:rFonts w:ascii="Times New Roman CYR" w:hAnsi="Times New Roman CYR"/>
          <w:sz w:val="28"/>
          <w:szCs w:val="28"/>
        </w:rPr>
        <w:t xml:space="preserve">Заверить список кандидатов  </w:t>
      </w:r>
      <w:r w:rsidRPr="0076645F">
        <w:rPr>
          <w:sz w:val="28"/>
          <w:szCs w:val="28"/>
        </w:rPr>
        <w:t xml:space="preserve">в депутаты  Ставропольской городской Думы </w:t>
      </w:r>
      <w:r w:rsidR="000F51FA" w:rsidRPr="0076645F">
        <w:rPr>
          <w:sz w:val="28"/>
          <w:szCs w:val="28"/>
        </w:rPr>
        <w:t>седьмого</w:t>
      </w:r>
      <w:r w:rsidRPr="0076645F">
        <w:rPr>
          <w:sz w:val="28"/>
          <w:szCs w:val="28"/>
        </w:rPr>
        <w:t xml:space="preserve"> созыва</w:t>
      </w:r>
      <w:r w:rsidR="00CD1914" w:rsidRPr="0076645F">
        <w:rPr>
          <w:bCs/>
          <w:sz w:val="28"/>
          <w:szCs w:val="28"/>
        </w:rPr>
        <w:t xml:space="preserve"> в количестве 1</w:t>
      </w:r>
      <w:r w:rsidR="004A7975">
        <w:rPr>
          <w:bCs/>
          <w:sz w:val="28"/>
          <w:szCs w:val="28"/>
        </w:rPr>
        <w:t>4</w:t>
      </w:r>
      <w:r w:rsidR="00CD1914" w:rsidRPr="0076645F">
        <w:rPr>
          <w:bCs/>
          <w:sz w:val="28"/>
          <w:szCs w:val="28"/>
        </w:rPr>
        <w:t xml:space="preserve"> человек</w:t>
      </w:r>
      <w:r w:rsidRPr="0076645F">
        <w:rPr>
          <w:sz w:val="28"/>
          <w:szCs w:val="28"/>
        </w:rPr>
        <w:t>, выдвинут</w:t>
      </w:r>
      <w:r w:rsidR="00272466" w:rsidRPr="0076645F">
        <w:rPr>
          <w:sz w:val="28"/>
          <w:szCs w:val="28"/>
        </w:rPr>
        <w:t>ый</w:t>
      </w:r>
      <w:r w:rsidRPr="0076645F">
        <w:rPr>
          <w:sz w:val="28"/>
          <w:szCs w:val="28"/>
        </w:rPr>
        <w:t xml:space="preserve"> </w:t>
      </w:r>
      <w:r w:rsidR="0066446B" w:rsidRPr="0076645F">
        <w:rPr>
          <w:bCs/>
          <w:sz w:val="28"/>
        </w:rPr>
        <w:t>избирательным объединением -</w:t>
      </w:r>
      <w:r w:rsidR="0066446B" w:rsidRPr="0076645F">
        <w:rPr>
          <w:b/>
          <w:bCs/>
          <w:sz w:val="28"/>
        </w:rPr>
        <w:t xml:space="preserve"> </w:t>
      </w:r>
      <w:r w:rsidR="0045213A" w:rsidRPr="00222871">
        <w:rPr>
          <w:sz w:val="28"/>
          <w:szCs w:val="28"/>
        </w:rPr>
        <w:t>Региональное отделение в Ставропольском крае Всероссийской</w:t>
      </w:r>
      <w:r w:rsidR="000154D2">
        <w:rPr>
          <w:sz w:val="28"/>
          <w:szCs w:val="28"/>
        </w:rPr>
        <w:t xml:space="preserve"> политической</w:t>
      </w:r>
      <w:r w:rsidR="0045213A" w:rsidRPr="00222871">
        <w:rPr>
          <w:sz w:val="28"/>
          <w:szCs w:val="28"/>
        </w:rPr>
        <w:t xml:space="preserve"> партии «ПАРТИЯ РОСТА»</w:t>
      </w:r>
      <w:r w:rsidR="00EA4C79" w:rsidRPr="0076645F">
        <w:rPr>
          <w:bCs/>
          <w:sz w:val="28"/>
          <w:szCs w:val="28"/>
        </w:rPr>
        <w:t xml:space="preserve"> </w:t>
      </w:r>
      <w:r w:rsidR="00201D20">
        <w:rPr>
          <w:bCs/>
          <w:sz w:val="28"/>
          <w:szCs w:val="28"/>
        </w:rPr>
        <w:t xml:space="preserve">(прилагается) </w:t>
      </w:r>
      <w:r w:rsidR="00EA4C79" w:rsidRPr="0076645F">
        <w:rPr>
          <w:bCs/>
          <w:sz w:val="28"/>
          <w:szCs w:val="28"/>
        </w:rPr>
        <w:t>(далее – заверенный список кандидатов)</w:t>
      </w:r>
      <w:r w:rsidR="007C14CC" w:rsidRPr="0076645F">
        <w:rPr>
          <w:bCs/>
          <w:sz w:val="28"/>
          <w:szCs w:val="28"/>
        </w:rPr>
        <w:t>.</w:t>
      </w:r>
    </w:p>
    <w:p w:rsidR="007C14CC" w:rsidRDefault="0076645F" w:rsidP="00235E19">
      <w:pPr>
        <w:widowControl/>
        <w:ind w:left="3" w:right="144" w:firstLine="84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</w:t>
      </w:r>
      <w:r w:rsidR="007C14CC">
        <w:rPr>
          <w:bCs/>
          <w:sz w:val="28"/>
          <w:szCs w:val="28"/>
        </w:rPr>
        <w:t xml:space="preserve">. Выдать уполномоченному представителю </w:t>
      </w:r>
      <w:r w:rsidR="007C14CC">
        <w:rPr>
          <w:bCs/>
          <w:sz w:val="28"/>
        </w:rPr>
        <w:t>избирательного объединения</w:t>
      </w:r>
      <w:r w:rsidR="007C14CC" w:rsidRPr="0066446B">
        <w:rPr>
          <w:bCs/>
          <w:sz w:val="28"/>
        </w:rPr>
        <w:t xml:space="preserve"> -</w:t>
      </w:r>
      <w:r w:rsidR="007C14CC">
        <w:rPr>
          <w:b/>
          <w:bCs/>
          <w:sz w:val="28"/>
        </w:rPr>
        <w:t xml:space="preserve"> </w:t>
      </w:r>
      <w:r w:rsidR="0045213A" w:rsidRPr="00222871">
        <w:rPr>
          <w:sz w:val="28"/>
          <w:szCs w:val="28"/>
        </w:rPr>
        <w:t>Региональное отделение в Ставропольском крае Всероссийской</w:t>
      </w:r>
      <w:r w:rsidR="000154D2">
        <w:rPr>
          <w:sz w:val="28"/>
          <w:szCs w:val="28"/>
        </w:rPr>
        <w:t xml:space="preserve"> политической</w:t>
      </w:r>
      <w:r w:rsidR="0045213A" w:rsidRPr="00222871">
        <w:rPr>
          <w:sz w:val="28"/>
          <w:szCs w:val="28"/>
        </w:rPr>
        <w:t xml:space="preserve"> партии «ПАРТИЯ РОСТА»</w:t>
      </w:r>
      <w:r w:rsidR="007C14CC">
        <w:rPr>
          <w:bCs/>
          <w:sz w:val="28"/>
          <w:szCs w:val="28"/>
        </w:rPr>
        <w:t xml:space="preserve"> копию </w:t>
      </w:r>
      <w:r w:rsidR="002F5241">
        <w:rPr>
          <w:bCs/>
          <w:sz w:val="28"/>
          <w:szCs w:val="28"/>
        </w:rPr>
        <w:t>настоящего постановления</w:t>
      </w:r>
      <w:r w:rsidR="007C14CC">
        <w:rPr>
          <w:bCs/>
          <w:sz w:val="28"/>
          <w:szCs w:val="28"/>
        </w:rPr>
        <w:t>.</w:t>
      </w:r>
    </w:p>
    <w:p w:rsidR="00E370E0" w:rsidRPr="00CD1914" w:rsidRDefault="0076645F" w:rsidP="00235E19">
      <w:pPr>
        <w:widowControl/>
        <w:ind w:left="3" w:right="144" w:firstLine="84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4</w:t>
      </w:r>
      <w:r w:rsidR="007C14CC">
        <w:rPr>
          <w:bCs/>
          <w:sz w:val="28"/>
          <w:szCs w:val="28"/>
        </w:rPr>
        <w:t xml:space="preserve">. </w:t>
      </w:r>
      <w:r w:rsidR="00E370E0">
        <w:rPr>
          <w:bCs/>
          <w:sz w:val="28"/>
          <w:szCs w:val="28"/>
        </w:rPr>
        <w:t>Направить представленные в избирательную комиссию города Ставрополя сведения о кандидатах</w:t>
      </w:r>
      <w:r w:rsidR="001C4468">
        <w:rPr>
          <w:bCs/>
          <w:sz w:val="28"/>
          <w:szCs w:val="28"/>
        </w:rPr>
        <w:t xml:space="preserve"> в депутаты Ставропольской городской Думы седьмого созыва, включенных в заверенный список кандидатов, в соответствующие органы для проверки их достоверности.</w:t>
      </w:r>
    </w:p>
    <w:p w:rsidR="00235E19" w:rsidRPr="00D502E7" w:rsidRDefault="00FE061F" w:rsidP="00235E19">
      <w:pPr>
        <w:pStyle w:val="3"/>
        <w:tabs>
          <w:tab w:val="left" w:pos="851"/>
        </w:tabs>
        <w:ind w:left="0" w:firstLine="283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0154D2">
        <w:rPr>
          <w:sz w:val="28"/>
          <w:szCs w:val="28"/>
        </w:rPr>
        <w:t>5</w:t>
      </w:r>
      <w:r w:rsidR="00235E19" w:rsidRPr="00D502E7">
        <w:rPr>
          <w:sz w:val="28"/>
          <w:szCs w:val="28"/>
        </w:rPr>
        <w:t xml:space="preserve">. </w:t>
      </w:r>
      <w:r w:rsidR="00235E19">
        <w:rPr>
          <w:sz w:val="28"/>
          <w:szCs w:val="28"/>
        </w:rPr>
        <w:t xml:space="preserve"> </w:t>
      </w:r>
      <w:r w:rsidR="000F51FA" w:rsidRPr="002B2C60">
        <w:rPr>
          <w:bCs/>
          <w:sz w:val="28"/>
          <w:szCs w:val="28"/>
        </w:rPr>
        <w:t>Разместить настоящее</w:t>
      </w:r>
      <w:r w:rsidR="000F51FA" w:rsidRPr="008036B0">
        <w:rPr>
          <w:kern w:val="28"/>
          <w:sz w:val="28"/>
          <w:szCs w:val="28"/>
        </w:rPr>
        <w:t xml:space="preserve"> постановление </w:t>
      </w:r>
      <w:r w:rsidR="00EB585A">
        <w:rPr>
          <w:kern w:val="28"/>
          <w:sz w:val="28"/>
          <w:szCs w:val="28"/>
        </w:rPr>
        <w:t xml:space="preserve">(без приложения) и информацию о кандидатах, включенных в </w:t>
      </w:r>
      <w:r w:rsidR="00EA4C79">
        <w:rPr>
          <w:kern w:val="28"/>
          <w:sz w:val="28"/>
          <w:szCs w:val="28"/>
        </w:rPr>
        <w:t xml:space="preserve">заверенный </w:t>
      </w:r>
      <w:r w:rsidR="00EB585A">
        <w:rPr>
          <w:kern w:val="28"/>
          <w:sz w:val="28"/>
          <w:szCs w:val="28"/>
        </w:rPr>
        <w:t>список</w:t>
      </w:r>
      <w:r w:rsidR="00EA4C79">
        <w:rPr>
          <w:kern w:val="28"/>
          <w:sz w:val="28"/>
          <w:szCs w:val="28"/>
        </w:rPr>
        <w:t xml:space="preserve"> кандидатов</w:t>
      </w:r>
      <w:r w:rsidR="00EB585A">
        <w:rPr>
          <w:kern w:val="28"/>
          <w:sz w:val="28"/>
          <w:szCs w:val="28"/>
        </w:rPr>
        <w:t xml:space="preserve">, </w:t>
      </w:r>
      <w:r w:rsidR="0044209B">
        <w:rPr>
          <w:kern w:val="28"/>
          <w:sz w:val="28"/>
          <w:szCs w:val="28"/>
        </w:rPr>
        <w:t xml:space="preserve">в объеме, предусмотренном </w:t>
      </w:r>
      <w:r w:rsidR="0044209B" w:rsidRPr="00C10DAD">
        <w:rPr>
          <w:kern w:val="2"/>
          <w:sz w:val="28"/>
        </w:rPr>
        <w:t>Комплекс</w:t>
      </w:r>
      <w:r w:rsidR="0044209B">
        <w:rPr>
          <w:kern w:val="2"/>
          <w:sz w:val="28"/>
        </w:rPr>
        <w:t>ом</w:t>
      </w:r>
      <w:r w:rsidR="0044209B" w:rsidRPr="00C10DAD">
        <w:rPr>
          <w:kern w:val="2"/>
          <w:sz w:val="28"/>
        </w:rPr>
        <w:t xml:space="preserve"> мер </w:t>
      </w:r>
      <w:r w:rsidR="0044209B" w:rsidRPr="0081273B">
        <w:rPr>
          <w:kern w:val="2"/>
          <w:sz w:val="28"/>
        </w:rPr>
        <w:t xml:space="preserve">по обеспечению информирования избирателей об избирательных объединениях, выдвинувших списки кандидатов, о зарегистрированных списках кандидатов в депутаты </w:t>
      </w:r>
      <w:r w:rsidR="0044209B">
        <w:rPr>
          <w:kern w:val="2"/>
          <w:sz w:val="28"/>
        </w:rPr>
        <w:t>Ставропольской городской Думы седьмого</w:t>
      </w:r>
      <w:r w:rsidR="0044209B" w:rsidRPr="0081273B">
        <w:rPr>
          <w:kern w:val="2"/>
          <w:sz w:val="28"/>
        </w:rPr>
        <w:t xml:space="preserve"> созыва, выдвинутых избирательными объединениями по </w:t>
      </w:r>
      <w:r w:rsidR="0044209B">
        <w:rPr>
          <w:kern w:val="2"/>
          <w:sz w:val="28"/>
        </w:rPr>
        <w:t>единому</w:t>
      </w:r>
      <w:r w:rsidR="0044209B" w:rsidRPr="0081273B">
        <w:rPr>
          <w:kern w:val="2"/>
          <w:sz w:val="28"/>
        </w:rPr>
        <w:t xml:space="preserve"> избирательному округу</w:t>
      </w:r>
      <w:r w:rsidR="0044209B">
        <w:rPr>
          <w:kern w:val="2"/>
          <w:sz w:val="28"/>
        </w:rPr>
        <w:t>, утвержде</w:t>
      </w:r>
      <w:r w:rsidR="00FF3116">
        <w:rPr>
          <w:kern w:val="2"/>
          <w:sz w:val="28"/>
        </w:rPr>
        <w:t>нным</w:t>
      </w:r>
      <w:r w:rsidR="0044209B">
        <w:rPr>
          <w:kern w:val="2"/>
          <w:sz w:val="28"/>
        </w:rPr>
        <w:t xml:space="preserve"> постановлением  избирательной комиссии города Ставрополя от 04 июля 2016 года № 44/158</w:t>
      </w:r>
      <w:r w:rsidR="00FF3116">
        <w:rPr>
          <w:kern w:val="2"/>
          <w:sz w:val="28"/>
        </w:rPr>
        <w:t xml:space="preserve">, </w:t>
      </w:r>
      <w:r w:rsidR="0044209B">
        <w:rPr>
          <w:kern w:val="2"/>
          <w:sz w:val="28"/>
        </w:rPr>
        <w:t xml:space="preserve"> </w:t>
      </w:r>
      <w:r w:rsidR="000F51FA" w:rsidRPr="008036B0">
        <w:rPr>
          <w:kern w:val="28"/>
          <w:sz w:val="28"/>
          <w:szCs w:val="28"/>
        </w:rPr>
        <w:t>на сайте Ставропольской городской Думы в информационно - телекоммуникационной сети «Интернет»</w:t>
      </w:r>
      <w:r w:rsidR="000F51FA">
        <w:rPr>
          <w:kern w:val="28"/>
          <w:sz w:val="28"/>
          <w:szCs w:val="28"/>
        </w:rPr>
        <w:t>.</w:t>
      </w:r>
    </w:p>
    <w:p w:rsidR="00235E19" w:rsidRDefault="00235E19" w:rsidP="00235E19">
      <w:pPr>
        <w:widowControl/>
      </w:pPr>
      <w:bookmarkStart w:id="1" w:name="e0_16_"/>
    </w:p>
    <w:p w:rsidR="00EA4C79" w:rsidRDefault="00EA4C79" w:rsidP="00235E19">
      <w:pPr>
        <w:widowControl/>
      </w:pPr>
    </w:p>
    <w:bookmarkEnd w:id="1"/>
    <w:p w:rsidR="00235E19" w:rsidRPr="00D46287" w:rsidRDefault="00235E19" w:rsidP="00235E19">
      <w:pPr>
        <w:jc w:val="both"/>
        <w:rPr>
          <w:sz w:val="28"/>
          <w:szCs w:val="28"/>
        </w:rPr>
      </w:pPr>
      <w:r w:rsidRPr="00D46287">
        <w:rPr>
          <w:sz w:val="28"/>
          <w:szCs w:val="28"/>
        </w:rPr>
        <w:t>Председатель                                                                              В.В.</w:t>
      </w:r>
      <w:r>
        <w:rPr>
          <w:sz w:val="28"/>
          <w:szCs w:val="28"/>
        </w:rPr>
        <w:t xml:space="preserve"> </w:t>
      </w:r>
      <w:proofErr w:type="spellStart"/>
      <w:r w:rsidRPr="00D46287">
        <w:rPr>
          <w:sz w:val="28"/>
          <w:szCs w:val="28"/>
        </w:rPr>
        <w:t>Филиппченко</w:t>
      </w:r>
      <w:proofErr w:type="spellEnd"/>
    </w:p>
    <w:p w:rsidR="004A7975" w:rsidRPr="00D46287" w:rsidRDefault="004A7975" w:rsidP="00235E19">
      <w:pPr>
        <w:jc w:val="both"/>
        <w:rPr>
          <w:sz w:val="28"/>
          <w:szCs w:val="28"/>
        </w:rPr>
      </w:pPr>
    </w:p>
    <w:p w:rsidR="00D60F53" w:rsidRPr="004A7975" w:rsidRDefault="00235E19" w:rsidP="00455289">
      <w:pPr>
        <w:widowControl/>
        <w:ind w:right="3"/>
        <w:jc w:val="both"/>
        <w:rPr>
          <w:sz w:val="28"/>
          <w:szCs w:val="28"/>
        </w:rPr>
      </w:pPr>
      <w:r w:rsidRPr="00D46287">
        <w:rPr>
          <w:sz w:val="28"/>
          <w:szCs w:val="28"/>
        </w:rPr>
        <w:t xml:space="preserve">Секретарь                                                           </w:t>
      </w:r>
      <w:r w:rsidRPr="00D46287">
        <w:rPr>
          <w:sz w:val="28"/>
          <w:szCs w:val="28"/>
        </w:rPr>
        <w:tab/>
      </w:r>
      <w:r w:rsidRPr="00D46287">
        <w:rPr>
          <w:sz w:val="28"/>
          <w:szCs w:val="28"/>
        </w:rPr>
        <w:tab/>
      </w:r>
      <w:r w:rsidRPr="00D46287">
        <w:rPr>
          <w:sz w:val="28"/>
          <w:szCs w:val="28"/>
        </w:rPr>
        <w:tab/>
      </w:r>
      <w:r w:rsidR="000F51FA">
        <w:rPr>
          <w:sz w:val="28"/>
          <w:szCs w:val="28"/>
        </w:rPr>
        <w:t>Е.С. Морозова</w:t>
      </w:r>
      <w:r w:rsidR="00495844" w:rsidRPr="004A7975">
        <w:rPr>
          <w:sz w:val="28"/>
          <w:szCs w:val="28"/>
        </w:rPr>
        <w:tab/>
      </w:r>
      <w:bookmarkStart w:id="2" w:name="_GoBack"/>
      <w:bookmarkEnd w:id="2"/>
    </w:p>
    <w:sectPr w:rsidR="00D60F53" w:rsidRPr="004A7975" w:rsidSect="000154D2">
      <w:headerReference w:type="default" r:id="rId7"/>
      <w:pgSz w:w="11906" w:h="16838"/>
      <w:pgMar w:top="1135" w:right="849" w:bottom="70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058C2" w:rsidRDefault="00B058C2" w:rsidP="00513A6D">
      <w:r>
        <w:separator/>
      </w:r>
    </w:p>
  </w:endnote>
  <w:endnote w:type="continuationSeparator" w:id="0">
    <w:p w:rsidR="00B058C2" w:rsidRDefault="00B058C2" w:rsidP="00513A6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058C2" w:rsidRDefault="00B058C2" w:rsidP="00513A6D">
      <w:r>
        <w:separator/>
      </w:r>
    </w:p>
  </w:footnote>
  <w:footnote w:type="continuationSeparator" w:id="0">
    <w:p w:rsidR="00B058C2" w:rsidRDefault="00B058C2" w:rsidP="00513A6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1066266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1C4468" w:rsidRPr="00513A6D" w:rsidRDefault="003E54A8">
        <w:pPr>
          <w:pStyle w:val="a7"/>
          <w:jc w:val="center"/>
          <w:rPr>
            <w:sz w:val="28"/>
            <w:szCs w:val="28"/>
          </w:rPr>
        </w:pPr>
        <w:r w:rsidRPr="00513A6D">
          <w:rPr>
            <w:sz w:val="28"/>
            <w:szCs w:val="28"/>
          </w:rPr>
          <w:fldChar w:fldCharType="begin"/>
        </w:r>
        <w:r w:rsidR="001C4468" w:rsidRPr="00513A6D">
          <w:rPr>
            <w:sz w:val="28"/>
            <w:szCs w:val="28"/>
          </w:rPr>
          <w:instrText xml:space="preserve"> PAGE   \* MERGEFORMAT </w:instrText>
        </w:r>
        <w:r w:rsidRPr="00513A6D">
          <w:rPr>
            <w:sz w:val="28"/>
            <w:szCs w:val="28"/>
          </w:rPr>
          <w:fldChar w:fldCharType="separate"/>
        </w:r>
        <w:r w:rsidR="00455289">
          <w:rPr>
            <w:noProof/>
            <w:sz w:val="28"/>
            <w:szCs w:val="28"/>
          </w:rPr>
          <w:t>2</w:t>
        </w:r>
        <w:r w:rsidRPr="00513A6D">
          <w:rPr>
            <w:sz w:val="28"/>
            <w:szCs w:val="28"/>
          </w:rPr>
          <w:fldChar w:fldCharType="end"/>
        </w:r>
      </w:p>
    </w:sdtContent>
  </w:sdt>
  <w:p w:rsidR="001C4468" w:rsidRDefault="001C4468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780945"/>
    <w:multiLevelType w:val="hybridMultilevel"/>
    <w:tmpl w:val="703AFD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0E65B9"/>
    <w:multiLevelType w:val="hybridMultilevel"/>
    <w:tmpl w:val="2A4CEC9A"/>
    <w:lvl w:ilvl="0" w:tplc="F5B24BCC">
      <w:start w:val="1"/>
      <w:numFmt w:val="decimal"/>
      <w:lvlText w:val="%1."/>
      <w:lvlJc w:val="left"/>
      <w:pPr>
        <w:ind w:left="2066" w:hanging="1215"/>
      </w:pPr>
      <w:rPr>
        <w:rFonts w:ascii="Times New Roman CYR" w:hAnsi="Times New Roman CYR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40815B3B"/>
    <w:multiLevelType w:val="hybridMultilevel"/>
    <w:tmpl w:val="47CCF108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EEB5C78"/>
    <w:multiLevelType w:val="hybridMultilevel"/>
    <w:tmpl w:val="BD0C0E06"/>
    <w:lvl w:ilvl="0" w:tplc="E2D0E81A">
      <w:start w:val="1"/>
      <w:numFmt w:val="decimal"/>
      <w:lvlText w:val="%1."/>
      <w:lvlJc w:val="left"/>
      <w:pPr>
        <w:ind w:left="108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stylePaneFormatFilter w:val="3F01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145"/>
    <w:rsid w:val="000154D2"/>
    <w:rsid w:val="00016709"/>
    <w:rsid w:val="00076CB3"/>
    <w:rsid w:val="000A246F"/>
    <w:rsid w:val="000E128D"/>
    <w:rsid w:val="000F485D"/>
    <w:rsid w:val="000F51FA"/>
    <w:rsid w:val="00111325"/>
    <w:rsid w:val="00170E4F"/>
    <w:rsid w:val="00186C0D"/>
    <w:rsid w:val="001A5A2C"/>
    <w:rsid w:val="001C4468"/>
    <w:rsid w:val="00201D20"/>
    <w:rsid w:val="00201EA7"/>
    <w:rsid w:val="00210A61"/>
    <w:rsid w:val="00216DA8"/>
    <w:rsid w:val="00221CD2"/>
    <w:rsid w:val="0022285C"/>
    <w:rsid w:val="00222871"/>
    <w:rsid w:val="0022606F"/>
    <w:rsid w:val="00235E19"/>
    <w:rsid w:val="002511AB"/>
    <w:rsid w:val="00256B65"/>
    <w:rsid w:val="002706EB"/>
    <w:rsid w:val="00272466"/>
    <w:rsid w:val="00283277"/>
    <w:rsid w:val="002964F6"/>
    <w:rsid w:val="002968CA"/>
    <w:rsid w:val="002C23BE"/>
    <w:rsid w:val="002C4480"/>
    <w:rsid w:val="002F3643"/>
    <w:rsid w:val="002F5241"/>
    <w:rsid w:val="00307485"/>
    <w:rsid w:val="0039147D"/>
    <w:rsid w:val="003E418A"/>
    <w:rsid w:val="003E54A8"/>
    <w:rsid w:val="00422A0E"/>
    <w:rsid w:val="0044209B"/>
    <w:rsid w:val="004425E0"/>
    <w:rsid w:val="0045213A"/>
    <w:rsid w:val="00455289"/>
    <w:rsid w:val="004602FF"/>
    <w:rsid w:val="00495844"/>
    <w:rsid w:val="00497AC4"/>
    <w:rsid w:val="004A7975"/>
    <w:rsid w:val="004D3715"/>
    <w:rsid w:val="004E74BB"/>
    <w:rsid w:val="00501B93"/>
    <w:rsid w:val="00503FF6"/>
    <w:rsid w:val="0051370A"/>
    <w:rsid w:val="00513A6D"/>
    <w:rsid w:val="00560871"/>
    <w:rsid w:val="00570329"/>
    <w:rsid w:val="0059262B"/>
    <w:rsid w:val="00594D4F"/>
    <w:rsid w:val="005A6C81"/>
    <w:rsid w:val="005B37A0"/>
    <w:rsid w:val="005D7A03"/>
    <w:rsid w:val="005E129D"/>
    <w:rsid w:val="005E45AF"/>
    <w:rsid w:val="00603B41"/>
    <w:rsid w:val="00642061"/>
    <w:rsid w:val="00655614"/>
    <w:rsid w:val="00661650"/>
    <w:rsid w:val="00662A36"/>
    <w:rsid w:val="0066446B"/>
    <w:rsid w:val="00670745"/>
    <w:rsid w:val="006764B7"/>
    <w:rsid w:val="006A7219"/>
    <w:rsid w:val="006B13B0"/>
    <w:rsid w:val="006F3086"/>
    <w:rsid w:val="00704E8D"/>
    <w:rsid w:val="0076645F"/>
    <w:rsid w:val="00790B5B"/>
    <w:rsid w:val="007C14CC"/>
    <w:rsid w:val="007C3A31"/>
    <w:rsid w:val="007E013D"/>
    <w:rsid w:val="007E2976"/>
    <w:rsid w:val="007E7C58"/>
    <w:rsid w:val="008010C7"/>
    <w:rsid w:val="00803AC8"/>
    <w:rsid w:val="00803BE0"/>
    <w:rsid w:val="00847998"/>
    <w:rsid w:val="008604E5"/>
    <w:rsid w:val="00883B71"/>
    <w:rsid w:val="008B2A7C"/>
    <w:rsid w:val="008F392B"/>
    <w:rsid w:val="009376B2"/>
    <w:rsid w:val="00942DFC"/>
    <w:rsid w:val="00945F5E"/>
    <w:rsid w:val="00965DC6"/>
    <w:rsid w:val="009C0A72"/>
    <w:rsid w:val="009D6FC0"/>
    <w:rsid w:val="009F2173"/>
    <w:rsid w:val="009F60FE"/>
    <w:rsid w:val="00A223C9"/>
    <w:rsid w:val="00A24B2F"/>
    <w:rsid w:val="00A87620"/>
    <w:rsid w:val="00AB5FB0"/>
    <w:rsid w:val="00AC396E"/>
    <w:rsid w:val="00B058C2"/>
    <w:rsid w:val="00B33C41"/>
    <w:rsid w:val="00B34BB8"/>
    <w:rsid w:val="00B876EB"/>
    <w:rsid w:val="00BD25F9"/>
    <w:rsid w:val="00C734B1"/>
    <w:rsid w:val="00C82BE7"/>
    <w:rsid w:val="00C837E0"/>
    <w:rsid w:val="00CD1914"/>
    <w:rsid w:val="00CE7AE3"/>
    <w:rsid w:val="00D566E5"/>
    <w:rsid w:val="00D60F53"/>
    <w:rsid w:val="00D72DB0"/>
    <w:rsid w:val="00DE6813"/>
    <w:rsid w:val="00DF0145"/>
    <w:rsid w:val="00E370E0"/>
    <w:rsid w:val="00E8660B"/>
    <w:rsid w:val="00E914A2"/>
    <w:rsid w:val="00EA4C79"/>
    <w:rsid w:val="00EB585A"/>
    <w:rsid w:val="00ED1164"/>
    <w:rsid w:val="00ED1CB1"/>
    <w:rsid w:val="00F04BD2"/>
    <w:rsid w:val="00F1742C"/>
    <w:rsid w:val="00F344BD"/>
    <w:rsid w:val="00F52A78"/>
    <w:rsid w:val="00F603A5"/>
    <w:rsid w:val="00F85AB7"/>
    <w:rsid w:val="00FB6DCA"/>
    <w:rsid w:val="00FD21F3"/>
    <w:rsid w:val="00FE061F"/>
    <w:rsid w:val="00FE6900"/>
    <w:rsid w:val="00FF3116"/>
    <w:rsid w:val="00FF5B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F0145"/>
    <w:pPr>
      <w:widowControl w:val="0"/>
      <w:overflowPunct w:val="0"/>
      <w:autoSpaceDE w:val="0"/>
      <w:autoSpaceDN w:val="0"/>
      <w:adjustRightInd w:val="0"/>
      <w:textAlignment w:val="baseline"/>
    </w:pPr>
  </w:style>
  <w:style w:type="paragraph" w:styleId="1">
    <w:name w:val="heading 1"/>
    <w:basedOn w:val="a"/>
    <w:next w:val="a"/>
    <w:link w:val="10"/>
    <w:qFormat/>
    <w:rsid w:val="004A797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qFormat/>
    <w:rsid w:val="00DF0145"/>
    <w:pPr>
      <w:keepNext/>
      <w:widowControl/>
      <w:ind w:right="-1" w:firstLine="5670"/>
      <w:jc w:val="both"/>
      <w:outlineLvl w:val="3"/>
    </w:pPr>
    <w:rPr>
      <w:b/>
      <w:sz w:val="28"/>
    </w:rPr>
  </w:style>
  <w:style w:type="paragraph" w:styleId="5">
    <w:name w:val="heading 5"/>
    <w:basedOn w:val="a"/>
    <w:next w:val="a"/>
    <w:qFormat/>
    <w:rsid w:val="00DF0145"/>
    <w:pPr>
      <w:keepNext/>
      <w:widowControl/>
      <w:ind w:right="-1"/>
      <w:jc w:val="center"/>
      <w:outlineLvl w:val="4"/>
    </w:pPr>
    <w:rPr>
      <w:b/>
      <w:sz w:val="28"/>
    </w:rPr>
  </w:style>
  <w:style w:type="paragraph" w:styleId="6">
    <w:name w:val="heading 6"/>
    <w:basedOn w:val="a"/>
    <w:next w:val="a"/>
    <w:qFormat/>
    <w:rsid w:val="00DF0145"/>
    <w:pPr>
      <w:keepNext/>
      <w:widowControl/>
      <w:ind w:right="-1"/>
      <w:jc w:val="center"/>
      <w:outlineLvl w:val="5"/>
    </w:pPr>
    <w:rPr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DF0145"/>
    <w:pPr>
      <w:widowControl/>
      <w:tabs>
        <w:tab w:val="left" w:pos="-993"/>
      </w:tabs>
      <w:spacing w:line="240" w:lineRule="exact"/>
      <w:ind w:right="-1"/>
      <w:jc w:val="center"/>
    </w:pPr>
    <w:rPr>
      <w:rFonts w:ascii="Times New Roman CYR" w:hAnsi="Times New Roman CYR"/>
      <w:sz w:val="28"/>
    </w:rPr>
  </w:style>
  <w:style w:type="paragraph" w:styleId="a3">
    <w:name w:val="Block Text"/>
    <w:basedOn w:val="a"/>
    <w:rsid w:val="00DF0145"/>
    <w:pPr>
      <w:widowControl/>
      <w:ind w:left="4536" w:right="-1"/>
      <w:jc w:val="center"/>
    </w:pPr>
    <w:rPr>
      <w:bCs/>
      <w:sz w:val="24"/>
    </w:rPr>
  </w:style>
  <w:style w:type="paragraph" w:customStyle="1" w:styleId="11">
    <w:name w:val="заголовок 11"/>
    <w:basedOn w:val="a"/>
    <w:next w:val="a"/>
    <w:rsid w:val="009F2173"/>
    <w:pPr>
      <w:keepNext/>
      <w:widowControl/>
      <w:overflowPunct/>
      <w:adjustRightInd/>
      <w:ind w:firstLine="720"/>
      <w:jc w:val="both"/>
      <w:textAlignment w:val="auto"/>
    </w:pPr>
    <w:rPr>
      <w:szCs w:val="24"/>
    </w:rPr>
  </w:style>
  <w:style w:type="paragraph" w:styleId="a4">
    <w:name w:val="Balloon Text"/>
    <w:basedOn w:val="a"/>
    <w:semiHidden/>
    <w:rsid w:val="00F04BD2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790B5B"/>
    <w:pPr>
      <w:widowControl w:val="0"/>
      <w:overflowPunct w:val="0"/>
      <w:autoSpaceDE w:val="0"/>
      <w:autoSpaceDN w:val="0"/>
      <w:adjustRightInd w:val="0"/>
      <w:textAlignment w:val="baseline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"/>
    <w:basedOn w:val="a"/>
    <w:rsid w:val="00235E19"/>
    <w:pPr>
      <w:spacing w:after="120"/>
    </w:pPr>
  </w:style>
  <w:style w:type="paragraph" w:customStyle="1" w:styleId="31">
    <w:name w:val="Основной текст 31"/>
    <w:basedOn w:val="a"/>
    <w:rsid w:val="00235E19"/>
    <w:pPr>
      <w:widowControl/>
      <w:jc w:val="center"/>
    </w:pPr>
    <w:rPr>
      <w:rFonts w:ascii="Times New Roman CYR" w:hAnsi="Times New Roman CYR"/>
      <w:b/>
      <w:sz w:val="28"/>
    </w:rPr>
  </w:style>
  <w:style w:type="paragraph" w:styleId="3">
    <w:name w:val="Body Text Indent 3"/>
    <w:basedOn w:val="a"/>
    <w:rsid w:val="00235E19"/>
    <w:pPr>
      <w:spacing w:after="120"/>
      <w:ind w:left="283"/>
    </w:pPr>
    <w:rPr>
      <w:sz w:val="16"/>
      <w:szCs w:val="16"/>
    </w:rPr>
  </w:style>
  <w:style w:type="character" w:customStyle="1" w:styleId="20">
    <w:name w:val="Основной текст 2 Знак"/>
    <w:basedOn w:val="a0"/>
    <w:link w:val="2"/>
    <w:rsid w:val="00AC396E"/>
    <w:rPr>
      <w:rFonts w:ascii="Times New Roman CYR" w:hAnsi="Times New Roman CYR"/>
      <w:sz w:val="28"/>
    </w:rPr>
  </w:style>
  <w:style w:type="paragraph" w:customStyle="1" w:styleId="ConsPlusNormal">
    <w:name w:val="ConsPlusNormal"/>
    <w:rsid w:val="00AC396E"/>
    <w:pPr>
      <w:autoSpaceDE w:val="0"/>
      <w:autoSpaceDN w:val="0"/>
      <w:adjustRightInd w:val="0"/>
    </w:pPr>
    <w:rPr>
      <w:sz w:val="28"/>
      <w:szCs w:val="28"/>
    </w:rPr>
  </w:style>
  <w:style w:type="paragraph" w:styleId="a7">
    <w:name w:val="header"/>
    <w:basedOn w:val="a"/>
    <w:link w:val="a8"/>
    <w:uiPriority w:val="99"/>
    <w:rsid w:val="00513A6D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513A6D"/>
  </w:style>
  <w:style w:type="paragraph" w:styleId="a9">
    <w:name w:val="footer"/>
    <w:basedOn w:val="a"/>
    <w:link w:val="aa"/>
    <w:rsid w:val="00513A6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513A6D"/>
  </w:style>
  <w:style w:type="paragraph" w:styleId="ab">
    <w:name w:val="List Paragraph"/>
    <w:basedOn w:val="a"/>
    <w:uiPriority w:val="1"/>
    <w:qFormat/>
    <w:rsid w:val="007C14CC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4A797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F0145"/>
    <w:pPr>
      <w:widowControl w:val="0"/>
      <w:overflowPunct w:val="0"/>
      <w:autoSpaceDE w:val="0"/>
      <w:autoSpaceDN w:val="0"/>
      <w:adjustRightInd w:val="0"/>
      <w:textAlignment w:val="baseline"/>
    </w:pPr>
  </w:style>
  <w:style w:type="paragraph" w:styleId="4">
    <w:name w:val="heading 4"/>
    <w:basedOn w:val="a"/>
    <w:next w:val="a"/>
    <w:qFormat/>
    <w:rsid w:val="00DF0145"/>
    <w:pPr>
      <w:keepNext/>
      <w:widowControl/>
      <w:ind w:right="-1" w:firstLine="5670"/>
      <w:jc w:val="both"/>
      <w:outlineLvl w:val="3"/>
    </w:pPr>
    <w:rPr>
      <w:b/>
      <w:sz w:val="28"/>
    </w:rPr>
  </w:style>
  <w:style w:type="paragraph" w:styleId="5">
    <w:name w:val="heading 5"/>
    <w:basedOn w:val="a"/>
    <w:next w:val="a"/>
    <w:qFormat/>
    <w:rsid w:val="00DF0145"/>
    <w:pPr>
      <w:keepNext/>
      <w:widowControl/>
      <w:ind w:right="-1"/>
      <w:jc w:val="center"/>
      <w:outlineLvl w:val="4"/>
    </w:pPr>
    <w:rPr>
      <w:b/>
      <w:sz w:val="28"/>
    </w:rPr>
  </w:style>
  <w:style w:type="paragraph" w:styleId="6">
    <w:name w:val="heading 6"/>
    <w:basedOn w:val="a"/>
    <w:next w:val="a"/>
    <w:qFormat/>
    <w:rsid w:val="00DF0145"/>
    <w:pPr>
      <w:keepNext/>
      <w:widowControl/>
      <w:ind w:right="-1"/>
      <w:jc w:val="center"/>
      <w:outlineLvl w:val="5"/>
    </w:pPr>
    <w:rPr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DF0145"/>
    <w:pPr>
      <w:widowControl/>
      <w:tabs>
        <w:tab w:val="left" w:pos="-993"/>
      </w:tabs>
      <w:spacing w:line="240" w:lineRule="exact"/>
      <w:ind w:right="-1"/>
      <w:jc w:val="center"/>
    </w:pPr>
    <w:rPr>
      <w:rFonts w:ascii="Times New Roman CYR" w:hAnsi="Times New Roman CYR"/>
      <w:sz w:val="28"/>
    </w:rPr>
  </w:style>
  <w:style w:type="paragraph" w:styleId="a3">
    <w:name w:val="Block Text"/>
    <w:basedOn w:val="a"/>
    <w:rsid w:val="00DF0145"/>
    <w:pPr>
      <w:widowControl/>
      <w:ind w:left="4536" w:right="-1"/>
      <w:jc w:val="center"/>
    </w:pPr>
    <w:rPr>
      <w:bCs/>
      <w:sz w:val="24"/>
    </w:rPr>
  </w:style>
  <w:style w:type="paragraph" w:customStyle="1" w:styleId="11">
    <w:name w:val="заголовок 11"/>
    <w:basedOn w:val="a"/>
    <w:next w:val="a"/>
    <w:rsid w:val="009F2173"/>
    <w:pPr>
      <w:keepNext/>
      <w:widowControl/>
      <w:overflowPunct/>
      <w:adjustRightInd/>
      <w:ind w:firstLine="720"/>
      <w:jc w:val="both"/>
      <w:textAlignment w:val="auto"/>
    </w:pPr>
    <w:rPr>
      <w:szCs w:val="24"/>
    </w:rPr>
  </w:style>
  <w:style w:type="paragraph" w:styleId="a4">
    <w:name w:val="Balloon Text"/>
    <w:basedOn w:val="a"/>
    <w:semiHidden/>
    <w:rsid w:val="00F04BD2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790B5B"/>
    <w:pPr>
      <w:widowControl w:val="0"/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ody Text"/>
    <w:basedOn w:val="a"/>
    <w:rsid w:val="00235E19"/>
    <w:pPr>
      <w:spacing w:after="120"/>
    </w:pPr>
  </w:style>
  <w:style w:type="paragraph" w:customStyle="1" w:styleId="31">
    <w:name w:val="Основной текст 31"/>
    <w:basedOn w:val="a"/>
    <w:rsid w:val="00235E19"/>
    <w:pPr>
      <w:widowControl/>
      <w:jc w:val="center"/>
    </w:pPr>
    <w:rPr>
      <w:rFonts w:ascii="Times New Roman CYR" w:hAnsi="Times New Roman CYR"/>
      <w:b/>
      <w:sz w:val="28"/>
    </w:rPr>
  </w:style>
  <w:style w:type="paragraph" w:styleId="3">
    <w:name w:val="Body Text Indent 3"/>
    <w:basedOn w:val="a"/>
    <w:rsid w:val="00235E19"/>
    <w:pPr>
      <w:spacing w:after="120"/>
      <w:ind w:left="283"/>
    </w:pPr>
    <w:rPr>
      <w:sz w:val="16"/>
      <w:szCs w:val="16"/>
    </w:rPr>
  </w:style>
  <w:style w:type="character" w:customStyle="1" w:styleId="20">
    <w:name w:val="Основной текст 2 Знак"/>
    <w:basedOn w:val="a0"/>
    <w:link w:val="2"/>
    <w:rsid w:val="00AC396E"/>
    <w:rPr>
      <w:rFonts w:ascii="Times New Roman CYR" w:hAnsi="Times New Roman CYR"/>
      <w:sz w:val="28"/>
    </w:rPr>
  </w:style>
  <w:style w:type="paragraph" w:customStyle="1" w:styleId="ConsPlusNormal">
    <w:name w:val="ConsPlusNormal"/>
    <w:rsid w:val="00AC396E"/>
    <w:pPr>
      <w:autoSpaceDE w:val="0"/>
      <w:autoSpaceDN w:val="0"/>
      <w:adjustRightInd w:val="0"/>
    </w:pPr>
    <w:rPr>
      <w:sz w:val="28"/>
      <w:szCs w:val="28"/>
    </w:rPr>
  </w:style>
  <w:style w:type="paragraph" w:styleId="a7">
    <w:name w:val="header"/>
    <w:basedOn w:val="a"/>
    <w:link w:val="a8"/>
    <w:uiPriority w:val="99"/>
    <w:rsid w:val="00513A6D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513A6D"/>
  </w:style>
  <w:style w:type="paragraph" w:styleId="a9">
    <w:name w:val="footer"/>
    <w:basedOn w:val="a"/>
    <w:link w:val="aa"/>
    <w:rsid w:val="00513A6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513A6D"/>
  </w:style>
  <w:style w:type="paragraph" w:styleId="ab">
    <w:name w:val="List Paragraph"/>
    <w:basedOn w:val="a"/>
    <w:uiPriority w:val="34"/>
    <w:qFormat/>
    <w:rsid w:val="007C14C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583</Words>
  <Characters>4576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Государственная Дума Ставропольского края</Company>
  <LinksUpToDate>false</LinksUpToDate>
  <CharactersWithSpaces>5149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Пользователь</dc:creator>
  <cp:lastModifiedBy>Izbercom</cp:lastModifiedBy>
  <cp:revision>2</cp:revision>
  <cp:lastPrinted>2016-07-19T15:08:00Z</cp:lastPrinted>
  <dcterms:created xsi:type="dcterms:W3CDTF">2016-07-20T11:51:00Z</dcterms:created>
  <dcterms:modified xsi:type="dcterms:W3CDTF">2016-07-20T11:51:00Z</dcterms:modified>
</cp:coreProperties>
</file>