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781556">
        <w:rPr>
          <w:rFonts w:ascii="Times New Roman" w:hAnsi="Times New Roman"/>
          <w:b w:val="0"/>
          <w:szCs w:val="28"/>
        </w:rPr>
        <w:t>617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04437C">
        <w:rPr>
          <w:rFonts w:ascii="Times New Roman" w:hAnsi="Times New Roman"/>
          <w:b w:val="0"/>
          <w:szCs w:val="28"/>
        </w:rPr>
        <w:t>1286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04437C">
        <w:rPr>
          <w:rFonts w:ascii="Times New Roman" w:hAnsi="Times New Roman"/>
          <w:b w:val="0"/>
          <w:bCs/>
          <w:szCs w:val="28"/>
        </w:rPr>
        <w:t>1286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781556">
        <w:rPr>
          <w:b w:val="0"/>
          <w:szCs w:val="28"/>
        </w:rPr>
        <w:t>Фарух Оксаны Владимировны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3A472C" w:rsidRPr="000C1429">
        <w:rPr>
          <w:rFonts w:ascii="Times New Roman" w:hAnsi="Times New Roman"/>
          <w:b w:val="0"/>
          <w:szCs w:val="28"/>
        </w:rPr>
        <w:t xml:space="preserve"> № </w:t>
      </w:r>
      <w:r w:rsidR="0001623B">
        <w:rPr>
          <w:rFonts w:ascii="Times New Roman" w:hAnsi="Times New Roman"/>
          <w:b w:val="0"/>
          <w:szCs w:val="28"/>
        </w:rPr>
        <w:t>6</w:t>
      </w:r>
      <w:r w:rsidR="0004437C">
        <w:rPr>
          <w:rFonts w:ascii="Times New Roman" w:hAnsi="Times New Roman"/>
          <w:b w:val="0"/>
          <w:szCs w:val="28"/>
        </w:rPr>
        <w:t xml:space="preserve">9/571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04437C">
        <w:rPr>
          <w:rFonts w:ascii="Times New Roman" w:hAnsi="Times New Roman"/>
          <w:b w:val="0"/>
          <w:szCs w:val="28"/>
        </w:rPr>
        <w:t>1286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="0004437C">
        <w:rPr>
          <w:rFonts w:ascii="Times New Roman" w:hAnsi="Times New Roman"/>
          <w:b w:val="0"/>
          <w:szCs w:val="28"/>
        </w:rPr>
        <w:t xml:space="preserve">     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04437C">
        <w:rPr>
          <w:rFonts w:ascii="Times New Roman" w:hAnsi="Times New Roman"/>
          <w:b w:val="0"/>
          <w:szCs w:val="28"/>
        </w:rPr>
        <w:t>6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781556" w:rsidRDefault="002F608A" w:rsidP="007815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A1">
        <w:rPr>
          <w:szCs w:val="28"/>
        </w:rPr>
        <w:t>1</w:t>
      </w:r>
      <w:r w:rsidRPr="00781556">
        <w:rPr>
          <w:rFonts w:ascii="Times New Roman" w:hAnsi="Times New Roman" w:cs="Times New Roman"/>
          <w:sz w:val="28"/>
          <w:szCs w:val="28"/>
        </w:rPr>
        <w:t xml:space="preserve">. Назначить членом участковой избирательной комиссии избирательного участка № </w:t>
      </w:r>
      <w:r w:rsidR="00027BD6" w:rsidRPr="00781556">
        <w:rPr>
          <w:rFonts w:ascii="Times New Roman" w:hAnsi="Times New Roman" w:cs="Times New Roman"/>
          <w:sz w:val="28"/>
          <w:szCs w:val="28"/>
        </w:rPr>
        <w:t>128</w:t>
      </w:r>
      <w:r w:rsidR="0004437C" w:rsidRPr="00781556">
        <w:rPr>
          <w:rFonts w:ascii="Times New Roman" w:hAnsi="Times New Roman" w:cs="Times New Roman"/>
          <w:sz w:val="28"/>
          <w:szCs w:val="28"/>
        </w:rPr>
        <w:t>6</w:t>
      </w:r>
      <w:r w:rsidRPr="0078155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8E115F" w:rsidRPr="00781556">
        <w:rPr>
          <w:rFonts w:ascii="Times New Roman" w:hAnsi="Times New Roman" w:cs="Times New Roman"/>
          <w:sz w:val="28"/>
          <w:szCs w:val="28"/>
        </w:rPr>
        <w:t xml:space="preserve"> </w:t>
      </w:r>
      <w:r w:rsidR="00781556" w:rsidRPr="00781556">
        <w:rPr>
          <w:rFonts w:ascii="Times New Roman" w:hAnsi="Times New Roman" w:cs="Times New Roman"/>
          <w:sz w:val="28"/>
          <w:szCs w:val="28"/>
        </w:rPr>
        <w:t>Киндееву Ирину Александровну</w:t>
      </w:r>
      <w:r w:rsidR="0004437C" w:rsidRPr="00781556">
        <w:rPr>
          <w:rFonts w:ascii="Times New Roman" w:hAnsi="Times New Roman" w:cs="Times New Roman"/>
          <w:sz w:val="28"/>
          <w:szCs w:val="28"/>
        </w:rPr>
        <w:t>,</w:t>
      </w:r>
      <w:r w:rsidR="0017039B" w:rsidRPr="007815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2FBD" w:rsidRPr="00781556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="00781556">
        <w:rPr>
          <w:rFonts w:ascii="Times New Roman" w:hAnsi="Times New Roman" w:cs="Times New Roman"/>
          <w:sz w:val="28"/>
          <w:szCs w:val="28"/>
        </w:rPr>
        <w:t>р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егиональным</w:t>
      </w:r>
      <w:r w:rsidR="00781556" w:rsidRPr="00781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отделение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r w:rsidR="00781556" w:rsidRPr="0078155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Ставропольском крае политической партии «Демократическая партия России»</w:t>
      </w:r>
      <w:r w:rsidR="0078155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04437C">
        <w:rPr>
          <w:szCs w:val="28"/>
        </w:rPr>
        <w:t>6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EBE" w:rsidRDefault="00C67EBE" w:rsidP="005F4277">
      <w:r>
        <w:separator/>
      </w:r>
    </w:p>
  </w:endnote>
  <w:endnote w:type="continuationSeparator" w:id="0">
    <w:p w:rsidR="00C67EBE" w:rsidRDefault="00C67EBE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EBE" w:rsidRDefault="00C67EBE" w:rsidP="005F4277">
      <w:r>
        <w:separator/>
      </w:r>
    </w:p>
  </w:footnote>
  <w:footnote w:type="continuationSeparator" w:id="0">
    <w:p w:rsidR="00C67EBE" w:rsidRDefault="00C67EBE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556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7EBE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C811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49</cp:revision>
  <cp:lastPrinted>2024-02-06T16:42:00Z</cp:lastPrinted>
  <dcterms:created xsi:type="dcterms:W3CDTF">2023-04-04T11:35:00Z</dcterms:created>
  <dcterms:modified xsi:type="dcterms:W3CDTF">2024-02-06T16:42:00Z</dcterms:modified>
</cp:coreProperties>
</file>