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E" w:rsidRPr="007F5818" w:rsidRDefault="000026FE" w:rsidP="000026FE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026FE" w:rsidRPr="007F5818" w:rsidRDefault="000026FE" w:rsidP="000026FE">
      <w:pPr>
        <w:jc w:val="center"/>
        <w:rPr>
          <w:b/>
          <w:sz w:val="28"/>
          <w:szCs w:val="28"/>
        </w:rPr>
      </w:pPr>
    </w:p>
    <w:p w:rsidR="000026FE" w:rsidRPr="00D15413" w:rsidRDefault="000026FE" w:rsidP="000026FE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026FE" w:rsidRDefault="000026FE" w:rsidP="000026F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026FE" w:rsidRPr="007F5818" w:rsidRDefault="000026FE" w:rsidP="000026F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026FE" w:rsidRPr="00E5402E" w:rsidRDefault="000026FE" w:rsidP="000026F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264647">
        <w:rPr>
          <w:rFonts w:ascii="Times New Roman CYR" w:hAnsi="Times New Roman CYR"/>
          <w:sz w:val="28"/>
          <w:szCs w:val="28"/>
          <w:lang w:val="en-US"/>
        </w:rPr>
        <w:t>02</w:t>
      </w:r>
      <w:r w:rsidR="00AB3C96" w:rsidRPr="008C2B25">
        <w:rPr>
          <w:rFonts w:ascii="Times New Roman CYR" w:hAnsi="Times New Roman CYR"/>
          <w:sz w:val="28"/>
          <w:szCs w:val="28"/>
        </w:rPr>
        <w:t xml:space="preserve"> августа</w:t>
      </w:r>
      <w:r w:rsidR="00AF0E07">
        <w:rPr>
          <w:rFonts w:ascii="Times New Roman CYR" w:hAnsi="Times New Roman CYR"/>
          <w:sz w:val="28"/>
          <w:szCs w:val="28"/>
        </w:rPr>
        <w:t xml:space="preserve"> 20</w:t>
      </w:r>
      <w:r w:rsidR="00264647">
        <w:rPr>
          <w:rFonts w:ascii="Times New Roman CYR" w:hAnsi="Times New Roman CYR"/>
          <w:sz w:val="28"/>
          <w:szCs w:val="28"/>
          <w:lang w:val="en-US"/>
        </w:rPr>
        <w:t>21</w:t>
      </w:r>
      <w:r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264647">
        <w:rPr>
          <w:rFonts w:ascii="Times New Roman CYR" w:hAnsi="Times New Roman CYR"/>
          <w:sz w:val="28"/>
          <w:szCs w:val="28"/>
          <w:lang w:val="en-US"/>
        </w:rPr>
        <w:t>32/7</w:t>
      </w:r>
      <w:r w:rsidR="00E5402E">
        <w:rPr>
          <w:rFonts w:ascii="Times New Roman CYR" w:hAnsi="Times New Roman CYR"/>
          <w:sz w:val="28"/>
          <w:szCs w:val="28"/>
        </w:rPr>
        <w:t>9</w:t>
      </w:r>
    </w:p>
    <w:p w:rsidR="000026FE" w:rsidRPr="007F5818" w:rsidRDefault="000026FE" w:rsidP="000026FE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92090" w:rsidRDefault="00292090" w:rsidP="00292090">
      <w:pPr>
        <w:rPr>
          <w:b/>
          <w:bCs/>
        </w:rPr>
      </w:pPr>
    </w:p>
    <w:p w:rsidR="00FF0F7C" w:rsidRPr="008C2B25" w:rsidRDefault="00FF0F7C">
      <w:pPr>
        <w:jc w:val="both"/>
        <w:rPr>
          <w:rFonts w:ascii="Times New Roman CYR" w:hAnsi="Times New Roman CYR"/>
          <w:sz w:val="28"/>
          <w:szCs w:val="28"/>
        </w:rPr>
      </w:pPr>
    </w:p>
    <w:p w:rsidR="00AB3C96" w:rsidRPr="008C2B25" w:rsidRDefault="00AB3C96" w:rsidP="008C2B25">
      <w:pPr>
        <w:spacing w:line="240" w:lineRule="exact"/>
        <w:jc w:val="center"/>
        <w:rPr>
          <w:sz w:val="28"/>
          <w:szCs w:val="28"/>
        </w:rPr>
      </w:pPr>
      <w:r w:rsidRPr="008C2B25">
        <w:rPr>
          <w:sz w:val="28"/>
          <w:szCs w:val="28"/>
        </w:rPr>
        <w:t>Об обращении в Центральную избирательную комиссию Российской Федерации о возложении полномочий участковых избирательных комиссий по подготовке и проведению выборов депутатов Ставропольской городской Думы</w:t>
      </w:r>
      <w:r w:rsidR="008C2B25" w:rsidRPr="008C2B25">
        <w:rPr>
          <w:sz w:val="28"/>
          <w:szCs w:val="28"/>
        </w:rPr>
        <w:t xml:space="preserve"> </w:t>
      </w:r>
      <w:r w:rsidR="00264647">
        <w:rPr>
          <w:sz w:val="28"/>
          <w:szCs w:val="28"/>
        </w:rPr>
        <w:t>вос</w:t>
      </w:r>
      <w:r w:rsidR="008C2B25" w:rsidRPr="008C2B25">
        <w:rPr>
          <w:sz w:val="28"/>
          <w:szCs w:val="28"/>
        </w:rPr>
        <w:t>ьмого созыва</w:t>
      </w:r>
      <w:r w:rsidR="008C2B25">
        <w:rPr>
          <w:sz w:val="28"/>
          <w:szCs w:val="28"/>
        </w:rPr>
        <w:t xml:space="preserve"> </w:t>
      </w:r>
      <w:r w:rsidRPr="008C2B25">
        <w:rPr>
          <w:sz w:val="28"/>
          <w:szCs w:val="28"/>
        </w:rPr>
        <w:t>на</w:t>
      </w:r>
      <w:r w:rsidRPr="008C2B25">
        <w:rPr>
          <w:color w:val="FF0000"/>
          <w:sz w:val="28"/>
          <w:szCs w:val="28"/>
        </w:rPr>
        <w:t xml:space="preserve"> </w:t>
      </w:r>
      <w:r w:rsidRPr="008C2B25">
        <w:rPr>
          <w:sz w:val="28"/>
          <w:szCs w:val="28"/>
        </w:rPr>
        <w:t xml:space="preserve">участковые избирательные комиссии по подготовке и проведению  </w:t>
      </w:r>
      <w:proofErr w:type="gramStart"/>
      <w:r w:rsidRPr="008C2B25"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</w:p>
    <w:p w:rsidR="00FF0F7C" w:rsidRPr="008C2B25" w:rsidRDefault="00FF0F7C">
      <w:pPr>
        <w:spacing w:line="216" w:lineRule="auto"/>
        <w:jc w:val="both"/>
        <w:rPr>
          <w:sz w:val="28"/>
          <w:szCs w:val="28"/>
        </w:rPr>
      </w:pPr>
    </w:p>
    <w:p w:rsidR="00FF0F7C" w:rsidRPr="008C2B25" w:rsidRDefault="008C2B25" w:rsidP="008C2B25">
      <w:pPr>
        <w:ind w:firstLine="851"/>
        <w:jc w:val="both"/>
        <w:rPr>
          <w:sz w:val="28"/>
          <w:szCs w:val="28"/>
          <w:vertAlign w:val="superscript"/>
        </w:rPr>
      </w:pPr>
      <w:r w:rsidRPr="008C2B25">
        <w:rPr>
          <w:sz w:val="28"/>
          <w:szCs w:val="28"/>
        </w:rPr>
        <w:t xml:space="preserve">В </w:t>
      </w:r>
      <w:r w:rsidR="00264647" w:rsidRPr="008C2B25">
        <w:rPr>
          <w:sz w:val="28"/>
          <w:szCs w:val="28"/>
        </w:rPr>
        <w:t>соответствии с пунктом 9 статьи 20 Федерального закона «Об основных гарантиях избирательных прав и права на участие в референдуме граждан Российской Федерации»</w:t>
      </w:r>
      <w:r w:rsidR="00264647">
        <w:rPr>
          <w:sz w:val="28"/>
          <w:szCs w:val="28"/>
        </w:rPr>
        <w:t xml:space="preserve">, в </w:t>
      </w:r>
      <w:r w:rsidRPr="008C2B25">
        <w:rPr>
          <w:sz w:val="28"/>
          <w:szCs w:val="28"/>
        </w:rPr>
        <w:t>связи с проведением 1</w:t>
      </w:r>
      <w:r w:rsidR="00264647">
        <w:rPr>
          <w:sz w:val="28"/>
          <w:szCs w:val="28"/>
        </w:rPr>
        <w:t>9</w:t>
      </w:r>
      <w:r w:rsidRPr="008C2B25">
        <w:rPr>
          <w:sz w:val="28"/>
          <w:szCs w:val="28"/>
        </w:rPr>
        <w:t xml:space="preserve"> сентября 20</w:t>
      </w:r>
      <w:r w:rsidR="00264647">
        <w:rPr>
          <w:sz w:val="28"/>
          <w:szCs w:val="28"/>
        </w:rPr>
        <w:t>21</w:t>
      </w:r>
      <w:r w:rsidRPr="008C2B25">
        <w:rPr>
          <w:sz w:val="28"/>
          <w:szCs w:val="28"/>
        </w:rPr>
        <w:t xml:space="preserve"> года выборов депутатов Ставропольской городской Думы </w:t>
      </w:r>
      <w:r w:rsidR="00264647">
        <w:rPr>
          <w:sz w:val="28"/>
          <w:szCs w:val="28"/>
        </w:rPr>
        <w:t>вос</w:t>
      </w:r>
      <w:r w:rsidRPr="008C2B25">
        <w:rPr>
          <w:sz w:val="28"/>
          <w:szCs w:val="28"/>
        </w:rPr>
        <w:t xml:space="preserve">ьмого созыва </w:t>
      </w:r>
      <w:r w:rsidR="00264647" w:rsidRPr="008C2B25">
        <w:rPr>
          <w:sz w:val="28"/>
          <w:szCs w:val="28"/>
        </w:rPr>
        <w:t xml:space="preserve">в городе Ставрополе Ставропольского края </w:t>
      </w:r>
      <w:r w:rsidR="00FF0F7C" w:rsidRPr="008C2B25">
        <w:rPr>
          <w:sz w:val="28"/>
          <w:szCs w:val="28"/>
        </w:rPr>
        <w:t xml:space="preserve">избирательная комиссия </w:t>
      </w:r>
      <w:r w:rsidR="00292090" w:rsidRPr="008C2B25">
        <w:rPr>
          <w:sz w:val="28"/>
          <w:szCs w:val="28"/>
        </w:rPr>
        <w:t>города Ставрополя</w:t>
      </w:r>
    </w:p>
    <w:p w:rsidR="00FF0F7C" w:rsidRPr="008C2B25" w:rsidRDefault="00FF0F7C" w:rsidP="001E15BF">
      <w:pPr>
        <w:pStyle w:val="a5"/>
        <w:ind w:firstLine="900"/>
        <w:jc w:val="both"/>
        <w:rPr>
          <w:szCs w:val="28"/>
        </w:rPr>
      </w:pPr>
    </w:p>
    <w:p w:rsidR="00FF0F7C" w:rsidRDefault="00FF0F7C" w:rsidP="001E15BF">
      <w:pPr>
        <w:pStyle w:val="a5"/>
        <w:jc w:val="both"/>
        <w:rPr>
          <w:caps/>
        </w:rPr>
      </w:pPr>
      <w:r>
        <w:rPr>
          <w:caps/>
        </w:rPr>
        <w:t>Постановляет:</w:t>
      </w:r>
    </w:p>
    <w:p w:rsidR="00FF0F7C" w:rsidRDefault="00FF0F7C" w:rsidP="001E15BF">
      <w:pPr>
        <w:pStyle w:val="a5"/>
        <w:jc w:val="both"/>
        <w:rPr>
          <w:sz w:val="16"/>
        </w:rPr>
      </w:pPr>
    </w:p>
    <w:p w:rsidR="008C2B25" w:rsidRDefault="008C2B25" w:rsidP="00AC7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C2B25">
        <w:rPr>
          <w:sz w:val="28"/>
          <w:szCs w:val="28"/>
        </w:rPr>
        <w:t>Обратиться в Центральную избирательную комиссию Российской Федерации с ходатайством о возложении полномочий участковых избирательных комиссий по подготовке и проведению 1</w:t>
      </w:r>
      <w:r w:rsidR="00A077A3">
        <w:rPr>
          <w:sz w:val="28"/>
          <w:szCs w:val="28"/>
        </w:rPr>
        <w:t>9</w:t>
      </w:r>
      <w:r w:rsidRPr="008C2B25">
        <w:rPr>
          <w:sz w:val="28"/>
          <w:szCs w:val="28"/>
        </w:rPr>
        <w:t xml:space="preserve"> сентября 20</w:t>
      </w:r>
      <w:r w:rsidR="00A077A3">
        <w:rPr>
          <w:sz w:val="28"/>
          <w:szCs w:val="28"/>
        </w:rPr>
        <w:t>21</w:t>
      </w:r>
      <w:r w:rsidRPr="008C2B25">
        <w:rPr>
          <w:sz w:val="28"/>
          <w:szCs w:val="28"/>
        </w:rPr>
        <w:t xml:space="preserve"> года вы</w:t>
      </w:r>
      <w:r>
        <w:rPr>
          <w:sz w:val="28"/>
          <w:szCs w:val="28"/>
        </w:rPr>
        <w:t xml:space="preserve">боров депутатов Ставропольской городской Думы </w:t>
      </w:r>
      <w:r w:rsidR="00A077A3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="00AC7860">
        <w:rPr>
          <w:sz w:val="28"/>
          <w:szCs w:val="28"/>
        </w:rPr>
        <w:t xml:space="preserve"> созыва </w:t>
      </w:r>
      <w:r w:rsidRPr="008C2B25">
        <w:rPr>
          <w:sz w:val="28"/>
          <w:szCs w:val="28"/>
        </w:rPr>
        <w:t>на участковые избирательные комиссии избирательных участков</w:t>
      </w:r>
      <w:r w:rsidR="00A077A3">
        <w:rPr>
          <w:sz w:val="28"/>
          <w:szCs w:val="28"/>
        </w:rPr>
        <w:t>:</w:t>
      </w:r>
      <w:r w:rsidRPr="008C2B25">
        <w:rPr>
          <w:sz w:val="28"/>
          <w:szCs w:val="28"/>
        </w:rPr>
        <w:t xml:space="preserve"> №№ </w:t>
      </w:r>
      <w:r w:rsidR="00A077A3">
        <w:rPr>
          <w:sz w:val="28"/>
          <w:szCs w:val="28"/>
        </w:rPr>
        <w:t>48, 49, 50, 51, 52, 53, 95, 101, 126, 363, 845, 846, 1289</w:t>
      </w:r>
      <w:r w:rsidRPr="008C2B25">
        <w:rPr>
          <w:sz w:val="28"/>
          <w:szCs w:val="28"/>
        </w:rPr>
        <w:t>, образованных в соответствии с частью 3 статьи 14 Федерального закона «О</w:t>
      </w:r>
      <w:proofErr w:type="gramEnd"/>
      <w:r w:rsidRPr="008C2B25">
        <w:rPr>
          <w:sz w:val="28"/>
          <w:szCs w:val="28"/>
        </w:rPr>
        <w:t> </w:t>
      </w:r>
      <w:proofErr w:type="gramStart"/>
      <w:r w:rsidRPr="008C2B25">
        <w:rPr>
          <w:sz w:val="28"/>
          <w:szCs w:val="28"/>
        </w:rPr>
        <w:t xml:space="preserve">выборах депутатов Государственной Думы Федерального Собрания Российской Федерации» по подготовке и проведению выборов депутатов Государственной Думы Федерального Собрания Российской Федерации </w:t>
      </w:r>
      <w:r w:rsidR="00A077A3">
        <w:rPr>
          <w:sz w:val="28"/>
          <w:szCs w:val="28"/>
        </w:rPr>
        <w:t>вос</w:t>
      </w:r>
      <w:r w:rsidRPr="008C2B25">
        <w:rPr>
          <w:sz w:val="28"/>
          <w:szCs w:val="28"/>
        </w:rPr>
        <w:t xml:space="preserve">ьмого созыва. </w:t>
      </w:r>
      <w:proofErr w:type="gramEnd"/>
    </w:p>
    <w:p w:rsidR="00AC7860" w:rsidRDefault="00AC7860" w:rsidP="00AC7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AC7860" w:rsidRPr="00AC7860" w:rsidRDefault="00AC7860" w:rsidP="00AC7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7860">
        <w:rPr>
          <w:sz w:val="28"/>
          <w:szCs w:val="28"/>
        </w:rPr>
        <w:t xml:space="preserve">. </w:t>
      </w:r>
      <w:proofErr w:type="gramStart"/>
      <w:r w:rsidRPr="00AC7860">
        <w:rPr>
          <w:bCs/>
          <w:sz w:val="28"/>
          <w:szCs w:val="28"/>
        </w:rPr>
        <w:t>Разместить</w:t>
      </w:r>
      <w:proofErr w:type="gramEnd"/>
      <w:r w:rsidRPr="00AC7860">
        <w:rPr>
          <w:bCs/>
          <w:sz w:val="28"/>
          <w:szCs w:val="28"/>
        </w:rPr>
        <w:t xml:space="preserve"> настоящее</w:t>
      </w:r>
      <w:r w:rsidRPr="00AC7860">
        <w:rPr>
          <w:kern w:val="28"/>
          <w:sz w:val="28"/>
          <w:szCs w:val="28"/>
        </w:rPr>
        <w:t xml:space="preserve"> постановление на сайте Ставропольской горо</w:t>
      </w:r>
      <w:r w:rsidR="00A077A3">
        <w:rPr>
          <w:kern w:val="28"/>
          <w:sz w:val="28"/>
          <w:szCs w:val="28"/>
        </w:rPr>
        <w:t>дской Думы в информационно-</w:t>
      </w:r>
      <w:r w:rsidRPr="00AC7860">
        <w:rPr>
          <w:kern w:val="28"/>
          <w:sz w:val="28"/>
          <w:szCs w:val="28"/>
        </w:rPr>
        <w:t>телекоммуникационной сети «Интернет».</w:t>
      </w:r>
    </w:p>
    <w:p w:rsidR="00FF0F7C" w:rsidRDefault="00FF0F7C"/>
    <w:p w:rsidR="00A077A3" w:rsidRDefault="00A077A3"/>
    <w:p w:rsidR="00A077A3" w:rsidRDefault="00A077A3"/>
    <w:p w:rsidR="00FF0F7C" w:rsidRDefault="00FF0F7C">
      <w:pPr>
        <w:pStyle w:val="1"/>
        <w:spacing w:line="216" w:lineRule="auto"/>
        <w:jc w:val="both"/>
      </w:pPr>
      <w:r>
        <w:t xml:space="preserve">Председатель                                                          </w:t>
      </w:r>
      <w:r w:rsidR="00C85E98">
        <w:t xml:space="preserve">            </w:t>
      </w:r>
      <w:r>
        <w:t xml:space="preserve">        В.</w:t>
      </w:r>
      <w:r w:rsidR="00C85E98">
        <w:t xml:space="preserve">В. </w:t>
      </w:r>
      <w:proofErr w:type="spellStart"/>
      <w:r w:rsidR="00C85E98">
        <w:t>Филиппченко</w:t>
      </w:r>
      <w:proofErr w:type="spellEnd"/>
      <w:r w:rsidR="00C85E98">
        <w:t xml:space="preserve"> </w:t>
      </w:r>
    </w:p>
    <w:p w:rsidR="00FF0F7C" w:rsidRDefault="00FF0F7C">
      <w:pPr>
        <w:spacing w:line="216" w:lineRule="auto"/>
        <w:jc w:val="both"/>
        <w:rPr>
          <w:rFonts w:ascii="Times New Roman CYR" w:hAnsi="Times New Roman CYR"/>
          <w:sz w:val="28"/>
        </w:rPr>
      </w:pPr>
    </w:p>
    <w:p w:rsidR="0060314F" w:rsidRDefault="0060314F">
      <w:pPr>
        <w:spacing w:line="216" w:lineRule="auto"/>
        <w:jc w:val="both"/>
        <w:rPr>
          <w:rFonts w:ascii="Times New Roman CYR" w:hAnsi="Times New Roman CYR"/>
          <w:sz w:val="28"/>
        </w:rPr>
      </w:pPr>
    </w:p>
    <w:p w:rsidR="00FF0F7C" w:rsidRDefault="00FF0F7C">
      <w:pPr>
        <w:spacing w:line="216" w:lineRule="auto"/>
        <w:jc w:val="both"/>
        <w:rPr>
          <w:rFonts w:ascii="Times New Roman CYR" w:hAnsi="Times New Roman CYR"/>
          <w:sz w:val="28"/>
        </w:rPr>
      </w:pPr>
    </w:p>
    <w:p w:rsidR="0047586C" w:rsidRDefault="00FF0F7C" w:rsidP="00AC7860">
      <w:pPr>
        <w:spacing w:line="216" w:lineRule="auto"/>
        <w:ind w:right="-1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</w:t>
      </w:r>
      <w:r w:rsidR="00C85E98">
        <w:rPr>
          <w:rFonts w:ascii="Times New Roman CYR" w:hAnsi="Times New Roman CYR"/>
          <w:sz w:val="28"/>
        </w:rPr>
        <w:t xml:space="preserve">                            </w:t>
      </w:r>
      <w:r w:rsidR="00AF0E07">
        <w:rPr>
          <w:rFonts w:ascii="Times New Roman CYR" w:hAnsi="Times New Roman CYR"/>
          <w:sz w:val="28"/>
        </w:rPr>
        <w:t>Е.С. Морозо</w:t>
      </w:r>
      <w:r w:rsidR="00AC7860">
        <w:rPr>
          <w:rFonts w:ascii="Times New Roman CYR" w:hAnsi="Times New Roman CYR"/>
          <w:sz w:val="28"/>
        </w:rPr>
        <w:t>ва</w:t>
      </w:r>
    </w:p>
    <w:sectPr w:rsidR="0047586C">
      <w:head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93" w:rsidRDefault="00C95093">
      <w:r>
        <w:separator/>
      </w:r>
    </w:p>
  </w:endnote>
  <w:endnote w:type="continuationSeparator" w:id="0">
    <w:p w:rsidR="00C95093" w:rsidRDefault="00C9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93" w:rsidRDefault="00C95093">
      <w:r>
        <w:separator/>
      </w:r>
    </w:p>
  </w:footnote>
  <w:footnote w:type="continuationSeparator" w:id="0">
    <w:p w:rsidR="00C95093" w:rsidRDefault="00C95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7C" w:rsidRDefault="00FF0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F7C" w:rsidRDefault="00FF0F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BA7"/>
    <w:multiLevelType w:val="hybridMultilevel"/>
    <w:tmpl w:val="DC44D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90"/>
    <w:rsid w:val="000026FE"/>
    <w:rsid w:val="000577AD"/>
    <w:rsid w:val="00062597"/>
    <w:rsid w:val="00192D40"/>
    <w:rsid w:val="001E15BF"/>
    <w:rsid w:val="00253186"/>
    <w:rsid w:val="00264647"/>
    <w:rsid w:val="00292090"/>
    <w:rsid w:val="002C26AA"/>
    <w:rsid w:val="002C4D0E"/>
    <w:rsid w:val="00373304"/>
    <w:rsid w:val="00423DF9"/>
    <w:rsid w:val="0044039E"/>
    <w:rsid w:val="004613BD"/>
    <w:rsid w:val="0047586C"/>
    <w:rsid w:val="00480839"/>
    <w:rsid w:val="004F140A"/>
    <w:rsid w:val="00552C46"/>
    <w:rsid w:val="0060314F"/>
    <w:rsid w:val="006F37E0"/>
    <w:rsid w:val="006F46BE"/>
    <w:rsid w:val="008066B6"/>
    <w:rsid w:val="008C2B25"/>
    <w:rsid w:val="00905ABC"/>
    <w:rsid w:val="009240B7"/>
    <w:rsid w:val="00972413"/>
    <w:rsid w:val="009A0E59"/>
    <w:rsid w:val="00A077A3"/>
    <w:rsid w:val="00A72BEF"/>
    <w:rsid w:val="00AB3C96"/>
    <w:rsid w:val="00AC7860"/>
    <w:rsid w:val="00AF0E07"/>
    <w:rsid w:val="00B83DA6"/>
    <w:rsid w:val="00C162BD"/>
    <w:rsid w:val="00C17866"/>
    <w:rsid w:val="00C85E98"/>
    <w:rsid w:val="00C95093"/>
    <w:rsid w:val="00D01D2E"/>
    <w:rsid w:val="00D24D13"/>
    <w:rsid w:val="00D4252D"/>
    <w:rsid w:val="00DA170E"/>
    <w:rsid w:val="00E5402E"/>
    <w:rsid w:val="00F10355"/>
    <w:rsid w:val="00F15B95"/>
    <w:rsid w:val="00F83D02"/>
    <w:rsid w:val="00F85C6B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rPr>
      <w:sz w:val="28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15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5B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1E15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15BF"/>
    <w:rPr>
      <w:sz w:val="24"/>
      <w:szCs w:val="24"/>
    </w:rPr>
  </w:style>
  <w:style w:type="paragraph" w:customStyle="1" w:styleId="31">
    <w:name w:val="Основной текст 31"/>
    <w:basedOn w:val="a"/>
    <w:rsid w:val="000026F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14-15"/>
    <w:basedOn w:val="a"/>
    <w:rsid w:val="008C2B25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Ставропольского края</vt:lpstr>
    </vt:vector>
  </TitlesOfParts>
  <Company>ИКСК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Ставропольского края</dc:title>
  <dc:creator>ИКСК</dc:creator>
  <cp:lastModifiedBy>Избирательная комиссия г. Ставрополя</cp:lastModifiedBy>
  <cp:revision>6</cp:revision>
  <cp:lastPrinted>2021-08-02T09:25:00Z</cp:lastPrinted>
  <dcterms:created xsi:type="dcterms:W3CDTF">2021-08-02T09:09:00Z</dcterms:created>
  <dcterms:modified xsi:type="dcterms:W3CDTF">2021-08-02T14:53:00Z</dcterms:modified>
</cp:coreProperties>
</file>