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135</w:t>
      </w:r>
      <w:r w:rsidR="008E115F">
        <w:rPr>
          <w:rFonts w:ascii="Times New Roman" w:hAnsi="Times New Roman"/>
          <w:b w:val="0"/>
          <w:szCs w:val="28"/>
        </w:rPr>
        <w:t>/</w:t>
      </w:r>
      <w:r w:rsidR="008A3731">
        <w:rPr>
          <w:rFonts w:ascii="Times New Roman" w:hAnsi="Times New Roman"/>
          <w:b w:val="0"/>
          <w:szCs w:val="28"/>
        </w:rPr>
        <w:t>948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642D2A" w:rsidRDefault="00642D2A" w:rsidP="00642D2A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bCs/>
          <w:sz w:val="28"/>
          <w:szCs w:val="28"/>
        </w:rPr>
        <w:t>34</w:t>
      </w:r>
      <w:r w:rsidRPr="000F5A1E">
        <w:rPr>
          <w:bCs/>
          <w:sz w:val="28"/>
          <w:szCs w:val="28"/>
        </w:rPr>
        <w:t xml:space="preserve"> с правом решающего голоса </w:t>
      </w:r>
      <w:r>
        <w:rPr>
          <w:bCs/>
          <w:sz w:val="28"/>
          <w:szCs w:val="28"/>
        </w:rPr>
        <w:t>Панасенко Александра Васильевича, исключении его</w:t>
      </w:r>
      <w:r w:rsidRPr="000F5A1E">
        <w:rPr>
          <w:bCs/>
          <w:sz w:val="28"/>
          <w:szCs w:val="28"/>
        </w:rPr>
        <w:t xml:space="preserve"> из состава участковой избирательной комиссии избирательного участка № </w:t>
      </w:r>
      <w:r>
        <w:rPr>
          <w:bCs/>
          <w:sz w:val="28"/>
          <w:szCs w:val="28"/>
        </w:rPr>
        <w:t>34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>34</w:t>
      </w:r>
    </w:p>
    <w:p w:rsidR="00642D2A" w:rsidRPr="000F5A1E" w:rsidRDefault="00642D2A" w:rsidP="00642D2A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0E5AE8">
        <w:rPr>
          <w:rFonts w:ascii="Times New Roman" w:hAnsi="Times New Roman"/>
          <w:b w:val="0"/>
          <w:bCs/>
          <w:szCs w:val="28"/>
        </w:rPr>
        <w:t>34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8A3731">
        <w:rPr>
          <w:rFonts w:ascii="Times New Roman" w:hAnsi="Times New Roman"/>
          <w:b w:val="0"/>
          <w:bCs/>
          <w:szCs w:val="28"/>
        </w:rPr>
        <w:t>Панасенко Александра Васильевича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0E5AE8">
        <w:rPr>
          <w:rFonts w:ascii="Times New Roman" w:hAnsi="Times New Roman"/>
          <w:b w:val="0"/>
          <w:szCs w:val="28"/>
        </w:rPr>
        <w:t>34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642D2A" w:rsidRPr="000F5A1E" w:rsidRDefault="00642D2A" w:rsidP="00642D2A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642D2A">
        <w:rPr>
          <w:sz w:val="28"/>
          <w:szCs w:val="28"/>
        </w:rPr>
        <w:t xml:space="preserve"> </w:t>
      </w:r>
      <w:r w:rsidRPr="000F5A1E">
        <w:rPr>
          <w:sz w:val="28"/>
          <w:szCs w:val="28"/>
        </w:rPr>
        <w:t xml:space="preserve">Досрочно прекратить полномочия </w:t>
      </w:r>
      <w:r>
        <w:rPr>
          <w:bCs/>
          <w:sz w:val="28"/>
          <w:szCs w:val="28"/>
        </w:rPr>
        <w:t>Панасенко Александра Васильевича</w:t>
      </w:r>
      <w:r w:rsidRPr="000F5A1E">
        <w:rPr>
          <w:bCs/>
          <w:sz w:val="28"/>
          <w:szCs w:val="28"/>
        </w:rPr>
        <w:t xml:space="preserve">, члена участковой избирательной комиссии избирательного участка № </w:t>
      </w:r>
      <w:r>
        <w:rPr>
          <w:bCs/>
          <w:sz w:val="28"/>
          <w:szCs w:val="28"/>
        </w:rPr>
        <w:t>34</w:t>
      </w:r>
      <w:r w:rsidRPr="000F5A1E">
        <w:rPr>
          <w:bCs/>
          <w:sz w:val="28"/>
          <w:szCs w:val="28"/>
        </w:rPr>
        <w:t xml:space="preserve"> с правом решающего голоса </w:t>
      </w:r>
      <w:r>
        <w:rPr>
          <w:sz w:val="28"/>
          <w:szCs w:val="28"/>
        </w:rPr>
        <w:t>и исключить его</w:t>
      </w:r>
      <w:r w:rsidRPr="000F5A1E">
        <w:rPr>
          <w:sz w:val="28"/>
          <w:szCs w:val="28"/>
        </w:rPr>
        <w:t xml:space="preserve"> из состава участковой избирательной комиссии избирательного участка № </w:t>
      </w:r>
      <w:r>
        <w:rPr>
          <w:sz w:val="28"/>
          <w:szCs w:val="28"/>
        </w:rPr>
        <w:t>34</w:t>
      </w:r>
      <w:r w:rsidRPr="000F5A1E">
        <w:rPr>
          <w:sz w:val="28"/>
          <w:szCs w:val="28"/>
        </w:rPr>
        <w:t xml:space="preserve"> в связи с</w:t>
      </w:r>
      <w:r>
        <w:rPr>
          <w:sz w:val="28"/>
          <w:szCs w:val="28"/>
        </w:rPr>
        <w:t xml:space="preserve"> заявлением</w:t>
      </w:r>
      <w:r w:rsidRPr="000F5A1E">
        <w:rPr>
          <w:bCs/>
          <w:sz w:val="28"/>
          <w:szCs w:val="28"/>
        </w:rPr>
        <w:t>.</w:t>
      </w:r>
    </w:p>
    <w:p w:rsidR="00EA387F" w:rsidRPr="00360E15" w:rsidRDefault="002F608A" w:rsidP="00642D2A">
      <w:pPr>
        <w:pStyle w:val="a3"/>
        <w:numPr>
          <w:ilvl w:val="0"/>
          <w:numId w:val="2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0E5AE8">
        <w:rPr>
          <w:szCs w:val="28"/>
        </w:rPr>
        <w:t>34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8A3731">
        <w:rPr>
          <w:szCs w:val="28"/>
        </w:rPr>
        <w:t xml:space="preserve">Уклееву Елену Викторовну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266573" w:rsidRPr="00FC6CC4">
        <w:rPr>
          <w:szCs w:val="28"/>
        </w:rPr>
        <w:t>–</w:t>
      </w:r>
      <w:r w:rsidR="00EA387F" w:rsidRPr="00FC6CC4">
        <w:rPr>
          <w:szCs w:val="28"/>
        </w:rPr>
        <w:t xml:space="preserve"> </w:t>
      </w:r>
      <w:r w:rsidR="008A3731" w:rsidRPr="008A3731">
        <w:rPr>
          <w:rFonts w:eastAsia="Times New Roman"/>
          <w:szCs w:val="28"/>
        </w:rPr>
        <w:t>Ленинское местное отделение КПРФ города Ставрополя «КОММУНИСТИЧЕСКАЯ ПАРТИЯ РОССИЙСКОЙ ФЕДЕРАЦИИ»</w:t>
      </w:r>
      <w:r w:rsidR="00266573" w:rsidRPr="008A3731">
        <w:rPr>
          <w:rFonts w:eastAsia="Times New Roman"/>
          <w:szCs w:val="28"/>
        </w:rPr>
        <w:t>).</w:t>
      </w:r>
    </w:p>
    <w:p w:rsidR="002F608A" w:rsidRPr="00546B3E" w:rsidRDefault="00642D2A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0E5AE8">
        <w:rPr>
          <w:szCs w:val="28"/>
        </w:rPr>
        <w:t>34</w:t>
      </w:r>
      <w:r w:rsidR="00FF25A1" w:rsidRPr="00546B3E">
        <w:rPr>
          <w:szCs w:val="28"/>
        </w:rPr>
        <w:t>.</w:t>
      </w:r>
    </w:p>
    <w:p w:rsidR="00FF25A1" w:rsidRPr="00546B3E" w:rsidRDefault="00642D2A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642D2A" w:rsidRDefault="00642D2A" w:rsidP="00FF25A1">
      <w:pPr>
        <w:pStyle w:val="a3"/>
        <w:spacing w:line="240" w:lineRule="exact"/>
        <w:rPr>
          <w:szCs w:val="28"/>
        </w:rPr>
      </w:pPr>
      <w:bookmarkStart w:id="0" w:name="_GoBack"/>
      <w:bookmarkEnd w:id="0"/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20" w:rsidRDefault="006C5620" w:rsidP="005F4277">
      <w:r>
        <w:separator/>
      </w:r>
    </w:p>
  </w:endnote>
  <w:endnote w:type="continuationSeparator" w:id="0">
    <w:p w:rsidR="006C5620" w:rsidRDefault="006C5620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20" w:rsidRDefault="006C5620" w:rsidP="005F4277">
      <w:r>
        <w:separator/>
      </w:r>
    </w:p>
  </w:footnote>
  <w:footnote w:type="continuationSeparator" w:id="0">
    <w:p w:rsidR="006C5620" w:rsidRDefault="006C5620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3C493E"/>
    <w:multiLevelType w:val="hybridMultilevel"/>
    <w:tmpl w:val="77C88F84"/>
    <w:lvl w:ilvl="0" w:tplc="9438BC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0EC3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5AE8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08E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5373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2D2A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562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731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77F4B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4F5F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39</cp:revision>
  <cp:lastPrinted>2025-08-26T06:00:00Z</cp:lastPrinted>
  <dcterms:created xsi:type="dcterms:W3CDTF">2023-04-04T11:35:00Z</dcterms:created>
  <dcterms:modified xsi:type="dcterms:W3CDTF">2025-08-26T06:00:00Z</dcterms:modified>
</cp:coreProperties>
</file>