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0C" w:rsidRPr="0035250C" w:rsidRDefault="0035250C">
      <w:pPr>
        <w:rPr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700"/>
        <w:gridCol w:w="1417"/>
        <w:gridCol w:w="1418"/>
        <w:gridCol w:w="850"/>
        <w:gridCol w:w="1134"/>
        <w:gridCol w:w="994"/>
        <w:gridCol w:w="850"/>
        <w:gridCol w:w="851"/>
        <w:gridCol w:w="1558"/>
        <w:gridCol w:w="236"/>
        <w:gridCol w:w="1324"/>
        <w:gridCol w:w="1276"/>
        <w:gridCol w:w="142"/>
      </w:tblGrid>
      <w:tr w:rsidR="00A16F98" w:rsidRPr="008073D4" w:rsidTr="00031DAA">
        <w:trPr>
          <w:gridAfter w:val="1"/>
          <w:wAfter w:w="142" w:type="dxa"/>
          <w:trHeight w:val="885"/>
        </w:trPr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A16F98" w:rsidRPr="008073D4" w:rsidRDefault="00A16F98" w:rsidP="009F5AE7">
            <w:pPr>
              <w:jc w:val="center"/>
            </w:pPr>
          </w:p>
        </w:tc>
        <w:tc>
          <w:tcPr>
            <w:tcW w:w="107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6F98" w:rsidRPr="008073D4" w:rsidRDefault="00A16F98" w:rsidP="009F5AE7">
            <w:pPr>
              <w:spacing w:line="240" w:lineRule="exact"/>
              <w:jc w:val="center"/>
            </w:pPr>
            <w:r w:rsidRPr="008073D4">
              <w:t>Сведения</w:t>
            </w:r>
          </w:p>
          <w:p w:rsidR="00A16F98" w:rsidRDefault="00A16F98" w:rsidP="00A16F98">
            <w:pPr>
              <w:spacing w:line="240" w:lineRule="exact"/>
              <w:jc w:val="center"/>
            </w:pPr>
            <w:r w:rsidRPr="008073D4">
              <w:t xml:space="preserve">о доходах, </w:t>
            </w:r>
            <w:r>
              <w:t xml:space="preserve">расходах, </w:t>
            </w:r>
            <w:r w:rsidRPr="008073D4">
              <w:t xml:space="preserve">об имуществе и обязательствах имущественного характера </w:t>
            </w:r>
          </w:p>
          <w:p w:rsidR="00A16F98" w:rsidRDefault="00031DAA" w:rsidP="00A16F98">
            <w:pPr>
              <w:spacing w:line="240" w:lineRule="exact"/>
              <w:jc w:val="center"/>
            </w:pPr>
            <w:r>
              <w:t>председателя Ставропольской городской Думы</w:t>
            </w:r>
            <w:r w:rsidR="00A16F98">
              <w:t xml:space="preserve"> и его супруги</w:t>
            </w:r>
          </w:p>
          <w:p w:rsidR="00A16F98" w:rsidRDefault="00A16F98" w:rsidP="00A16F98">
            <w:pPr>
              <w:spacing w:line="240" w:lineRule="exact"/>
              <w:jc w:val="center"/>
            </w:pPr>
            <w:r>
              <w:t xml:space="preserve"> </w:t>
            </w:r>
            <w:r w:rsidRPr="008073D4">
              <w:t>за период с 1 января 201</w:t>
            </w:r>
            <w:r w:rsidR="004B5A7C">
              <w:t>6</w:t>
            </w:r>
            <w:r w:rsidRPr="008073D4">
              <w:t xml:space="preserve"> г. по 31 декабря 201</w:t>
            </w:r>
            <w:r w:rsidR="004B5A7C">
              <w:t>6</w:t>
            </w:r>
            <w:r w:rsidRPr="008073D4">
              <w:t xml:space="preserve"> г. </w:t>
            </w:r>
          </w:p>
          <w:p w:rsidR="00A16F98" w:rsidRPr="008073D4" w:rsidRDefault="00A16F98" w:rsidP="00A16F98">
            <w:pPr>
              <w:spacing w:line="240" w:lineRule="exact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A16F98" w:rsidRPr="008073D4" w:rsidRDefault="00A16F98" w:rsidP="009F5AE7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right w:val="nil"/>
            </w:tcBorders>
          </w:tcPr>
          <w:p w:rsidR="00A16F98" w:rsidRPr="008073D4" w:rsidRDefault="00A16F98" w:rsidP="009F5AE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A16F98" w:rsidRPr="008073D4" w:rsidRDefault="00A16F98" w:rsidP="009F5AE7">
            <w:pPr>
              <w:jc w:val="center"/>
            </w:pPr>
          </w:p>
        </w:tc>
      </w:tr>
      <w:tr w:rsidR="00A16F98" w:rsidRPr="00C24C43" w:rsidTr="00031DAA">
        <w:trPr>
          <w:trHeight w:val="613"/>
        </w:trPr>
        <w:tc>
          <w:tcPr>
            <w:tcW w:w="1418" w:type="dxa"/>
            <w:vMerge w:val="restart"/>
            <w:shd w:val="clear" w:color="auto" w:fill="auto"/>
          </w:tcPr>
          <w:p w:rsidR="00112E3A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 xml:space="preserve"> и инициалы </w:t>
            </w:r>
            <w:r w:rsidRPr="00C24C43">
              <w:rPr>
                <w:sz w:val="20"/>
                <w:szCs w:val="20"/>
              </w:rPr>
              <w:t xml:space="preserve">лица, чьи сведения </w:t>
            </w:r>
          </w:p>
          <w:p w:rsidR="00A16F98" w:rsidRPr="00C24C43" w:rsidRDefault="00A16F98" w:rsidP="00112E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A16F98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Объекты недвижимо</w:t>
            </w:r>
            <w:r>
              <w:rPr>
                <w:sz w:val="20"/>
                <w:szCs w:val="20"/>
              </w:rPr>
              <w:t xml:space="preserve">сти, </w:t>
            </w:r>
          </w:p>
          <w:p w:rsidR="00A16F98" w:rsidRPr="00C24C43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находящиеся в </w:t>
            </w:r>
            <w:r w:rsidRPr="00C24C43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2695" w:type="dxa"/>
            <w:gridSpan w:val="3"/>
            <w:shd w:val="clear" w:color="auto" w:fill="auto"/>
          </w:tcPr>
          <w:p w:rsidR="00A16F98" w:rsidRPr="00C24C43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Объекты недвижимо</w:t>
            </w:r>
            <w:r>
              <w:rPr>
                <w:sz w:val="20"/>
                <w:szCs w:val="20"/>
              </w:rPr>
              <w:t>сти</w:t>
            </w:r>
            <w:r w:rsidRPr="00C24C43">
              <w:rPr>
                <w:sz w:val="20"/>
                <w:szCs w:val="20"/>
              </w:rPr>
              <w:t>, находящиеся в пользовании</w:t>
            </w:r>
          </w:p>
        </w:tc>
        <w:tc>
          <w:tcPr>
            <w:tcW w:w="1558" w:type="dxa"/>
            <w:vMerge w:val="restart"/>
          </w:tcPr>
          <w:p w:rsidR="00A16F98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C24C43">
              <w:rPr>
                <w:sz w:val="20"/>
                <w:szCs w:val="20"/>
              </w:rPr>
              <w:t>ранспортные средства</w:t>
            </w:r>
          </w:p>
          <w:p w:rsidR="00A16F98" w:rsidRPr="00C24C43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(вид, марка)</w:t>
            </w:r>
          </w:p>
        </w:tc>
        <w:tc>
          <w:tcPr>
            <w:tcW w:w="1560" w:type="dxa"/>
            <w:gridSpan w:val="2"/>
            <w:vMerge w:val="restart"/>
          </w:tcPr>
          <w:p w:rsidR="00A16F98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Деклариро</w:t>
            </w:r>
            <w:r>
              <w:rPr>
                <w:sz w:val="20"/>
                <w:szCs w:val="20"/>
              </w:rPr>
              <w:t>-</w:t>
            </w:r>
          </w:p>
          <w:p w:rsidR="00A16F98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 xml:space="preserve">ванный </w:t>
            </w:r>
          </w:p>
          <w:p w:rsidR="00A16F98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 xml:space="preserve">годовой </w:t>
            </w:r>
          </w:p>
          <w:p w:rsidR="00A16F98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доход</w:t>
            </w:r>
          </w:p>
          <w:p w:rsidR="00A16F98" w:rsidRPr="00C24C43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418" w:type="dxa"/>
            <w:gridSpan w:val="2"/>
            <w:vMerge w:val="restart"/>
          </w:tcPr>
          <w:p w:rsidR="00A16F98" w:rsidRPr="00C24C43" w:rsidRDefault="00A16F98" w:rsidP="00112E3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приобре-тенного имущества, источники)</w:t>
            </w:r>
          </w:p>
        </w:tc>
      </w:tr>
      <w:tr w:rsidR="00A16F98" w:rsidRPr="00C24C43" w:rsidTr="00031DAA">
        <w:trPr>
          <w:trHeight w:val="1114"/>
        </w:trPr>
        <w:tc>
          <w:tcPr>
            <w:tcW w:w="1418" w:type="dxa"/>
            <w:vMerge/>
            <w:shd w:val="clear" w:color="auto" w:fill="auto"/>
            <w:vAlign w:val="center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</w:tcPr>
          <w:p w:rsidR="00A16F98" w:rsidRDefault="00A16F98" w:rsidP="009F5AE7">
            <w:pPr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 xml:space="preserve">вид </w:t>
            </w:r>
          </w:p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собствен</w:t>
            </w:r>
            <w:r w:rsidR="00112E3A">
              <w:rPr>
                <w:sz w:val="20"/>
                <w:szCs w:val="20"/>
              </w:rPr>
              <w:t>-</w:t>
            </w:r>
            <w:r w:rsidRPr="00C24C43">
              <w:rPr>
                <w:sz w:val="20"/>
                <w:szCs w:val="20"/>
              </w:rPr>
              <w:t>ности</w:t>
            </w:r>
          </w:p>
        </w:tc>
        <w:tc>
          <w:tcPr>
            <w:tcW w:w="850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4C43">
              <w:rPr>
                <w:sz w:val="20"/>
                <w:szCs w:val="20"/>
              </w:rPr>
              <w:t>ло</w:t>
            </w:r>
            <w:r>
              <w:rPr>
                <w:sz w:val="20"/>
                <w:szCs w:val="20"/>
              </w:rPr>
              <w:t>-</w:t>
            </w:r>
            <w:r w:rsidRPr="00C24C43">
              <w:rPr>
                <w:sz w:val="20"/>
                <w:szCs w:val="20"/>
              </w:rPr>
              <w:t>щадь (кв.м.)</w:t>
            </w:r>
          </w:p>
        </w:tc>
        <w:tc>
          <w:tcPr>
            <w:tcW w:w="1134" w:type="dxa"/>
            <w:shd w:val="clear" w:color="auto" w:fill="auto"/>
          </w:tcPr>
          <w:p w:rsidR="00A16F98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24C43">
              <w:rPr>
                <w:sz w:val="20"/>
                <w:szCs w:val="20"/>
              </w:rPr>
              <w:t>трана</w:t>
            </w:r>
          </w:p>
          <w:p w:rsidR="00A16F98" w:rsidRPr="00C24C43" w:rsidRDefault="00A16F98" w:rsidP="00112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24C43">
              <w:rPr>
                <w:sz w:val="20"/>
                <w:szCs w:val="20"/>
              </w:rPr>
              <w:t>аспо</w:t>
            </w:r>
            <w:r>
              <w:rPr>
                <w:sz w:val="20"/>
                <w:szCs w:val="20"/>
              </w:rPr>
              <w:t>-</w:t>
            </w:r>
            <w:r w:rsidRPr="00C24C43">
              <w:rPr>
                <w:sz w:val="20"/>
                <w:szCs w:val="20"/>
              </w:rPr>
              <w:t>ложения</w:t>
            </w:r>
          </w:p>
        </w:tc>
        <w:tc>
          <w:tcPr>
            <w:tcW w:w="994" w:type="dxa"/>
            <w:shd w:val="clear" w:color="auto" w:fill="auto"/>
          </w:tcPr>
          <w:p w:rsidR="00A16F98" w:rsidRDefault="00A16F98" w:rsidP="009F5AE7">
            <w:pPr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 xml:space="preserve">вид </w:t>
            </w:r>
          </w:p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объекта</w:t>
            </w:r>
          </w:p>
        </w:tc>
        <w:tc>
          <w:tcPr>
            <w:tcW w:w="850" w:type="dxa"/>
            <w:shd w:val="clear" w:color="auto" w:fill="auto"/>
          </w:tcPr>
          <w:p w:rsidR="00A16F98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4C43">
              <w:rPr>
                <w:sz w:val="20"/>
                <w:szCs w:val="20"/>
              </w:rPr>
              <w:t>ло</w:t>
            </w:r>
            <w:r>
              <w:rPr>
                <w:sz w:val="20"/>
                <w:szCs w:val="20"/>
              </w:rPr>
              <w:t>-</w:t>
            </w:r>
          </w:p>
          <w:p w:rsidR="00A16F98" w:rsidRDefault="00A16F98" w:rsidP="009F5AE7">
            <w:pPr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щадь</w:t>
            </w:r>
          </w:p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(кв.м.)</w:t>
            </w:r>
          </w:p>
        </w:tc>
        <w:tc>
          <w:tcPr>
            <w:tcW w:w="851" w:type="dxa"/>
            <w:shd w:val="clear" w:color="auto" w:fill="auto"/>
          </w:tcPr>
          <w:p w:rsidR="00A16F98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24C43">
              <w:rPr>
                <w:sz w:val="20"/>
                <w:szCs w:val="20"/>
              </w:rPr>
              <w:t>трана</w:t>
            </w:r>
          </w:p>
          <w:p w:rsidR="00A16F98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24C43">
              <w:rPr>
                <w:sz w:val="20"/>
                <w:szCs w:val="20"/>
              </w:rPr>
              <w:t>аспо</w:t>
            </w:r>
            <w:r>
              <w:rPr>
                <w:sz w:val="20"/>
                <w:szCs w:val="20"/>
              </w:rPr>
              <w:t>-</w:t>
            </w:r>
            <w:r w:rsidRPr="00C24C43">
              <w:rPr>
                <w:sz w:val="20"/>
                <w:szCs w:val="20"/>
              </w:rPr>
              <w:t>ложе</w:t>
            </w:r>
            <w:r>
              <w:rPr>
                <w:sz w:val="20"/>
                <w:szCs w:val="20"/>
              </w:rPr>
              <w:t>-</w:t>
            </w:r>
          </w:p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ния</w:t>
            </w:r>
          </w:p>
        </w:tc>
        <w:tc>
          <w:tcPr>
            <w:tcW w:w="1558" w:type="dxa"/>
            <w:vMerge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</w:p>
        </w:tc>
      </w:tr>
      <w:tr w:rsidR="00A16F98" w:rsidRPr="00C24C43" w:rsidTr="00031DAA">
        <w:trPr>
          <w:trHeight w:val="302"/>
        </w:trPr>
        <w:tc>
          <w:tcPr>
            <w:tcW w:w="1418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2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12E3A" w:rsidRPr="00C24C43" w:rsidTr="00031DAA">
        <w:trPr>
          <w:trHeight w:val="96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112E3A" w:rsidRPr="00A16F98" w:rsidRDefault="00112E3A" w:rsidP="00EF5165">
            <w:pPr>
              <w:jc w:val="center"/>
              <w:rPr>
                <w:b/>
              </w:rPr>
            </w:pPr>
            <w:r w:rsidRPr="00A16F98">
              <w:t xml:space="preserve">Колягин Георгий Семенович 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112E3A" w:rsidRPr="00A16F98" w:rsidRDefault="00031DAA" w:rsidP="00031DAA">
            <w:pPr>
              <w:jc w:val="center"/>
            </w:pPr>
            <w:r>
              <w:t>председатель Ставрополь-ской городской Думы</w:t>
            </w:r>
          </w:p>
        </w:tc>
        <w:tc>
          <w:tcPr>
            <w:tcW w:w="1417" w:type="dxa"/>
            <w:shd w:val="clear" w:color="auto" w:fill="auto"/>
          </w:tcPr>
          <w:p w:rsidR="00112E3A" w:rsidRDefault="00112E3A" w:rsidP="009F5AE7">
            <w:pPr>
              <w:jc w:val="center"/>
            </w:pPr>
          </w:p>
          <w:p w:rsidR="00112E3A" w:rsidRPr="00A16F98" w:rsidRDefault="00112E3A" w:rsidP="009F5AE7">
            <w:pPr>
              <w:jc w:val="center"/>
            </w:pPr>
            <w:r w:rsidRPr="00A16F98">
              <w:t>квартира</w:t>
            </w:r>
          </w:p>
        </w:tc>
        <w:tc>
          <w:tcPr>
            <w:tcW w:w="1418" w:type="dxa"/>
          </w:tcPr>
          <w:p w:rsidR="00112E3A" w:rsidRPr="00A16F98" w:rsidRDefault="00112E3A" w:rsidP="00EF5165">
            <w:pPr>
              <w:jc w:val="center"/>
            </w:pPr>
            <w:r w:rsidRPr="00A16F98">
              <w:t>общая долевая</w:t>
            </w:r>
          </w:p>
          <w:p w:rsidR="00112E3A" w:rsidRPr="00A16F98" w:rsidRDefault="00112E3A" w:rsidP="00031DAA">
            <w:pPr>
              <w:jc w:val="center"/>
            </w:pPr>
            <w:r w:rsidRPr="00A16F98">
              <w:t>(1/3 дол</w:t>
            </w:r>
            <w:r w:rsidR="00031DAA">
              <w:t>я</w:t>
            </w:r>
            <w:r w:rsidRPr="00A16F98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112E3A" w:rsidRDefault="00112E3A" w:rsidP="00EF5165">
            <w:pPr>
              <w:jc w:val="center"/>
            </w:pPr>
          </w:p>
          <w:p w:rsidR="00112E3A" w:rsidRPr="00A16F98" w:rsidRDefault="00112E3A" w:rsidP="00EF5165">
            <w:pPr>
              <w:jc w:val="center"/>
            </w:pPr>
            <w:r w:rsidRPr="00A16F98">
              <w:t>71,0</w:t>
            </w:r>
          </w:p>
          <w:p w:rsidR="00112E3A" w:rsidRPr="00A16F98" w:rsidRDefault="00112E3A" w:rsidP="009F5AE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12E3A" w:rsidRDefault="00112E3A" w:rsidP="009F5AE7">
            <w:pPr>
              <w:jc w:val="center"/>
            </w:pPr>
          </w:p>
          <w:p w:rsidR="00112E3A" w:rsidRPr="00A16F98" w:rsidRDefault="00112E3A" w:rsidP="009F5AE7">
            <w:pPr>
              <w:jc w:val="center"/>
            </w:pPr>
            <w:r w:rsidRPr="00A16F98"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112E3A" w:rsidRDefault="00112E3A" w:rsidP="009F5AE7">
            <w:pPr>
              <w:jc w:val="center"/>
            </w:pPr>
          </w:p>
          <w:p w:rsidR="00112E3A" w:rsidRDefault="00112E3A" w:rsidP="009F5AE7">
            <w:pPr>
              <w:jc w:val="center"/>
            </w:pPr>
          </w:p>
          <w:p w:rsidR="00112E3A" w:rsidRDefault="00112E3A" w:rsidP="009F5AE7">
            <w:pPr>
              <w:jc w:val="center"/>
            </w:pPr>
          </w:p>
          <w:p w:rsidR="00112E3A" w:rsidRPr="00A16F98" w:rsidRDefault="00112E3A" w:rsidP="009F5AE7">
            <w:pPr>
              <w:jc w:val="center"/>
            </w:pPr>
            <w:r w:rsidRPr="00A16F98"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12E3A" w:rsidRDefault="00112E3A" w:rsidP="009F5AE7">
            <w:pPr>
              <w:jc w:val="center"/>
            </w:pPr>
          </w:p>
          <w:p w:rsidR="00112E3A" w:rsidRDefault="00112E3A" w:rsidP="009F5AE7">
            <w:pPr>
              <w:jc w:val="center"/>
            </w:pPr>
          </w:p>
          <w:p w:rsidR="00112E3A" w:rsidRDefault="00112E3A" w:rsidP="009F5AE7">
            <w:pPr>
              <w:jc w:val="center"/>
            </w:pPr>
          </w:p>
          <w:p w:rsidR="00112E3A" w:rsidRPr="00A16F98" w:rsidRDefault="00112E3A" w:rsidP="009F5AE7">
            <w:pPr>
              <w:jc w:val="center"/>
            </w:pPr>
            <w:r w:rsidRPr="00A16F98"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12E3A" w:rsidRDefault="00112E3A" w:rsidP="009F5AE7">
            <w:pPr>
              <w:jc w:val="center"/>
            </w:pPr>
          </w:p>
          <w:p w:rsidR="00112E3A" w:rsidRDefault="00112E3A" w:rsidP="009F5AE7">
            <w:pPr>
              <w:jc w:val="center"/>
            </w:pPr>
          </w:p>
          <w:p w:rsidR="00112E3A" w:rsidRDefault="00112E3A" w:rsidP="009F5AE7">
            <w:pPr>
              <w:jc w:val="center"/>
            </w:pPr>
          </w:p>
          <w:p w:rsidR="00112E3A" w:rsidRPr="00A16F98" w:rsidRDefault="00112E3A" w:rsidP="009F5AE7">
            <w:pPr>
              <w:jc w:val="center"/>
            </w:pPr>
            <w:r w:rsidRPr="00A16F98">
              <w:t>нет</w:t>
            </w:r>
          </w:p>
        </w:tc>
        <w:tc>
          <w:tcPr>
            <w:tcW w:w="1558" w:type="dxa"/>
            <w:vMerge w:val="restart"/>
          </w:tcPr>
          <w:p w:rsidR="00112E3A" w:rsidRDefault="00112E3A" w:rsidP="00EF5165">
            <w:pPr>
              <w:jc w:val="center"/>
            </w:pPr>
          </w:p>
          <w:p w:rsidR="00112E3A" w:rsidRDefault="00112E3A" w:rsidP="00EF5165">
            <w:pPr>
              <w:jc w:val="center"/>
            </w:pPr>
          </w:p>
          <w:p w:rsidR="00112E3A" w:rsidRPr="00A16F98" w:rsidRDefault="00112E3A" w:rsidP="00EF5165">
            <w:pPr>
              <w:jc w:val="center"/>
            </w:pPr>
            <w:r>
              <w:t>а</w:t>
            </w:r>
            <w:r w:rsidRPr="00A16F98">
              <w:t>втомобили легковые:</w:t>
            </w:r>
          </w:p>
          <w:p w:rsidR="00112E3A" w:rsidRPr="00A16F98" w:rsidRDefault="00112E3A" w:rsidP="00EF5165">
            <w:pPr>
              <w:jc w:val="center"/>
              <w:rPr>
                <w:color w:val="000000"/>
              </w:rPr>
            </w:pPr>
            <w:r w:rsidRPr="00A16F98">
              <w:rPr>
                <w:color w:val="000000"/>
              </w:rPr>
              <w:t>Opel Astra J;</w:t>
            </w:r>
          </w:p>
          <w:p w:rsidR="00112E3A" w:rsidRPr="00A16F98" w:rsidRDefault="00112E3A" w:rsidP="00EF5165">
            <w:pPr>
              <w:spacing w:line="240" w:lineRule="exact"/>
              <w:jc w:val="center"/>
            </w:pPr>
            <w:r w:rsidRPr="00A16F98">
              <w:rPr>
                <w:lang w:val="en-US"/>
              </w:rPr>
              <w:t>Suzuki SX4</w:t>
            </w:r>
          </w:p>
        </w:tc>
        <w:tc>
          <w:tcPr>
            <w:tcW w:w="1560" w:type="dxa"/>
            <w:gridSpan w:val="2"/>
            <w:vMerge w:val="restart"/>
          </w:tcPr>
          <w:p w:rsidR="00112E3A" w:rsidRPr="00930FED" w:rsidRDefault="00112E3A" w:rsidP="009F5AE7">
            <w:pPr>
              <w:jc w:val="center"/>
            </w:pPr>
          </w:p>
          <w:p w:rsidR="00112E3A" w:rsidRPr="00930FED" w:rsidRDefault="00112E3A" w:rsidP="009F5AE7">
            <w:pPr>
              <w:jc w:val="center"/>
            </w:pPr>
          </w:p>
          <w:p w:rsidR="00112E3A" w:rsidRPr="00930FED" w:rsidRDefault="00112E3A" w:rsidP="009F5AE7">
            <w:pPr>
              <w:jc w:val="center"/>
            </w:pPr>
          </w:p>
          <w:p w:rsidR="00112E3A" w:rsidRPr="00930FED" w:rsidRDefault="00031DAA" w:rsidP="009F5AE7">
            <w:pPr>
              <w:jc w:val="center"/>
            </w:pPr>
            <w:r>
              <w:t>2305281,22</w:t>
            </w:r>
          </w:p>
        </w:tc>
        <w:tc>
          <w:tcPr>
            <w:tcW w:w="1418" w:type="dxa"/>
            <w:gridSpan w:val="2"/>
            <w:vMerge w:val="restart"/>
          </w:tcPr>
          <w:p w:rsidR="00112E3A" w:rsidRPr="00A16F98" w:rsidRDefault="00112E3A" w:rsidP="009F5AE7">
            <w:pPr>
              <w:jc w:val="center"/>
            </w:pPr>
          </w:p>
          <w:p w:rsidR="00112E3A" w:rsidRDefault="00112E3A" w:rsidP="009F5AE7">
            <w:pPr>
              <w:jc w:val="center"/>
            </w:pPr>
          </w:p>
          <w:p w:rsidR="00112E3A" w:rsidRDefault="00112E3A" w:rsidP="009F5AE7">
            <w:pPr>
              <w:jc w:val="center"/>
            </w:pPr>
          </w:p>
          <w:p w:rsidR="00112E3A" w:rsidRPr="00A16F98" w:rsidRDefault="00112E3A" w:rsidP="009F5AE7">
            <w:pPr>
              <w:jc w:val="center"/>
            </w:pPr>
            <w:r w:rsidRPr="00A16F98">
              <w:t>нет</w:t>
            </w:r>
          </w:p>
        </w:tc>
      </w:tr>
      <w:tr w:rsidR="004067B5" w:rsidRPr="00C24C43" w:rsidTr="00031DAA">
        <w:trPr>
          <w:trHeight w:val="1168"/>
        </w:trPr>
        <w:tc>
          <w:tcPr>
            <w:tcW w:w="1418" w:type="dxa"/>
            <w:vMerge/>
            <w:shd w:val="clear" w:color="auto" w:fill="auto"/>
            <w:vAlign w:val="center"/>
          </w:tcPr>
          <w:p w:rsidR="004067B5" w:rsidRPr="00A16F98" w:rsidRDefault="004067B5" w:rsidP="00EF5165">
            <w:pPr>
              <w:jc w:val="center"/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4067B5" w:rsidRPr="00A16F98" w:rsidRDefault="004067B5" w:rsidP="009F5AE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067B5" w:rsidRPr="00A16F98" w:rsidRDefault="004067B5" w:rsidP="00EF5165">
            <w:pPr>
              <w:jc w:val="center"/>
            </w:pPr>
            <w:r w:rsidRPr="00A16F98">
              <w:t>земельный участок под</w:t>
            </w:r>
            <w:r>
              <w:t xml:space="preserve"> мет.</w:t>
            </w:r>
            <w:r w:rsidRPr="00A16F98">
              <w:t xml:space="preserve"> гаражом</w:t>
            </w:r>
          </w:p>
        </w:tc>
        <w:tc>
          <w:tcPr>
            <w:tcW w:w="1418" w:type="dxa"/>
          </w:tcPr>
          <w:p w:rsidR="004067B5" w:rsidRDefault="004067B5" w:rsidP="009F5AE7">
            <w:pPr>
              <w:jc w:val="center"/>
            </w:pPr>
          </w:p>
          <w:p w:rsidR="004067B5" w:rsidRPr="00A16F98" w:rsidRDefault="004067B5" w:rsidP="009F5AE7">
            <w:pPr>
              <w:jc w:val="center"/>
            </w:pPr>
            <w:r w:rsidRPr="00A16F98">
              <w:t>индиви-</w:t>
            </w:r>
          </w:p>
          <w:p w:rsidR="004067B5" w:rsidRPr="00A16F98" w:rsidRDefault="004067B5" w:rsidP="009F5AE7">
            <w:pPr>
              <w:jc w:val="center"/>
            </w:pPr>
            <w:r w:rsidRPr="00A16F98">
              <w:t>дуальная</w:t>
            </w:r>
          </w:p>
        </w:tc>
        <w:tc>
          <w:tcPr>
            <w:tcW w:w="850" w:type="dxa"/>
            <w:shd w:val="clear" w:color="auto" w:fill="auto"/>
          </w:tcPr>
          <w:p w:rsidR="004067B5" w:rsidRDefault="004067B5" w:rsidP="009F5AE7">
            <w:pPr>
              <w:jc w:val="center"/>
            </w:pPr>
          </w:p>
          <w:p w:rsidR="004067B5" w:rsidRPr="00A16F98" w:rsidRDefault="004067B5" w:rsidP="009F5AE7">
            <w:pPr>
              <w:jc w:val="center"/>
            </w:pPr>
            <w:r w:rsidRPr="00A16F98">
              <w:t>16,9</w:t>
            </w:r>
          </w:p>
        </w:tc>
        <w:tc>
          <w:tcPr>
            <w:tcW w:w="1134" w:type="dxa"/>
            <w:shd w:val="clear" w:color="auto" w:fill="auto"/>
          </w:tcPr>
          <w:p w:rsidR="004067B5" w:rsidRDefault="004067B5" w:rsidP="009F5AE7">
            <w:pPr>
              <w:jc w:val="center"/>
            </w:pPr>
          </w:p>
          <w:p w:rsidR="004067B5" w:rsidRPr="00A16F98" w:rsidRDefault="004067B5" w:rsidP="009F5AE7">
            <w:pPr>
              <w:jc w:val="center"/>
            </w:pPr>
            <w:r w:rsidRPr="00A16F98">
              <w:t>Россия</w:t>
            </w:r>
          </w:p>
        </w:tc>
        <w:tc>
          <w:tcPr>
            <w:tcW w:w="994" w:type="dxa"/>
            <w:vMerge/>
            <w:shd w:val="clear" w:color="auto" w:fill="auto"/>
          </w:tcPr>
          <w:p w:rsidR="004067B5" w:rsidRPr="00A16F98" w:rsidRDefault="004067B5" w:rsidP="009F5AE7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4067B5" w:rsidRPr="00A16F98" w:rsidRDefault="004067B5" w:rsidP="009F5AE7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067B5" w:rsidRPr="00A16F98" w:rsidRDefault="004067B5" w:rsidP="009F5AE7">
            <w:pPr>
              <w:jc w:val="center"/>
            </w:pPr>
          </w:p>
        </w:tc>
        <w:tc>
          <w:tcPr>
            <w:tcW w:w="1558" w:type="dxa"/>
            <w:vMerge/>
          </w:tcPr>
          <w:p w:rsidR="004067B5" w:rsidRPr="00A16F98" w:rsidRDefault="004067B5" w:rsidP="009F5AE7">
            <w:pPr>
              <w:spacing w:line="240" w:lineRule="exact"/>
              <w:jc w:val="center"/>
            </w:pPr>
          </w:p>
        </w:tc>
        <w:tc>
          <w:tcPr>
            <w:tcW w:w="1560" w:type="dxa"/>
            <w:gridSpan w:val="2"/>
            <w:vMerge/>
          </w:tcPr>
          <w:p w:rsidR="004067B5" w:rsidRPr="00930FED" w:rsidRDefault="004067B5" w:rsidP="009F5AE7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4067B5" w:rsidRPr="00A16F98" w:rsidRDefault="004067B5" w:rsidP="009F5AE7">
            <w:pPr>
              <w:jc w:val="center"/>
            </w:pPr>
          </w:p>
        </w:tc>
      </w:tr>
      <w:tr w:rsidR="00A16F98" w:rsidRPr="00C24C43" w:rsidTr="00031DAA">
        <w:trPr>
          <w:trHeight w:val="960"/>
        </w:trPr>
        <w:tc>
          <w:tcPr>
            <w:tcW w:w="1418" w:type="dxa"/>
            <w:shd w:val="clear" w:color="auto" w:fill="auto"/>
            <w:vAlign w:val="center"/>
          </w:tcPr>
          <w:p w:rsidR="00A16F98" w:rsidRPr="00A16F98" w:rsidRDefault="00A16F98" w:rsidP="00EF5165">
            <w:pPr>
              <w:jc w:val="center"/>
            </w:pPr>
            <w:r w:rsidRPr="00A16F98">
              <w:t>супруга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16F98" w:rsidRPr="00A16F98" w:rsidRDefault="00A16F98" w:rsidP="009F5AE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067B5" w:rsidRDefault="004067B5" w:rsidP="009F5AE7">
            <w:pPr>
              <w:jc w:val="center"/>
            </w:pPr>
          </w:p>
          <w:p w:rsidR="00A16F98" w:rsidRPr="00A16F98" w:rsidRDefault="00A16F98" w:rsidP="009F5AE7">
            <w:pPr>
              <w:jc w:val="center"/>
            </w:pPr>
            <w:r w:rsidRPr="00A16F98">
              <w:t>квартира</w:t>
            </w:r>
          </w:p>
        </w:tc>
        <w:tc>
          <w:tcPr>
            <w:tcW w:w="1418" w:type="dxa"/>
          </w:tcPr>
          <w:p w:rsidR="00A16F98" w:rsidRPr="00A16F98" w:rsidRDefault="00A16F98" w:rsidP="009F5AE7">
            <w:pPr>
              <w:jc w:val="center"/>
            </w:pPr>
            <w:r w:rsidRPr="00A16F98">
              <w:t>общая долевая</w:t>
            </w:r>
          </w:p>
          <w:p w:rsidR="00A16F98" w:rsidRPr="00A16F98" w:rsidRDefault="00A16F98" w:rsidP="00031DAA">
            <w:pPr>
              <w:jc w:val="center"/>
            </w:pPr>
            <w:r w:rsidRPr="00A16F98">
              <w:t>(1/3 дол</w:t>
            </w:r>
            <w:r w:rsidR="00031DAA">
              <w:t>я</w:t>
            </w:r>
            <w:r w:rsidRPr="00A16F98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A16F98" w:rsidRDefault="00A16F98" w:rsidP="009F5AE7">
            <w:pPr>
              <w:jc w:val="center"/>
            </w:pPr>
          </w:p>
          <w:p w:rsidR="00A16F98" w:rsidRPr="00A16F98" w:rsidRDefault="00A16F98" w:rsidP="009F5AE7">
            <w:pPr>
              <w:jc w:val="center"/>
            </w:pPr>
            <w:r w:rsidRPr="00A16F98">
              <w:t>71,0</w:t>
            </w:r>
          </w:p>
          <w:p w:rsidR="00A16F98" w:rsidRPr="00A16F98" w:rsidRDefault="00A16F98" w:rsidP="009F5AE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16F98" w:rsidRDefault="00A16F98" w:rsidP="009F5AE7">
            <w:pPr>
              <w:jc w:val="center"/>
            </w:pPr>
          </w:p>
          <w:p w:rsidR="00A16F98" w:rsidRPr="00A16F98" w:rsidRDefault="00A16F98" w:rsidP="009F5AE7">
            <w:pPr>
              <w:jc w:val="center"/>
            </w:pPr>
            <w:r w:rsidRPr="00A16F98">
              <w:t>Россия</w:t>
            </w:r>
          </w:p>
        </w:tc>
        <w:tc>
          <w:tcPr>
            <w:tcW w:w="994" w:type="dxa"/>
            <w:shd w:val="clear" w:color="auto" w:fill="auto"/>
          </w:tcPr>
          <w:p w:rsidR="00A16F98" w:rsidRDefault="00A16F98" w:rsidP="009F5AE7">
            <w:pPr>
              <w:jc w:val="center"/>
            </w:pPr>
          </w:p>
          <w:p w:rsidR="00A16F98" w:rsidRPr="00A16F98" w:rsidRDefault="00A16F98" w:rsidP="009F5AE7">
            <w:pPr>
              <w:jc w:val="center"/>
            </w:pPr>
            <w:r w:rsidRPr="00A16F98">
              <w:t>нет</w:t>
            </w:r>
          </w:p>
        </w:tc>
        <w:tc>
          <w:tcPr>
            <w:tcW w:w="850" w:type="dxa"/>
            <w:shd w:val="clear" w:color="auto" w:fill="auto"/>
          </w:tcPr>
          <w:p w:rsidR="00A16F98" w:rsidRDefault="00A16F98" w:rsidP="009F5AE7">
            <w:pPr>
              <w:jc w:val="center"/>
            </w:pPr>
          </w:p>
          <w:p w:rsidR="00A16F98" w:rsidRPr="00A16F98" w:rsidRDefault="00A16F98" w:rsidP="009F5AE7">
            <w:pPr>
              <w:jc w:val="center"/>
            </w:pPr>
            <w:r w:rsidRPr="00A16F98">
              <w:t>нет</w:t>
            </w:r>
          </w:p>
        </w:tc>
        <w:tc>
          <w:tcPr>
            <w:tcW w:w="851" w:type="dxa"/>
            <w:shd w:val="clear" w:color="auto" w:fill="auto"/>
          </w:tcPr>
          <w:p w:rsidR="00A16F98" w:rsidRDefault="00A16F98" w:rsidP="009F5AE7">
            <w:pPr>
              <w:jc w:val="center"/>
            </w:pPr>
          </w:p>
          <w:p w:rsidR="00A16F98" w:rsidRPr="00A16F98" w:rsidRDefault="00A16F98" w:rsidP="009F5AE7">
            <w:pPr>
              <w:jc w:val="center"/>
            </w:pPr>
            <w:r w:rsidRPr="00A16F98">
              <w:t>нет</w:t>
            </w:r>
          </w:p>
        </w:tc>
        <w:tc>
          <w:tcPr>
            <w:tcW w:w="1558" w:type="dxa"/>
          </w:tcPr>
          <w:p w:rsidR="00A16F98" w:rsidRDefault="00A16F98" w:rsidP="009F5AE7">
            <w:pPr>
              <w:spacing w:line="240" w:lineRule="exact"/>
              <w:jc w:val="center"/>
            </w:pPr>
          </w:p>
          <w:p w:rsidR="00A16F98" w:rsidRPr="00A16F98" w:rsidRDefault="00A16F98" w:rsidP="009F5AE7">
            <w:pPr>
              <w:spacing w:line="240" w:lineRule="exact"/>
              <w:jc w:val="center"/>
            </w:pPr>
            <w:r w:rsidRPr="00A16F98">
              <w:t>нет</w:t>
            </w:r>
          </w:p>
        </w:tc>
        <w:tc>
          <w:tcPr>
            <w:tcW w:w="1560" w:type="dxa"/>
            <w:gridSpan w:val="2"/>
          </w:tcPr>
          <w:p w:rsidR="00A16F98" w:rsidRPr="00930FED" w:rsidRDefault="00A16F98" w:rsidP="009F5AE7">
            <w:pPr>
              <w:jc w:val="center"/>
            </w:pPr>
          </w:p>
          <w:p w:rsidR="00A16F98" w:rsidRPr="00930FED" w:rsidRDefault="00930FED" w:rsidP="00031DAA">
            <w:pPr>
              <w:jc w:val="center"/>
            </w:pPr>
            <w:r w:rsidRPr="00930FED">
              <w:t>1</w:t>
            </w:r>
            <w:r w:rsidR="00031DAA">
              <w:t>84195,52</w:t>
            </w:r>
          </w:p>
        </w:tc>
        <w:tc>
          <w:tcPr>
            <w:tcW w:w="1418" w:type="dxa"/>
            <w:gridSpan w:val="2"/>
          </w:tcPr>
          <w:p w:rsidR="00A16F98" w:rsidRDefault="00A16F98" w:rsidP="009F5AE7">
            <w:pPr>
              <w:jc w:val="center"/>
            </w:pPr>
          </w:p>
          <w:p w:rsidR="00A16F98" w:rsidRPr="00A16F98" w:rsidRDefault="00A16F98" w:rsidP="009F5AE7">
            <w:pPr>
              <w:jc w:val="center"/>
            </w:pPr>
            <w:r w:rsidRPr="00A16F98">
              <w:t>нет</w:t>
            </w:r>
          </w:p>
        </w:tc>
      </w:tr>
    </w:tbl>
    <w:p w:rsidR="007C6D00" w:rsidRDefault="007C6D00"/>
    <w:sectPr w:rsidR="007C6D00" w:rsidSect="003B67AF">
      <w:footerReference w:type="even" r:id="rId7"/>
      <w:foot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18B" w:rsidRDefault="006D018B">
      <w:r>
        <w:separator/>
      </w:r>
    </w:p>
  </w:endnote>
  <w:endnote w:type="continuationSeparator" w:id="0">
    <w:p w:rsidR="006D018B" w:rsidRDefault="006D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0C" w:rsidRDefault="00815D8D" w:rsidP="00C34B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525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50C" w:rsidRDefault="0035250C" w:rsidP="0035250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F" w:rsidRDefault="00815D8D">
    <w:pPr>
      <w:pStyle w:val="a3"/>
      <w:jc w:val="right"/>
    </w:pPr>
    <w:fldSimple w:instr=" PAGE   \* MERGEFORMAT ">
      <w:r w:rsidR="00A16F98">
        <w:rPr>
          <w:noProof/>
        </w:rPr>
        <w:t>2</w:t>
      </w:r>
    </w:fldSimple>
  </w:p>
  <w:p w:rsidR="0035250C" w:rsidRDefault="0035250C" w:rsidP="0035250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18B" w:rsidRDefault="006D018B">
      <w:r>
        <w:separator/>
      </w:r>
    </w:p>
  </w:footnote>
  <w:footnote w:type="continuationSeparator" w:id="0">
    <w:p w:rsidR="006D018B" w:rsidRDefault="006D0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357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95CE9"/>
    <w:rsid w:val="00004011"/>
    <w:rsid w:val="00027629"/>
    <w:rsid w:val="00031DAA"/>
    <w:rsid w:val="00096860"/>
    <w:rsid w:val="000A7172"/>
    <w:rsid w:val="000B7961"/>
    <w:rsid w:val="000D7EDE"/>
    <w:rsid w:val="000F6D7E"/>
    <w:rsid w:val="00112E3A"/>
    <w:rsid w:val="00130DB7"/>
    <w:rsid w:val="0015350A"/>
    <w:rsid w:val="00171FF2"/>
    <w:rsid w:val="00215B31"/>
    <w:rsid w:val="002820B4"/>
    <w:rsid w:val="002C4C64"/>
    <w:rsid w:val="002C588A"/>
    <w:rsid w:val="0035250C"/>
    <w:rsid w:val="003863A4"/>
    <w:rsid w:val="00392D2B"/>
    <w:rsid w:val="003A59B9"/>
    <w:rsid w:val="003B67AF"/>
    <w:rsid w:val="00404085"/>
    <w:rsid w:val="004067B5"/>
    <w:rsid w:val="0044167A"/>
    <w:rsid w:val="004563B6"/>
    <w:rsid w:val="00475A6D"/>
    <w:rsid w:val="00482DE2"/>
    <w:rsid w:val="004B5A7C"/>
    <w:rsid w:val="004D51C5"/>
    <w:rsid w:val="00514F3A"/>
    <w:rsid w:val="0056119F"/>
    <w:rsid w:val="00561DE5"/>
    <w:rsid w:val="005758C2"/>
    <w:rsid w:val="005D103F"/>
    <w:rsid w:val="005D374E"/>
    <w:rsid w:val="005E40B0"/>
    <w:rsid w:val="005E7A9A"/>
    <w:rsid w:val="00662EC6"/>
    <w:rsid w:val="006D018B"/>
    <w:rsid w:val="006F1145"/>
    <w:rsid w:val="0074543D"/>
    <w:rsid w:val="0076338B"/>
    <w:rsid w:val="0079574C"/>
    <w:rsid w:val="007A7489"/>
    <w:rsid w:val="007C561B"/>
    <w:rsid w:val="007C6D00"/>
    <w:rsid w:val="00800EAC"/>
    <w:rsid w:val="008073D4"/>
    <w:rsid w:val="00815D8D"/>
    <w:rsid w:val="008166C7"/>
    <w:rsid w:val="0083304E"/>
    <w:rsid w:val="00895CE9"/>
    <w:rsid w:val="008A5DAE"/>
    <w:rsid w:val="008A7822"/>
    <w:rsid w:val="008B2476"/>
    <w:rsid w:val="008B6D1E"/>
    <w:rsid w:val="009037C5"/>
    <w:rsid w:val="00930FED"/>
    <w:rsid w:val="00931B8C"/>
    <w:rsid w:val="00954DA0"/>
    <w:rsid w:val="00990B75"/>
    <w:rsid w:val="009A2B24"/>
    <w:rsid w:val="009C6499"/>
    <w:rsid w:val="00A16691"/>
    <w:rsid w:val="00A16F98"/>
    <w:rsid w:val="00A57998"/>
    <w:rsid w:val="00A72508"/>
    <w:rsid w:val="00A74E02"/>
    <w:rsid w:val="00A77647"/>
    <w:rsid w:val="00B04AAC"/>
    <w:rsid w:val="00B05CE0"/>
    <w:rsid w:val="00B32A66"/>
    <w:rsid w:val="00B37FE9"/>
    <w:rsid w:val="00B5462F"/>
    <w:rsid w:val="00B65BAD"/>
    <w:rsid w:val="00BA74EE"/>
    <w:rsid w:val="00BC256E"/>
    <w:rsid w:val="00BF49C6"/>
    <w:rsid w:val="00C25270"/>
    <w:rsid w:val="00C34B50"/>
    <w:rsid w:val="00C45CEC"/>
    <w:rsid w:val="00C53847"/>
    <w:rsid w:val="00C57319"/>
    <w:rsid w:val="00C61C20"/>
    <w:rsid w:val="00CB6938"/>
    <w:rsid w:val="00CC23E0"/>
    <w:rsid w:val="00CD1998"/>
    <w:rsid w:val="00CE2D41"/>
    <w:rsid w:val="00D27D41"/>
    <w:rsid w:val="00D53840"/>
    <w:rsid w:val="00DB3D3A"/>
    <w:rsid w:val="00DE2AF0"/>
    <w:rsid w:val="00DF38FA"/>
    <w:rsid w:val="00E67999"/>
    <w:rsid w:val="00EF5165"/>
    <w:rsid w:val="00F353EC"/>
    <w:rsid w:val="00F57F16"/>
    <w:rsid w:val="00F85354"/>
    <w:rsid w:val="00F925ED"/>
    <w:rsid w:val="00FD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2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250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5250C"/>
  </w:style>
  <w:style w:type="paragraph" w:styleId="a6">
    <w:name w:val="header"/>
    <w:basedOn w:val="a"/>
    <w:link w:val="a7"/>
    <w:rsid w:val="00A74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74E02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B67AF"/>
    <w:rPr>
      <w:sz w:val="24"/>
      <w:szCs w:val="24"/>
    </w:rPr>
  </w:style>
  <w:style w:type="paragraph" w:styleId="a8">
    <w:name w:val="Balloon Text"/>
    <w:basedOn w:val="a"/>
    <w:link w:val="a9"/>
    <w:rsid w:val="00F35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35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41D68-2C95-4A86-BD2D-45392705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Аппарат Правительства Ставропольского края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novradova</dc:creator>
  <cp:lastModifiedBy>CF</cp:lastModifiedBy>
  <cp:revision>6</cp:revision>
  <cp:lastPrinted>2013-04-05T07:31:00Z</cp:lastPrinted>
  <dcterms:created xsi:type="dcterms:W3CDTF">2016-03-18T10:15:00Z</dcterms:created>
  <dcterms:modified xsi:type="dcterms:W3CDTF">2017-04-14T11:07:00Z</dcterms:modified>
</cp:coreProperties>
</file>