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0C705E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«16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августа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 w:rsidR="00825671"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99/72</w:t>
      </w:r>
      <w:r w:rsidR="00AE541D">
        <w:rPr>
          <w:rFonts w:ascii="Times New Roman" w:hAnsi="Times New Roman"/>
          <w:b w:val="0"/>
          <w:szCs w:val="28"/>
        </w:rPr>
        <w:t>9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0C705E">
        <w:rPr>
          <w:rFonts w:ascii="Times New Roman" w:hAnsi="Times New Roman"/>
          <w:b w:val="0"/>
          <w:szCs w:val="28"/>
        </w:rPr>
        <w:t>2</w:t>
      </w:r>
      <w:r w:rsidR="00AE541D">
        <w:rPr>
          <w:rFonts w:ascii="Times New Roman" w:hAnsi="Times New Roman"/>
          <w:b w:val="0"/>
          <w:szCs w:val="28"/>
        </w:rPr>
        <w:t>0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E37085">
        <w:rPr>
          <w:rFonts w:ascii="Times New Roman" w:hAnsi="Times New Roman"/>
          <w:b w:val="0"/>
          <w:szCs w:val="28"/>
        </w:rPr>
        <w:t xml:space="preserve">члена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0C705E">
        <w:rPr>
          <w:rFonts w:ascii="Times New Roman" w:hAnsi="Times New Roman"/>
          <w:b w:val="0"/>
          <w:bCs/>
          <w:szCs w:val="28"/>
        </w:rPr>
        <w:t>2</w:t>
      </w:r>
      <w:r w:rsidR="00AE541D">
        <w:rPr>
          <w:rFonts w:ascii="Times New Roman" w:hAnsi="Times New Roman"/>
          <w:b w:val="0"/>
          <w:bCs/>
          <w:szCs w:val="28"/>
        </w:rPr>
        <w:t>0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 с правом решающего голоса</w:t>
      </w:r>
      <w:r w:rsidR="008E115F">
        <w:rPr>
          <w:rFonts w:ascii="Times New Roman" w:hAnsi="Times New Roman"/>
          <w:b w:val="0"/>
          <w:bCs/>
          <w:szCs w:val="28"/>
        </w:rPr>
        <w:t xml:space="preserve"> </w:t>
      </w:r>
      <w:r w:rsidR="00C01FF9">
        <w:rPr>
          <w:rFonts w:ascii="Times New Roman" w:hAnsi="Times New Roman"/>
          <w:b w:val="0"/>
          <w:bCs/>
          <w:szCs w:val="28"/>
        </w:rPr>
        <w:t xml:space="preserve">                           </w:t>
      </w:r>
      <w:r w:rsidR="00AE541D" w:rsidRPr="00AE541D">
        <w:rPr>
          <w:rFonts w:ascii="Times New Roman" w:hAnsi="Times New Roman"/>
          <w:b w:val="0"/>
          <w:bCs/>
          <w:szCs w:val="28"/>
        </w:rPr>
        <w:t>Захрабян Оксан</w:t>
      </w:r>
      <w:r w:rsidR="00AE541D">
        <w:rPr>
          <w:rFonts w:ascii="Times New Roman" w:hAnsi="Times New Roman"/>
          <w:b w:val="0"/>
          <w:bCs/>
          <w:szCs w:val="28"/>
        </w:rPr>
        <w:t>ы</w:t>
      </w:r>
      <w:r w:rsidR="00AE541D" w:rsidRPr="00AE541D">
        <w:rPr>
          <w:rFonts w:ascii="Times New Roman" w:hAnsi="Times New Roman"/>
          <w:b w:val="0"/>
          <w:bCs/>
          <w:szCs w:val="28"/>
        </w:rPr>
        <w:t xml:space="preserve"> Тофиковн</w:t>
      </w:r>
      <w:r w:rsidR="00AE541D">
        <w:rPr>
          <w:rFonts w:ascii="Times New Roman" w:hAnsi="Times New Roman"/>
          <w:b w:val="0"/>
          <w:bCs/>
          <w:szCs w:val="28"/>
        </w:rPr>
        <w:t>ы</w:t>
      </w:r>
      <w:r w:rsidR="00AE541D" w:rsidRPr="00AE541D">
        <w:rPr>
          <w:rFonts w:ascii="Times New Roman" w:hAnsi="Times New Roman"/>
          <w:bCs/>
          <w:szCs w:val="28"/>
        </w:rPr>
        <w:t xml:space="preserve"> </w:t>
      </w:r>
      <w:r w:rsidR="00E37085" w:rsidRPr="000C1429">
        <w:rPr>
          <w:rFonts w:ascii="Times New Roman" w:hAnsi="Times New Roman"/>
          <w:b w:val="0"/>
          <w:bCs/>
          <w:szCs w:val="28"/>
        </w:rPr>
        <w:t>постановлением</w:t>
      </w:r>
      <w:r w:rsidRPr="000C1429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от </w:t>
      </w:r>
      <w:r w:rsidR="000C705E">
        <w:rPr>
          <w:rFonts w:ascii="Times New Roman" w:hAnsi="Times New Roman"/>
          <w:b w:val="0"/>
          <w:szCs w:val="28"/>
        </w:rPr>
        <w:t>05.</w:t>
      </w:r>
      <w:r w:rsidR="00825671">
        <w:rPr>
          <w:rFonts w:ascii="Times New Roman" w:hAnsi="Times New Roman"/>
          <w:b w:val="0"/>
          <w:szCs w:val="28"/>
        </w:rPr>
        <w:t>0</w:t>
      </w:r>
      <w:r w:rsidR="000C705E">
        <w:rPr>
          <w:rFonts w:ascii="Times New Roman" w:hAnsi="Times New Roman"/>
          <w:b w:val="0"/>
          <w:szCs w:val="28"/>
        </w:rPr>
        <w:t>8</w:t>
      </w:r>
      <w:r w:rsidR="00403157" w:rsidRPr="000C1429">
        <w:rPr>
          <w:rFonts w:ascii="Times New Roman" w:hAnsi="Times New Roman"/>
          <w:b w:val="0"/>
          <w:szCs w:val="28"/>
        </w:rPr>
        <w:t>.202</w:t>
      </w:r>
      <w:r w:rsidR="00825671">
        <w:rPr>
          <w:rFonts w:ascii="Times New Roman" w:hAnsi="Times New Roman"/>
          <w:b w:val="0"/>
          <w:szCs w:val="28"/>
        </w:rPr>
        <w:t>4</w:t>
      </w:r>
      <w:r w:rsidR="003A472C" w:rsidRPr="000C1429">
        <w:rPr>
          <w:rFonts w:ascii="Times New Roman" w:hAnsi="Times New Roman"/>
          <w:b w:val="0"/>
          <w:szCs w:val="28"/>
        </w:rPr>
        <w:t xml:space="preserve"> № </w:t>
      </w:r>
      <w:r w:rsidR="000C705E">
        <w:rPr>
          <w:rFonts w:ascii="Times New Roman" w:hAnsi="Times New Roman"/>
          <w:b w:val="0"/>
          <w:szCs w:val="28"/>
        </w:rPr>
        <w:t>95</w:t>
      </w:r>
      <w:r w:rsidR="00AC55A0">
        <w:rPr>
          <w:rFonts w:ascii="Times New Roman" w:hAnsi="Times New Roman"/>
          <w:b w:val="0"/>
          <w:szCs w:val="28"/>
        </w:rPr>
        <w:t>/</w:t>
      </w:r>
      <w:r w:rsidR="000C705E">
        <w:rPr>
          <w:rFonts w:ascii="Times New Roman" w:hAnsi="Times New Roman"/>
          <w:b w:val="0"/>
          <w:szCs w:val="28"/>
        </w:rPr>
        <w:t>69</w:t>
      </w:r>
      <w:r w:rsidR="00AE541D">
        <w:rPr>
          <w:rFonts w:ascii="Times New Roman" w:hAnsi="Times New Roman"/>
          <w:b w:val="0"/>
          <w:szCs w:val="28"/>
        </w:rPr>
        <w:t>4</w:t>
      </w:r>
      <w:r w:rsidR="00CA0C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«</w:t>
      </w:r>
      <w:r w:rsidR="000C705E" w:rsidRPr="000C705E">
        <w:rPr>
          <w:rFonts w:ascii="Times New Roman" w:hAnsi="Times New Roman"/>
          <w:b w:val="0"/>
          <w:szCs w:val="28"/>
        </w:rPr>
        <w:t xml:space="preserve">Об освобождении от обязанностей членов участковых избирательных </w:t>
      </w:r>
      <w:r w:rsidR="000C705E" w:rsidRPr="000C705E">
        <w:rPr>
          <w:b w:val="0"/>
          <w:szCs w:val="28"/>
        </w:rPr>
        <w:t>комиссий до истечения срока своих полномочий</w:t>
      </w:r>
      <w:r w:rsidR="008E115F">
        <w:rPr>
          <w:rFonts w:ascii="Times New Roman" w:hAnsi="Times New Roman"/>
          <w:b w:val="0"/>
          <w:szCs w:val="28"/>
        </w:rPr>
        <w:t>»</w:t>
      </w:r>
      <w:r w:rsidR="002564B0">
        <w:rPr>
          <w:rFonts w:ascii="Times New Roman" w:hAnsi="Times New Roman"/>
          <w:b w:val="0"/>
          <w:szCs w:val="28"/>
        </w:rPr>
        <w:t>,</w:t>
      </w:r>
      <w:bookmarkStart w:id="0" w:name="_GoBack"/>
      <w:bookmarkEnd w:id="0"/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</w:t>
      </w:r>
      <w:r w:rsidR="002A1EC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№ 67-ФЗ «Об основных гарантиях избирательных прав и права на участие 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0C705E">
        <w:rPr>
          <w:rFonts w:ascii="Times New Roman" w:hAnsi="Times New Roman"/>
          <w:b w:val="0"/>
          <w:szCs w:val="28"/>
        </w:rPr>
        <w:t>2</w:t>
      </w:r>
      <w:r w:rsidR="00AE541D">
        <w:rPr>
          <w:rFonts w:ascii="Times New Roman" w:hAnsi="Times New Roman"/>
          <w:b w:val="0"/>
          <w:szCs w:val="28"/>
        </w:rPr>
        <w:t>0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C4088A" w:rsidRPr="002A1ECB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0C705E">
        <w:rPr>
          <w:szCs w:val="28"/>
        </w:rPr>
        <w:t>2</w:t>
      </w:r>
      <w:r w:rsidR="00AE541D">
        <w:rPr>
          <w:szCs w:val="28"/>
        </w:rPr>
        <w:t>0</w:t>
      </w:r>
      <w:r w:rsidRPr="00FF25A1">
        <w:rPr>
          <w:szCs w:val="28"/>
        </w:rPr>
        <w:t xml:space="preserve"> с правом решающего голоса</w:t>
      </w:r>
      <w:r w:rsidR="008E115F">
        <w:rPr>
          <w:szCs w:val="28"/>
        </w:rPr>
        <w:t xml:space="preserve"> </w:t>
      </w:r>
      <w:r w:rsidR="00AE541D">
        <w:rPr>
          <w:szCs w:val="28"/>
        </w:rPr>
        <w:t>Гаврилюк Дину Анатольевну</w:t>
      </w:r>
      <w:r w:rsidR="00403300">
        <w:rPr>
          <w:szCs w:val="28"/>
        </w:rPr>
        <w:t>,</w:t>
      </w:r>
      <w:r w:rsidR="006B3436">
        <w:rPr>
          <w:szCs w:val="28"/>
        </w:rPr>
        <w:t xml:space="preserve"> </w:t>
      </w:r>
      <w:r w:rsidR="00812BBF">
        <w:rPr>
          <w:szCs w:val="28"/>
        </w:rPr>
        <w:t xml:space="preserve"> </w:t>
      </w:r>
      <w:r w:rsidR="002C2895" w:rsidRPr="00FF25A1">
        <w:rPr>
          <w:szCs w:val="28"/>
        </w:rPr>
        <w:t xml:space="preserve"> </w:t>
      </w:r>
      <w:r w:rsidRPr="00FF25A1">
        <w:rPr>
          <w:szCs w:val="28"/>
        </w:rPr>
        <w:t>предложенн</w:t>
      </w:r>
      <w:r w:rsidR="00D13D72">
        <w:rPr>
          <w:szCs w:val="28"/>
        </w:rPr>
        <w:t>ую</w:t>
      </w:r>
      <w:r w:rsidR="00403157" w:rsidRPr="00FF25A1">
        <w:rPr>
          <w:szCs w:val="28"/>
        </w:rPr>
        <w:t xml:space="preserve"> в состав</w:t>
      </w:r>
      <w:r w:rsidR="00C4088A" w:rsidRPr="00F46795">
        <w:rPr>
          <w:szCs w:val="28"/>
        </w:rPr>
        <w:t xml:space="preserve"> комиссии</w:t>
      </w:r>
      <w:r w:rsidR="002A1ECB">
        <w:rPr>
          <w:szCs w:val="28"/>
        </w:rPr>
        <w:t xml:space="preserve"> </w:t>
      </w:r>
      <w:r w:rsidR="0096292F" w:rsidRPr="0096292F">
        <w:rPr>
          <w:color w:val="000000"/>
          <w:szCs w:val="28"/>
        </w:rPr>
        <w:t>Региональн</w:t>
      </w:r>
      <w:r w:rsidR="0096292F">
        <w:rPr>
          <w:color w:val="000000"/>
          <w:szCs w:val="28"/>
        </w:rPr>
        <w:t>ым</w:t>
      </w:r>
      <w:r w:rsidR="0096292F" w:rsidRPr="0096292F">
        <w:rPr>
          <w:color w:val="000000"/>
          <w:szCs w:val="28"/>
        </w:rPr>
        <w:t xml:space="preserve"> отделение</w:t>
      </w:r>
      <w:r w:rsidR="0096292F">
        <w:rPr>
          <w:color w:val="000000"/>
          <w:szCs w:val="28"/>
        </w:rPr>
        <w:t>м</w:t>
      </w:r>
      <w:r w:rsidR="0096292F" w:rsidRPr="0096292F">
        <w:rPr>
          <w:color w:val="000000"/>
          <w:szCs w:val="28"/>
        </w:rPr>
        <w:t xml:space="preserve"> в Ставропольском крае политическ</w:t>
      </w:r>
      <w:r w:rsidR="0096292F">
        <w:rPr>
          <w:color w:val="000000"/>
          <w:szCs w:val="28"/>
        </w:rPr>
        <w:t>ой</w:t>
      </w:r>
      <w:r w:rsidR="0096292F" w:rsidRPr="0096292F">
        <w:rPr>
          <w:color w:val="000000"/>
          <w:szCs w:val="28"/>
        </w:rPr>
        <w:t xml:space="preserve"> парти</w:t>
      </w:r>
      <w:r w:rsidR="0096292F">
        <w:rPr>
          <w:color w:val="000000"/>
          <w:szCs w:val="28"/>
        </w:rPr>
        <w:t>ей</w:t>
      </w:r>
      <w:r w:rsidR="0096292F" w:rsidRPr="0096292F">
        <w:rPr>
          <w:color w:val="000000"/>
          <w:szCs w:val="28"/>
        </w:rPr>
        <w:t xml:space="preserve"> «Гражданская платформа»</w:t>
      </w:r>
      <w:r w:rsidR="0096292F">
        <w:rPr>
          <w:color w:val="000000"/>
          <w:szCs w:val="28"/>
        </w:rPr>
        <w:t>.</w:t>
      </w:r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0C705E">
        <w:rPr>
          <w:szCs w:val="28"/>
        </w:rPr>
        <w:t>2</w:t>
      </w:r>
      <w:r w:rsidR="0096292F">
        <w:rPr>
          <w:szCs w:val="28"/>
        </w:rPr>
        <w:t>0</w:t>
      </w:r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729" w:rsidRDefault="00D02729" w:rsidP="005F4277">
      <w:r>
        <w:separator/>
      </w:r>
    </w:p>
  </w:endnote>
  <w:endnote w:type="continuationSeparator" w:id="0">
    <w:p w:rsidR="00D02729" w:rsidRDefault="00D02729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729" w:rsidRDefault="00D02729" w:rsidP="005F4277">
      <w:r>
        <w:separator/>
      </w:r>
    </w:p>
  </w:footnote>
  <w:footnote w:type="continuationSeparator" w:id="0">
    <w:p w:rsidR="00D02729" w:rsidRDefault="00D02729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A051AB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BAF"/>
    <w:rsid w:val="000C1C8C"/>
    <w:rsid w:val="000C214E"/>
    <w:rsid w:val="000C60D0"/>
    <w:rsid w:val="000C64AE"/>
    <w:rsid w:val="000C705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64B0"/>
    <w:rsid w:val="0025714E"/>
    <w:rsid w:val="002619E2"/>
    <w:rsid w:val="00265E84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1ECB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0DB5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300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2EAA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B75FE"/>
    <w:rsid w:val="004C26FC"/>
    <w:rsid w:val="004C2A74"/>
    <w:rsid w:val="004C469A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0633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3AA9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0BE"/>
    <w:rsid w:val="00712CD8"/>
    <w:rsid w:val="0071380B"/>
    <w:rsid w:val="0071530D"/>
    <w:rsid w:val="007205D2"/>
    <w:rsid w:val="00720E01"/>
    <w:rsid w:val="00725814"/>
    <w:rsid w:val="00730E72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67B"/>
    <w:rsid w:val="00762E84"/>
    <w:rsid w:val="007631E4"/>
    <w:rsid w:val="0076336E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B6574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71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2F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C55A0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541D"/>
    <w:rsid w:val="00AE6499"/>
    <w:rsid w:val="00AE6DB0"/>
    <w:rsid w:val="00AF0C15"/>
    <w:rsid w:val="00AF295C"/>
    <w:rsid w:val="00AF4EE3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2EC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01FF9"/>
    <w:rsid w:val="00C13039"/>
    <w:rsid w:val="00C147D8"/>
    <w:rsid w:val="00C150B5"/>
    <w:rsid w:val="00C1600A"/>
    <w:rsid w:val="00C1635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0CA5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25E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729"/>
    <w:rsid w:val="00D02CB8"/>
    <w:rsid w:val="00D02E88"/>
    <w:rsid w:val="00D048EC"/>
    <w:rsid w:val="00D11387"/>
    <w:rsid w:val="00D126EE"/>
    <w:rsid w:val="00D1356D"/>
    <w:rsid w:val="00D136E9"/>
    <w:rsid w:val="00D137A6"/>
    <w:rsid w:val="00D13D72"/>
    <w:rsid w:val="00D1424C"/>
    <w:rsid w:val="00D1750A"/>
    <w:rsid w:val="00D21702"/>
    <w:rsid w:val="00D230C2"/>
    <w:rsid w:val="00D2588D"/>
    <w:rsid w:val="00D25901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3F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6FA4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36E6A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4FA5"/>
    <w:rsid w:val="00FB7F3E"/>
    <w:rsid w:val="00FC2880"/>
    <w:rsid w:val="00FC7E02"/>
    <w:rsid w:val="00FD440A"/>
    <w:rsid w:val="00FE3667"/>
    <w:rsid w:val="00FF25A1"/>
    <w:rsid w:val="00FF28AE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7FCC7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22</cp:revision>
  <cp:lastPrinted>2024-08-19T11:28:00Z</cp:lastPrinted>
  <dcterms:created xsi:type="dcterms:W3CDTF">2023-04-04T11:35:00Z</dcterms:created>
  <dcterms:modified xsi:type="dcterms:W3CDTF">2024-08-19T11:28:00Z</dcterms:modified>
</cp:coreProperties>
</file>