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E22" w:rsidRDefault="00861E22" w:rsidP="00861E2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ОТЧЕТ О ДЕЯТЕЛЬНОСТИ </w:t>
      </w:r>
    </w:p>
    <w:p w:rsidR="008B2B9D" w:rsidRDefault="00861E22" w:rsidP="00861E2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ДЕПУТА СТАВРОПОЛЬСКОЙ ГОРОДСКОЙ ДУМЫ</w:t>
      </w:r>
    </w:p>
    <w:p w:rsidR="00861E22" w:rsidRDefault="00861E22" w:rsidP="00861E2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КОЛЯГИНА ГЕОРГИЯ СЕМЕНОВИЧА </w:t>
      </w:r>
    </w:p>
    <w:p w:rsidR="00861E22" w:rsidRDefault="00861E22" w:rsidP="00861E2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ЗА 2016-2021 ГГ.</w:t>
      </w:r>
    </w:p>
    <w:p w:rsidR="00861E22" w:rsidRDefault="00861E22" w:rsidP="00861E22">
      <w:pPr>
        <w:spacing w:after="0" w:line="240" w:lineRule="auto"/>
        <w:ind w:firstLine="709"/>
        <w:jc w:val="center"/>
        <w:rPr>
          <w:rFonts w:ascii="Times New Roman" w:hAnsi="Times New Roman" w:cs="Times New Roman"/>
          <w:sz w:val="28"/>
          <w:szCs w:val="28"/>
        </w:rPr>
      </w:pPr>
    </w:p>
    <w:p w:rsidR="00861E22" w:rsidRDefault="00861E22" w:rsidP="0016264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РАБОТА В ДУМЕ</w:t>
      </w:r>
    </w:p>
    <w:p w:rsidR="00861E22" w:rsidRDefault="00861E22" w:rsidP="00861E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пяти лет провел 74 из 75 заседаний Ставропольской городской Думы, на которых было принято более пятисот решений. </w:t>
      </w:r>
    </w:p>
    <w:p w:rsidR="00861E22" w:rsidRDefault="00861E22" w:rsidP="00861E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Принял участие в </w:t>
      </w:r>
      <w:r w:rsidR="00C15188">
        <w:rPr>
          <w:rFonts w:ascii="Times New Roman" w:hAnsi="Times New Roman" w:cs="Times New Roman"/>
          <w:sz w:val="28"/>
          <w:szCs w:val="28"/>
        </w:rPr>
        <w:t>399</w:t>
      </w:r>
      <w:r>
        <w:rPr>
          <w:rFonts w:ascii="Times New Roman" w:hAnsi="Times New Roman" w:cs="Times New Roman"/>
          <w:sz w:val="28"/>
          <w:szCs w:val="28"/>
        </w:rPr>
        <w:t xml:space="preserve"> </w:t>
      </w:r>
      <w:r w:rsidR="00B363ED">
        <w:rPr>
          <w:rFonts w:ascii="Times New Roman" w:hAnsi="Times New Roman" w:cs="Times New Roman"/>
          <w:sz w:val="28"/>
          <w:szCs w:val="28"/>
        </w:rPr>
        <w:t>з</w:t>
      </w:r>
      <w:r>
        <w:rPr>
          <w:rFonts w:ascii="Times New Roman" w:hAnsi="Times New Roman" w:cs="Times New Roman"/>
          <w:sz w:val="28"/>
          <w:szCs w:val="28"/>
        </w:rPr>
        <w:t xml:space="preserve">аседаниях комитетов городской Думы. </w:t>
      </w:r>
    </w:p>
    <w:p w:rsidR="000561C2" w:rsidRDefault="00861E22" w:rsidP="00B363ED">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За весь период работы седьмого созыва неоднократно выступал с правотворческой инициативой.</w:t>
      </w:r>
      <w:r w:rsidR="00B363ED">
        <w:rPr>
          <w:rFonts w:ascii="Times New Roman" w:hAnsi="Times New Roman" w:cs="Times New Roman"/>
          <w:sz w:val="28"/>
          <w:szCs w:val="28"/>
        </w:rPr>
        <w:t xml:space="preserve"> В</w:t>
      </w:r>
      <w:r w:rsidR="00B363ED" w:rsidRPr="00243EF2">
        <w:rPr>
          <w:rFonts w:ascii="Times New Roman" w:hAnsi="Times New Roman" w:cs="Times New Roman"/>
          <w:sz w:val="28"/>
          <w:szCs w:val="28"/>
        </w:rPr>
        <w:t xml:space="preserve"> составе депутатских групп инициировал внесение изменений в Устав города Ставрополя. Одни из последних</w:t>
      </w:r>
      <w:r w:rsidR="00B363ED">
        <w:rPr>
          <w:rFonts w:ascii="Times New Roman" w:hAnsi="Times New Roman" w:cs="Times New Roman"/>
          <w:sz w:val="28"/>
          <w:szCs w:val="28"/>
        </w:rPr>
        <w:t xml:space="preserve"> изменений </w:t>
      </w:r>
      <w:r w:rsidR="00B363ED" w:rsidRPr="00243EF2">
        <w:rPr>
          <w:rFonts w:ascii="Times New Roman" w:hAnsi="Times New Roman" w:cs="Times New Roman"/>
          <w:sz w:val="28"/>
          <w:szCs w:val="28"/>
        </w:rPr>
        <w:t xml:space="preserve">касаются инициативного бюджетирования. </w:t>
      </w:r>
      <w:r w:rsidR="00B363ED">
        <w:rPr>
          <w:rFonts w:ascii="Times New Roman" w:hAnsi="Times New Roman" w:cs="Times New Roman"/>
          <w:sz w:val="28"/>
          <w:szCs w:val="28"/>
        </w:rPr>
        <w:t>В</w:t>
      </w:r>
      <w:r w:rsidR="00B363ED" w:rsidRPr="00243EF2">
        <w:rPr>
          <w:rFonts w:ascii="Times New Roman" w:hAnsi="Times New Roman" w:cs="Times New Roman"/>
          <w:sz w:val="28"/>
          <w:szCs w:val="28"/>
        </w:rPr>
        <w:t xml:space="preserve"> Уставе определена новая форма непосредственного осуществления горожанами местного самоуправления – инициативный проект. </w:t>
      </w:r>
      <w:r w:rsidR="000561C2">
        <w:rPr>
          <w:rFonts w:ascii="Times New Roman" w:hAnsi="Times New Roman" w:cs="Times New Roman"/>
          <w:sz w:val="28"/>
          <w:szCs w:val="28"/>
          <w:shd w:val="clear" w:color="auto" w:fill="FFFFFF"/>
        </w:rPr>
        <w:t>Он</w:t>
      </w:r>
      <w:r w:rsidR="00B363ED" w:rsidRPr="00243EF2">
        <w:rPr>
          <w:rFonts w:ascii="Times New Roman" w:hAnsi="Times New Roman" w:cs="Times New Roman"/>
          <w:sz w:val="28"/>
          <w:szCs w:val="28"/>
          <w:shd w:val="clear" w:color="auto" w:fill="FFFFFF"/>
        </w:rPr>
        <w:t xml:space="preserve"> должен содержать описание проблемы, обоснование предложений по </w:t>
      </w:r>
      <w:r w:rsidR="000561C2">
        <w:rPr>
          <w:rFonts w:ascii="Times New Roman" w:hAnsi="Times New Roman" w:cs="Times New Roman"/>
          <w:sz w:val="28"/>
          <w:szCs w:val="28"/>
          <w:shd w:val="clear" w:color="auto" w:fill="FFFFFF"/>
        </w:rPr>
        <w:t xml:space="preserve">ее </w:t>
      </w:r>
      <w:r w:rsidR="00B363ED" w:rsidRPr="00243EF2">
        <w:rPr>
          <w:rFonts w:ascii="Times New Roman" w:hAnsi="Times New Roman" w:cs="Times New Roman"/>
          <w:sz w:val="28"/>
          <w:szCs w:val="28"/>
          <w:shd w:val="clear" w:color="auto" w:fill="FFFFFF"/>
        </w:rPr>
        <w:t xml:space="preserve">решению, описание ожидаемого результата, предварительный расчёт необходимых расходов и планируемые сроки реализации. </w:t>
      </w:r>
    </w:p>
    <w:p w:rsidR="00B363ED" w:rsidRPr="00243EF2" w:rsidRDefault="00B363ED" w:rsidP="00B363ED">
      <w:pPr>
        <w:spacing w:after="0" w:line="240" w:lineRule="auto"/>
        <w:ind w:firstLine="709"/>
        <w:jc w:val="both"/>
        <w:rPr>
          <w:rFonts w:ascii="Times New Roman" w:hAnsi="Times New Roman" w:cs="Times New Roman"/>
          <w:sz w:val="28"/>
          <w:szCs w:val="28"/>
        </w:rPr>
      </w:pPr>
      <w:r w:rsidRPr="00243EF2">
        <w:rPr>
          <w:rFonts w:ascii="Times New Roman" w:hAnsi="Times New Roman" w:cs="Times New Roman"/>
          <w:sz w:val="28"/>
          <w:szCs w:val="28"/>
        </w:rPr>
        <w:t>В 2017 году вн</w:t>
      </w:r>
      <w:r>
        <w:rPr>
          <w:rFonts w:ascii="Times New Roman" w:hAnsi="Times New Roman" w:cs="Times New Roman"/>
          <w:sz w:val="28"/>
          <w:szCs w:val="28"/>
        </w:rPr>
        <w:t>е</w:t>
      </w:r>
      <w:r w:rsidRPr="00243EF2">
        <w:rPr>
          <w:rFonts w:ascii="Times New Roman" w:hAnsi="Times New Roman" w:cs="Times New Roman"/>
          <w:sz w:val="28"/>
          <w:szCs w:val="28"/>
        </w:rPr>
        <w:t>с на рассмотрение проект нового Положения о молодежной палате при Ставропольской городской Думе. Согласно принятому решению молодежный парламент стал избираться на срок очередного созыва Думы, ранее выборы в палату проводились каждый год.</w:t>
      </w:r>
    </w:p>
    <w:p w:rsidR="00B363ED" w:rsidRPr="00243EF2" w:rsidRDefault="00B363ED" w:rsidP="00B363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в своей правотворческой деятельности Георгий Колягин уделяет </w:t>
      </w:r>
      <w:r w:rsidRPr="00243EF2">
        <w:rPr>
          <w:rFonts w:ascii="Times New Roman" w:hAnsi="Times New Roman" w:cs="Times New Roman"/>
          <w:sz w:val="28"/>
          <w:szCs w:val="28"/>
        </w:rPr>
        <w:t>совершенствовани</w:t>
      </w:r>
      <w:r>
        <w:rPr>
          <w:rFonts w:ascii="Times New Roman" w:hAnsi="Times New Roman" w:cs="Times New Roman"/>
          <w:sz w:val="28"/>
          <w:szCs w:val="28"/>
        </w:rPr>
        <w:t>ю</w:t>
      </w:r>
      <w:r w:rsidRPr="00243EF2">
        <w:rPr>
          <w:rFonts w:ascii="Times New Roman" w:hAnsi="Times New Roman" w:cs="Times New Roman"/>
          <w:sz w:val="28"/>
          <w:szCs w:val="28"/>
        </w:rPr>
        <w:t xml:space="preserve"> системы поощрения </w:t>
      </w:r>
      <w:r w:rsidRPr="00243EF2">
        <w:rPr>
          <w:rFonts w:ascii="Times New Roman" w:eastAsia="Calibri" w:hAnsi="Times New Roman" w:cs="Times New Roman"/>
          <w:iCs/>
          <w:sz w:val="28"/>
          <w:szCs w:val="28"/>
        </w:rPr>
        <w:t>граждан за заслуги и особые достижения в различных областях деятельности</w:t>
      </w:r>
      <w:r>
        <w:rPr>
          <w:rFonts w:ascii="Times New Roman" w:eastAsia="Calibri" w:hAnsi="Times New Roman" w:cs="Times New Roman"/>
          <w:iCs/>
          <w:sz w:val="28"/>
          <w:szCs w:val="28"/>
        </w:rPr>
        <w:t>.</w:t>
      </w:r>
      <w:r w:rsidRPr="00243EF2">
        <w:rPr>
          <w:rFonts w:ascii="Times New Roman" w:hAnsi="Times New Roman" w:cs="Times New Roman"/>
          <w:sz w:val="28"/>
          <w:szCs w:val="28"/>
        </w:rPr>
        <w:t xml:space="preserve"> В 2018 году стал инициатором проекта о Почетной грамоте городской Думы. </w:t>
      </w:r>
      <w:r>
        <w:rPr>
          <w:rFonts w:ascii="Times New Roman" w:hAnsi="Times New Roman" w:cs="Times New Roman"/>
          <w:sz w:val="28"/>
          <w:szCs w:val="28"/>
        </w:rPr>
        <w:t>В</w:t>
      </w:r>
      <w:r w:rsidRPr="00243EF2">
        <w:rPr>
          <w:rFonts w:ascii="Times New Roman" w:hAnsi="Times New Roman" w:cs="Times New Roman"/>
          <w:sz w:val="28"/>
          <w:szCs w:val="28"/>
        </w:rPr>
        <w:t xml:space="preserve"> </w:t>
      </w:r>
      <w:r>
        <w:rPr>
          <w:rFonts w:ascii="Times New Roman" w:hAnsi="Times New Roman" w:cs="Times New Roman"/>
          <w:sz w:val="28"/>
          <w:szCs w:val="28"/>
        </w:rPr>
        <w:t>2020</w:t>
      </w:r>
      <w:r w:rsidRPr="00243EF2">
        <w:rPr>
          <w:rFonts w:ascii="Times New Roman" w:hAnsi="Times New Roman" w:cs="Times New Roman"/>
          <w:sz w:val="28"/>
          <w:szCs w:val="28"/>
        </w:rPr>
        <w:t xml:space="preserve"> году </w:t>
      </w:r>
      <w:r>
        <w:rPr>
          <w:rFonts w:ascii="Times New Roman" w:hAnsi="Times New Roman" w:cs="Times New Roman"/>
          <w:sz w:val="28"/>
          <w:szCs w:val="28"/>
        </w:rPr>
        <w:t>разработал</w:t>
      </w:r>
      <w:r w:rsidRPr="00243EF2">
        <w:rPr>
          <w:rFonts w:ascii="Times New Roman" w:hAnsi="Times New Roman" w:cs="Times New Roman"/>
          <w:sz w:val="28"/>
          <w:szCs w:val="28"/>
        </w:rPr>
        <w:t xml:space="preserve"> решение о наградах города Ставрополя. </w:t>
      </w:r>
      <w:r>
        <w:rPr>
          <w:rFonts w:ascii="Times New Roman" w:hAnsi="Times New Roman" w:cs="Times New Roman"/>
          <w:sz w:val="28"/>
          <w:szCs w:val="28"/>
        </w:rPr>
        <w:t>В</w:t>
      </w:r>
      <w:r w:rsidRPr="00243EF2">
        <w:rPr>
          <w:rFonts w:ascii="Times New Roman" w:hAnsi="Times New Roman" w:cs="Times New Roman"/>
          <w:sz w:val="28"/>
          <w:szCs w:val="28"/>
        </w:rPr>
        <w:t>первые была упорядочена</w:t>
      </w:r>
      <w:r w:rsidRPr="00B363ED">
        <w:rPr>
          <w:rFonts w:ascii="Times New Roman" w:hAnsi="Times New Roman" w:cs="Times New Roman"/>
          <w:sz w:val="28"/>
          <w:szCs w:val="28"/>
        </w:rPr>
        <w:t xml:space="preserve"> </w:t>
      </w:r>
      <w:r>
        <w:rPr>
          <w:rFonts w:ascii="Times New Roman" w:hAnsi="Times New Roman" w:cs="Times New Roman"/>
          <w:sz w:val="28"/>
          <w:szCs w:val="28"/>
        </w:rPr>
        <w:t>с</w:t>
      </w:r>
      <w:r w:rsidRPr="00243EF2">
        <w:rPr>
          <w:rFonts w:ascii="Times New Roman" w:hAnsi="Times New Roman" w:cs="Times New Roman"/>
          <w:sz w:val="28"/>
          <w:szCs w:val="28"/>
        </w:rPr>
        <w:t>истема наград муниципального образования</w:t>
      </w:r>
      <w:r>
        <w:rPr>
          <w:rFonts w:ascii="Times New Roman" w:hAnsi="Times New Roman" w:cs="Times New Roman"/>
          <w:sz w:val="28"/>
          <w:szCs w:val="28"/>
        </w:rPr>
        <w:t>,</w:t>
      </w:r>
      <w:r w:rsidRPr="00243EF2">
        <w:rPr>
          <w:rFonts w:ascii="Times New Roman" w:hAnsi="Times New Roman" w:cs="Times New Roman"/>
          <w:sz w:val="28"/>
          <w:szCs w:val="28"/>
        </w:rPr>
        <w:t xml:space="preserve"> определено, что есть две большие категории: муниципальные и ведомственные награды. К первой категории относятся звание «Почетный гражданин города Ставрополя», звание «Почетный ветеран города Ставрополя» и медаль «За заслуги перед городом Ставрополем». </w:t>
      </w:r>
    </w:p>
    <w:p w:rsidR="00B363ED" w:rsidRPr="00243EF2" w:rsidRDefault="00B363ED" w:rsidP="00B363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0561C2">
        <w:rPr>
          <w:rFonts w:ascii="Times New Roman" w:hAnsi="Times New Roman" w:cs="Times New Roman"/>
          <w:sz w:val="28"/>
          <w:szCs w:val="28"/>
        </w:rPr>
        <w:t xml:space="preserve">2020 году </w:t>
      </w:r>
      <w:r>
        <w:rPr>
          <w:rFonts w:ascii="Times New Roman" w:hAnsi="Times New Roman" w:cs="Times New Roman"/>
          <w:sz w:val="28"/>
          <w:szCs w:val="28"/>
        </w:rPr>
        <w:t xml:space="preserve">связи с распространением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w:t>
      </w:r>
      <w:r w:rsidR="000561C2">
        <w:rPr>
          <w:rFonts w:ascii="Times New Roman" w:hAnsi="Times New Roman" w:cs="Times New Roman"/>
          <w:sz w:val="28"/>
          <w:szCs w:val="28"/>
        </w:rPr>
        <w:t xml:space="preserve">и </w:t>
      </w:r>
      <w:r>
        <w:rPr>
          <w:rFonts w:ascii="Times New Roman" w:hAnsi="Times New Roman" w:cs="Times New Roman"/>
          <w:sz w:val="28"/>
          <w:szCs w:val="28"/>
        </w:rPr>
        <w:t xml:space="preserve">необходимостью соблюдать ограничительные меры выступил с инициативой внести изменения в Регламент Думы и Положение о комитетах, которыми закрепляется возможность дистанционного проведения </w:t>
      </w:r>
      <w:r w:rsidR="00FE1A47">
        <w:rPr>
          <w:rFonts w:ascii="Times New Roman" w:hAnsi="Times New Roman" w:cs="Times New Roman"/>
          <w:sz w:val="28"/>
          <w:szCs w:val="28"/>
        </w:rPr>
        <w:t xml:space="preserve">заседаний городской Думы и ее комитетов в условиях режима повышенной готовности и  чрезвычайных ситуаций. </w:t>
      </w:r>
    </w:p>
    <w:p w:rsidR="00FE1A47" w:rsidRDefault="00FE1A47" w:rsidP="00B363E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Инициировал работу по изменению герба города Ставрополя. </w:t>
      </w:r>
      <w:r w:rsidR="00B363ED" w:rsidRPr="00243EF2">
        <w:rPr>
          <w:rFonts w:ascii="Times New Roman" w:hAnsi="Times New Roman" w:cs="Times New Roman"/>
          <w:sz w:val="28"/>
          <w:szCs w:val="28"/>
        </w:rPr>
        <w:t xml:space="preserve">Официальный символ </w:t>
      </w:r>
      <w:r w:rsidR="000561C2">
        <w:rPr>
          <w:rFonts w:ascii="Times New Roman" w:hAnsi="Times New Roman" w:cs="Times New Roman"/>
          <w:sz w:val="28"/>
          <w:szCs w:val="28"/>
        </w:rPr>
        <w:t>города</w:t>
      </w:r>
      <w:r w:rsidR="00B363ED" w:rsidRPr="00243EF2">
        <w:rPr>
          <w:rFonts w:ascii="Times New Roman" w:hAnsi="Times New Roman" w:cs="Times New Roman"/>
          <w:sz w:val="28"/>
          <w:szCs w:val="28"/>
        </w:rPr>
        <w:t xml:space="preserve"> не менялся в течение 26 лет и в своем прежнем виде уже не соответствовал геральдическим правилам</w:t>
      </w:r>
      <w:r w:rsidR="000561C2">
        <w:rPr>
          <w:rFonts w:ascii="Times New Roman" w:hAnsi="Times New Roman" w:cs="Times New Roman"/>
          <w:sz w:val="28"/>
          <w:szCs w:val="28"/>
        </w:rPr>
        <w:t>.</w:t>
      </w:r>
      <w:r w:rsidR="00B363ED" w:rsidRPr="00243EF2">
        <w:rPr>
          <w:rFonts w:ascii="Times New Roman" w:hAnsi="Times New Roman" w:cs="Times New Roman"/>
          <w:sz w:val="28"/>
          <w:szCs w:val="28"/>
        </w:rPr>
        <w:t xml:space="preserve"> </w:t>
      </w:r>
      <w:r>
        <w:rPr>
          <w:rFonts w:ascii="Times New Roman" w:hAnsi="Times New Roman" w:cs="Times New Roman"/>
          <w:sz w:val="28"/>
          <w:szCs w:val="28"/>
        </w:rPr>
        <w:t>Новый герб утвержден решением Думы в феврале этого года.</w:t>
      </w:r>
    </w:p>
    <w:p w:rsidR="000561C2" w:rsidRDefault="00FE1A47" w:rsidP="00B363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На майском заседании городской Думы внесены изменения в Правила благоустройства города Ставрополя по проекту, внесенному Георгием Колягиным. Документ</w:t>
      </w:r>
      <w:r w:rsidR="00B363ED" w:rsidRPr="00243EF2">
        <w:rPr>
          <w:rFonts w:ascii="Times New Roman" w:hAnsi="Times New Roman" w:cs="Times New Roman"/>
          <w:sz w:val="28"/>
          <w:szCs w:val="28"/>
        </w:rPr>
        <w:t xml:space="preserve"> предусматривает сокращение срока демонтажа </w:t>
      </w:r>
      <w:r w:rsidR="00B363ED" w:rsidRPr="00243EF2">
        <w:rPr>
          <w:rFonts w:ascii="Times New Roman" w:eastAsia="Times New Roman" w:hAnsi="Times New Roman" w:cs="Times New Roman"/>
          <w:sz w:val="28"/>
          <w:szCs w:val="28"/>
          <w:lang w:eastAsia="ru-RU"/>
        </w:rPr>
        <w:lastRenderedPageBreak/>
        <w:t>элемента информационного характера, размещенного с нарушениями на фасаде здания, до 10 рабочих дней</w:t>
      </w:r>
      <w:r w:rsidR="00B363ED" w:rsidRPr="00243EF2">
        <w:rPr>
          <w:rFonts w:ascii="Calibri" w:eastAsia="Times New Roman" w:hAnsi="Calibri" w:cs="Times New Roman"/>
          <w:sz w:val="28"/>
          <w:szCs w:val="28"/>
          <w:lang w:eastAsia="ru-RU"/>
        </w:rPr>
        <w:t xml:space="preserve"> </w:t>
      </w:r>
      <w:r w:rsidR="00B363ED" w:rsidRPr="00243EF2">
        <w:rPr>
          <w:rFonts w:ascii="Times New Roman" w:eastAsia="Times New Roman" w:hAnsi="Times New Roman" w:cs="Times New Roman"/>
          <w:sz w:val="28"/>
          <w:szCs w:val="28"/>
          <w:lang w:eastAsia="ru-RU"/>
        </w:rPr>
        <w:t xml:space="preserve">со дня получения претензии. </w:t>
      </w:r>
    </w:p>
    <w:p w:rsidR="00B363ED" w:rsidRPr="00243EF2" w:rsidRDefault="00B363ED" w:rsidP="00B363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3EF2">
        <w:rPr>
          <w:rFonts w:ascii="Times New Roman" w:eastAsia="Times New Roman" w:hAnsi="Times New Roman" w:cs="Times New Roman"/>
          <w:sz w:val="28"/>
          <w:szCs w:val="28"/>
          <w:lang w:eastAsia="ru-RU"/>
        </w:rPr>
        <w:t xml:space="preserve">Всего </w:t>
      </w:r>
      <w:r w:rsidR="00FE1A47">
        <w:rPr>
          <w:rFonts w:ascii="Times New Roman" w:eastAsia="Times New Roman" w:hAnsi="Times New Roman" w:cs="Times New Roman"/>
          <w:sz w:val="28"/>
          <w:szCs w:val="28"/>
          <w:lang w:eastAsia="ru-RU"/>
        </w:rPr>
        <w:t>за период седьмого созыва депутат подготовил порядка</w:t>
      </w:r>
      <w:r w:rsidRPr="00243EF2">
        <w:rPr>
          <w:rFonts w:ascii="Times New Roman" w:eastAsia="Times New Roman" w:hAnsi="Times New Roman" w:cs="Times New Roman"/>
          <w:sz w:val="28"/>
          <w:szCs w:val="28"/>
          <w:lang w:eastAsia="ru-RU"/>
        </w:rPr>
        <w:t xml:space="preserve"> пятидесяти правотворческих инициатив.</w:t>
      </w:r>
    </w:p>
    <w:p w:rsidR="00B363ED" w:rsidRDefault="00B363ED" w:rsidP="00861E22">
      <w:pPr>
        <w:spacing w:after="0" w:line="240" w:lineRule="auto"/>
        <w:ind w:firstLine="709"/>
        <w:jc w:val="both"/>
        <w:rPr>
          <w:rFonts w:ascii="Times New Roman" w:hAnsi="Times New Roman" w:cs="Times New Roman"/>
          <w:sz w:val="28"/>
          <w:szCs w:val="28"/>
        </w:rPr>
      </w:pPr>
    </w:p>
    <w:p w:rsidR="00861E22" w:rsidRDefault="00861E22" w:rsidP="0016264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РАБОТА С ОБРАЩЕНИЯМИ ГРАЖДАН</w:t>
      </w:r>
    </w:p>
    <w:p w:rsidR="0016264C" w:rsidRPr="00422EA1" w:rsidRDefault="00686236" w:rsidP="00422EA1">
      <w:pPr>
        <w:spacing w:after="0" w:line="240" w:lineRule="auto"/>
        <w:ind w:firstLine="709"/>
        <w:jc w:val="both"/>
        <w:rPr>
          <w:rFonts w:ascii="Times New Roman" w:hAnsi="Times New Roman" w:cs="Times New Roman"/>
          <w:sz w:val="28"/>
          <w:szCs w:val="28"/>
        </w:rPr>
      </w:pPr>
      <w:bookmarkStart w:id="0" w:name="_Hlk75890087"/>
      <w:r>
        <w:rPr>
          <w:rFonts w:ascii="Times New Roman" w:hAnsi="Times New Roman" w:cs="Times New Roman"/>
          <w:sz w:val="28"/>
          <w:szCs w:val="28"/>
        </w:rPr>
        <w:t>К</w:t>
      </w:r>
      <w:r w:rsidR="0016264C" w:rsidRPr="00422EA1">
        <w:rPr>
          <w:rFonts w:ascii="Times New Roman" w:hAnsi="Times New Roman" w:cs="Times New Roman"/>
          <w:sz w:val="28"/>
          <w:szCs w:val="28"/>
        </w:rPr>
        <w:t xml:space="preserve">ак председатель Думы </w:t>
      </w:r>
      <w:r>
        <w:rPr>
          <w:rFonts w:ascii="Times New Roman" w:hAnsi="Times New Roman" w:cs="Times New Roman"/>
          <w:sz w:val="28"/>
          <w:szCs w:val="28"/>
        </w:rPr>
        <w:t>регулярно проводил личные приемы граждан, а также</w:t>
      </w:r>
      <w:r w:rsidR="0016264C" w:rsidRPr="00422EA1">
        <w:rPr>
          <w:rFonts w:ascii="Times New Roman" w:hAnsi="Times New Roman" w:cs="Times New Roman"/>
          <w:sz w:val="28"/>
          <w:szCs w:val="28"/>
        </w:rPr>
        <w:t xml:space="preserve"> </w:t>
      </w:r>
      <w:bookmarkStart w:id="1" w:name="_Hlk75890139"/>
      <w:bookmarkEnd w:id="0"/>
      <w:r w:rsidR="0016264C" w:rsidRPr="00422EA1">
        <w:rPr>
          <w:rFonts w:ascii="Times New Roman" w:hAnsi="Times New Roman" w:cs="Times New Roman"/>
          <w:sz w:val="28"/>
          <w:szCs w:val="28"/>
        </w:rPr>
        <w:t>в соответс</w:t>
      </w:r>
      <w:r w:rsidR="00422EA1" w:rsidRPr="00422EA1">
        <w:rPr>
          <w:rFonts w:ascii="Times New Roman" w:hAnsi="Times New Roman" w:cs="Times New Roman"/>
          <w:sz w:val="28"/>
          <w:szCs w:val="28"/>
        </w:rPr>
        <w:t>т</w:t>
      </w:r>
      <w:r w:rsidR="0016264C" w:rsidRPr="00422EA1">
        <w:rPr>
          <w:rFonts w:ascii="Times New Roman" w:hAnsi="Times New Roman" w:cs="Times New Roman"/>
          <w:sz w:val="28"/>
          <w:szCs w:val="28"/>
        </w:rPr>
        <w:t xml:space="preserve">вии с утвержденным графиком </w:t>
      </w:r>
      <w:bookmarkStart w:id="2" w:name="_GoBack"/>
      <w:bookmarkEnd w:id="2"/>
      <w:r w:rsidR="0016264C" w:rsidRPr="00422EA1">
        <w:rPr>
          <w:rFonts w:ascii="Times New Roman" w:hAnsi="Times New Roman" w:cs="Times New Roman"/>
          <w:sz w:val="28"/>
          <w:szCs w:val="28"/>
        </w:rPr>
        <w:t xml:space="preserve">приемы граждан в общественной приемной председателя партии Д.А. Медведева. </w:t>
      </w:r>
    </w:p>
    <w:p w:rsidR="000561C2" w:rsidRPr="00422EA1" w:rsidRDefault="000561C2" w:rsidP="000561C2">
      <w:pPr>
        <w:pStyle w:val="ConsPlusNormal"/>
        <w:ind w:firstLine="540"/>
        <w:jc w:val="both"/>
        <w:rPr>
          <w:rFonts w:ascii="Times New Roman" w:hAnsi="Times New Roman" w:cs="Times New Roman"/>
          <w:sz w:val="28"/>
          <w:szCs w:val="28"/>
        </w:rPr>
      </w:pPr>
      <w:r w:rsidRPr="00422EA1">
        <w:rPr>
          <w:rFonts w:ascii="Times New Roman" w:hAnsi="Times New Roman" w:cs="Times New Roman"/>
          <w:sz w:val="28"/>
          <w:szCs w:val="28"/>
        </w:rPr>
        <w:t>Граждан волновали вопросы дополнительной социальной поддержки, предоставления жилья нуждающимся, выделения земельных участков многодетным семьям, трудоустройства, охраны окружающей среды, транспортного обслуживания населения, выделения средств на строительство детских площадок, проверки эффективности расходования бюджетных средств. Поступали предложения по вопросам обеспечения безопасности учащихся муниципальных общеобразовательных учреждений города Ставрополя, объединения казачьих обществ, присвоения звания "Почетный гражданин города Ставрополя".</w:t>
      </w:r>
    </w:p>
    <w:p w:rsidR="00861E22" w:rsidRPr="00422EA1" w:rsidRDefault="0016264C" w:rsidP="00422EA1">
      <w:pPr>
        <w:spacing w:after="0" w:line="240" w:lineRule="auto"/>
        <w:ind w:firstLine="709"/>
        <w:jc w:val="both"/>
        <w:rPr>
          <w:rFonts w:ascii="Times New Roman" w:hAnsi="Times New Roman" w:cs="Times New Roman"/>
          <w:sz w:val="28"/>
          <w:szCs w:val="28"/>
        </w:rPr>
      </w:pPr>
      <w:r w:rsidRPr="00422EA1">
        <w:rPr>
          <w:rFonts w:ascii="Times New Roman" w:hAnsi="Times New Roman" w:cs="Times New Roman"/>
          <w:sz w:val="28"/>
          <w:szCs w:val="28"/>
        </w:rPr>
        <w:t>В ноябре 2019 года провел заранее анонсированную «прямую линию» в редакции газеты «Вечерний Ставрополь», в ходе которой принял обращения 10 человек.</w:t>
      </w:r>
    </w:p>
    <w:p w:rsidR="0016264C" w:rsidRPr="00422EA1" w:rsidRDefault="0016264C" w:rsidP="00422EA1">
      <w:pPr>
        <w:pStyle w:val="ConsPlusNormal"/>
        <w:ind w:firstLine="540"/>
        <w:jc w:val="both"/>
        <w:rPr>
          <w:rFonts w:ascii="Times New Roman" w:hAnsi="Times New Roman" w:cs="Times New Roman"/>
          <w:sz w:val="28"/>
          <w:szCs w:val="28"/>
        </w:rPr>
      </w:pPr>
      <w:r w:rsidRPr="00422EA1">
        <w:rPr>
          <w:rFonts w:ascii="Times New Roman" w:hAnsi="Times New Roman" w:cs="Times New Roman"/>
          <w:sz w:val="28"/>
          <w:szCs w:val="28"/>
        </w:rPr>
        <w:t>Все обращения граждан, адресованные председателю городской Думы, рассмотрены в установленные действующим законодательством сроки и в полном объеме.</w:t>
      </w:r>
    </w:p>
    <w:bookmarkEnd w:id="1"/>
    <w:p w:rsidR="00ED26CF" w:rsidRDefault="00ED26CF" w:rsidP="00422EA1">
      <w:pPr>
        <w:spacing w:after="0" w:line="240" w:lineRule="auto"/>
        <w:ind w:firstLine="709"/>
        <w:jc w:val="both"/>
        <w:rPr>
          <w:rFonts w:ascii="Times New Roman" w:hAnsi="Times New Roman" w:cs="Times New Roman"/>
          <w:sz w:val="28"/>
          <w:szCs w:val="28"/>
        </w:rPr>
      </w:pPr>
    </w:p>
    <w:p w:rsidR="00861E22" w:rsidRDefault="00861E22" w:rsidP="000C1B6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ВЗАИМОДЕЙСТВИЕ С ДЕПУТАМИ И БЛАГОТВОРИТЕЛЬНАЯ ДЕЯТЕЛЬНОСТЬ</w:t>
      </w:r>
    </w:p>
    <w:p w:rsidR="000C1B69" w:rsidRDefault="000C1B69" w:rsidP="00861E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депутат, избравшийся по территориальной группе № 1, в течение всего созыва активно взаимодействовал с депутатами-одномандатниками – Сергеем Соловьевым и Ларисой Токаревой, </w:t>
      </w:r>
      <w:r w:rsidR="00C128B9">
        <w:rPr>
          <w:rFonts w:ascii="Times New Roman" w:hAnsi="Times New Roman" w:cs="Times New Roman"/>
          <w:sz w:val="28"/>
          <w:szCs w:val="28"/>
        </w:rPr>
        <w:t xml:space="preserve">содействовал проведению партийных акций, посвященных празднованию Победы в Великой Отечественной войне, принимал участие в реализации экологического проекта партии «Единая Россия» - «Дома для птиц». </w:t>
      </w:r>
      <w:r>
        <w:rPr>
          <w:rFonts w:ascii="Times New Roman" w:hAnsi="Times New Roman" w:cs="Times New Roman"/>
          <w:sz w:val="28"/>
          <w:szCs w:val="28"/>
        </w:rPr>
        <w:t xml:space="preserve">По приглашению коллег </w:t>
      </w:r>
      <w:r w:rsidR="00C128B9">
        <w:rPr>
          <w:rFonts w:ascii="Times New Roman" w:hAnsi="Times New Roman" w:cs="Times New Roman"/>
          <w:sz w:val="28"/>
          <w:szCs w:val="28"/>
        </w:rPr>
        <w:t xml:space="preserve">также </w:t>
      </w:r>
      <w:r>
        <w:rPr>
          <w:rFonts w:ascii="Times New Roman" w:hAnsi="Times New Roman" w:cs="Times New Roman"/>
          <w:sz w:val="28"/>
          <w:szCs w:val="28"/>
        </w:rPr>
        <w:t>принимал участие в мероприятиях, проводимых на других избирательных округах.</w:t>
      </w:r>
      <w:r w:rsidR="00C128B9">
        <w:rPr>
          <w:rFonts w:ascii="Times New Roman" w:hAnsi="Times New Roman" w:cs="Times New Roman"/>
          <w:sz w:val="28"/>
          <w:szCs w:val="28"/>
        </w:rPr>
        <w:t xml:space="preserve"> </w:t>
      </w:r>
    </w:p>
    <w:p w:rsidR="00C128B9" w:rsidRDefault="00C128B9" w:rsidP="00861E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пандемии включился в общую благотворительную деятельность, принял участие во всероссийской акции </w:t>
      </w:r>
      <w:r w:rsidRPr="00243EF2">
        <w:rPr>
          <w:rFonts w:ascii="Times New Roman" w:hAnsi="Times New Roman" w:cs="Times New Roman"/>
          <w:sz w:val="28"/>
          <w:szCs w:val="28"/>
        </w:rPr>
        <w:t>«Ёлка желаний</w:t>
      </w:r>
      <w:proofErr w:type="gramStart"/>
      <w:r w:rsidRPr="00243EF2">
        <w:rPr>
          <w:rFonts w:ascii="Times New Roman" w:hAnsi="Times New Roman" w:cs="Times New Roman"/>
          <w:sz w:val="28"/>
          <w:szCs w:val="28"/>
        </w:rPr>
        <w:t xml:space="preserve">»: </w:t>
      </w:r>
      <w:r w:rsidRPr="00243EF2">
        <w:rPr>
          <w:rFonts w:ascii="Times New Roman" w:hAnsi="Times New Roman" w:cs="Times New Roman"/>
          <w:sz w:val="28"/>
          <w:szCs w:val="28"/>
          <w:shd w:val="clear" w:color="auto" w:fill="FFFFFF"/>
        </w:rPr>
        <w:t> отправил</w:t>
      </w:r>
      <w:proofErr w:type="gramEnd"/>
      <w:r w:rsidRPr="00243EF2">
        <w:rPr>
          <w:rFonts w:ascii="Times New Roman" w:hAnsi="Times New Roman" w:cs="Times New Roman"/>
          <w:sz w:val="28"/>
          <w:szCs w:val="28"/>
          <w:shd w:val="clear" w:color="auto" w:fill="FFFFFF"/>
        </w:rPr>
        <w:t xml:space="preserve">  смартфон и сладкий подарок для </w:t>
      </w:r>
      <w:r>
        <w:rPr>
          <w:rFonts w:ascii="Times New Roman" w:hAnsi="Times New Roman" w:cs="Times New Roman"/>
          <w:sz w:val="28"/>
          <w:szCs w:val="28"/>
          <w:shd w:val="clear" w:color="auto" w:fill="FFFFFF"/>
        </w:rPr>
        <w:t>девочки из Ессентуков.</w:t>
      </w:r>
    </w:p>
    <w:p w:rsidR="003867F5" w:rsidRDefault="003867F5" w:rsidP="003867F5">
      <w:pPr>
        <w:spacing w:after="0" w:line="240" w:lineRule="auto"/>
        <w:ind w:firstLine="709"/>
        <w:rPr>
          <w:rFonts w:ascii="Times New Roman" w:hAnsi="Times New Roman" w:cs="Times New Roman"/>
          <w:sz w:val="28"/>
          <w:szCs w:val="28"/>
        </w:rPr>
      </w:pPr>
    </w:p>
    <w:p w:rsidR="00861E22" w:rsidRPr="003867F5" w:rsidRDefault="00861E22" w:rsidP="003867F5">
      <w:pPr>
        <w:spacing w:after="0" w:line="240" w:lineRule="auto"/>
        <w:ind w:firstLine="709"/>
        <w:rPr>
          <w:rFonts w:ascii="Times New Roman" w:hAnsi="Times New Roman" w:cs="Times New Roman"/>
          <w:sz w:val="28"/>
          <w:szCs w:val="28"/>
        </w:rPr>
      </w:pPr>
      <w:r w:rsidRPr="003867F5">
        <w:rPr>
          <w:rFonts w:ascii="Times New Roman" w:hAnsi="Times New Roman" w:cs="Times New Roman"/>
          <w:sz w:val="28"/>
          <w:szCs w:val="28"/>
        </w:rPr>
        <w:t>МЕЖМУНИЦИПАЛЬНОЕ СОТРУДНИЧЕСТВО</w:t>
      </w:r>
    </w:p>
    <w:p w:rsidR="00ED26CF" w:rsidRPr="003867F5" w:rsidRDefault="00066958" w:rsidP="00ED26CF">
      <w:pPr>
        <w:pStyle w:val="ConsPlusNormal"/>
        <w:ind w:firstLine="540"/>
        <w:jc w:val="both"/>
        <w:rPr>
          <w:rFonts w:ascii="Times New Roman" w:hAnsi="Times New Roman" w:cs="Times New Roman"/>
          <w:sz w:val="28"/>
          <w:szCs w:val="28"/>
        </w:rPr>
      </w:pPr>
      <w:r w:rsidRPr="003867F5">
        <w:rPr>
          <w:rFonts w:ascii="Times New Roman" w:hAnsi="Times New Roman" w:cs="Times New Roman"/>
          <w:sz w:val="28"/>
          <w:szCs w:val="28"/>
        </w:rPr>
        <w:t xml:space="preserve">Как председатель Ставропольской городской Думы в течение всего созыва представлял город Ставрополь на различных межмуниципальных площадках, </w:t>
      </w:r>
      <w:r w:rsidR="00ED26CF" w:rsidRPr="003867F5">
        <w:rPr>
          <w:rFonts w:ascii="Times New Roman" w:hAnsi="Times New Roman" w:cs="Times New Roman"/>
          <w:sz w:val="28"/>
          <w:szCs w:val="28"/>
        </w:rPr>
        <w:t xml:space="preserve">участвовал в заседаниях Союза российских городов, Международной Ассамблеи столиц и крупных городов, Координационного Совета Союза представительных органов муниципальных образований </w:t>
      </w:r>
      <w:r w:rsidR="00ED26CF" w:rsidRPr="003867F5">
        <w:rPr>
          <w:rFonts w:ascii="Times New Roman" w:hAnsi="Times New Roman" w:cs="Times New Roman"/>
          <w:sz w:val="28"/>
          <w:szCs w:val="28"/>
        </w:rPr>
        <w:lastRenderedPageBreak/>
        <w:t>Российской Федерации, Ассоциации "Совет муниципальных образований Ставропольского края", Совета по вопросам местного самоуправления при Думе Ставропольского края</w:t>
      </w:r>
      <w:r w:rsidR="000561C2">
        <w:rPr>
          <w:rFonts w:ascii="Times New Roman" w:hAnsi="Times New Roman" w:cs="Times New Roman"/>
          <w:sz w:val="28"/>
          <w:szCs w:val="28"/>
        </w:rPr>
        <w:t>.</w:t>
      </w:r>
    </w:p>
    <w:p w:rsidR="00066958" w:rsidRPr="003867F5" w:rsidRDefault="00066958" w:rsidP="00ED26CF">
      <w:pPr>
        <w:pStyle w:val="ConsPlusNormal"/>
        <w:ind w:firstLine="540"/>
        <w:jc w:val="both"/>
        <w:rPr>
          <w:rFonts w:ascii="Times New Roman" w:hAnsi="Times New Roman" w:cs="Times New Roman"/>
          <w:sz w:val="28"/>
          <w:szCs w:val="28"/>
        </w:rPr>
      </w:pPr>
      <w:r w:rsidRPr="003867F5">
        <w:rPr>
          <w:rFonts w:ascii="Times New Roman" w:hAnsi="Times New Roman" w:cs="Times New Roman"/>
          <w:sz w:val="28"/>
          <w:szCs w:val="28"/>
          <w:shd w:val="clear" w:color="auto" w:fill="FFFFFF"/>
        </w:rPr>
        <w:t>В 2018 году от имени Ставропольской городской Думы подписал соглашение о сотрудничестве с Симферопольским городским советом. Приоритетами взаимодействия обозначены организация взаимопомощи между сторонами, совершенствование нормотворческой деятельности, обмен опытом и лучшими практиками, а также установление и развитие непосредственных контактов между депутатами Симферопольского городского совета и Ставропольской городской Думы.</w:t>
      </w:r>
    </w:p>
    <w:p w:rsidR="00ED26CF" w:rsidRPr="003867F5" w:rsidRDefault="00ED26CF" w:rsidP="003867F5">
      <w:pPr>
        <w:pStyle w:val="ConsPlusNormal"/>
        <w:ind w:firstLine="540"/>
        <w:jc w:val="both"/>
        <w:rPr>
          <w:rFonts w:ascii="Times New Roman" w:hAnsi="Times New Roman" w:cs="Times New Roman"/>
          <w:sz w:val="28"/>
          <w:szCs w:val="28"/>
        </w:rPr>
      </w:pPr>
      <w:r w:rsidRPr="003867F5">
        <w:rPr>
          <w:rFonts w:ascii="Times New Roman" w:hAnsi="Times New Roman" w:cs="Times New Roman"/>
          <w:sz w:val="28"/>
          <w:szCs w:val="28"/>
        </w:rPr>
        <w:t xml:space="preserve">В ноябре 2019 года </w:t>
      </w:r>
      <w:r w:rsidR="00066958" w:rsidRPr="003867F5">
        <w:rPr>
          <w:rFonts w:ascii="Times New Roman" w:hAnsi="Times New Roman" w:cs="Times New Roman"/>
          <w:sz w:val="28"/>
          <w:szCs w:val="28"/>
        </w:rPr>
        <w:t>принял участие в конгресс</w:t>
      </w:r>
      <w:r w:rsidR="003867F5" w:rsidRPr="003867F5">
        <w:rPr>
          <w:rFonts w:ascii="Times New Roman" w:hAnsi="Times New Roman" w:cs="Times New Roman"/>
          <w:sz w:val="28"/>
          <w:szCs w:val="28"/>
        </w:rPr>
        <w:t>е</w:t>
      </w:r>
      <w:r w:rsidR="00066958" w:rsidRPr="003867F5">
        <w:rPr>
          <w:rFonts w:ascii="Times New Roman" w:hAnsi="Times New Roman" w:cs="Times New Roman"/>
          <w:sz w:val="28"/>
          <w:szCs w:val="28"/>
        </w:rPr>
        <w:t xml:space="preserve"> Всемирной организации </w:t>
      </w:r>
      <w:r w:rsidR="003867F5" w:rsidRPr="003867F5">
        <w:rPr>
          <w:rFonts w:ascii="Times New Roman" w:hAnsi="Times New Roman" w:cs="Times New Roman"/>
          <w:sz w:val="28"/>
          <w:szCs w:val="28"/>
        </w:rPr>
        <w:t>«</w:t>
      </w:r>
      <w:r w:rsidR="00066958" w:rsidRPr="003867F5">
        <w:rPr>
          <w:rFonts w:ascii="Times New Roman" w:hAnsi="Times New Roman" w:cs="Times New Roman"/>
          <w:sz w:val="28"/>
          <w:szCs w:val="28"/>
        </w:rPr>
        <w:t>Объединенные города и местные власти</w:t>
      </w:r>
      <w:r w:rsidR="003867F5" w:rsidRPr="003867F5">
        <w:rPr>
          <w:rFonts w:ascii="Times New Roman" w:hAnsi="Times New Roman" w:cs="Times New Roman"/>
          <w:sz w:val="28"/>
          <w:szCs w:val="28"/>
        </w:rPr>
        <w:t>»</w:t>
      </w:r>
      <w:r w:rsidR="00066958" w:rsidRPr="003867F5">
        <w:rPr>
          <w:rFonts w:ascii="Times New Roman" w:hAnsi="Times New Roman" w:cs="Times New Roman"/>
          <w:sz w:val="28"/>
          <w:szCs w:val="28"/>
        </w:rPr>
        <w:t xml:space="preserve">, состоявшемся </w:t>
      </w:r>
      <w:r w:rsidRPr="003867F5">
        <w:rPr>
          <w:rFonts w:ascii="Times New Roman" w:hAnsi="Times New Roman" w:cs="Times New Roman"/>
          <w:sz w:val="28"/>
          <w:szCs w:val="28"/>
        </w:rPr>
        <w:t xml:space="preserve">в городе Дурбане Южно-Африканской Республики. Всемирный саммит местных и региональных лидеров </w:t>
      </w:r>
      <w:r w:rsidR="00066958" w:rsidRPr="003867F5">
        <w:rPr>
          <w:rFonts w:ascii="Times New Roman" w:hAnsi="Times New Roman" w:cs="Times New Roman"/>
          <w:sz w:val="28"/>
          <w:szCs w:val="28"/>
        </w:rPr>
        <w:t>собрал</w:t>
      </w:r>
      <w:r w:rsidRPr="003867F5">
        <w:rPr>
          <w:rFonts w:ascii="Times New Roman" w:hAnsi="Times New Roman" w:cs="Times New Roman"/>
          <w:sz w:val="28"/>
          <w:szCs w:val="28"/>
        </w:rPr>
        <w:t xml:space="preserve"> более 3000 представителей малых и крупных городов мира. </w:t>
      </w:r>
    </w:p>
    <w:p w:rsidR="0016264C" w:rsidRPr="003867F5" w:rsidRDefault="0016264C" w:rsidP="003867F5">
      <w:pPr>
        <w:pStyle w:val="ConsPlusNormal"/>
        <w:ind w:firstLine="540"/>
        <w:jc w:val="both"/>
        <w:rPr>
          <w:rFonts w:ascii="Times New Roman" w:hAnsi="Times New Roman" w:cs="Times New Roman"/>
          <w:sz w:val="28"/>
          <w:szCs w:val="28"/>
        </w:rPr>
      </w:pPr>
      <w:r w:rsidRPr="003867F5">
        <w:rPr>
          <w:rFonts w:ascii="Times New Roman" w:hAnsi="Times New Roman" w:cs="Times New Roman"/>
          <w:sz w:val="28"/>
          <w:szCs w:val="28"/>
        </w:rPr>
        <w:t>В ноябре 2020 года принял участие в онлайн-заседаниях Всемирной организации</w:t>
      </w:r>
      <w:r w:rsidR="003867F5" w:rsidRPr="003867F5">
        <w:rPr>
          <w:rFonts w:ascii="Times New Roman" w:hAnsi="Times New Roman" w:cs="Times New Roman"/>
          <w:sz w:val="28"/>
          <w:szCs w:val="28"/>
        </w:rPr>
        <w:t xml:space="preserve"> ОГМВ</w:t>
      </w:r>
      <w:r w:rsidRPr="003867F5">
        <w:rPr>
          <w:rFonts w:ascii="Times New Roman" w:hAnsi="Times New Roman" w:cs="Times New Roman"/>
          <w:sz w:val="28"/>
          <w:szCs w:val="28"/>
        </w:rPr>
        <w:t>. На рабочих сессиях Всемирного Совета и Исполнительного бюро обсуждались опыт городов в борьбе с пандемией</w:t>
      </w:r>
      <w:r w:rsidR="003867F5" w:rsidRPr="003867F5">
        <w:rPr>
          <w:rFonts w:ascii="Times New Roman" w:hAnsi="Times New Roman" w:cs="Times New Roman"/>
          <w:sz w:val="28"/>
          <w:szCs w:val="28"/>
        </w:rPr>
        <w:t xml:space="preserve"> и</w:t>
      </w:r>
      <w:r w:rsidRPr="003867F5">
        <w:rPr>
          <w:rFonts w:ascii="Times New Roman" w:hAnsi="Times New Roman" w:cs="Times New Roman"/>
          <w:sz w:val="28"/>
          <w:szCs w:val="28"/>
        </w:rPr>
        <w:t xml:space="preserve"> новые флагманские инициативы, направленные на закрепление стратегии устойчивого развития в практической деятельности членов Всемирной организации</w:t>
      </w:r>
      <w:r w:rsidR="003867F5" w:rsidRPr="003867F5">
        <w:rPr>
          <w:rFonts w:ascii="Times New Roman" w:hAnsi="Times New Roman" w:cs="Times New Roman"/>
          <w:sz w:val="28"/>
          <w:szCs w:val="28"/>
        </w:rPr>
        <w:t>.</w:t>
      </w:r>
    </w:p>
    <w:p w:rsidR="0016264C" w:rsidRPr="003867F5" w:rsidRDefault="0016264C" w:rsidP="003867F5">
      <w:pPr>
        <w:pStyle w:val="ConsPlusNormal"/>
        <w:ind w:firstLine="540"/>
        <w:jc w:val="both"/>
        <w:rPr>
          <w:rFonts w:ascii="Times New Roman" w:hAnsi="Times New Roman" w:cs="Times New Roman"/>
          <w:sz w:val="28"/>
          <w:szCs w:val="28"/>
        </w:rPr>
      </w:pPr>
    </w:p>
    <w:p w:rsidR="00861E22" w:rsidRPr="003867F5" w:rsidRDefault="00861E22" w:rsidP="003867F5">
      <w:pPr>
        <w:spacing w:after="0" w:line="240" w:lineRule="auto"/>
        <w:ind w:firstLine="709"/>
        <w:jc w:val="both"/>
        <w:rPr>
          <w:rFonts w:ascii="Times New Roman" w:hAnsi="Times New Roman" w:cs="Times New Roman"/>
          <w:sz w:val="28"/>
          <w:szCs w:val="28"/>
        </w:rPr>
      </w:pPr>
    </w:p>
    <w:sectPr w:rsidR="00861E22" w:rsidRPr="00386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22"/>
    <w:rsid w:val="000561C2"/>
    <w:rsid w:val="00062ED4"/>
    <w:rsid w:val="00066958"/>
    <w:rsid w:val="000C1B69"/>
    <w:rsid w:val="0016264C"/>
    <w:rsid w:val="001D4704"/>
    <w:rsid w:val="003867F5"/>
    <w:rsid w:val="00422EA1"/>
    <w:rsid w:val="004D0319"/>
    <w:rsid w:val="00686236"/>
    <w:rsid w:val="008533D3"/>
    <w:rsid w:val="00861E22"/>
    <w:rsid w:val="008B2B9D"/>
    <w:rsid w:val="00A4541D"/>
    <w:rsid w:val="00AC02EA"/>
    <w:rsid w:val="00B363ED"/>
    <w:rsid w:val="00C128B9"/>
    <w:rsid w:val="00C15188"/>
    <w:rsid w:val="00CA195C"/>
    <w:rsid w:val="00DF68A6"/>
    <w:rsid w:val="00ED26CF"/>
    <w:rsid w:val="00FE1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49A2"/>
  <w15:chartTrackingRefBased/>
  <w15:docId w15:val="{E4275723-18F2-4D37-9E8D-7467F9B9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6C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Doc2</Template>
  <TotalTime>101</TotalTime>
  <Pages>3</Pages>
  <Words>915</Words>
  <Characters>5221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Ставропольская городская Дума</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2021-06-29T14:49:00Z</dcterms:created>
  <dcterms:modified xsi:type="dcterms:W3CDTF">2021-06-30T08:04:00Z</dcterms:modified>
</cp:coreProperties>
</file>