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C0" w:rsidRPr="00970EE0" w:rsidRDefault="00F63FC0" w:rsidP="00F63FC0">
      <w:pPr>
        <w:ind w:left="5103"/>
        <w:contextualSpacing/>
        <w:jc w:val="center"/>
        <w:rPr>
          <w:sz w:val="28"/>
          <w:szCs w:val="28"/>
        </w:rPr>
      </w:pPr>
      <w:r w:rsidRPr="00970EE0">
        <w:rPr>
          <w:sz w:val="28"/>
          <w:szCs w:val="28"/>
        </w:rPr>
        <w:t>ПРИЛОЖЕНИЕ</w:t>
      </w:r>
    </w:p>
    <w:p w:rsidR="00F63FC0" w:rsidRPr="00970EE0" w:rsidRDefault="00F63FC0" w:rsidP="00F63FC0">
      <w:pPr>
        <w:ind w:left="5103"/>
        <w:contextualSpacing/>
        <w:jc w:val="center"/>
        <w:rPr>
          <w:sz w:val="28"/>
          <w:szCs w:val="28"/>
        </w:rPr>
      </w:pPr>
    </w:p>
    <w:p w:rsidR="00F63FC0" w:rsidRPr="00970EE0" w:rsidRDefault="00F63FC0" w:rsidP="00F63FC0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970EE0">
        <w:rPr>
          <w:sz w:val="28"/>
          <w:szCs w:val="28"/>
        </w:rPr>
        <w:t xml:space="preserve">к решению </w:t>
      </w:r>
    </w:p>
    <w:p w:rsidR="00F63FC0" w:rsidRPr="00970EE0" w:rsidRDefault="00F63FC0" w:rsidP="00F63FC0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970EE0">
        <w:rPr>
          <w:sz w:val="28"/>
          <w:szCs w:val="28"/>
        </w:rPr>
        <w:t>Ставропольской городской Думы</w:t>
      </w:r>
    </w:p>
    <w:p w:rsidR="00F63FC0" w:rsidRPr="00970EE0" w:rsidRDefault="00F63FC0" w:rsidP="00F63FC0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970EE0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970EE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970EE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70EE0">
        <w:rPr>
          <w:sz w:val="28"/>
          <w:szCs w:val="28"/>
        </w:rPr>
        <w:t xml:space="preserve"> г. № </w:t>
      </w:r>
      <w:r w:rsidR="005F27FC">
        <w:rPr>
          <w:sz w:val="28"/>
          <w:szCs w:val="28"/>
        </w:rPr>
        <w:t>415</w:t>
      </w:r>
    </w:p>
    <w:p w:rsidR="00085A38" w:rsidRDefault="00085A38" w:rsidP="00085A38">
      <w:pPr>
        <w:pStyle w:val="ConsTitle"/>
        <w:widowControl/>
        <w:ind w:right="0" w:firstLine="63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63FC0" w:rsidRPr="00121F06" w:rsidRDefault="00F63FC0" w:rsidP="00085A38">
      <w:pPr>
        <w:pStyle w:val="ConsTitle"/>
        <w:widowControl/>
        <w:ind w:right="0" w:firstLine="63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85A38" w:rsidRDefault="00085A38" w:rsidP="00085A3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50B5F" w:rsidRPr="00203243" w:rsidRDefault="00450B5F" w:rsidP="00450B5F">
      <w:pPr>
        <w:pStyle w:val="ConsTitle"/>
        <w:widowControl/>
        <w:spacing w:line="240" w:lineRule="exact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24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50B5F" w:rsidRPr="00203243" w:rsidRDefault="00450B5F" w:rsidP="00450B5F">
      <w:pPr>
        <w:pStyle w:val="ConsTitle"/>
        <w:widowControl/>
        <w:spacing w:line="240" w:lineRule="exact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243">
        <w:rPr>
          <w:rFonts w:ascii="Times New Roman" w:hAnsi="Times New Roman" w:cs="Times New Roman"/>
          <w:b w:val="0"/>
          <w:sz w:val="28"/>
          <w:szCs w:val="28"/>
        </w:rPr>
        <w:t>о комитете финансов и бюджета администрации города Ставрополя</w:t>
      </w:r>
    </w:p>
    <w:p w:rsidR="00450B5F" w:rsidRPr="00203243" w:rsidRDefault="00450B5F" w:rsidP="00450B5F">
      <w:pPr>
        <w:pStyle w:val="ConsNormal"/>
        <w:widowControl/>
        <w:ind w:right="0" w:firstLine="63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0B5F" w:rsidRPr="00203243" w:rsidRDefault="00665B4D" w:rsidP="00450B5F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0B5F" w:rsidRPr="002032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0B5F" w:rsidRPr="00203243" w:rsidRDefault="00450B5F" w:rsidP="00450B5F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0B5F" w:rsidRPr="00203243" w:rsidRDefault="00450B5F" w:rsidP="00450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Комитет финансов и бюджета администрации города Ставрополя              (далее 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 Комитет) является отраслевым (функциональным) органом администрации города Ставрополя с правами юридического лица и исполняет функции </w:t>
      </w:r>
      <w:r w:rsidRPr="00203243">
        <w:rPr>
          <w:rFonts w:ascii="Times New Roman" w:hAnsi="Times New Roman" w:cs="Times New Roman"/>
          <w:sz w:val="28"/>
          <w:szCs w:val="28"/>
        </w:rPr>
        <w:t xml:space="preserve">финансового органа администрации города Ставрополя (далее </w:t>
      </w:r>
      <w:r w:rsidR="00F63FC0">
        <w:rPr>
          <w:rFonts w:ascii="Times New Roman" w:hAnsi="Times New Roman" w:cs="Times New Roman"/>
          <w:sz w:val="28"/>
          <w:szCs w:val="28"/>
        </w:rPr>
        <w:t>–</w:t>
      </w:r>
      <w:r w:rsidRPr="00203243">
        <w:rPr>
          <w:rFonts w:ascii="Times New Roman" w:hAnsi="Times New Roman" w:cs="Times New Roman"/>
          <w:sz w:val="28"/>
          <w:szCs w:val="28"/>
        </w:rPr>
        <w:t xml:space="preserve"> финансовый орган), органа внутреннего муниципального финансового контроля администрации города Ставрополя (далее </w:t>
      </w:r>
      <w:r w:rsidR="00F63FC0">
        <w:rPr>
          <w:rFonts w:ascii="Times New Roman" w:hAnsi="Times New Roman" w:cs="Times New Roman"/>
          <w:sz w:val="28"/>
          <w:szCs w:val="28"/>
        </w:rPr>
        <w:t>–</w:t>
      </w:r>
      <w:r w:rsidRPr="00203243">
        <w:rPr>
          <w:rFonts w:ascii="Times New Roman" w:hAnsi="Times New Roman" w:cs="Times New Roman"/>
          <w:sz w:val="28"/>
          <w:szCs w:val="28"/>
        </w:rPr>
        <w:t xml:space="preserve"> орган внутреннего муниципального финансового контроля), а также уполномоченного органа администрации города Ставрополя на осуществление контроля в сфере закупок товаров, работ</w:t>
      </w:r>
      <w:proofErr w:type="gramEnd"/>
      <w:r w:rsidRPr="00203243">
        <w:rPr>
          <w:rFonts w:ascii="Times New Roman" w:hAnsi="Times New Roman" w:cs="Times New Roman"/>
          <w:sz w:val="28"/>
          <w:szCs w:val="28"/>
        </w:rPr>
        <w:t>, услуг для обеспечения муниципальных нужд муниципального образования города Ставрополя Ставропольского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24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F63FC0">
        <w:rPr>
          <w:rFonts w:ascii="Times New Roman" w:hAnsi="Times New Roman" w:cs="Times New Roman"/>
          <w:sz w:val="28"/>
          <w:szCs w:val="28"/>
        </w:rPr>
        <w:t>–</w:t>
      </w:r>
      <w:r w:rsidRPr="00203243">
        <w:rPr>
          <w:rFonts w:ascii="Times New Roman" w:hAnsi="Times New Roman" w:cs="Times New Roman"/>
          <w:sz w:val="28"/>
          <w:szCs w:val="28"/>
        </w:rPr>
        <w:t xml:space="preserve"> орган контроля в сфере закупок, </w:t>
      </w:r>
      <w:r w:rsidR="00665B4D">
        <w:rPr>
          <w:rFonts w:ascii="Times New Roman" w:hAnsi="Times New Roman" w:cs="Times New Roman"/>
          <w:sz w:val="28"/>
          <w:szCs w:val="28"/>
        </w:rPr>
        <w:t>закупки для обеспечения муниципальных</w:t>
      </w:r>
      <w:r w:rsidRPr="00203243">
        <w:rPr>
          <w:rFonts w:ascii="Times New Roman" w:hAnsi="Times New Roman" w:cs="Times New Roman"/>
          <w:sz w:val="28"/>
          <w:szCs w:val="28"/>
        </w:rPr>
        <w:t xml:space="preserve"> нужд).</w:t>
      </w:r>
    </w:p>
    <w:p w:rsidR="00450B5F" w:rsidRPr="00203243" w:rsidRDefault="00450B5F" w:rsidP="00450B5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 xml:space="preserve">2. Комитет </w:t>
      </w: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руководствуется </w:t>
      </w:r>
      <w:r w:rsidRPr="00203243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конституционными законами, федеральными законами, другими правовыми актами Российской Федерации, Уставом (Основным Законом) Ставропольского края, законами Ставропольского края и другими правовыми актами Ставропольского края, Уставом муниципального образования города Ставрополя Ставропольского края и другими муниципальными правовыми актами города Ставрополя</w:t>
      </w:r>
      <w:r w:rsidRPr="00203243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9E66B0">
        <w:rPr>
          <w:rFonts w:ascii="Times New Roman" w:hAnsi="Times New Roman" w:cs="Times New Roman"/>
          <w:spacing w:val="-5"/>
          <w:sz w:val="28"/>
          <w:szCs w:val="28"/>
        </w:rPr>
        <w:t xml:space="preserve">                 </w:t>
      </w:r>
      <w:r w:rsidRPr="00203243">
        <w:rPr>
          <w:rFonts w:ascii="Times New Roman" w:hAnsi="Times New Roman" w:cs="Times New Roman"/>
          <w:spacing w:val="-5"/>
          <w:sz w:val="28"/>
          <w:szCs w:val="28"/>
        </w:rPr>
        <w:t xml:space="preserve">а также настоящим Положением о комитете финансов и бюджета администрации города Ставрополя (далее </w:t>
      </w:r>
      <w:r w:rsidR="00F63FC0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203243">
        <w:rPr>
          <w:rFonts w:ascii="Times New Roman" w:hAnsi="Times New Roman" w:cs="Times New Roman"/>
          <w:spacing w:val="-5"/>
          <w:sz w:val="28"/>
          <w:szCs w:val="28"/>
        </w:rPr>
        <w:t xml:space="preserve"> Положение).</w:t>
      </w:r>
      <w:r w:rsidRPr="00203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B5F" w:rsidRPr="00203243" w:rsidRDefault="00450B5F" w:rsidP="00450B5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243">
        <w:rPr>
          <w:rFonts w:ascii="Times New Roman" w:hAnsi="Times New Roman" w:cs="Times New Roman"/>
          <w:spacing w:val="-5"/>
          <w:sz w:val="28"/>
          <w:szCs w:val="28"/>
        </w:rPr>
        <w:t>3. Комитет</w:t>
      </w: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свою деятельность во взаимодействии с другими отраслевыми (функциональными) и территориальными органами администрации города Ставрополя, Ставропольской городской Думой, контрольно-счетной палатой города Ставрополя, территориальными органами федеральных органов государственной власти, органами государственной власти Ставропольского края, муниципальными учреждениями города Ставрополя, муниципальными унитарными предприятиями города Ставрополя, общественными объединениями и иными организациями.</w:t>
      </w:r>
    </w:p>
    <w:p w:rsidR="00450B5F" w:rsidRPr="00203243" w:rsidRDefault="00450B5F" w:rsidP="00450B5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03243">
        <w:rPr>
          <w:rFonts w:ascii="Times New Roman" w:hAnsi="Times New Roman" w:cs="Times New Roman"/>
          <w:spacing w:val="-5"/>
          <w:sz w:val="28"/>
          <w:szCs w:val="28"/>
        </w:rPr>
        <w:t>4. В ведении Комитета могут находиться муниципальные учреждения.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color w:val="000000"/>
          <w:sz w:val="28"/>
          <w:szCs w:val="28"/>
        </w:rPr>
        <w:lastRenderedPageBreak/>
        <w:t>5. </w:t>
      </w:r>
      <w:proofErr w:type="gramStart"/>
      <w:r w:rsidRPr="00203243">
        <w:rPr>
          <w:color w:val="000000"/>
          <w:sz w:val="28"/>
          <w:szCs w:val="28"/>
        </w:rPr>
        <w:t xml:space="preserve">Комитет является юридическим лицом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</w:t>
      </w:r>
      <w:r w:rsidRPr="00203243">
        <w:rPr>
          <w:sz w:val="28"/>
          <w:szCs w:val="28"/>
        </w:rPr>
        <w:t xml:space="preserve">в территориальном органе Федерального казначейства, </w:t>
      </w:r>
      <w:r w:rsidRPr="00203243">
        <w:rPr>
          <w:color w:val="000000"/>
          <w:sz w:val="28"/>
          <w:szCs w:val="28"/>
        </w:rPr>
        <w:t>открываемые в установленном законодательством Российской Федерации порядке, печать, штампы, бланки со своим наименованием</w:t>
      </w:r>
      <w:r w:rsidRPr="00203243">
        <w:rPr>
          <w:sz w:val="28"/>
          <w:szCs w:val="28"/>
        </w:rPr>
        <w:t xml:space="preserve"> и имущество, необходимые для осуществления своих функций.</w:t>
      </w:r>
      <w:proofErr w:type="gramEnd"/>
    </w:p>
    <w:p w:rsidR="00450B5F" w:rsidRPr="00203243" w:rsidRDefault="00450B5F" w:rsidP="00450B5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6. Имущество Комитета является муниципальной собственностью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города Ставрополя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и находится у Комитета на праве оперативного управления. </w:t>
      </w:r>
    </w:p>
    <w:p w:rsidR="00450B5F" w:rsidRPr="00203243" w:rsidRDefault="00450B5F" w:rsidP="00450B5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7. Финансирование расходов на содержание Комитета осуществляется за счет средств бюджета города Ставрополя. 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8. Комитет вправе от своего имени приобретать и осуществлять имущественные и личные неимущественные права, самостоятельно выступать в суде в качестве истца и ответчика.</w:t>
      </w:r>
    </w:p>
    <w:p w:rsidR="00450B5F" w:rsidRPr="00203243" w:rsidRDefault="00450B5F" w:rsidP="00450B5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9. Организационно-правовая форма Комитета </w:t>
      </w:r>
      <w:r w:rsidR="00665B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казенное учреждение.</w:t>
      </w:r>
    </w:p>
    <w:p w:rsidR="00450B5F" w:rsidRPr="00203243" w:rsidRDefault="00450B5F" w:rsidP="00450B5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243">
        <w:rPr>
          <w:rFonts w:ascii="Times New Roman" w:hAnsi="Times New Roman" w:cs="Times New Roman"/>
          <w:color w:val="000000"/>
          <w:sz w:val="28"/>
          <w:szCs w:val="28"/>
        </w:rPr>
        <w:t>10. Полное официальное наименование 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B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 комитет финансов и бюджета администрации города Ставрополя.</w:t>
      </w:r>
    </w:p>
    <w:p w:rsidR="00450B5F" w:rsidRDefault="00450B5F" w:rsidP="00450B5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color w:val="000000"/>
          <w:sz w:val="28"/>
          <w:szCs w:val="28"/>
        </w:rPr>
        <w:t xml:space="preserve">11. Место нахождения Комитета: </w:t>
      </w:r>
      <w:r w:rsidRPr="00203243">
        <w:rPr>
          <w:rFonts w:ascii="Times New Roman" w:hAnsi="Times New Roman" w:cs="Times New Roman"/>
          <w:sz w:val="28"/>
          <w:szCs w:val="28"/>
        </w:rPr>
        <w:t xml:space="preserve">город Ставрополь. </w:t>
      </w:r>
    </w:p>
    <w:p w:rsidR="00450B5F" w:rsidRPr="00203243" w:rsidRDefault="00450B5F" w:rsidP="00450B5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B5F" w:rsidRPr="00203243" w:rsidRDefault="00665B4D" w:rsidP="00450B5F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 </w:t>
      </w:r>
      <w:r w:rsidR="00450B5F" w:rsidRPr="00203243">
        <w:rPr>
          <w:color w:val="000000"/>
          <w:sz w:val="28"/>
          <w:szCs w:val="28"/>
        </w:rPr>
        <w:t>Основные задачи Комитета</w:t>
      </w:r>
    </w:p>
    <w:p w:rsidR="00450B5F" w:rsidRPr="00203243" w:rsidRDefault="00450B5F" w:rsidP="00450B5F">
      <w:pPr>
        <w:ind w:firstLine="632"/>
        <w:contextualSpacing/>
        <w:jc w:val="center"/>
        <w:rPr>
          <w:color w:val="000000"/>
          <w:sz w:val="28"/>
          <w:szCs w:val="28"/>
        </w:rPr>
      </w:pPr>
    </w:p>
    <w:p w:rsidR="00450B5F" w:rsidRPr="00203243" w:rsidRDefault="00450B5F" w:rsidP="00450B5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203243">
        <w:rPr>
          <w:color w:val="000000"/>
          <w:sz w:val="28"/>
          <w:szCs w:val="28"/>
        </w:rPr>
        <w:t>. Основными задачами Комитета являются:</w:t>
      </w:r>
    </w:p>
    <w:p w:rsidR="00450B5F" w:rsidRDefault="00450B5F" w:rsidP="00450B5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203243">
        <w:rPr>
          <w:color w:val="000000"/>
          <w:sz w:val="28"/>
          <w:szCs w:val="28"/>
        </w:rPr>
        <w:t>реализация единой бюджетной и налоговой политики в городе Ставрополе</w:t>
      </w:r>
      <w:r>
        <w:rPr>
          <w:color w:val="000000"/>
          <w:sz w:val="28"/>
          <w:szCs w:val="28"/>
        </w:rPr>
        <w:t>;</w:t>
      </w:r>
    </w:p>
    <w:p w:rsidR="00450B5F" w:rsidRPr="00203243" w:rsidRDefault="00450B5F" w:rsidP="00450B5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) </w:t>
      </w:r>
      <w:r w:rsidRPr="00203243">
        <w:rPr>
          <w:sz w:val="28"/>
          <w:szCs w:val="28"/>
        </w:rPr>
        <w:t>предотвращение</w:t>
      </w:r>
      <w:r w:rsidR="007E36EA">
        <w:rPr>
          <w:sz w:val="28"/>
          <w:szCs w:val="28"/>
        </w:rPr>
        <w:t>, выявление</w:t>
      </w:r>
      <w:r w:rsidRPr="00203243">
        <w:rPr>
          <w:sz w:val="28"/>
          <w:szCs w:val="28"/>
        </w:rPr>
        <w:t xml:space="preserve"> и пресечение нарушений бюджетного законодательства Российской Федерации</w:t>
      </w:r>
      <w:r>
        <w:rPr>
          <w:sz w:val="28"/>
          <w:szCs w:val="28"/>
        </w:rPr>
        <w:t xml:space="preserve">, </w:t>
      </w:r>
      <w:r w:rsidRPr="00203243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Рос</w:t>
      </w:r>
      <w:r w:rsidRPr="00203243">
        <w:rPr>
          <w:sz w:val="28"/>
          <w:szCs w:val="28"/>
        </w:rPr>
        <w:t>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450B5F" w:rsidRDefault="00450B5F" w:rsidP="00450B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203243">
        <w:rPr>
          <w:sz w:val="28"/>
          <w:szCs w:val="28"/>
        </w:rPr>
        <w:t>нормативно-правовое регулирование в установленной сфере деятельности в соответствии с законодательством Российской Федерации, законодательством Ставропольского края и муниципальными правовыми актами</w:t>
      </w:r>
      <w:r w:rsidR="008C6FD4">
        <w:rPr>
          <w:sz w:val="28"/>
          <w:szCs w:val="28"/>
        </w:rPr>
        <w:t xml:space="preserve"> города Ставрополя.</w:t>
      </w:r>
    </w:p>
    <w:p w:rsidR="00450B5F" w:rsidRDefault="00450B5F" w:rsidP="00450B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B5F" w:rsidRPr="00203243" w:rsidRDefault="00665B4D" w:rsidP="00F63F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 </w:t>
      </w:r>
      <w:r w:rsidR="00450B5F" w:rsidRPr="00203243">
        <w:rPr>
          <w:sz w:val="28"/>
          <w:szCs w:val="28"/>
        </w:rPr>
        <w:t>Функции и полномочия Комитета</w:t>
      </w:r>
    </w:p>
    <w:p w:rsidR="00450B5F" w:rsidRPr="00203243" w:rsidRDefault="00450B5F" w:rsidP="00450B5F">
      <w:pPr>
        <w:pStyle w:val="ConsNormal"/>
        <w:widowControl/>
        <w:ind w:right="0" w:firstLine="66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0B5F" w:rsidRPr="00203243" w:rsidRDefault="00450B5F" w:rsidP="00450B5F">
      <w:pPr>
        <w:pStyle w:val="ConsNormal"/>
        <w:widowControl/>
        <w:tabs>
          <w:tab w:val="left" w:pos="9354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3243">
        <w:rPr>
          <w:rFonts w:ascii="Times New Roman" w:hAnsi="Times New Roman" w:cs="Times New Roman"/>
          <w:sz w:val="28"/>
          <w:szCs w:val="28"/>
        </w:rPr>
        <w:t>. Комитет:</w:t>
      </w:r>
    </w:p>
    <w:p w:rsidR="00450B5F" w:rsidRPr="00203243" w:rsidRDefault="00450B5F" w:rsidP="00450B5F">
      <w:pPr>
        <w:pStyle w:val="ConsNormal"/>
        <w:widowControl/>
        <w:tabs>
          <w:tab w:val="left" w:pos="9354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>1)</w:t>
      </w:r>
      <w:r w:rsidR="00F63FC0">
        <w:rPr>
          <w:rFonts w:ascii="Times New Roman" w:hAnsi="Times New Roman" w:cs="Times New Roman"/>
          <w:sz w:val="28"/>
          <w:szCs w:val="28"/>
        </w:rPr>
        <w:t> </w:t>
      </w:r>
      <w:r w:rsidRPr="00203243">
        <w:rPr>
          <w:rFonts w:ascii="Times New Roman" w:hAnsi="Times New Roman" w:cs="Times New Roman"/>
          <w:sz w:val="28"/>
          <w:szCs w:val="28"/>
        </w:rPr>
        <w:t>в рамках исполнения функций финансового органа:</w:t>
      </w:r>
    </w:p>
    <w:p w:rsidR="00450B5F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осуществляет непосредственное составление проекта бюджета города Ставрополя на очередной финансовый год и плановый период;</w:t>
      </w:r>
    </w:p>
    <w:p w:rsidR="00450B5F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lastRenderedPageBreak/>
        <w:t>представляет проект бюджета города Ставрополя на очередной финансовый год и плановый период с необходимыми документами и материалами в администрацию города Ставрополя;</w:t>
      </w:r>
    </w:p>
    <w:p w:rsidR="00450B5F" w:rsidRPr="00203243" w:rsidRDefault="00450B5F" w:rsidP="00F63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разрабатывает и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представляет в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администрацию города Ставрополя проект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направлений бюджетной и налоговой политики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города</w:t>
      </w:r>
      <w:r w:rsidR="00F63FC0"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Ставрополя на очередной финансовый год и плановый период;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осуществляет установление, детализацию и определение порядка применения бюджетной классификации Российской Федерации в части, относящейся к местному бюджету;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утверждает перечень кодов подвидов по видам доходов бюджета города Ставрополя, главными администраторами которых являются органы местного самоуправления города Ставрополя, отраслевые (функциональные)</w:t>
      </w:r>
      <w:r>
        <w:rPr>
          <w:sz w:val="28"/>
          <w:szCs w:val="28"/>
        </w:rPr>
        <w:t xml:space="preserve"> и</w:t>
      </w:r>
      <w:r w:rsidRPr="00203243">
        <w:rPr>
          <w:sz w:val="28"/>
          <w:szCs w:val="28"/>
        </w:rPr>
        <w:t xml:space="preserve"> территориальные органы администрации города Ставрополя и (или) находящиеся в их ведении муниципальные казенные учреждения;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вносит изменения в перечень главных администраторов доходов бюджета города Ставрополя, а также в состав закрепленных за ними кодов классификации доходов бюджетов в случаях изменения состава и (или) функций главных администраторов доходов бюджета города Ставрополя, а также изменения принципов назначения и присвоения </w:t>
      </w:r>
      <w:proofErr w:type="gramStart"/>
      <w:r w:rsidRPr="00203243">
        <w:rPr>
          <w:sz w:val="28"/>
          <w:szCs w:val="28"/>
        </w:rPr>
        <w:t>структуры кодов классификации доходов бюджетов</w:t>
      </w:r>
      <w:proofErr w:type="gramEnd"/>
      <w:r w:rsidRPr="00203243">
        <w:rPr>
          <w:sz w:val="28"/>
          <w:szCs w:val="28"/>
        </w:rPr>
        <w:t>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утверждает перечень </w:t>
      </w:r>
      <w:proofErr w:type="gramStart"/>
      <w:r w:rsidRPr="00203243">
        <w:rPr>
          <w:sz w:val="28"/>
          <w:szCs w:val="28"/>
        </w:rPr>
        <w:t>кодов видов источников финансирования дефицита бюджета города</w:t>
      </w:r>
      <w:proofErr w:type="gramEnd"/>
      <w:r w:rsidRPr="00203243">
        <w:rPr>
          <w:sz w:val="28"/>
          <w:szCs w:val="28"/>
        </w:rPr>
        <w:t xml:space="preserve"> Ставрополя, главными администраторами которых являются органы местного самоуправления города Ставрополя, отраслевые (функциональные)</w:t>
      </w:r>
      <w:r>
        <w:rPr>
          <w:sz w:val="28"/>
          <w:szCs w:val="28"/>
        </w:rPr>
        <w:t xml:space="preserve"> и</w:t>
      </w:r>
      <w:r w:rsidRPr="00203243">
        <w:rPr>
          <w:sz w:val="28"/>
          <w:szCs w:val="28"/>
        </w:rPr>
        <w:t xml:space="preserve"> территориальные органы администрации города Ставрополя и (или) находящиеся в их ведении муниципальные казенные учреждения;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243">
        <w:rPr>
          <w:sz w:val="28"/>
          <w:szCs w:val="28"/>
        </w:rPr>
        <w:t>вносит изменения в перечень главных администраторов источников финансирования дефицита бюджета города Ставрополя, а также в состав закрепленных за ними кодов классификации источников финансирования дефицитов бюджетов в случаях изменения состава и (или) функций главных администраторов источников финансирования дефицита бюджета города Ставрополя, а также изменения принципов назначения и присвоения структуры кодов классификации источников финансирования дефицитов бюджетов;</w:t>
      </w:r>
      <w:proofErr w:type="gramEnd"/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устанавливает перечень и коды целевых статей расходов бюджета города Ставрополя, если иное не установлено Бюджетным </w:t>
      </w:r>
      <w:hyperlink r:id="rId7" w:history="1">
        <w:r w:rsidRPr="00203243">
          <w:rPr>
            <w:sz w:val="28"/>
            <w:szCs w:val="28"/>
          </w:rPr>
          <w:t>кодексом</w:t>
        </w:r>
      </w:hyperlink>
      <w:r w:rsidRPr="00203243">
        <w:rPr>
          <w:sz w:val="28"/>
          <w:szCs w:val="28"/>
        </w:rPr>
        <w:t xml:space="preserve"> Российской Федерации;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осуществляет ведение реестра источников доходов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осуществляет ведение реестра расходных обязательств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и методики планирования бюджетных ассигнований при составлении проекта бюджета города Ставрополя на очередной финансовый год и плановый период;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lastRenderedPageBreak/>
        <w:t>организует исполнение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исполнения бюджета города Ставрополя по расходам и источникам финансирования дефицита бюджета города Ставрополя;</w:t>
      </w:r>
    </w:p>
    <w:p w:rsidR="00450B5F" w:rsidRPr="00203243" w:rsidRDefault="00450B5F" w:rsidP="00F63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составления и ведения сводной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бюджетной росписи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составляет и ведет сводную бюджетную роспись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составления и ведения бюджетных росписей главных распорядителей (распорядителей) средств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утверждает лимиты бюджетных обязатель</w:t>
      </w:r>
      <w:proofErr w:type="gramStart"/>
      <w:r w:rsidRPr="00203243">
        <w:rPr>
          <w:sz w:val="28"/>
          <w:szCs w:val="28"/>
        </w:rPr>
        <w:t>ств дл</w:t>
      </w:r>
      <w:proofErr w:type="gramEnd"/>
      <w:r w:rsidRPr="00203243">
        <w:rPr>
          <w:sz w:val="28"/>
          <w:szCs w:val="28"/>
        </w:rPr>
        <w:t>я главных распорядителей средств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доведения бюджетных ассигнований и (или) лимитов бюджетных обязательств до главных распорядителей средств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и случаи утверждения и доведения до главных распорядителей (распорядителей) и получателей средств бюджета города Ставрополя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санкционирования оплаты денежных обязательств, подлежащих исполнению за счет средств бюджета города Ставрополя, в том числе обязательств, подлежащих исполнению за счет бюджетных ассигнований по источникам финансирования дефицита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составления и ведения кассового плана, а также состава и сроков представления главными распорядителями средств бюджета города Ставрополя, главными администраторами доходов бюджета города Ставрополя, главными администраторами источников финансирования дефицита бюджета города Ставрополя сведений, необходимых для составления и ведения кассового плана;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составляет и ведет кассовый план;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осуществляет ведение муниципальной долговой книги;</w:t>
      </w:r>
    </w:p>
    <w:p w:rsidR="00533C74" w:rsidRPr="00497E3B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3B">
        <w:rPr>
          <w:sz w:val="28"/>
          <w:szCs w:val="28"/>
        </w:rPr>
        <w:t>осуществляет анализ финансового состояния принципала</w:t>
      </w:r>
      <w:r w:rsidR="00533C74" w:rsidRPr="00497E3B">
        <w:rPr>
          <w:sz w:val="28"/>
          <w:szCs w:val="28"/>
        </w:rPr>
        <w:t>, проверку достаточности, надежности и ликвидности</w:t>
      </w:r>
      <w:r w:rsidRPr="00497E3B">
        <w:rPr>
          <w:sz w:val="28"/>
          <w:szCs w:val="28"/>
        </w:rPr>
        <w:t xml:space="preserve"> </w:t>
      </w:r>
      <w:r w:rsidR="00533C74" w:rsidRPr="00497E3B">
        <w:rPr>
          <w:sz w:val="28"/>
          <w:szCs w:val="28"/>
        </w:rPr>
        <w:t>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</w:t>
      </w:r>
      <w:r w:rsidR="005B5E5A" w:rsidRPr="00497E3B">
        <w:rPr>
          <w:sz w:val="28"/>
          <w:szCs w:val="28"/>
        </w:rPr>
        <w:t xml:space="preserve">, а также </w:t>
      </w:r>
      <w:r w:rsidR="00533C74" w:rsidRPr="00497E3B">
        <w:rPr>
          <w:sz w:val="28"/>
          <w:szCs w:val="28"/>
        </w:rPr>
        <w:t xml:space="preserve">мониторинг финансового состояния принципала, </w:t>
      </w:r>
      <w:proofErr w:type="gramStart"/>
      <w:r w:rsidR="00533C74" w:rsidRPr="00497E3B">
        <w:rPr>
          <w:sz w:val="28"/>
          <w:szCs w:val="28"/>
        </w:rPr>
        <w:t>контроль за</w:t>
      </w:r>
      <w:proofErr w:type="gramEnd"/>
      <w:r w:rsidR="00533C74" w:rsidRPr="00497E3B">
        <w:rPr>
          <w:sz w:val="28"/>
          <w:szCs w:val="28"/>
        </w:rPr>
        <w:t xml:space="preserve"> достаточностью, надежностью и ликвидностью </w:t>
      </w:r>
      <w:r w:rsidR="005B5E5A" w:rsidRPr="00497E3B">
        <w:rPr>
          <w:sz w:val="28"/>
          <w:szCs w:val="28"/>
        </w:rPr>
        <w:t>предоставленного обеспечения после предоставления муниципальной гарантии</w:t>
      </w:r>
      <w:r w:rsidR="00665B4D">
        <w:rPr>
          <w:sz w:val="28"/>
          <w:szCs w:val="28"/>
        </w:rPr>
        <w:t>;</w:t>
      </w:r>
    </w:p>
    <w:p w:rsidR="005B5E5A" w:rsidRPr="00497E3B" w:rsidRDefault="00450B5F" w:rsidP="005B5E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7E3B">
        <w:rPr>
          <w:sz w:val="28"/>
          <w:szCs w:val="28"/>
        </w:rPr>
        <w:t xml:space="preserve">ведет учет выданных муниципальных </w:t>
      </w:r>
      <w:r w:rsidR="005B5E5A" w:rsidRPr="00497E3B">
        <w:rPr>
          <w:rFonts w:eastAsiaTheme="minorHAnsi"/>
          <w:sz w:val="28"/>
          <w:szCs w:val="28"/>
          <w:lang w:eastAsia="en-US"/>
        </w:rPr>
        <w:t xml:space="preserve">гарантий, увеличения муниципального долга по ним, сокращения муниципального долга вследствие исполнения принципалами либо третьими лицами в полном </w:t>
      </w:r>
      <w:r w:rsidR="005B5E5A" w:rsidRPr="00497E3B">
        <w:rPr>
          <w:rFonts w:eastAsiaTheme="minorHAnsi"/>
          <w:sz w:val="28"/>
          <w:szCs w:val="28"/>
          <w:lang w:eastAsia="en-US"/>
        </w:rPr>
        <w:lastRenderedPageBreak/>
        <w:t>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</w:t>
      </w:r>
      <w:proofErr w:type="gramEnd"/>
      <w:r w:rsidR="005B5E5A" w:rsidRPr="00497E3B">
        <w:rPr>
          <w:rFonts w:eastAsiaTheme="minorHAnsi"/>
          <w:sz w:val="28"/>
          <w:szCs w:val="28"/>
          <w:lang w:eastAsia="en-US"/>
        </w:rPr>
        <w:t xml:space="preserve"> муниципальными гарантиями;</w:t>
      </w:r>
    </w:p>
    <w:p w:rsidR="00450B5F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устанавливает правила (основания, условия и порядок) списания и восстановления в учете задолженности по денежным обязательствам перед муниципальным образованием городом Ставрополем Ставропольского края, за исключением случаев, предусмотренных Бюджетным </w:t>
      </w:r>
      <w:hyperlink r:id="rId8" w:history="1">
        <w:r w:rsidRPr="00203243">
          <w:rPr>
            <w:sz w:val="28"/>
            <w:szCs w:val="28"/>
          </w:rPr>
          <w:t>кодексом</w:t>
        </w:r>
      </w:hyperlink>
      <w:r w:rsidRPr="00203243">
        <w:rPr>
          <w:sz w:val="28"/>
          <w:szCs w:val="28"/>
        </w:rPr>
        <w:t xml:space="preserve"> Российской Федерации;</w:t>
      </w:r>
    </w:p>
    <w:p w:rsidR="00450B5F" w:rsidRPr="00203243" w:rsidRDefault="00450B5F" w:rsidP="005B5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5E5A">
        <w:rPr>
          <w:sz w:val="28"/>
          <w:szCs w:val="28"/>
        </w:rPr>
        <w:t>утверждает типовые формы договоров (соглашений) о предоставлении</w:t>
      </w:r>
      <w:r w:rsidRPr="00203243">
        <w:rPr>
          <w:sz w:val="28"/>
          <w:szCs w:val="28"/>
        </w:rPr>
        <w:t xml:space="preserve"> субсидий из бюджета города Ставрополя юридическим лицам, указанным в </w:t>
      </w:r>
      <w:hyperlink r:id="rId9" w:history="1">
        <w:r w:rsidRPr="005B5E5A">
          <w:rPr>
            <w:sz w:val="28"/>
            <w:szCs w:val="28"/>
          </w:rPr>
          <w:t>пунктах 1</w:t>
        </w:r>
      </w:hyperlink>
      <w:r w:rsidRPr="005B5E5A">
        <w:rPr>
          <w:sz w:val="28"/>
          <w:szCs w:val="28"/>
        </w:rPr>
        <w:t xml:space="preserve">, </w:t>
      </w:r>
      <w:hyperlink r:id="rId10" w:history="1">
        <w:r w:rsidRPr="005B5E5A">
          <w:rPr>
            <w:sz w:val="28"/>
            <w:szCs w:val="28"/>
          </w:rPr>
          <w:t>7</w:t>
        </w:r>
      </w:hyperlink>
      <w:r w:rsidR="00F63FC0">
        <w:rPr>
          <w:sz w:val="28"/>
          <w:szCs w:val="28"/>
        </w:rPr>
        <w:t>–</w:t>
      </w:r>
      <w:hyperlink r:id="rId11" w:history="1">
        <w:r w:rsidRPr="005B5E5A">
          <w:rPr>
            <w:sz w:val="28"/>
            <w:szCs w:val="28"/>
          </w:rPr>
          <w:t>8.1 статьи 78</w:t>
        </w:r>
      </w:hyperlink>
      <w:r w:rsidRPr="005B5E5A">
        <w:rPr>
          <w:sz w:val="28"/>
          <w:szCs w:val="28"/>
        </w:rPr>
        <w:t xml:space="preserve"> Бюджетного кодекса Российской Федерации, в</w:t>
      </w:r>
      <w:r w:rsidRPr="00203243">
        <w:rPr>
          <w:sz w:val="28"/>
          <w:szCs w:val="28"/>
        </w:rPr>
        <w:t xml:space="preserve"> том числе в соответствии с условиями специальных инвестиционных контрактов, заключенных в соответствии с Федеральным </w:t>
      </w:r>
      <w:hyperlink r:id="rId12" w:history="1">
        <w:r w:rsidRPr="00203243">
          <w:rPr>
            <w:sz w:val="28"/>
            <w:szCs w:val="28"/>
          </w:rPr>
          <w:t>законом</w:t>
        </w:r>
      </w:hyperlink>
      <w:r w:rsidRPr="00203243">
        <w:rPr>
          <w:sz w:val="28"/>
          <w:szCs w:val="28"/>
        </w:rPr>
        <w:t xml:space="preserve"> «О промышленной политике в Российской Федерации», и дополнительных соглашений к указанным договорам (соглашениям), предусматривающих внесение в них изменений</w:t>
      </w:r>
      <w:proofErr w:type="gramEnd"/>
      <w:r w:rsidRPr="00203243">
        <w:rPr>
          <w:sz w:val="28"/>
          <w:szCs w:val="28"/>
        </w:rPr>
        <w:t xml:space="preserve"> или их расторжение;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утверждает типовые формы договоров (соглашений) о предоставлении из бюджета города Ставрополя субсидий, предусмотренных </w:t>
      </w:r>
      <w:hyperlink r:id="rId13" w:history="1">
        <w:r w:rsidRPr="00203243">
          <w:rPr>
            <w:sz w:val="28"/>
            <w:szCs w:val="28"/>
          </w:rPr>
          <w:t>пунктами 2</w:t>
        </w:r>
      </w:hyperlink>
      <w:r w:rsidRPr="00203243">
        <w:rPr>
          <w:sz w:val="28"/>
          <w:szCs w:val="28"/>
        </w:rPr>
        <w:t xml:space="preserve"> и </w:t>
      </w:r>
      <w:hyperlink r:id="rId14" w:history="1">
        <w:r w:rsidRPr="00203243">
          <w:rPr>
            <w:sz w:val="28"/>
            <w:szCs w:val="28"/>
          </w:rPr>
          <w:t>4 статьи 78.1</w:t>
        </w:r>
      </w:hyperlink>
      <w:r w:rsidRPr="00203243">
        <w:rPr>
          <w:sz w:val="28"/>
          <w:szCs w:val="28"/>
        </w:rPr>
        <w:t xml:space="preserve"> Бюджетного кодекса Российской Федерации, и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243">
        <w:rPr>
          <w:sz w:val="28"/>
          <w:szCs w:val="28"/>
        </w:rPr>
        <w:t xml:space="preserve">устанавливает порядок взыскания средств в объеме остатка </w:t>
      </w:r>
      <w:r w:rsidR="009E66B0">
        <w:rPr>
          <w:sz w:val="28"/>
          <w:szCs w:val="28"/>
        </w:rPr>
        <w:t xml:space="preserve">                             </w:t>
      </w:r>
      <w:r w:rsidRPr="00203243">
        <w:rPr>
          <w:sz w:val="28"/>
          <w:szCs w:val="28"/>
        </w:rPr>
        <w:t>не использованной на начало очередного финансового года муниципальными бюджетными и автономными учреждениями города Ставрополя, муниципальными унитарными предприятиями города Ставрополя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при отсутствии решения получателя средств бюджета города</w:t>
      </w:r>
      <w:r>
        <w:rPr>
          <w:sz w:val="28"/>
          <w:szCs w:val="28"/>
        </w:rPr>
        <w:t xml:space="preserve"> Ставрополя</w:t>
      </w:r>
      <w:r w:rsidRPr="00203243">
        <w:rPr>
          <w:sz w:val="28"/>
          <w:szCs w:val="28"/>
        </w:rPr>
        <w:t>, предоставившего такую</w:t>
      </w:r>
      <w:proofErr w:type="gramEnd"/>
      <w:r w:rsidRPr="00203243">
        <w:rPr>
          <w:sz w:val="28"/>
          <w:szCs w:val="28"/>
        </w:rPr>
        <w:t xml:space="preserve"> субсидию, о наличии потребности в направлении этих средств на цели предоставления такой субсидии;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243">
        <w:rPr>
          <w:sz w:val="28"/>
          <w:szCs w:val="28"/>
        </w:rPr>
        <w:t>устанавливает порядок проведения мониторинга качества финансового менеджмента в отношении главных распорядителей средств бюджета города Ставрополя, главных администраторов доходов бюджета города Ставрополя, главных администраторов источников финансирования дефицита бюджета города Ставрополя, включающего мониторинг качества исполнения ими бюджетных полномочий, а также качества управления активами, осуществления закупок для обеспечения муниципальных нужд (далее – мониторинг качества финансового менеджмента);</w:t>
      </w:r>
      <w:proofErr w:type="gramEnd"/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проводит мониторинг качества финансового менеджмента;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lastRenderedPageBreak/>
        <w:t>управляет средствами на едином счете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завершения операций по исполнению бюджета города Ставрополя в текущем финансовом году;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обеспечения получателей средств бюджета города Ставрополя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243">
        <w:rPr>
          <w:sz w:val="28"/>
          <w:szCs w:val="28"/>
        </w:rPr>
        <w:t>осуществляет исполнение судебных актов по искам к муниципальному образованию городу Ставрополю Ставропольского края о возмещении вреда, причиненного незаконными действиями (бездействием) органов местного самоуправления города Ставрополя или их должностных лиц, в том числе в результате издания органами местного самоуправления города Ставрополя муниципальных правовых актов, не соответствующих закону или иному нормативному правовому акту, а также судебных актов по иным искам о взыскании</w:t>
      </w:r>
      <w:proofErr w:type="gramEnd"/>
      <w:r w:rsidRPr="00203243">
        <w:rPr>
          <w:sz w:val="28"/>
          <w:szCs w:val="28"/>
        </w:rPr>
        <w:t xml:space="preserve"> </w:t>
      </w:r>
      <w:proofErr w:type="gramStart"/>
      <w:r w:rsidRPr="00203243">
        <w:rPr>
          <w:sz w:val="28"/>
          <w:szCs w:val="28"/>
        </w:rPr>
        <w:t xml:space="preserve">денежных средств за счет средств казны города Ставрополя </w:t>
      </w:r>
      <w:r w:rsidR="00A07373">
        <w:rPr>
          <w:sz w:val="28"/>
          <w:szCs w:val="28"/>
        </w:rPr>
        <w:t xml:space="preserve">                     </w:t>
      </w:r>
      <w:r w:rsidRPr="00203243">
        <w:rPr>
          <w:sz w:val="28"/>
          <w:szCs w:val="28"/>
        </w:rPr>
        <w:t>(за исключением судебных актов о взыскании денежных средств в порядке субсидиарной ответственности главных распорядителей средств бюджета города</w:t>
      </w:r>
      <w:r>
        <w:rPr>
          <w:sz w:val="28"/>
          <w:szCs w:val="28"/>
        </w:rPr>
        <w:t xml:space="preserve"> Ставрополя</w:t>
      </w:r>
      <w:r w:rsidRPr="00203243">
        <w:rPr>
          <w:sz w:val="28"/>
          <w:szCs w:val="28"/>
        </w:rPr>
        <w:t>), судебных актов о присуждении компенсации за нарушение права на исполнение судебного акта в разумный срок за счет средств бюджета города Ставрополя, ведение учета и хранение исполнительных документов и иных документов, связанных с их исполнением;</w:t>
      </w:r>
      <w:proofErr w:type="gramEnd"/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уведомляет главного распорядителя средств бюджета города Ставрополя об исполнении за счет казны муниципального образования города Ставрополя Ставропольского края судебного акта о возмещении вреда в целях реализации права регресса;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составления и сроки предоставления сводной бюджетной отчетности главными распорядителями средств бюджета города Ставрополя, главными администраторами доходов бюджета города Ставрополя, главными администраторами источников финансирования дефицита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осуществляет составление бюджетной отчетности муниципального образования города Ставрополя Ставропольского края;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составляет и представляет в администрацию города Ставрополя проект решения об исполнении бюджета города Ставрополя за отчетный финансовый год и отчетов об исполнении бюджета города Ставрополя за первый квартал, полугодие и девять месяцев текущего финансового года;</w:t>
      </w:r>
    </w:p>
    <w:p w:rsidR="00450B5F" w:rsidRPr="00203243" w:rsidRDefault="00450B5F" w:rsidP="00450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дает </w:t>
      </w:r>
      <w:r w:rsidRPr="00203243">
        <w:rPr>
          <w:rFonts w:ascii="Times New Roman" w:hAnsi="Times New Roman" w:cs="Times New Roman"/>
          <w:color w:val="000000"/>
          <w:sz w:val="28"/>
          <w:szCs w:val="28"/>
        </w:rPr>
        <w:t>письменные</w:t>
      </w:r>
      <w:r w:rsidRPr="002032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разъяснения налогоплательщикам и налоговым агентам по вопросам применения муниципальных правовых актов о местных налогах и сборах;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согласовывает решения налоговых органов об изменении сроков уплаты налогов и сборов</w:t>
      </w:r>
      <w:r w:rsidR="007E36EA">
        <w:rPr>
          <w:sz w:val="28"/>
          <w:szCs w:val="28"/>
        </w:rPr>
        <w:t xml:space="preserve"> (за исключением государственной пошлины)</w:t>
      </w:r>
      <w:r w:rsidRPr="00203243">
        <w:rPr>
          <w:sz w:val="28"/>
          <w:szCs w:val="28"/>
        </w:rPr>
        <w:t xml:space="preserve"> в части сумм, подлежащих зачислению в бюджет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lastRenderedPageBreak/>
        <w:t>принимает решени</w:t>
      </w:r>
      <w:r>
        <w:rPr>
          <w:sz w:val="28"/>
          <w:szCs w:val="28"/>
        </w:rPr>
        <w:t>е</w:t>
      </w:r>
      <w:r w:rsidRPr="00203243">
        <w:rPr>
          <w:sz w:val="28"/>
          <w:szCs w:val="28"/>
        </w:rPr>
        <w:t xml:space="preserve"> о применении бюджетных мер принуждения, решени</w:t>
      </w:r>
      <w:r>
        <w:rPr>
          <w:sz w:val="28"/>
          <w:szCs w:val="28"/>
        </w:rPr>
        <w:t>е</w:t>
      </w:r>
      <w:r w:rsidRPr="00203243">
        <w:rPr>
          <w:sz w:val="28"/>
          <w:szCs w:val="28"/>
        </w:rPr>
        <w:t xml:space="preserve"> об их изменении, их отмене, решени</w:t>
      </w:r>
      <w:r>
        <w:rPr>
          <w:sz w:val="28"/>
          <w:szCs w:val="28"/>
        </w:rPr>
        <w:t>е</w:t>
      </w:r>
      <w:r w:rsidRPr="00203243">
        <w:rPr>
          <w:sz w:val="28"/>
          <w:szCs w:val="28"/>
        </w:rPr>
        <w:t xml:space="preserve"> об отказе в применении бюджетных мер принуждения в случаях и порядке, установленных Правительством Российской Федерации, направляет указанные решения Федеральному казначейству и копии соответствующих решений </w:t>
      </w:r>
      <w:r w:rsidR="00665B4D">
        <w:rPr>
          <w:sz w:val="28"/>
          <w:szCs w:val="28"/>
        </w:rPr>
        <w:t>–</w:t>
      </w:r>
      <w:r w:rsidRPr="00203243">
        <w:rPr>
          <w:sz w:val="28"/>
          <w:szCs w:val="28"/>
        </w:rPr>
        <w:t xml:space="preserve"> органам муниципального финансового контроля и объектам контроля;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:rsidR="00450B5F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направляет информацию и копии решений Ставропольской городской Думы об установлении, изменении и прекращении действия местных налогов в территориальный орган федерального органа исполнительной власти, уполномоченного по контролю и надзору в области налогов и сборов, по Ставропольскому краю и министерство финансов Ставропольского края в соответствии со </w:t>
      </w:r>
      <w:hyperlink r:id="rId15" w:history="1">
        <w:r w:rsidRPr="00203243">
          <w:rPr>
            <w:sz w:val="28"/>
            <w:szCs w:val="28"/>
          </w:rPr>
          <w:t>статьей 16</w:t>
        </w:r>
      </w:hyperlink>
      <w:r w:rsidRPr="00203243">
        <w:rPr>
          <w:sz w:val="28"/>
          <w:szCs w:val="28"/>
        </w:rPr>
        <w:t xml:space="preserve"> Налогового кодекса Российской Федерации;</w:t>
      </w:r>
    </w:p>
    <w:p w:rsidR="00497E3B" w:rsidRPr="00203243" w:rsidRDefault="00497E3B" w:rsidP="00497E3B">
      <w:pPr>
        <w:pStyle w:val="ConsPlusNormal"/>
        <w:ind w:firstLine="709"/>
        <w:jc w:val="both"/>
        <w:rPr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Федерации, Ставропольского края, муниципальными правовыми актами</w:t>
      </w:r>
      <w:r w:rsidR="008C6FD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B5F" w:rsidRPr="00203243" w:rsidRDefault="00450B5F" w:rsidP="00450B5F">
      <w:pPr>
        <w:pStyle w:val="ConsNormal"/>
        <w:widowControl/>
        <w:tabs>
          <w:tab w:val="left" w:pos="9354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>2)</w:t>
      </w:r>
      <w:r w:rsidR="00F63FC0">
        <w:rPr>
          <w:rFonts w:ascii="Times New Roman" w:hAnsi="Times New Roman" w:cs="Times New Roman"/>
          <w:sz w:val="28"/>
          <w:szCs w:val="28"/>
        </w:rPr>
        <w:t> </w:t>
      </w:r>
      <w:r w:rsidRPr="00203243">
        <w:rPr>
          <w:rFonts w:ascii="Times New Roman" w:hAnsi="Times New Roman" w:cs="Times New Roman"/>
          <w:sz w:val="28"/>
          <w:szCs w:val="28"/>
        </w:rPr>
        <w:t>в рамках исполнения функций органа внутреннего муниципального финансового контроля: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осуществляет </w:t>
      </w:r>
      <w:proofErr w:type="gramStart"/>
      <w:r w:rsidRPr="00203243">
        <w:rPr>
          <w:sz w:val="28"/>
          <w:szCs w:val="28"/>
        </w:rPr>
        <w:t>контроль за</w:t>
      </w:r>
      <w:proofErr w:type="gramEnd"/>
      <w:r w:rsidRPr="00203243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</w:t>
      </w:r>
      <w:r>
        <w:rPr>
          <w:sz w:val="28"/>
          <w:szCs w:val="28"/>
        </w:rPr>
        <w:t xml:space="preserve">, </w:t>
      </w:r>
      <w:r w:rsidRPr="00203243">
        <w:rPr>
          <w:sz w:val="28"/>
          <w:szCs w:val="28"/>
        </w:rPr>
        <w:t>составлению и представлению бухгалтерской (финансовой) отчетности муниципальных учреждений;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осуществляет </w:t>
      </w:r>
      <w:proofErr w:type="gramStart"/>
      <w:r w:rsidRPr="00203243">
        <w:rPr>
          <w:sz w:val="28"/>
          <w:szCs w:val="28"/>
        </w:rPr>
        <w:t>контроль за</w:t>
      </w:r>
      <w:proofErr w:type="gramEnd"/>
      <w:r w:rsidRPr="00203243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 города Ставрополя, муниципальных контрактов;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осуществляет </w:t>
      </w:r>
      <w:proofErr w:type="gramStart"/>
      <w:r w:rsidRPr="00203243">
        <w:rPr>
          <w:sz w:val="28"/>
          <w:szCs w:val="28"/>
        </w:rPr>
        <w:t>контроль за</w:t>
      </w:r>
      <w:proofErr w:type="gramEnd"/>
      <w:r w:rsidRPr="00203243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города Ставрополя, а также в случаях, предусмотренных Бюджетным </w:t>
      </w:r>
      <w:hyperlink r:id="rId16" w:history="1">
        <w:r w:rsidRPr="00203243">
          <w:rPr>
            <w:sz w:val="28"/>
            <w:szCs w:val="28"/>
          </w:rPr>
          <w:t>кодексом</w:t>
        </w:r>
      </w:hyperlink>
      <w:r w:rsidRPr="00203243">
        <w:rPr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осуществляет контроль за достоверностью отчетов о результатах предоставления и (или) использования бюджетных средств (средств, предоставленных из бюджета города Ставрополя),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203243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203243">
        <w:rPr>
          <w:sz w:val="28"/>
          <w:szCs w:val="28"/>
        </w:rPr>
        <w:t xml:space="preserve"> из бюджета города Ставрополя;</w:t>
      </w:r>
    </w:p>
    <w:p w:rsidR="00450B5F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осуществляет контроль в сфере закупок</w:t>
      </w:r>
      <w:r w:rsidR="00B62681">
        <w:rPr>
          <w:sz w:val="28"/>
          <w:szCs w:val="28"/>
        </w:rPr>
        <w:t xml:space="preserve"> для обеспечения муниципальных нужд</w:t>
      </w:r>
      <w:r w:rsidRPr="00203243">
        <w:rPr>
          <w:sz w:val="28"/>
          <w:szCs w:val="28"/>
        </w:rPr>
        <w:t xml:space="preserve">, предусмотренный законодательством Российской Федерации о контрактной системе в сфере закупок товаров, работ, услуг для </w:t>
      </w:r>
      <w:r w:rsidRPr="00203243">
        <w:rPr>
          <w:sz w:val="28"/>
          <w:szCs w:val="28"/>
        </w:rPr>
        <w:lastRenderedPageBreak/>
        <w:t>обеспечения государственных и муниципальных нужд, в том числе в отношении: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203243">
        <w:rPr>
          <w:sz w:val="28"/>
          <w:szCs w:val="28"/>
        </w:rPr>
        <w:t>соблюдения правил нормирования в сфере закупок</w:t>
      </w:r>
      <w:r w:rsidR="00B62681">
        <w:rPr>
          <w:sz w:val="28"/>
          <w:szCs w:val="28"/>
        </w:rPr>
        <w:t xml:space="preserve"> для обеспечения муниципальных нужд, установленных в соответствии со </w:t>
      </w:r>
      <w:hyperlink r:id="rId17" w:history="1">
        <w:r w:rsidRPr="00203243">
          <w:rPr>
            <w:sz w:val="28"/>
            <w:szCs w:val="28"/>
          </w:rPr>
          <w:t>статьей 19</w:t>
        </w:r>
      </w:hyperlink>
      <w:r w:rsidRPr="00203243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нужд»; 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</w:t>
      </w:r>
      <w:r w:rsidRPr="00203243">
        <w:rPr>
          <w:sz w:val="28"/>
          <w:szCs w:val="28"/>
        </w:rPr>
        <w:t xml:space="preserve"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</w:t>
      </w:r>
      <w:proofErr w:type="gramEnd"/>
    </w:p>
    <w:p w:rsidR="00450B5F" w:rsidRPr="00203243" w:rsidRDefault="00B62681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0B5F">
        <w:rPr>
          <w:sz w:val="28"/>
          <w:szCs w:val="28"/>
        </w:rPr>
        <w:t>) </w:t>
      </w:r>
      <w:r w:rsidR="00450B5F" w:rsidRPr="00203243">
        <w:rPr>
          <w:sz w:val="28"/>
          <w:szCs w:val="28"/>
        </w:rPr>
        <w:t>со</w:t>
      </w:r>
      <w:r>
        <w:rPr>
          <w:sz w:val="28"/>
          <w:szCs w:val="28"/>
        </w:rPr>
        <w:t>блюдения предусмотренных Федеральным законом                                 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450B5F" w:rsidRPr="00203243" w:rsidRDefault="00B62681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0B5F" w:rsidRPr="00203243">
        <w:rPr>
          <w:sz w:val="28"/>
          <w:szCs w:val="28"/>
        </w:rPr>
        <w:t>)</w:t>
      </w:r>
      <w:r w:rsidR="00F63FC0">
        <w:rPr>
          <w:sz w:val="28"/>
          <w:szCs w:val="28"/>
        </w:rPr>
        <w:t> </w:t>
      </w:r>
      <w:r w:rsidR="00450B5F" w:rsidRPr="00203243">
        <w:rPr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проводит проверки, ревизии и обследования;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направляет объектам контроля акты, заключения, представления </w:t>
      </w:r>
      <w:r w:rsidR="00B62681">
        <w:rPr>
          <w:sz w:val="28"/>
          <w:szCs w:val="28"/>
        </w:rPr>
        <w:t xml:space="preserve">                   </w:t>
      </w:r>
      <w:r w:rsidRPr="00203243">
        <w:rPr>
          <w:sz w:val="28"/>
          <w:szCs w:val="28"/>
        </w:rPr>
        <w:t>и (или) предписания;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направляет уведомления о применении бюджетных мер принуждения;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назначает (организует) проведение экспертиз, необходимых для проведения проверок, ревизий и обследований;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B62681" w:rsidRDefault="00B62681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обращается в суд, арбитражный суд с исками о признании осуществленных заказчиками закупок для обеспечения муниципальных нужд недействительными в соответствии с Гражданским кодексом Российской Федерации;</w:t>
      </w:r>
    </w:p>
    <w:p w:rsidR="008C6FD4" w:rsidRPr="00203243" w:rsidRDefault="008C6FD4" w:rsidP="008C6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3243">
        <w:rPr>
          <w:rFonts w:ascii="Times New Roman" w:hAnsi="Times New Roman" w:cs="Times New Roman"/>
          <w:sz w:val="28"/>
          <w:szCs w:val="28"/>
        </w:rPr>
        <w:t>Ставропольского края,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Ставрополя;</w:t>
      </w:r>
    </w:p>
    <w:p w:rsidR="00450B5F" w:rsidRPr="00203243" w:rsidRDefault="00450B5F" w:rsidP="00450B5F">
      <w:pPr>
        <w:pStyle w:val="ConsNormal"/>
        <w:widowControl/>
        <w:tabs>
          <w:tab w:val="left" w:pos="9354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>3)</w:t>
      </w:r>
      <w:r w:rsidR="00F63FC0">
        <w:rPr>
          <w:rFonts w:ascii="Times New Roman" w:hAnsi="Times New Roman" w:cs="Times New Roman"/>
          <w:sz w:val="28"/>
          <w:szCs w:val="28"/>
        </w:rPr>
        <w:t> </w:t>
      </w:r>
      <w:r w:rsidRPr="00203243">
        <w:rPr>
          <w:rFonts w:ascii="Times New Roman" w:hAnsi="Times New Roman" w:cs="Times New Roman"/>
          <w:sz w:val="28"/>
          <w:szCs w:val="28"/>
        </w:rPr>
        <w:t>в рамках исполнения функций органа контроля в сфере закупок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пределах полномочий, установленных </w:t>
      </w:r>
      <w:r w:rsidRPr="00A33B1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3B1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3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33B1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3243">
        <w:rPr>
          <w:rFonts w:ascii="Times New Roman" w:hAnsi="Times New Roman" w:cs="Times New Roman"/>
          <w:sz w:val="28"/>
          <w:szCs w:val="28"/>
        </w:rPr>
        <w:t>: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243">
        <w:rPr>
          <w:sz w:val="28"/>
          <w:szCs w:val="28"/>
        </w:rPr>
        <w:lastRenderedPageBreak/>
        <w:t>проводит плановые и внеплановые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</w:t>
      </w:r>
      <w:r w:rsidRPr="00663705"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отдельные полномочия в рамках осуществления</w:t>
      </w:r>
      <w:proofErr w:type="gramEnd"/>
      <w:r w:rsidRPr="00203243">
        <w:rPr>
          <w:sz w:val="28"/>
          <w:szCs w:val="28"/>
        </w:rPr>
        <w:t xml:space="preserve"> закупок для обеспечения муниципальных нужд;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рассматривает жалобы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нужд;</w:t>
      </w:r>
    </w:p>
    <w:p w:rsidR="00450B5F" w:rsidRPr="00203243" w:rsidRDefault="00450B5F" w:rsidP="00F63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приостанавливает определение поставщика (подрядчика, исполнителя) в части заключения контракта при осуществлении закупки для обеспечения муниципальных нужд до рассмотрения жалобы по существу в случаях и в порядке,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рассматривает уведомления заказчика при осуществлении закупки для обеспечения муниципальных нужд об осуществлении закупки у единственного поставщика (подрядчика, исполнителя) в случаях и порядке,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3C3">
        <w:rPr>
          <w:spacing w:val="-4"/>
          <w:sz w:val="28"/>
          <w:szCs w:val="28"/>
        </w:rPr>
        <w:t>согласовывает заключение контракта с единственным поставщиком (подрядчиком, исполнителем) при осуществлении закупки для обеспечения муниципальных ну</w:t>
      </w:r>
      <w:proofErr w:type="gramStart"/>
      <w:r w:rsidRPr="008133C3">
        <w:rPr>
          <w:spacing w:val="-4"/>
          <w:sz w:val="28"/>
          <w:szCs w:val="28"/>
        </w:rPr>
        <w:t>жд в сл</w:t>
      </w:r>
      <w:proofErr w:type="gramEnd"/>
      <w:r w:rsidRPr="008133C3">
        <w:rPr>
          <w:spacing w:val="-4"/>
          <w:sz w:val="28"/>
          <w:szCs w:val="28"/>
        </w:rPr>
        <w:t>учаях и порядке, установленных</w:t>
      </w:r>
      <w:r w:rsidRPr="00203243">
        <w:rPr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обращается в суд, арбитражный суд с исками о признании осуществленных заказчиками закупок для обеспечения муниципальных нужд недействительными в соответствии с Гражданским кодексом Российской Федерации;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243">
        <w:rPr>
          <w:sz w:val="28"/>
          <w:szCs w:val="28"/>
        </w:rPr>
        <w:t>выдает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исполнителей), выявленных в результате проведения плановых и внеплановых проверок, а также в результате рассмотрения жалобы на действия (бездействие) заказчика, уполномоченного органа</w:t>
      </w:r>
      <w:proofErr w:type="gramEnd"/>
      <w:r w:rsidRPr="00203243">
        <w:rPr>
          <w:sz w:val="28"/>
          <w:szCs w:val="28"/>
        </w:rPr>
        <w:t xml:space="preserve">, уполномоченного учреждения, </w:t>
      </w:r>
      <w:r w:rsidRPr="00203243">
        <w:rPr>
          <w:sz w:val="28"/>
          <w:szCs w:val="28"/>
        </w:rPr>
        <w:lastRenderedPageBreak/>
        <w:t xml:space="preserve">специализированной организации, комиссии по осуществлению закупок для </w:t>
      </w:r>
      <w:r w:rsidR="00665B4D">
        <w:rPr>
          <w:sz w:val="28"/>
          <w:szCs w:val="28"/>
        </w:rPr>
        <w:t xml:space="preserve">обеспечения </w:t>
      </w:r>
      <w:r w:rsidRPr="00203243">
        <w:rPr>
          <w:sz w:val="28"/>
          <w:szCs w:val="28"/>
        </w:rPr>
        <w:t>муниципальных нужд;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размещает информацию о проведении плановых и внеплановых проверок в сфере закупок</w:t>
      </w:r>
      <w:r w:rsidR="00665B4D">
        <w:rPr>
          <w:sz w:val="28"/>
          <w:szCs w:val="28"/>
        </w:rPr>
        <w:t xml:space="preserve"> для обеспечения </w:t>
      </w:r>
      <w:r w:rsidR="00665B4D" w:rsidRPr="00203243">
        <w:rPr>
          <w:sz w:val="28"/>
          <w:szCs w:val="28"/>
        </w:rPr>
        <w:t>муниципальных нужд</w:t>
      </w:r>
      <w:r w:rsidRPr="00203243">
        <w:rPr>
          <w:sz w:val="28"/>
          <w:szCs w:val="28"/>
        </w:rPr>
        <w:t>, об их результатах и выданных предписаниях в единой информационной системе и (или) реестре жалоб, плановых и внеплановых проверок, принятых по ним решений и выданных предписаний;</w:t>
      </w:r>
    </w:p>
    <w:p w:rsidR="00450B5F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направляет информацию и (или) документы, подтверждающие факт совершения действия (бездействия), содержащего признаки состава преступления, выявленного в результате проведения в сфере закупок </w:t>
      </w:r>
      <w:r w:rsidR="00C84506">
        <w:rPr>
          <w:sz w:val="28"/>
          <w:szCs w:val="28"/>
        </w:rPr>
        <w:t xml:space="preserve">для </w:t>
      </w:r>
      <w:r w:rsidR="00665B4D">
        <w:rPr>
          <w:sz w:val="28"/>
          <w:szCs w:val="28"/>
        </w:rPr>
        <w:t xml:space="preserve">обеспечения </w:t>
      </w:r>
      <w:r w:rsidR="00665B4D" w:rsidRPr="00203243">
        <w:rPr>
          <w:sz w:val="28"/>
          <w:szCs w:val="28"/>
        </w:rPr>
        <w:t xml:space="preserve">муниципальных нужд </w:t>
      </w:r>
      <w:r w:rsidRPr="00203243">
        <w:rPr>
          <w:sz w:val="28"/>
          <w:szCs w:val="28"/>
        </w:rPr>
        <w:t>плановых и внеплановых проверок, в правоохранительные органы;</w:t>
      </w:r>
    </w:p>
    <w:p w:rsidR="00497E3B" w:rsidRPr="00203243" w:rsidRDefault="00497E3B" w:rsidP="00497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</w:t>
      </w:r>
      <w:r w:rsidR="008C6FD4">
        <w:rPr>
          <w:rFonts w:ascii="Times New Roman" w:hAnsi="Times New Roman" w:cs="Times New Roman"/>
          <w:sz w:val="28"/>
          <w:szCs w:val="28"/>
        </w:rPr>
        <w:t xml:space="preserve">, </w:t>
      </w:r>
      <w:r w:rsidRPr="00203243">
        <w:rPr>
          <w:rFonts w:ascii="Times New Roman" w:hAnsi="Times New Roman" w:cs="Times New Roman"/>
          <w:sz w:val="28"/>
          <w:szCs w:val="28"/>
        </w:rPr>
        <w:t>Ставропольского края, муниципальными правовыми актами</w:t>
      </w:r>
      <w:r w:rsidR="008C6FD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4)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в рамках исполнения функций общего характера: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а)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осуществляет: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бюджетные полномочия главного распорядителя и получателя средств бюджета города Ставрополя, предусмотренных на содержание Комитета и реализацию возложенных на Комитет функций, в соответствии с ведомственной классификацией расходов бюджета города Ставрополя на очередной финансовый год и плановый период;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бюджетные полномочия главного администратора доходов бюджета города Ставрополя;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бюджетные полномочия </w:t>
      </w:r>
      <w:r w:rsidR="00665B4D">
        <w:rPr>
          <w:sz w:val="28"/>
          <w:szCs w:val="28"/>
        </w:rPr>
        <w:t xml:space="preserve">главного </w:t>
      </w:r>
      <w:proofErr w:type="gramStart"/>
      <w:r w:rsidR="00665B4D">
        <w:rPr>
          <w:sz w:val="28"/>
          <w:szCs w:val="28"/>
        </w:rPr>
        <w:t xml:space="preserve">администратора </w:t>
      </w:r>
      <w:r w:rsidRPr="00203243">
        <w:rPr>
          <w:sz w:val="28"/>
          <w:szCs w:val="28"/>
        </w:rPr>
        <w:t>источников финансирования дефицита бюджета города Ставрополя</w:t>
      </w:r>
      <w:proofErr w:type="gramEnd"/>
      <w:r w:rsidRPr="00203243">
        <w:rPr>
          <w:sz w:val="28"/>
          <w:szCs w:val="28"/>
        </w:rPr>
        <w:t>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3243">
        <w:rPr>
          <w:rFonts w:eastAsia="Calibri"/>
          <w:sz w:val="28"/>
          <w:szCs w:val="28"/>
        </w:rPr>
        <w:t>функции и полномочия учредителя в отношении подведомственных Комитету муниципальных учреждений города Ставрополя;</w:t>
      </w:r>
    </w:p>
    <w:p w:rsidR="00450B5F" w:rsidRPr="00203243" w:rsidRDefault="00F63FC0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50B5F" w:rsidRPr="00203243">
        <w:rPr>
          <w:sz w:val="28"/>
          <w:szCs w:val="28"/>
        </w:rPr>
        <w:t>обеспечивает: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своевременное рассмотрение обращений органов государственной власти и органов местного самоуправления, граждан и организаций;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защиту интересов города Ставрополя в установленной сфере деятельности в судебных органах, органах государственной власти, органах местного самоуправления, </w:t>
      </w:r>
      <w:r>
        <w:rPr>
          <w:sz w:val="28"/>
          <w:szCs w:val="28"/>
        </w:rPr>
        <w:t xml:space="preserve">органах прокуратуры, </w:t>
      </w:r>
      <w:r w:rsidRPr="00203243">
        <w:rPr>
          <w:sz w:val="28"/>
          <w:szCs w:val="28"/>
        </w:rPr>
        <w:t>правоохранительных органах, иных организациях;</w:t>
      </w:r>
    </w:p>
    <w:p w:rsidR="00450B5F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подготовку проектов муниципальных правовых актов города Ставрополя в установленной сфере деятельности;</w:t>
      </w:r>
    </w:p>
    <w:p w:rsidR="00665B4D" w:rsidRPr="00203243" w:rsidRDefault="00665B4D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финансовой </w:t>
      </w:r>
      <w:proofErr w:type="gramStart"/>
      <w:r>
        <w:rPr>
          <w:sz w:val="28"/>
          <w:szCs w:val="28"/>
        </w:rPr>
        <w:t>экспертизы проектов муниципальных правовых актов города Ставрополя</w:t>
      </w:r>
      <w:proofErr w:type="gramEnd"/>
      <w:r>
        <w:rPr>
          <w:sz w:val="28"/>
          <w:szCs w:val="28"/>
        </w:rPr>
        <w:t>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комплектование, хранение, учет и использование архивных документов, сформировавшихся в результате деятельности Комитета, и их передачу в управление делопроизводства и архива администрации города Ставрополя;</w:t>
      </w:r>
    </w:p>
    <w:p w:rsidR="00450B5F" w:rsidRPr="00203243" w:rsidRDefault="00450B5F" w:rsidP="009764AA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lastRenderedPageBreak/>
        <w:t>организационно-техническое обеспечение деятельности комиссий, рабочих групп и иных совещательных органов администрации города Ставрополя в соответствии с муниципальными правовыми актами города Ставрополя;</w:t>
      </w:r>
    </w:p>
    <w:p w:rsidR="00450B5F" w:rsidRPr="00203243" w:rsidRDefault="00450B5F" w:rsidP="009764AA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соблюдение правил охраны труда работников</w:t>
      </w:r>
      <w:r>
        <w:rPr>
          <w:sz w:val="28"/>
          <w:szCs w:val="28"/>
        </w:rPr>
        <w:t xml:space="preserve"> Комитета</w:t>
      </w:r>
      <w:r w:rsidRPr="00203243">
        <w:rPr>
          <w:sz w:val="28"/>
          <w:szCs w:val="28"/>
        </w:rPr>
        <w:t>, техники безопасности;</w:t>
      </w:r>
    </w:p>
    <w:p w:rsidR="00450B5F" w:rsidRPr="00203243" w:rsidRDefault="00450B5F" w:rsidP="009764AA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>мобилизационную подготовку Комитета;</w:t>
      </w:r>
    </w:p>
    <w:p w:rsidR="00450B5F" w:rsidRPr="00203243" w:rsidRDefault="00450B5F" w:rsidP="009764AA">
      <w:pPr>
        <w:spacing w:line="245" w:lineRule="auto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 xml:space="preserve">проведение мероприятий в области гражданской обороны; </w:t>
      </w:r>
    </w:p>
    <w:p w:rsidR="00450B5F" w:rsidRPr="00203243" w:rsidRDefault="00450B5F" w:rsidP="009764AA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4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Федерации, Ставропольского края, муниципальными правовыми актами</w:t>
      </w:r>
      <w:r w:rsidR="008C6FD4">
        <w:rPr>
          <w:rFonts w:ascii="Times New Roman" w:hAnsi="Times New Roman" w:cs="Times New Roman"/>
          <w:sz w:val="28"/>
          <w:szCs w:val="28"/>
        </w:rPr>
        <w:t xml:space="preserve"> города Ставрополя.</w:t>
      </w:r>
    </w:p>
    <w:p w:rsidR="00450B5F" w:rsidRPr="00203243" w:rsidRDefault="00450B5F" w:rsidP="009764AA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B5F" w:rsidRPr="00203243" w:rsidRDefault="00665B4D" w:rsidP="009764AA">
      <w:pPr>
        <w:pStyle w:val="a3"/>
        <w:shd w:val="clear" w:color="auto" w:fill="FFFFFF"/>
        <w:spacing w:before="0" w:beforeAutospacing="0" w:after="0" w:afterAutospacing="0" w:line="245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 </w:t>
      </w:r>
      <w:r w:rsidR="00450B5F" w:rsidRPr="00203243">
        <w:rPr>
          <w:color w:val="000000"/>
          <w:sz w:val="28"/>
          <w:szCs w:val="28"/>
        </w:rPr>
        <w:t>Права Комитета</w:t>
      </w:r>
    </w:p>
    <w:p w:rsidR="00450B5F" w:rsidRPr="00203243" w:rsidRDefault="00450B5F" w:rsidP="009764AA">
      <w:pPr>
        <w:pStyle w:val="a3"/>
        <w:shd w:val="clear" w:color="auto" w:fill="FFFFFF"/>
        <w:spacing w:before="0" w:beforeAutospacing="0" w:after="0" w:afterAutospacing="0" w:line="245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50B5F" w:rsidRPr="00203243" w:rsidRDefault="00450B5F" w:rsidP="009764AA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20324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03243">
        <w:rPr>
          <w:sz w:val="28"/>
          <w:szCs w:val="28"/>
        </w:rPr>
        <w:t>. Комитет для реализации поставленных задач и осуществления своих функций имеет право:</w:t>
      </w:r>
    </w:p>
    <w:p w:rsidR="00450B5F" w:rsidRPr="00203243" w:rsidRDefault="00450B5F" w:rsidP="009764AA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203243">
        <w:rPr>
          <w:sz w:val="28"/>
          <w:szCs w:val="28"/>
        </w:rPr>
        <w:t>1) запрашивать и получать от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города Ставрополя, отраслевых (функциональных) и территориальных органов администрации города Ставрополя, муниципальных унитарных предприятий города Ставрополя, муниципальных учреждений города Ставрополя материалы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и документы,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для исполнения возложенных на Комитет полномочий;</w:t>
      </w:r>
    </w:p>
    <w:p w:rsidR="00450B5F" w:rsidRPr="00203243" w:rsidRDefault="00450B5F" w:rsidP="009764AA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2)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получать от министерства финансов Ставропольского края, а также от иных органов государственной власти, органов местного самоуправления сведения, необходимые для своевременного и качественного составления проекта бюджета города Ставрополя на очередной финансовый год и плановый период;</w:t>
      </w:r>
    </w:p>
    <w:p w:rsidR="00450B5F" w:rsidRDefault="00450B5F" w:rsidP="009764AA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3)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 xml:space="preserve">получать от органов Федерального казначейства информацию о поступивших от юридических лиц платежах, являющихся источниками </w:t>
      </w:r>
      <w:proofErr w:type="gramStart"/>
      <w:r w:rsidRPr="00203243">
        <w:rPr>
          <w:sz w:val="28"/>
          <w:szCs w:val="28"/>
        </w:rPr>
        <w:t>формирования доходов бюджета города</w:t>
      </w:r>
      <w:r>
        <w:rPr>
          <w:sz w:val="28"/>
          <w:szCs w:val="28"/>
        </w:rPr>
        <w:t xml:space="preserve"> Ставрополя</w:t>
      </w:r>
      <w:proofErr w:type="gramEnd"/>
      <w:r w:rsidRPr="00203243">
        <w:rPr>
          <w:sz w:val="28"/>
          <w:szCs w:val="28"/>
        </w:rPr>
        <w:t>;</w:t>
      </w:r>
    </w:p>
    <w:p w:rsidR="00450B5F" w:rsidRPr="00203243" w:rsidRDefault="000C1AB6" w:rsidP="009764AA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B5F" w:rsidRPr="00203243">
        <w:rPr>
          <w:sz w:val="28"/>
          <w:szCs w:val="28"/>
        </w:rPr>
        <w:t>) проводить семинары, совещания, участвовать в мероприятиях федерального, регионального, межрегионального и международного значения по вопросам, относящимся к компетенции Комитета;</w:t>
      </w:r>
    </w:p>
    <w:p w:rsidR="00450B5F" w:rsidRPr="00203243" w:rsidRDefault="000C1AB6" w:rsidP="009764AA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B5F" w:rsidRPr="00203243">
        <w:rPr>
          <w:sz w:val="28"/>
          <w:szCs w:val="28"/>
        </w:rPr>
        <w:t>) создавать совещательные органы (советы, комиссии, группы), в том числе межведомственные, в установленной сфере деятельности</w:t>
      </w:r>
      <w:r w:rsidR="00643B1E">
        <w:rPr>
          <w:sz w:val="28"/>
          <w:szCs w:val="28"/>
        </w:rPr>
        <w:t>.</w:t>
      </w:r>
    </w:p>
    <w:p w:rsidR="00450B5F" w:rsidRPr="00643B1E" w:rsidRDefault="00450B5F" w:rsidP="009764AA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643B1E">
        <w:rPr>
          <w:sz w:val="28"/>
          <w:szCs w:val="28"/>
        </w:rPr>
        <w:t>15. Комитет обладает иными правами, предусмотренными законодательством Российской Федерации, законодательством Ставропольского края, муниципальными правовыми актами города Ставрополя.</w:t>
      </w:r>
    </w:p>
    <w:p w:rsidR="00E31E43" w:rsidRPr="00643B1E" w:rsidRDefault="00E31E43" w:rsidP="009764AA">
      <w:pPr>
        <w:autoSpaceDE w:val="0"/>
        <w:autoSpaceDN w:val="0"/>
        <w:adjustRightInd w:val="0"/>
        <w:spacing w:line="245" w:lineRule="auto"/>
        <w:jc w:val="center"/>
        <w:rPr>
          <w:color w:val="000000"/>
          <w:sz w:val="28"/>
          <w:szCs w:val="28"/>
        </w:rPr>
      </w:pPr>
    </w:p>
    <w:p w:rsidR="009764AA" w:rsidRDefault="009764AA" w:rsidP="00450B5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764AA" w:rsidRDefault="009764AA" w:rsidP="00450B5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0B5F" w:rsidRDefault="00665B4D" w:rsidP="00450B5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. </w:t>
      </w:r>
      <w:r w:rsidR="00450B5F" w:rsidRPr="00203243">
        <w:rPr>
          <w:color w:val="000000"/>
          <w:sz w:val="28"/>
          <w:szCs w:val="28"/>
        </w:rPr>
        <w:t>Организация работы Комитета</w:t>
      </w:r>
    </w:p>
    <w:p w:rsidR="00E31E43" w:rsidRPr="00203243" w:rsidRDefault="00E31E43" w:rsidP="00450B5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03243">
        <w:rPr>
          <w:sz w:val="28"/>
          <w:szCs w:val="28"/>
        </w:rPr>
        <w:t>.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Штатное расписание Комитета утверждается главой города Ставрополя.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03243">
        <w:rPr>
          <w:sz w:val="28"/>
          <w:szCs w:val="28"/>
        </w:rPr>
        <w:t>.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Комитет возглавляет заместитель главы администрации города Ставрополя, руководитель комитета финансов и бюджета администрации города Ставрополя (далее – руководитель Комитета), назначаемый на должность и освобождаемый от должности главой города Ставрополя.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03243">
        <w:rPr>
          <w:sz w:val="28"/>
          <w:szCs w:val="28"/>
        </w:rPr>
        <w:t>. Руководитель Комитета:</w:t>
      </w:r>
    </w:p>
    <w:p w:rsidR="00450B5F" w:rsidRPr="00203243" w:rsidRDefault="00450B5F" w:rsidP="00F63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1) руководит деятельностью Комитета на основе единоначалия и несет персональную ответственность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203243">
        <w:rPr>
          <w:sz w:val="28"/>
          <w:szCs w:val="28"/>
        </w:rPr>
        <w:t xml:space="preserve">возложенных на </w:t>
      </w:r>
      <w:r>
        <w:rPr>
          <w:sz w:val="28"/>
          <w:szCs w:val="28"/>
        </w:rPr>
        <w:t>Комитет з</w:t>
      </w:r>
      <w:r w:rsidRPr="00203243">
        <w:rPr>
          <w:sz w:val="28"/>
          <w:szCs w:val="28"/>
        </w:rPr>
        <w:t>адач и осуществление им своих функций;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2)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распределяет обязанности между своими заместителями;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3)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утверждает положения о структурных подразделениях Комитета, должностные инструкции работников Комитета;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3243">
        <w:rPr>
          <w:sz w:val="28"/>
          <w:szCs w:val="28"/>
        </w:rPr>
        <w:t>4)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назначает в установленном порядке на должность и освобождает от должности работников Комитета, заключает, изменяет и прекращает с ними трудовые договоры;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5)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принимает решение о поощрении работников Комитета и о наложении на них дисциплинарных взысканий;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6)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решает в соответствии с федеральным законодательством и законодательством Ставропольского края о муниципальной службе вопросы, связанные с прохождением муниципальной службы в Комитете;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7) выступает без доверенности от имени Комитета по всем вопросам его деятельности;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8)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управляет имуществом Комитета, выдает доверенности, открывает лицевые и иные счета, подписывает финансовые документы;</w:t>
      </w:r>
    </w:p>
    <w:p w:rsidR="00450B5F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9)</w:t>
      </w:r>
      <w:r w:rsidR="00C6377D">
        <w:rPr>
          <w:sz w:val="28"/>
          <w:szCs w:val="28"/>
        </w:rPr>
        <w:t> </w:t>
      </w:r>
      <w:r w:rsidRPr="00203243">
        <w:rPr>
          <w:sz w:val="28"/>
          <w:szCs w:val="28"/>
        </w:rPr>
        <w:t>издает приказы по вопросам, относящимся к компетенции Комитета;</w:t>
      </w:r>
    </w:p>
    <w:p w:rsidR="00665B4D" w:rsidRPr="00203243" w:rsidRDefault="00665B4D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утверждает сводную бюджетную роспись бюджета города Ставрополя и изменения в нее;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1</w:t>
      </w:r>
      <w:r w:rsidR="00665B4D">
        <w:rPr>
          <w:sz w:val="28"/>
          <w:szCs w:val="28"/>
        </w:rPr>
        <w:t>1</w:t>
      </w:r>
      <w:r w:rsidRPr="00203243">
        <w:rPr>
          <w:sz w:val="28"/>
          <w:szCs w:val="28"/>
        </w:rPr>
        <w:t>) заключает в установленном порядке муниципальные контракты, договоры, соглашения;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3243">
        <w:rPr>
          <w:sz w:val="28"/>
          <w:szCs w:val="28"/>
        </w:rPr>
        <w:t>1</w:t>
      </w:r>
      <w:r w:rsidR="00665B4D">
        <w:rPr>
          <w:sz w:val="28"/>
          <w:szCs w:val="28"/>
        </w:rPr>
        <w:t>2</w:t>
      </w:r>
      <w:r w:rsidRPr="00203243">
        <w:rPr>
          <w:sz w:val="28"/>
          <w:szCs w:val="28"/>
        </w:rPr>
        <w:t>)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осуществляет прием граждан и представителей организаций, рассматривает их обращения, а также жалобы на действия (бездействие) работников Комитета;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43">
        <w:rPr>
          <w:sz w:val="28"/>
          <w:szCs w:val="28"/>
        </w:rPr>
        <w:t>1</w:t>
      </w:r>
      <w:r w:rsidR="00665B4D">
        <w:rPr>
          <w:sz w:val="28"/>
          <w:szCs w:val="28"/>
        </w:rPr>
        <w:t>3</w:t>
      </w:r>
      <w:r w:rsidRPr="00203243">
        <w:rPr>
          <w:sz w:val="28"/>
          <w:szCs w:val="28"/>
        </w:rPr>
        <w:t>) осуществляет иные полномочия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450B5F" w:rsidRPr="00203243" w:rsidRDefault="00450B5F" w:rsidP="00450B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03243">
        <w:rPr>
          <w:sz w:val="28"/>
          <w:szCs w:val="28"/>
        </w:rPr>
        <w:t>.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В период временного отсутствия руководителя Комитета (болезнь, отпуск, командировка и другое) его обязанности исполняет заместитель руководителя Комитета без освобождения от основных обязанностей на основании приказа руководителя Комитета.</w:t>
      </w:r>
    </w:p>
    <w:p w:rsidR="00450B5F" w:rsidRDefault="00450B5F" w:rsidP="00450B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50B5F" w:rsidRPr="00203243" w:rsidRDefault="009764AA" w:rsidP="00450B5F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lastRenderedPageBreak/>
        <w:t>V</w:t>
      </w:r>
      <w:r w:rsidR="00A86DF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</w:t>
      </w:r>
      <w:r w:rsidR="00450B5F" w:rsidRPr="00203243">
        <w:rPr>
          <w:sz w:val="28"/>
          <w:szCs w:val="28"/>
        </w:rPr>
        <w:t>Ликвидация и реорганизация Комитета</w:t>
      </w:r>
    </w:p>
    <w:p w:rsidR="00450B5F" w:rsidRPr="00203243" w:rsidRDefault="00450B5F" w:rsidP="00450B5F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50B5F" w:rsidRDefault="00450B5F" w:rsidP="00450B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324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03243">
        <w:rPr>
          <w:sz w:val="28"/>
          <w:szCs w:val="28"/>
        </w:rPr>
        <w:t>.</w:t>
      </w:r>
      <w:r w:rsidR="00F63FC0">
        <w:rPr>
          <w:sz w:val="28"/>
          <w:szCs w:val="28"/>
        </w:rPr>
        <w:t> </w:t>
      </w:r>
      <w:r w:rsidRPr="00203243">
        <w:rPr>
          <w:sz w:val="28"/>
          <w:szCs w:val="28"/>
        </w:rPr>
        <w:t>Ликвидация и ре</w:t>
      </w:r>
      <w:r w:rsidR="009764AA">
        <w:rPr>
          <w:sz w:val="28"/>
          <w:szCs w:val="28"/>
        </w:rPr>
        <w:t>организация Комитета осуществляю</w:t>
      </w:r>
      <w:r w:rsidRPr="00203243">
        <w:rPr>
          <w:sz w:val="28"/>
          <w:szCs w:val="28"/>
        </w:rPr>
        <w:t>тся в порядке, установленном законодательством Российской Федерации, Ставропольского края и муниципальными правовыми актами города Ставрополя.</w:t>
      </w:r>
    </w:p>
    <w:p w:rsidR="00E244EF" w:rsidRDefault="00E244EF" w:rsidP="00E244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244EF" w:rsidRDefault="00E244EF" w:rsidP="00E244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244EF" w:rsidRPr="0002118A" w:rsidRDefault="00E244EF" w:rsidP="00E244E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085A38" w:rsidRDefault="00E244EF" w:rsidP="00E244E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E244EF" w:rsidRPr="00DC17CF" w:rsidRDefault="00E244EF" w:rsidP="00E244E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</w:t>
      </w:r>
      <w:r w:rsidR="00F63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Е.Н.Аладин</w:t>
      </w:r>
      <w:proofErr w:type="spellEnd"/>
    </w:p>
    <w:p w:rsidR="00085A38" w:rsidRPr="006F05EE" w:rsidRDefault="00085A38" w:rsidP="00085A38">
      <w:pPr>
        <w:jc w:val="both"/>
        <w:rPr>
          <w:sz w:val="26"/>
          <w:szCs w:val="26"/>
        </w:rPr>
      </w:pPr>
    </w:p>
    <w:p w:rsidR="00085A38" w:rsidRDefault="00085A38" w:rsidP="00085A3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085A38" w:rsidRDefault="00085A38" w:rsidP="00085A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64" w:rsidRDefault="00171502"/>
    <w:sectPr w:rsidR="00EE6664" w:rsidSect="00085A38"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02" w:rsidRDefault="00171502" w:rsidP="00085A38">
      <w:r>
        <w:separator/>
      </w:r>
    </w:p>
  </w:endnote>
  <w:endnote w:type="continuationSeparator" w:id="0">
    <w:p w:rsidR="00171502" w:rsidRDefault="00171502" w:rsidP="0008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02" w:rsidRDefault="00171502" w:rsidP="00085A38">
      <w:r>
        <w:separator/>
      </w:r>
    </w:p>
  </w:footnote>
  <w:footnote w:type="continuationSeparator" w:id="0">
    <w:p w:rsidR="00171502" w:rsidRDefault="00171502" w:rsidP="0008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4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85A38" w:rsidRDefault="00723000" w:rsidP="00F63FC0">
        <w:pPr>
          <w:pStyle w:val="a4"/>
          <w:jc w:val="right"/>
        </w:pPr>
        <w:r w:rsidRPr="00085A38">
          <w:rPr>
            <w:sz w:val="28"/>
            <w:szCs w:val="28"/>
          </w:rPr>
          <w:fldChar w:fldCharType="begin"/>
        </w:r>
        <w:r w:rsidR="00085A38" w:rsidRPr="00085A38">
          <w:rPr>
            <w:sz w:val="28"/>
            <w:szCs w:val="28"/>
          </w:rPr>
          <w:instrText xml:space="preserve"> PAGE   \* MERGEFORMAT </w:instrText>
        </w:r>
        <w:r w:rsidRPr="00085A38">
          <w:rPr>
            <w:sz w:val="28"/>
            <w:szCs w:val="28"/>
          </w:rPr>
          <w:fldChar w:fldCharType="separate"/>
        </w:r>
        <w:r w:rsidR="00B41252">
          <w:rPr>
            <w:noProof/>
            <w:sz w:val="28"/>
            <w:szCs w:val="28"/>
          </w:rPr>
          <w:t>13</w:t>
        </w:r>
        <w:r w:rsidRPr="00085A38">
          <w:rPr>
            <w:sz w:val="28"/>
            <w:szCs w:val="28"/>
          </w:rPr>
          <w:fldChar w:fldCharType="end"/>
        </w:r>
      </w:p>
    </w:sdtContent>
  </w:sdt>
  <w:p w:rsidR="00085A38" w:rsidRDefault="00085A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A38"/>
    <w:rsid w:val="00005F18"/>
    <w:rsid w:val="00085A38"/>
    <w:rsid w:val="000C1AB6"/>
    <w:rsid w:val="000E3614"/>
    <w:rsid w:val="00102E72"/>
    <w:rsid w:val="00143BB2"/>
    <w:rsid w:val="00171502"/>
    <w:rsid w:val="00175F05"/>
    <w:rsid w:val="00191A7C"/>
    <w:rsid w:val="001E3640"/>
    <w:rsid w:val="001F5651"/>
    <w:rsid w:val="0020196D"/>
    <w:rsid w:val="00266D17"/>
    <w:rsid w:val="002872E0"/>
    <w:rsid w:val="00310AD2"/>
    <w:rsid w:val="00380607"/>
    <w:rsid w:val="003B6D51"/>
    <w:rsid w:val="003D106F"/>
    <w:rsid w:val="00450B5F"/>
    <w:rsid w:val="00497E3B"/>
    <w:rsid w:val="00522E7B"/>
    <w:rsid w:val="00530831"/>
    <w:rsid w:val="00533C74"/>
    <w:rsid w:val="00544FBB"/>
    <w:rsid w:val="005B5E5A"/>
    <w:rsid w:val="005C16F6"/>
    <w:rsid w:val="005F27FC"/>
    <w:rsid w:val="00605AB9"/>
    <w:rsid w:val="00643B1E"/>
    <w:rsid w:val="00665B4D"/>
    <w:rsid w:val="007074B4"/>
    <w:rsid w:val="00710EB0"/>
    <w:rsid w:val="00723000"/>
    <w:rsid w:val="0077059C"/>
    <w:rsid w:val="00774662"/>
    <w:rsid w:val="007E36EA"/>
    <w:rsid w:val="007F231B"/>
    <w:rsid w:val="007F5EEB"/>
    <w:rsid w:val="0080261D"/>
    <w:rsid w:val="008133C3"/>
    <w:rsid w:val="008C6FD4"/>
    <w:rsid w:val="008F5223"/>
    <w:rsid w:val="00936B81"/>
    <w:rsid w:val="0096366D"/>
    <w:rsid w:val="009764AA"/>
    <w:rsid w:val="009947C2"/>
    <w:rsid w:val="009A01D9"/>
    <w:rsid w:val="009E66B0"/>
    <w:rsid w:val="00A07373"/>
    <w:rsid w:val="00A53F63"/>
    <w:rsid w:val="00A8083B"/>
    <w:rsid w:val="00A86DFF"/>
    <w:rsid w:val="00B25B65"/>
    <w:rsid w:val="00B35B88"/>
    <w:rsid w:val="00B41252"/>
    <w:rsid w:val="00B62681"/>
    <w:rsid w:val="00BB62A3"/>
    <w:rsid w:val="00BF035E"/>
    <w:rsid w:val="00C6377D"/>
    <w:rsid w:val="00C84506"/>
    <w:rsid w:val="00CA17E1"/>
    <w:rsid w:val="00CF5A4F"/>
    <w:rsid w:val="00D34CCB"/>
    <w:rsid w:val="00D45830"/>
    <w:rsid w:val="00D53B64"/>
    <w:rsid w:val="00D73D45"/>
    <w:rsid w:val="00E0141A"/>
    <w:rsid w:val="00E154BA"/>
    <w:rsid w:val="00E244EF"/>
    <w:rsid w:val="00E25F50"/>
    <w:rsid w:val="00E31E43"/>
    <w:rsid w:val="00EF080D"/>
    <w:rsid w:val="00EF5B7F"/>
    <w:rsid w:val="00F0018E"/>
    <w:rsid w:val="00F63FC0"/>
    <w:rsid w:val="00F828F9"/>
    <w:rsid w:val="00F87532"/>
    <w:rsid w:val="00F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5A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85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085A38"/>
    <w:pPr>
      <w:spacing w:before="100" w:beforeAutospacing="1" w:after="100" w:afterAutospacing="1"/>
    </w:pPr>
  </w:style>
  <w:style w:type="paragraph" w:customStyle="1" w:styleId="ConsPlusNormal">
    <w:name w:val="ConsPlusNormal"/>
    <w:rsid w:val="00085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8">
    <w:name w:val="Style8"/>
    <w:basedOn w:val="a"/>
    <w:uiPriority w:val="99"/>
    <w:rsid w:val="00085A38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7">
    <w:name w:val="Font Style17"/>
    <w:basedOn w:val="a0"/>
    <w:uiPriority w:val="99"/>
    <w:rsid w:val="00085A38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85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5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46FFE2819D0045F860D7A14A866ACBA3B8A07AF0B97177C9784943FA6955567E6FD1B41B717CF0E90CD76E93Bu5L" TargetMode="External"/><Relationship Id="rId13" Type="http://schemas.openxmlformats.org/officeDocument/2006/relationships/hyperlink" Target="consultantplus://offline/ref=5FC46FFE2819D0045F860D7A14A866ACBA3B8A07AF0B97177C9784943FA6955575E6A51741B50CC90A859B27ACE9234E2CE138192427BAB536uC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46FFE2819D0045F860D7A14A866ACBA3B8A07AF0B97177C9784943FA6955567E6FD1B41B717CF0E90CD76E93Bu5L" TargetMode="External"/><Relationship Id="rId12" Type="http://schemas.openxmlformats.org/officeDocument/2006/relationships/hyperlink" Target="consultantplus://offline/ref=5FC46FFE2819D0045F860D7A14A866ACBA3B8A0AAD0F97177C9784943FA6955567E6FD1B41B717CF0E90CD76E93Bu5L" TargetMode="External"/><Relationship Id="rId17" Type="http://schemas.openxmlformats.org/officeDocument/2006/relationships/hyperlink" Target="consultantplus://offline/ref=BDF7FD24B5C3F1F2372B6C31F1DAB925E4B053CDC3F7CFB5CB24F033132FFF973946D2A8CBAD82839E062820A15F07EE26A853DE19726625M6e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475C2292F8B5023E629D96183C547A120E054F861A693DE8A050E2CCF7D11E3DC2B442FBABD5F50FC9DC7E5E6Fm3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C46FFE2819D0045F860D7A14A866ACBA3B8A07AF0B97177C9784943FA6955575E6A51246B101C55BDF8B23E5BC2F502CFE271A3A243Bu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C46FFE2819D0045F860D7A14A866ACBA3B8E07AB0C97177C9784943FA6955575E6A51741B70AC90A859B27ACE9234E2CE138192427BAB536uCL" TargetMode="External"/><Relationship Id="rId10" Type="http://schemas.openxmlformats.org/officeDocument/2006/relationships/hyperlink" Target="consultantplus://offline/ref=5FC46FFE2819D0045F860D7A14A866ACBA3B8A07AF0B97177C9784943FA6955575E6A51741B50DCE0A859B27ACE9234E2CE138192427BAB536u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46FFE2819D0045F860D7A14A866ACBA3B8A07AF0B97177C9784943FA6955575E6A51548B408C55BDF8B23E5BC2F502CFE271A3A243Bu3L" TargetMode="External"/><Relationship Id="rId14" Type="http://schemas.openxmlformats.org/officeDocument/2006/relationships/hyperlink" Target="consultantplus://offline/ref=5FC46FFE2819D0045F860D7A14A866ACBA3B8A07AF0B97177C9784943FA6955575E6A51741B50DCD0D859B27ACE9234E2CE138192427BAB536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32</cp:revision>
  <cp:lastPrinted>2020-01-29T09:36:00Z</cp:lastPrinted>
  <dcterms:created xsi:type="dcterms:W3CDTF">2019-11-18T14:15:00Z</dcterms:created>
  <dcterms:modified xsi:type="dcterms:W3CDTF">2020-01-29T09:37:00Z</dcterms:modified>
</cp:coreProperties>
</file>