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9E2FA8" w:rsidRPr="000936B0" w:rsidRDefault="00925D3B" w:rsidP="009E2FA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1E480C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4F792C">
        <w:rPr>
          <w:sz w:val="28"/>
          <w:szCs w:val="28"/>
        </w:rPr>
        <w:t xml:space="preserve"> </w:t>
      </w:r>
      <w:r w:rsidR="001E480C">
        <w:rPr>
          <w:sz w:val="28"/>
          <w:szCs w:val="28"/>
        </w:rPr>
        <w:t>июл</w:t>
      </w:r>
      <w:r>
        <w:rPr>
          <w:sz w:val="28"/>
          <w:szCs w:val="28"/>
        </w:rPr>
        <w:t>я</w:t>
      </w:r>
      <w:r w:rsidR="004F792C">
        <w:rPr>
          <w:sz w:val="28"/>
          <w:szCs w:val="28"/>
        </w:rPr>
        <w:t xml:space="preserve"> 2024</w:t>
      </w:r>
      <w:r w:rsidR="009E2FA8">
        <w:rPr>
          <w:sz w:val="28"/>
          <w:szCs w:val="28"/>
        </w:rPr>
        <w:t xml:space="preserve"> года            </w:t>
      </w:r>
      <w:proofErr w:type="gramStart"/>
      <w:r w:rsidR="009E2FA8">
        <w:rPr>
          <w:sz w:val="28"/>
          <w:szCs w:val="28"/>
        </w:rPr>
        <w:t>г</w:t>
      </w:r>
      <w:proofErr w:type="gramEnd"/>
      <w:r w:rsidR="009E2FA8">
        <w:rPr>
          <w:sz w:val="28"/>
          <w:szCs w:val="28"/>
        </w:rPr>
        <w:t>. Ставрополь</w:t>
      </w:r>
      <w:r w:rsidR="009E2FA8">
        <w:rPr>
          <w:rFonts w:ascii="Arial" w:hAnsi="Arial" w:cs="Arial"/>
          <w:sz w:val="28"/>
          <w:szCs w:val="28"/>
        </w:rPr>
        <w:tab/>
      </w:r>
      <w:r w:rsidR="009E2FA8">
        <w:rPr>
          <w:sz w:val="28"/>
          <w:szCs w:val="28"/>
        </w:rPr>
        <w:t xml:space="preserve">№ </w:t>
      </w:r>
      <w:r w:rsidR="001E480C">
        <w:rPr>
          <w:sz w:val="28"/>
          <w:szCs w:val="28"/>
        </w:rPr>
        <w:t>130</w:t>
      </w:r>
      <w:r w:rsidR="004F792C">
        <w:rPr>
          <w:sz w:val="28"/>
          <w:szCs w:val="28"/>
        </w:rPr>
        <w:t>/2024</w:t>
      </w:r>
    </w:p>
    <w:p w:rsidR="009E2FA8" w:rsidRDefault="009E2FA8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925D3B" w:rsidRPr="00925D3B">
        <w:rPr>
          <w:rFonts w:ascii="Times New Roman" w:hAnsi="Times New Roman" w:cs="Times New Roman"/>
          <w:sz w:val="28"/>
          <w:szCs w:val="28"/>
        </w:rPr>
        <w:t>9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81E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181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80C">
        <w:rPr>
          <w:rFonts w:ascii="Times New Roman" w:hAnsi="Times New Roman" w:cs="Times New Roman"/>
          <w:iCs/>
          <w:sz w:val="28"/>
          <w:szCs w:val="28"/>
          <w:lang w:bidi="hi-IN"/>
        </w:rPr>
        <w:t>Дейникину Елену Вячеславовну</w:t>
      </w:r>
      <w:r w:rsidR="0018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925D3B">
        <w:rPr>
          <w:rFonts w:ascii="Times New Roman" w:hAnsi="Times New Roman" w:cs="Times New Roman"/>
          <w:sz w:val="28"/>
          <w:szCs w:val="28"/>
        </w:rPr>
        <w:t>9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F1533" w:rsidRPr="004F792C" w:rsidRDefault="00030CE7" w:rsidP="004F792C">
      <w:pPr>
        <w:ind w:firstLine="567"/>
        <w:jc w:val="both"/>
        <w:rPr>
          <w:spacing w:val="-6"/>
          <w:sz w:val="28"/>
          <w:szCs w:val="28"/>
        </w:rPr>
      </w:pPr>
      <w:r w:rsidRPr="004F792C">
        <w:rPr>
          <w:sz w:val="28"/>
          <w:szCs w:val="28"/>
        </w:rPr>
        <w:t xml:space="preserve">1.1. </w:t>
      </w:r>
      <w:r w:rsidR="00685207" w:rsidRPr="004F792C">
        <w:rPr>
          <w:sz w:val="28"/>
          <w:szCs w:val="28"/>
        </w:rPr>
        <w:t>О</w:t>
      </w:r>
      <w:r w:rsidR="005F1533" w:rsidRPr="004F792C">
        <w:rPr>
          <w:spacing w:val="-6"/>
          <w:sz w:val="28"/>
          <w:szCs w:val="28"/>
        </w:rPr>
        <w:t xml:space="preserve">свободить </w:t>
      </w:r>
      <w:r w:rsidR="001E480C">
        <w:rPr>
          <w:iCs/>
          <w:sz w:val="28"/>
          <w:szCs w:val="28"/>
          <w:lang w:bidi="hi-IN"/>
        </w:rPr>
        <w:t>Дейникину Елену Вячеславовну</w:t>
      </w:r>
      <w:r w:rsidR="001E480C" w:rsidRPr="00E35610">
        <w:rPr>
          <w:sz w:val="28"/>
          <w:szCs w:val="28"/>
        </w:rPr>
        <w:t xml:space="preserve">, предложенную </w:t>
      </w:r>
      <w:r w:rsidR="001E480C" w:rsidRPr="00F20DDA">
        <w:rPr>
          <w:sz w:val="28"/>
          <w:szCs w:val="28"/>
        </w:rPr>
        <w:t>Региональн</w:t>
      </w:r>
      <w:r w:rsidR="001E480C">
        <w:rPr>
          <w:sz w:val="28"/>
          <w:szCs w:val="28"/>
        </w:rPr>
        <w:t>ым</w:t>
      </w:r>
      <w:r w:rsidR="001E480C" w:rsidRPr="00F20DDA">
        <w:rPr>
          <w:sz w:val="28"/>
          <w:szCs w:val="28"/>
        </w:rPr>
        <w:t xml:space="preserve"> отделение</w:t>
      </w:r>
      <w:r w:rsidR="001E480C">
        <w:rPr>
          <w:sz w:val="28"/>
          <w:szCs w:val="28"/>
        </w:rPr>
        <w:t>м</w:t>
      </w:r>
      <w:r w:rsidR="001E480C" w:rsidRPr="00F20DDA">
        <w:rPr>
          <w:sz w:val="28"/>
          <w:szCs w:val="28"/>
        </w:rPr>
        <w:t xml:space="preserve"> политической партии «Российская партия пенсионеров за социальную справедливость» в Ставропольском крае</w:t>
      </w:r>
      <w:r w:rsidR="00925D3B" w:rsidRPr="004F792C">
        <w:rPr>
          <w:spacing w:val="-6"/>
          <w:sz w:val="28"/>
          <w:szCs w:val="28"/>
        </w:rPr>
        <w:t xml:space="preserve"> </w:t>
      </w:r>
      <w:r w:rsidR="00925D3B">
        <w:rPr>
          <w:spacing w:val="-6"/>
          <w:sz w:val="28"/>
          <w:szCs w:val="28"/>
        </w:rPr>
        <w:t xml:space="preserve">                        </w:t>
      </w:r>
      <w:r w:rsidR="005F1533" w:rsidRPr="004F792C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1E480C" w:rsidRDefault="00B441D9" w:rsidP="00B441D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80C">
        <w:rPr>
          <w:rFonts w:ascii="Times New Roman" w:hAnsi="Times New Roman" w:cs="Times New Roman"/>
          <w:iCs/>
          <w:sz w:val="28"/>
          <w:szCs w:val="28"/>
          <w:lang w:bidi="hi-IN"/>
        </w:rPr>
        <w:t>Акинину</w:t>
      </w:r>
      <w:proofErr w:type="spellEnd"/>
      <w:r w:rsidR="001E480C">
        <w:rPr>
          <w:rFonts w:ascii="Times New Roman" w:hAnsi="Times New Roman" w:cs="Times New Roman"/>
          <w:iCs/>
          <w:sz w:val="28"/>
          <w:szCs w:val="28"/>
          <w:lang w:bidi="hi-IN"/>
        </w:rPr>
        <w:t xml:space="preserve"> Ирину Борисовну</w:t>
      </w:r>
      <w:r w:rsidRPr="00E35610"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F20DDA" w:rsidRPr="00F20DDA">
        <w:rPr>
          <w:rFonts w:ascii="Times New Roman" w:hAnsi="Times New Roman" w:cs="Times New Roman"/>
          <w:sz w:val="28"/>
          <w:szCs w:val="28"/>
        </w:rPr>
        <w:t>Региональн</w:t>
      </w:r>
      <w:r w:rsidR="00F20DDA">
        <w:rPr>
          <w:rFonts w:ascii="Times New Roman" w:hAnsi="Times New Roman" w:cs="Times New Roman"/>
          <w:sz w:val="28"/>
          <w:szCs w:val="28"/>
        </w:rPr>
        <w:t>ым</w:t>
      </w:r>
      <w:r w:rsidR="00F20DDA" w:rsidRPr="00F20DDA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F20DDA">
        <w:rPr>
          <w:rFonts w:ascii="Times New Roman" w:hAnsi="Times New Roman" w:cs="Times New Roman"/>
          <w:sz w:val="28"/>
          <w:szCs w:val="28"/>
        </w:rPr>
        <w:t>м</w:t>
      </w:r>
      <w:r w:rsidR="00F20DDA" w:rsidRPr="00F20DDA">
        <w:rPr>
          <w:rFonts w:ascii="Times New Roman" w:hAnsi="Times New Roman" w:cs="Times New Roman"/>
          <w:sz w:val="28"/>
          <w:szCs w:val="28"/>
        </w:rPr>
        <w:t xml:space="preserve"> политической партии «</w:t>
      </w:r>
      <w:r w:rsidR="001E480C">
        <w:rPr>
          <w:rFonts w:ascii="Times New Roman" w:hAnsi="Times New Roman" w:cs="Times New Roman"/>
          <w:sz w:val="28"/>
          <w:szCs w:val="28"/>
        </w:rPr>
        <w:t>Гражданская платформа»</w:t>
      </w:r>
      <w:r w:rsidRPr="00F20DDA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610" w:rsidRDefault="00E3561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D7" w:rsidRPr="0014576A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F71ED7" w:rsidRPr="0014576A" w:rsidRDefault="004F792C" w:rsidP="00F71ED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25D3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5D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F71ED7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925D3B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:rsidR="00F71ED7" w:rsidRPr="00632872" w:rsidRDefault="00F71ED7" w:rsidP="00F71ED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0E3E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F71ED7" w:rsidRPr="00B84747" w:rsidRDefault="00F71ED7" w:rsidP="00F71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F71ED7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1ED7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453AD8">
              <w:rPr>
                <w:sz w:val="28"/>
                <w:szCs w:val="28"/>
              </w:rPr>
              <w:t>Болдычев</w:t>
            </w:r>
            <w:proofErr w:type="spellEnd"/>
            <w:r w:rsidRPr="00453AD8">
              <w:rPr>
                <w:sz w:val="28"/>
                <w:szCs w:val="28"/>
              </w:rPr>
              <w:br/>
              <w:t>Михаил 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Вавилина</w:t>
            </w:r>
            <w:r w:rsidRPr="00453AD8">
              <w:rPr>
                <w:sz w:val="28"/>
                <w:szCs w:val="28"/>
              </w:rPr>
              <w:br/>
              <w:t>Елена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1E480C" w:rsidP="001E480C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  <w:lang w:bidi="hi-IN"/>
              </w:rPr>
              <w:t>Акинина</w:t>
            </w:r>
            <w:proofErr w:type="spellEnd"/>
            <w:r>
              <w:rPr>
                <w:iCs/>
                <w:sz w:val="28"/>
                <w:szCs w:val="28"/>
                <w:lang w:bidi="hi-IN"/>
              </w:rPr>
              <w:t xml:space="preserve"> </w:t>
            </w:r>
            <w:r>
              <w:rPr>
                <w:iCs/>
                <w:sz w:val="28"/>
                <w:szCs w:val="28"/>
                <w:lang w:bidi="hi-IN"/>
              </w:rPr>
              <w:br/>
              <w:t>Ирина Борисовна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1E480C" w:rsidP="004A1618">
            <w:pPr>
              <w:jc w:val="center"/>
              <w:rPr>
                <w:sz w:val="27"/>
                <w:szCs w:val="27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 w:rsidRPr="00453AD8">
              <w:rPr>
                <w:sz w:val="28"/>
                <w:szCs w:val="28"/>
              </w:rPr>
              <w:t>Иволгина</w:t>
            </w:r>
            <w:r w:rsidRPr="00453AD8">
              <w:rPr>
                <w:sz w:val="28"/>
                <w:szCs w:val="28"/>
              </w:rPr>
              <w:br/>
              <w:t>Елена Геннадьевна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6"/>
                <w:szCs w:val="26"/>
              </w:rPr>
            </w:pPr>
            <w:r w:rsidRPr="00A45B2B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4F31DE" w:rsidRPr="00A45B2B" w:rsidRDefault="004F31DE" w:rsidP="004A1618">
            <w:pPr>
              <w:jc w:val="center"/>
              <w:rPr>
                <w:sz w:val="26"/>
                <w:szCs w:val="26"/>
              </w:rPr>
            </w:pPr>
            <w:r w:rsidRPr="00A45B2B">
              <w:rPr>
                <w:sz w:val="26"/>
                <w:szCs w:val="26"/>
              </w:rPr>
              <w:t>«ЕДИНАЯ РОССИЯ»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6"/>
                <w:szCs w:val="26"/>
              </w:rPr>
              <w:t>в Ставропольском крае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 w:rsidRPr="00453AD8">
              <w:rPr>
                <w:sz w:val="28"/>
                <w:szCs w:val="28"/>
              </w:rPr>
              <w:t>Климова</w:t>
            </w:r>
            <w:r w:rsidRPr="00453AD8">
              <w:rPr>
                <w:sz w:val="28"/>
                <w:szCs w:val="28"/>
              </w:rPr>
              <w:br/>
              <w:t>Лариса Евгеньевна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453AD8">
              <w:rPr>
                <w:sz w:val="28"/>
                <w:szCs w:val="28"/>
              </w:rPr>
              <w:t>Косторнова</w:t>
            </w:r>
            <w:proofErr w:type="spellEnd"/>
            <w:r w:rsidRPr="00453AD8">
              <w:rPr>
                <w:sz w:val="28"/>
                <w:szCs w:val="28"/>
              </w:rPr>
              <w:br/>
              <w:t>Надежда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Октябрьское районное отделение политической партии «КОММУНИСТИЧЕСКАЯ ПАРТИЯ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РОССИЙСКОЙ ФЕДЕРАЦИИ»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города Ставрополя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Любовь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ind w:left="-146" w:firstLine="146"/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ЗА ПРАВДУ»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в Ставропольском крае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453AD8">
              <w:rPr>
                <w:sz w:val="28"/>
                <w:szCs w:val="28"/>
              </w:rPr>
              <w:t>Сукало</w:t>
            </w:r>
            <w:proofErr w:type="spellEnd"/>
            <w:r w:rsidRPr="00453AD8">
              <w:rPr>
                <w:sz w:val="28"/>
                <w:szCs w:val="28"/>
              </w:rPr>
              <w:br/>
              <w:t>Владислав Александрович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Чальян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Наталья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Региональное отделение политической партии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«Партия Возрождения России»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в Ставропольском крае</w:t>
            </w:r>
          </w:p>
        </w:tc>
      </w:tr>
    </w:tbl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b/>
          <w:spacing w:val="-4"/>
          <w:sz w:val="28"/>
          <w:szCs w:val="28"/>
        </w:rPr>
      </w:pPr>
    </w:p>
    <w:sectPr w:rsidR="00F71ED7" w:rsidRPr="00F71ED7" w:rsidSect="00F71ED7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45" w:rsidRDefault="00A75145" w:rsidP="004549E3">
      <w:r>
        <w:separator/>
      </w:r>
    </w:p>
  </w:endnote>
  <w:endnote w:type="continuationSeparator" w:id="1">
    <w:p w:rsidR="00A75145" w:rsidRDefault="00A7514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45" w:rsidRDefault="00A75145" w:rsidP="004549E3">
      <w:r>
        <w:separator/>
      </w:r>
    </w:p>
  </w:footnote>
  <w:footnote w:type="continuationSeparator" w:id="1">
    <w:p w:rsidR="00A75145" w:rsidRDefault="00A75145" w:rsidP="004549E3">
      <w:r>
        <w:continuationSeparator/>
      </w:r>
    </w:p>
  </w:footnote>
  <w:footnote w:id="2">
    <w:p w:rsidR="00F71ED7" w:rsidRDefault="00F71ED7" w:rsidP="00F71ED7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71ED7" w:rsidRDefault="00F71ED7" w:rsidP="00F71ED7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66A2"/>
    <w:rsid w:val="000072BD"/>
    <w:rsid w:val="00013E0F"/>
    <w:rsid w:val="00030CE7"/>
    <w:rsid w:val="00037500"/>
    <w:rsid w:val="000936B0"/>
    <w:rsid w:val="000A4FE2"/>
    <w:rsid w:val="000C393D"/>
    <w:rsid w:val="000E3EBD"/>
    <w:rsid w:val="000F4BFD"/>
    <w:rsid w:val="00101C2A"/>
    <w:rsid w:val="00122DF2"/>
    <w:rsid w:val="001239DB"/>
    <w:rsid w:val="00132E5B"/>
    <w:rsid w:val="0015172D"/>
    <w:rsid w:val="00157E91"/>
    <w:rsid w:val="00177C7D"/>
    <w:rsid w:val="00181EA0"/>
    <w:rsid w:val="00187890"/>
    <w:rsid w:val="001939EE"/>
    <w:rsid w:val="00194C35"/>
    <w:rsid w:val="001A71A8"/>
    <w:rsid w:val="001B348A"/>
    <w:rsid w:val="001B555A"/>
    <w:rsid w:val="001C57DD"/>
    <w:rsid w:val="001D67D0"/>
    <w:rsid w:val="001E480C"/>
    <w:rsid w:val="001F0379"/>
    <w:rsid w:val="00203081"/>
    <w:rsid w:val="00226E98"/>
    <w:rsid w:val="0024382C"/>
    <w:rsid w:val="00246433"/>
    <w:rsid w:val="00254480"/>
    <w:rsid w:val="00257279"/>
    <w:rsid w:val="002805DD"/>
    <w:rsid w:val="002906EB"/>
    <w:rsid w:val="002930F0"/>
    <w:rsid w:val="002C2AB0"/>
    <w:rsid w:val="002D73A6"/>
    <w:rsid w:val="003230C5"/>
    <w:rsid w:val="00335590"/>
    <w:rsid w:val="003A2288"/>
    <w:rsid w:val="003C5896"/>
    <w:rsid w:val="003D37F0"/>
    <w:rsid w:val="003D721F"/>
    <w:rsid w:val="003D7A54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95103"/>
    <w:rsid w:val="004A048F"/>
    <w:rsid w:val="004B3DE1"/>
    <w:rsid w:val="004B5494"/>
    <w:rsid w:val="004E4024"/>
    <w:rsid w:val="004E6673"/>
    <w:rsid w:val="004E6B8B"/>
    <w:rsid w:val="004F31DE"/>
    <w:rsid w:val="004F792C"/>
    <w:rsid w:val="00505FFE"/>
    <w:rsid w:val="0051170B"/>
    <w:rsid w:val="00513731"/>
    <w:rsid w:val="00526701"/>
    <w:rsid w:val="00552B5B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63AAF"/>
    <w:rsid w:val="007747D5"/>
    <w:rsid w:val="00774DF4"/>
    <w:rsid w:val="00775587"/>
    <w:rsid w:val="00784B5F"/>
    <w:rsid w:val="007A0FA4"/>
    <w:rsid w:val="007B628B"/>
    <w:rsid w:val="007C030F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25D3B"/>
    <w:rsid w:val="009374A0"/>
    <w:rsid w:val="00946214"/>
    <w:rsid w:val="009709AE"/>
    <w:rsid w:val="00973B2A"/>
    <w:rsid w:val="0098538E"/>
    <w:rsid w:val="00990005"/>
    <w:rsid w:val="009A51BE"/>
    <w:rsid w:val="009B3B2A"/>
    <w:rsid w:val="009D24BC"/>
    <w:rsid w:val="009E2FA8"/>
    <w:rsid w:val="009E62A9"/>
    <w:rsid w:val="009E7A99"/>
    <w:rsid w:val="00A32689"/>
    <w:rsid w:val="00A41227"/>
    <w:rsid w:val="00A73E63"/>
    <w:rsid w:val="00A75145"/>
    <w:rsid w:val="00AB11B5"/>
    <w:rsid w:val="00AD2836"/>
    <w:rsid w:val="00B3542A"/>
    <w:rsid w:val="00B441D9"/>
    <w:rsid w:val="00B47665"/>
    <w:rsid w:val="00B503B0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007E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5610"/>
    <w:rsid w:val="00E37E2E"/>
    <w:rsid w:val="00E622D1"/>
    <w:rsid w:val="00E63681"/>
    <w:rsid w:val="00E73668"/>
    <w:rsid w:val="00E842FA"/>
    <w:rsid w:val="00EA1F4E"/>
    <w:rsid w:val="00EA27AE"/>
    <w:rsid w:val="00EC32BC"/>
    <w:rsid w:val="00F20DDA"/>
    <w:rsid w:val="00F30847"/>
    <w:rsid w:val="00F65908"/>
    <w:rsid w:val="00F71ED7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2024-07-12T09:50:00Z</cp:lastPrinted>
  <dcterms:created xsi:type="dcterms:W3CDTF">2024-07-12T09:50:00Z</dcterms:created>
  <dcterms:modified xsi:type="dcterms:W3CDTF">2024-07-12T09:50:00Z</dcterms:modified>
  <dc:language>ru-RU</dc:language>
</cp:coreProperties>
</file>