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1AC46" w14:textId="77777777" w:rsidR="00EE78E2" w:rsidRDefault="00EE78E2" w:rsidP="00EE78E2">
      <w:pPr>
        <w:pStyle w:val="ConsTitle"/>
        <w:widowControl/>
        <w:suppressAutoHyphens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457E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14:paraId="4D26647D" w14:textId="0403D0F1" w:rsidR="00B67012" w:rsidRPr="00BE457E" w:rsidRDefault="00B67012" w:rsidP="00EE78E2">
      <w:pPr>
        <w:pStyle w:val="ConsTitle"/>
        <w:widowControl/>
        <w:suppressAutoHyphens/>
        <w:spacing w:line="240" w:lineRule="exact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комитета по законности, местному самоуправлению и развитию гражданского общества</w:t>
      </w:r>
    </w:p>
    <w:p w14:paraId="164F6997" w14:textId="77777777" w:rsidR="00DC0999" w:rsidRDefault="00DC0999" w:rsidP="00EE78E2">
      <w:pPr>
        <w:tabs>
          <w:tab w:val="left" w:pos="4140"/>
        </w:tabs>
        <w:suppressAutoHyphens/>
        <w:ind w:right="-5"/>
        <w:jc w:val="center"/>
        <w:rPr>
          <w:sz w:val="28"/>
          <w:szCs w:val="28"/>
        </w:rPr>
      </w:pPr>
    </w:p>
    <w:p w14:paraId="7F927F06" w14:textId="77777777" w:rsidR="00EE78E2" w:rsidRPr="00C32790" w:rsidRDefault="00EE78E2" w:rsidP="00EE78E2">
      <w:pPr>
        <w:tabs>
          <w:tab w:val="left" w:pos="4140"/>
        </w:tabs>
        <w:suppressAutoHyphens/>
        <w:ind w:right="-5"/>
        <w:jc w:val="center"/>
        <w:rPr>
          <w:sz w:val="28"/>
          <w:szCs w:val="28"/>
        </w:rPr>
      </w:pPr>
      <w:r w:rsidRPr="00C32790">
        <w:rPr>
          <w:sz w:val="28"/>
          <w:szCs w:val="28"/>
        </w:rPr>
        <w:t>СТАВРОПОЛЬСКАЯ  ГОРОДСКАЯ  ДУМА</w:t>
      </w:r>
    </w:p>
    <w:p w14:paraId="321FF9B9" w14:textId="77777777" w:rsidR="00EE78E2" w:rsidRPr="00C32790" w:rsidRDefault="00EE78E2" w:rsidP="00EE78E2">
      <w:pPr>
        <w:tabs>
          <w:tab w:val="left" w:pos="4140"/>
        </w:tabs>
        <w:suppressAutoHyphens/>
        <w:ind w:right="-5"/>
        <w:jc w:val="center"/>
        <w:rPr>
          <w:sz w:val="28"/>
          <w:szCs w:val="28"/>
        </w:rPr>
      </w:pPr>
    </w:p>
    <w:p w14:paraId="0FBC0175" w14:textId="77777777" w:rsidR="00EE78E2" w:rsidRPr="00C32790" w:rsidRDefault="00EE78E2" w:rsidP="00EE78E2">
      <w:pPr>
        <w:tabs>
          <w:tab w:val="left" w:pos="4140"/>
        </w:tabs>
        <w:suppressAutoHyphens/>
        <w:ind w:right="-5"/>
        <w:jc w:val="center"/>
        <w:rPr>
          <w:sz w:val="28"/>
          <w:szCs w:val="28"/>
        </w:rPr>
      </w:pPr>
      <w:r w:rsidRPr="00C32790">
        <w:rPr>
          <w:sz w:val="28"/>
          <w:szCs w:val="28"/>
        </w:rPr>
        <w:t xml:space="preserve">РЕШЕНИЕ  </w:t>
      </w:r>
    </w:p>
    <w:p w14:paraId="3A90916A" w14:textId="77777777" w:rsidR="00EE78E2" w:rsidRPr="00C32790" w:rsidRDefault="00EE78E2" w:rsidP="00EE78E2">
      <w:pPr>
        <w:suppressAutoHyphens/>
        <w:jc w:val="both"/>
        <w:rPr>
          <w:sz w:val="28"/>
          <w:szCs w:val="28"/>
        </w:rPr>
      </w:pPr>
    </w:p>
    <w:p w14:paraId="572753EB" w14:textId="2482303B" w:rsidR="00EE78E2" w:rsidRPr="00C32790" w:rsidRDefault="00EE78E2" w:rsidP="00EE78E2">
      <w:pPr>
        <w:suppressAutoHyphens/>
        <w:jc w:val="both"/>
        <w:rPr>
          <w:sz w:val="28"/>
          <w:szCs w:val="28"/>
        </w:rPr>
      </w:pPr>
      <w:r w:rsidRPr="00C32790">
        <w:rPr>
          <w:sz w:val="28"/>
          <w:szCs w:val="28"/>
        </w:rPr>
        <w:t>____________ 20</w:t>
      </w:r>
      <w:r w:rsidR="00504365">
        <w:rPr>
          <w:sz w:val="28"/>
          <w:szCs w:val="28"/>
        </w:rPr>
        <w:t>2</w:t>
      </w:r>
      <w:r w:rsidR="00DD42F1">
        <w:rPr>
          <w:sz w:val="28"/>
          <w:szCs w:val="28"/>
        </w:rPr>
        <w:t>1</w:t>
      </w:r>
      <w:r w:rsidR="004E6514">
        <w:rPr>
          <w:sz w:val="28"/>
          <w:szCs w:val="28"/>
        </w:rPr>
        <w:t xml:space="preserve"> </w:t>
      </w:r>
      <w:r w:rsidRPr="00C32790">
        <w:rPr>
          <w:sz w:val="28"/>
          <w:szCs w:val="28"/>
        </w:rPr>
        <w:t xml:space="preserve">г.                 г. Ставрополь                                     </w:t>
      </w:r>
      <w:r>
        <w:rPr>
          <w:sz w:val="28"/>
          <w:szCs w:val="28"/>
        </w:rPr>
        <w:t xml:space="preserve">   </w:t>
      </w:r>
      <w:r w:rsidRPr="00C32790">
        <w:rPr>
          <w:sz w:val="28"/>
          <w:szCs w:val="28"/>
        </w:rPr>
        <w:t xml:space="preserve"> № ____</w:t>
      </w:r>
    </w:p>
    <w:p w14:paraId="1ACB31FE" w14:textId="77777777" w:rsidR="00EE78E2" w:rsidRPr="00C32790" w:rsidRDefault="00EE78E2" w:rsidP="00EE78E2">
      <w:pPr>
        <w:suppressAutoHyphens/>
        <w:rPr>
          <w:sz w:val="28"/>
          <w:szCs w:val="28"/>
        </w:rPr>
      </w:pPr>
    </w:p>
    <w:p w14:paraId="0049AC07" w14:textId="77777777" w:rsidR="00AB4F2E" w:rsidRDefault="00AB4F2E" w:rsidP="00EE78E2">
      <w:pPr>
        <w:pStyle w:val="ConsPlusNormal"/>
        <w:suppressAutoHyphens/>
        <w:spacing w:line="240" w:lineRule="exact"/>
        <w:jc w:val="both"/>
      </w:pPr>
    </w:p>
    <w:p w14:paraId="25593859" w14:textId="21B6A7A4" w:rsidR="00EE78E2" w:rsidRPr="006C1AE1" w:rsidRDefault="00AB4F2E" w:rsidP="00EE78E2">
      <w:pPr>
        <w:pStyle w:val="ConsPlusNormal"/>
        <w:suppressAutoHyphens/>
        <w:spacing w:line="240" w:lineRule="exact"/>
        <w:jc w:val="both"/>
      </w:pPr>
      <w:r>
        <w:t>О</w:t>
      </w:r>
      <w:r w:rsidR="00DD42F1">
        <w:t>б утверждении</w:t>
      </w:r>
      <w:r>
        <w:t xml:space="preserve"> Порядк</w:t>
      </w:r>
      <w:r w:rsidR="00DD42F1">
        <w:t>а</w:t>
      </w:r>
      <w:r>
        <w:t xml:space="preserve"> </w:t>
      </w:r>
      <w:r w:rsidRPr="00856048">
        <w:t xml:space="preserve">назначения и проведения собраний и конференций граждан (собраний делегатов) </w:t>
      </w:r>
      <w:r w:rsidR="00784300">
        <w:t>на территории</w:t>
      </w:r>
      <w:r w:rsidRPr="00856048">
        <w:t xml:space="preserve"> </w:t>
      </w:r>
      <w:r>
        <w:t>муниципально</w:t>
      </w:r>
      <w:r w:rsidR="00784300">
        <w:t>го</w:t>
      </w:r>
      <w:r>
        <w:t xml:space="preserve"> образовани</w:t>
      </w:r>
      <w:r w:rsidR="00784300">
        <w:t>я</w:t>
      </w:r>
      <w:r>
        <w:t xml:space="preserve"> </w:t>
      </w:r>
      <w:r w:rsidRPr="00856048">
        <w:t>город</w:t>
      </w:r>
      <w:r w:rsidR="00784300">
        <w:t>а</w:t>
      </w:r>
      <w:r w:rsidRPr="00856048">
        <w:t xml:space="preserve"> Ставропол</w:t>
      </w:r>
      <w:r w:rsidR="00784300">
        <w:t>я</w:t>
      </w:r>
      <w:r w:rsidRPr="00856048">
        <w:t xml:space="preserve"> </w:t>
      </w:r>
      <w:r>
        <w:t>Ставропольского края</w:t>
      </w:r>
    </w:p>
    <w:p w14:paraId="6AD383D3" w14:textId="77777777" w:rsidR="00EE78E2" w:rsidRDefault="00EE78E2" w:rsidP="00EE78E2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4F75278B" w14:textId="15615DA2" w:rsidR="00EE78E2" w:rsidRPr="00086853" w:rsidRDefault="00AB4F2E" w:rsidP="00AB4F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56048">
        <w:rPr>
          <w:sz w:val="28"/>
          <w:szCs w:val="28"/>
        </w:rPr>
        <w:t xml:space="preserve">В соответствии с Федеральным </w:t>
      </w:r>
      <w:hyperlink r:id="rId7" w:history="1">
        <w:r w:rsidRPr="00856048">
          <w:rPr>
            <w:sz w:val="28"/>
            <w:szCs w:val="28"/>
          </w:rPr>
          <w:t>законом</w:t>
        </w:r>
      </w:hyperlink>
      <w:r w:rsidRPr="00856048">
        <w:rPr>
          <w:sz w:val="28"/>
          <w:szCs w:val="28"/>
        </w:rPr>
        <w:t xml:space="preserve"> </w:t>
      </w:r>
      <w:r w:rsidR="00504365">
        <w:rPr>
          <w:sz w:val="28"/>
          <w:szCs w:val="28"/>
        </w:rPr>
        <w:t>от 6 октября 2003 года</w:t>
      </w:r>
      <w:r w:rsidR="006E6717">
        <w:rPr>
          <w:sz w:val="28"/>
          <w:szCs w:val="28"/>
        </w:rPr>
        <w:t xml:space="preserve">                    </w:t>
      </w:r>
      <w:r w:rsidR="00504365">
        <w:rPr>
          <w:sz w:val="28"/>
          <w:szCs w:val="28"/>
        </w:rPr>
        <w:t xml:space="preserve">№ 131-ФЗ </w:t>
      </w:r>
      <w:r w:rsidRPr="0008685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hyperlink r:id="rId8" w:history="1">
        <w:r w:rsidRPr="00086853">
          <w:rPr>
            <w:sz w:val="28"/>
            <w:szCs w:val="28"/>
          </w:rPr>
          <w:t>Законом</w:t>
        </w:r>
      </w:hyperlink>
      <w:r w:rsidRPr="00086853">
        <w:rPr>
          <w:sz w:val="28"/>
          <w:szCs w:val="28"/>
        </w:rPr>
        <w:t xml:space="preserve"> Ставропольского края </w:t>
      </w:r>
      <w:r w:rsidR="001B74BE">
        <w:rPr>
          <w:sz w:val="28"/>
          <w:szCs w:val="28"/>
        </w:rPr>
        <w:t xml:space="preserve">от </w:t>
      </w:r>
      <w:r w:rsidRPr="00086853">
        <w:rPr>
          <w:rFonts w:eastAsiaTheme="minorHAnsi"/>
          <w:sz w:val="28"/>
          <w:szCs w:val="28"/>
          <w:lang w:eastAsia="en-US"/>
        </w:rPr>
        <w:t>2 марта 2005 г</w:t>
      </w:r>
      <w:r w:rsidR="00784300">
        <w:rPr>
          <w:rFonts w:eastAsiaTheme="minorHAnsi"/>
          <w:sz w:val="28"/>
          <w:szCs w:val="28"/>
          <w:lang w:eastAsia="en-US"/>
        </w:rPr>
        <w:t>.</w:t>
      </w:r>
      <w:r w:rsidRPr="00086853">
        <w:rPr>
          <w:rFonts w:eastAsiaTheme="minorHAnsi"/>
          <w:sz w:val="28"/>
          <w:szCs w:val="28"/>
          <w:lang w:eastAsia="en-US"/>
        </w:rPr>
        <w:t xml:space="preserve"> </w:t>
      </w:r>
      <w:r w:rsidR="0067286E">
        <w:rPr>
          <w:rFonts w:eastAsiaTheme="minorHAnsi"/>
          <w:sz w:val="28"/>
          <w:szCs w:val="28"/>
          <w:lang w:eastAsia="en-US"/>
        </w:rPr>
        <w:t xml:space="preserve">  </w:t>
      </w:r>
      <w:r w:rsidR="006E6717">
        <w:rPr>
          <w:rFonts w:eastAsiaTheme="minorHAnsi"/>
          <w:sz w:val="28"/>
          <w:szCs w:val="28"/>
          <w:lang w:eastAsia="en-US"/>
        </w:rPr>
        <w:t xml:space="preserve">   </w:t>
      </w:r>
      <w:r w:rsidRPr="00086853">
        <w:rPr>
          <w:rFonts w:eastAsiaTheme="minorHAnsi"/>
          <w:sz w:val="28"/>
          <w:szCs w:val="28"/>
          <w:lang w:eastAsia="en-US"/>
        </w:rPr>
        <w:t>№ 12-кз «</w:t>
      </w:r>
      <w:r w:rsidRPr="00086853">
        <w:rPr>
          <w:sz w:val="28"/>
          <w:szCs w:val="28"/>
        </w:rPr>
        <w:t xml:space="preserve">О местном самоуправлении в Ставропольском крае», </w:t>
      </w:r>
      <w:r w:rsidR="00EE78E2" w:rsidRPr="00086853">
        <w:rPr>
          <w:sz w:val="28"/>
          <w:szCs w:val="28"/>
        </w:rPr>
        <w:t>Уставом муниципального образования города Ставрополя Ставропольского края Ставропольская городская Дума</w:t>
      </w:r>
    </w:p>
    <w:p w14:paraId="5C7ADCEE" w14:textId="77777777" w:rsidR="00EE78E2" w:rsidRPr="00C32790" w:rsidRDefault="00EE78E2" w:rsidP="00EE78E2">
      <w:p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14:paraId="707A83B4" w14:textId="77777777" w:rsidR="00EE78E2" w:rsidRPr="00C32790" w:rsidRDefault="00EE78E2" w:rsidP="00EE78E2">
      <w:p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ind w:right="-5"/>
        <w:rPr>
          <w:sz w:val="28"/>
          <w:szCs w:val="28"/>
        </w:rPr>
      </w:pPr>
      <w:r w:rsidRPr="00C32790">
        <w:rPr>
          <w:sz w:val="28"/>
          <w:szCs w:val="28"/>
        </w:rPr>
        <w:t>РЕШИЛА:</w:t>
      </w:r>
    </w:p>
    <w:p w14:paraId="271B8A27" w14:textId="77777777" w:rsidR="00EE78E2" w:rsidRPr="00C32790" w:rsidRDefault="00EE78E2" w:rsidP="00EE78E2">
      <w:pPr>
        <w:tabs>
          <w:tab w:val="left" w:pos="1080"/>
          <w:tab w:val="left" w:pos="1134"/>
        </w:tabs>
        <w:suppressAutoHyphens/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</w:p>
    <w:p w14:paraId="668FB416" w14:textId="1264FED3" w:rsidR="00EE78E2" w:rsidRDefault="00EE78E2" w:rsidP="00EE78E2">
      <w:pPr>
        <w:pStyle w:val="ConsPlusNormal"/>
        <w:suppressAutoHyphens/>
        <w:ind w:firstLine="709"/>
        <w:jc w:val="both"/>
      </w:pPr>
      <w:r w:rsidRPr="00C32790">
        <w:t>1</w:t>
      </w:r>
      <w:r w:rsidRPr="006C1AE1">
        <w:t>. </w:t>
      </w:r>
      <w:r w:rsidR="00AB4F2E" w:rsidRPr="00856048">
        <w:t>Утвердить</w:t>
      </w:r>
      <w:r w:rsidR="00C90D84">
        <w:t xml:space="preserve"> </w:t>
      </w:r>
      <w:r w:rsidR="008A4250">
        <w:t xml:space="preserve">прилагаемый </w:t>
      </w:r>
      <w:hyperlink w:anchor="P35" w:history="1">
        <w:r w:rsidR="00AB4F2E" w:rsidRPr="00856048">
          <w:t>По</w:t>
        </w:r>
      </w:hyperlink>
      <w:r w:rsidR="00AB4F2E">
        <w:t>рядок</w:t>
      </w:r>
      <w:r w:rsidR="00AB4F2E" w:rsidRPr="00856048">
        <w:t xml:space="preserve"> н</w:t>
      </w:r>
      <w:r w:rsidR="00AC3FA6">
        <w:t xml:space="preserve">азначения и проведения собраний </w:t>
      </w:r>
      <w:r w:rsidR="00AB4F2E" w:rsidRPr="00856048">
        <w:t xml:space="preserve">и конференций граждан (собраний делегатов) </w:t>
      </w:r>
      <w:r w:rsidR="00784300">
        <w:t>на территории</w:t>
      </w:r>
      <w:r w:rsidR="00AB4F2E" w:rsidRPr="00856048">
        <w:t xml:space="preserve"> </w:t>
      </w:r>
      <w:r w:rsidR="00AB4F2E">
        <w:t>муниципально</w:t>
      </w:r>
      <w:r w:rsidR="00784300">
        <w:t>го</w:t>
      </w:r>
      <w:r w:rsidR="00AB4F2E">
        <w:t xml:space="preserve"> образовани</w:t>
      </w:r>
      <w:r w:rsidR="00784300">
        <w:t>я</w:t>
      </w:r>
      <w:r w:rsidR="00AB4F2E">
        <w:t xml:space="preserve"> </w:t>
      </w:r>
      <w:r w:rsidR="00AB4F2E" w:rsidRPr="00856048">
        <w:t>город</w:t>
      </w:r>
      <w:r w:rsidR="00784300">
        <w:t>а</w:t>
      </w:r>
      <w:r w:rsidR="00AB4F2E" w:rsidRPr="00856048">
        <w:t xml:space="preserve"> Ставропол</w:t>
      </w:r>
      <w:r w:rsidR="00784300">
        <w:t>я</w:t>
      </w:r>
      <w:r w:rsidR="00AB4F2E" w:rsidRPr="00856048">
        <w:t xml:space="preserve"> </w:t>
      </w:r>
      <w:r w:rsidR="00AB4F2E">
        <w:t>Ставропольского края</w:t>
      </w:r>
      <w:r>
        <w:t xml:space="preserve">. </w:t>
      </w:r>
    </w:p>
    <w:p w14:paraId="31FC997E" w14:textId="77777777" w:rsidR="00EE78E2" w:rsidRDefault="00EE78E2" w:rsidP="00EE78E2">
      <w:pPr>
        <w:pStyle w:val="ConsPlusNormal"/>
        <w:suppressAutoHyphens/>
        <w:ind w:firstLine="709"/>
        <w:jc w:val="both"/>
      </w:pPr>
    </w:p>
    <w:p w14:paraId="42994706" w14:textId="77777777" w:rsidR="00EE78E2" w:rsidRDefault="00EE78E2" w:rsidP="00EE78E2">
      <w:pPr>
        <w:pStyle w:val="ConsPlusNormal"/>
        <w:suppressAutoHyphens/>
        <w:ind w:firstLine="709"/>
        <w:jc w:val="both"/>
      </w:pPr>
      <w:r>
        <w:t>2. Признать утратившими силу</w:t>
      </w:r>
      <w:r w:rsidRPr="00173AC1">
        <w:t xml:space="preserve"> </w:t>
      </w:r>
      <w:r>
        <w:t>следующие</w:t>
      </w:r>
      <w:r w:rsidRPr="00F8574B">
        <w:t xml:space="preserve"> </w:t>
      </w:r>
      <w:r>
        <w:t>решения Ставропольской городской Думы:</w:t>
      </w:r>
    </w:p>
    <w:p w14:paraId="0D467944" w14:textId="3905C19D" w:rsidR="00AB4F2E" w:rsidRDefault="00AB4F2E" w:rsidP="00AB4F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 30 августа 2006 года № 94 «Об утверждении Положения </w:t>
      </w:r>
      <w:r w:rsidR="00680FC0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sz w:val="28"/>
          <w:szCs w:val="28"/>
          <w:lang w:eastAsia="en-US"/>
        </w:rPr>
        <w:t>о порядке назначения и проведения собраний граждан и конференций граждан (собраний делегатов) в городе Ставрополе»;</w:t>
      </w:r>
    </w:p>
    <w:p w14:paraId="63A6CF23" w14:textId="0F4B27ED" w:rsidR="00EE78E2" w:rsidRPr="00DC0999" w:rsidRDefault="00AB4F2E" w:rsidP="00AB4F2E">
      <w:pPr>
        <w:tabs>
          <w:tab w:val="left" w:pos="580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от 28 сентября 2011 г. № 115 «О внесении изменений в решение Ставропольской городской Думы</w:t>
      </w:r>
      <w:r w:rsidR="00DC0999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Об утверждении Положения </w:t>
      </w:r>
      <w:r w:rsidR="00680FC0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sz w:val="28"/>
          <w:szCs w:val="28"/>
          <w:lang w:eastAsia="en-US"/>
        </w:rPr>
        <w:t>о порядке назначения и проведения собраний граждан и конференций граждан (собраний делегатов) в городе Ставрополе</w:t>
      </w:r>
      <w:r w:rsidR="00EE78E2" w:rsidRPr="00DC0999">
        <w:rPr>
          <w:sz w:val="28"/>
          <w:szCs w:val="28"/>
        </w:rPr>
        <w:t>».</w:t>
      </w:r>
    </w:p>
    <w:p w14:paraId="11655CB7" w14:textId="77777777" w:rsidR="00EE78E2" w:rsidRDefault="00EE78E2" w:rsidP="00EE78E2">
      <w:pPr>
        <w:pStyle w:val="ConsPlusNormal"/>
        <w:ind w:firstLine="709"/>
        <w:jc w:val="both"/>
      </w:pPr>
    </w:p>
    <w:p w14:paraId="11136E55" w14:textId="6055D29F" w:rsidR="00EE78E2" w:rsidRPr="00B67012" w:rsidRDefault="00EE78E2" w:rsidP="00B67012">
      <w:pPr>
        <w:pStyle w:val="ConsPlusNormal"/>
        <w:ind w:firstLine="709"/>
        <w:jc w:val="both"/>
        <w:rPr>
          <w:bCs/>
          <w:color w:val="000000"/>
        </w:rPr>
      </w:pPr>
      <w:r>
        <w:t>3</w:t>
      </w:r>
      <w:r w:rsidRPr="00C32790">
        <w:t>. </w:t>
      </w:r>
      <w:r w:rsidRPr="00DE0171">
        <w:rPr>
          <w:bCs/>
          <w:color w:val="000000"/>
        </w:rPr>
        <w:t xml:space="preserve">Настоящее решение вступает в силу на следующий день после дня </w:t>
      </w:r>
      <w:r>
        <w:rPr>
          <w:bCs/>
          <w:color w:val="000000"/>
        </w:rPr>
        <w:t>его</w:t>
      </w:r>
      <w:r w:rsidRPr="00DE0171">
        <w:rPr>
          <w:bCs/>
          <w:color w:val="000000"/>
        </w:rPr>
        <w:t xml:space="preserve"> официального опубликования</w:t>
      </w:r>
      <w:r>
        <w:rPr>
          <w:bCs/>
          <w:color w:val="000000"/>
        </w:rPr>
        <w:t xml:space="preserve"> в газете «Вечерний Ставрополь». </w:t>
      </w:r>
    </w:p>
    <w:p w14:paraId="7F3B7E4F" w14:textId="77777777" w:rsidR="005425FE" w:rsidRDefault="005425FE" w:rsidP="00EE78E2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317C63F5" w14:textId="77777777" w:rsidR="00EE78E2" w:rsidRDefault="00EE78E2" w:rsidP="00EE78E2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0C1386DF" w14:textId="77777777" w:rsidR="00EE78E2" w:rsidRDefault="00EE78E2" w:rsidP="00EE78E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</w:t>
      </w:r>
    </w:p>
    <w:p w14:paraId="6429DCD2" w14:textId="77777777" w:rsidR="00EE78E2" w:rsidRDefault="00EE78E2" w:rsidP="00EE78E2">
      <w:pPr>
        <w:pStyle w:val="ConsPlusTitle"/>
        <w:spacing w:line="240" w:lineRule="exact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Ставропольской городской Думы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Г.С.Колягин</w:t>
      </w:r>
      <w:proofErr w:type="spellEnd"/>
    </w:p>
    <w:p w14:paraId="35094CE4" w14:textId="0E3459FD" w:rsidR="00EE78E2" w:rsidRDefault="00EE78E2" w:rsidP="00EE78E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ECDE788" w14:textId="77777777" w:rsidR="00DD42F1" w:rsidRDefault="00DD42F1" w:rsidP="00EE78E2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28C32E3F" w14:textId="25E4560D" w:rsidR="00EE78E2" w:rsidRDefault="00EE78E2" w:rsidP="00B67012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города Ставрополя                                                              </w:t>
      </w:r>
      <w:proofErr w:type="spellStart"/>
      <w:r w:rsidR="00504365">
        <w:rPr>
          <w:rStyle w:val="FontStyle11"/>
          <w:sz w:val="28"/>
          <w:szCs w:val="28"/>
        </w:rPr>
        <w:t>И.И.Ульянченко</w:t>
      </w:r>
      <w:bookmarkStart w:id="0" w:name="_GoBack"/>
      <w:bookmarkEnd w:id="0"/>
      <w:proofErr w:type="spellEnd"/>
    </w:p>
    <w:p w14:paraId="62D1F230" w14:textId="4038B74C" w:rsidR="00EE78E2" w:rsidRDefault="00EE78E2" w:rsidP="00EE78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Подписано _</w:t>
      </w:r>
      <w:r w:rsidR="00086853">
        <w:rPr>
          <w:sz w:val="28"/>
          <w:szCs w:val="28"/>
        </w:rPr>
        <w:t>_</w:t>
      </w:r>
      <w:r>
        <w:rPr>
          <w:sz w:val="28"/>
          <w:szCs w:val="28"/>
        </w:rPr>
        <w:t>_ ____</w:t>
      </w:r>
      <w:r w:rsidR="00086853">
        <w:rPr>
          <w:sz w:val="28"/>
          <w:szCs w:val="28"/>
        </w:rPr>
        <w:t>_</w:t>
      </w:r>
      <w:r>
        <w:rPr>
          <w:sz w:val="28"/>
          <w:szCs w:val="28"/>
        </w:rPr>
        <w:t>____20</w:t>
      </w:r>
      <w:r w:rsidR="008842AC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sectPr w:rsidR="00EE78E2" w:rsidSect="00B67012">
      <w:headerReference w:type="even" r:id="rId9"/>
      <w:headerReference w:type="default" r:id="rId10"/>
      <w:pgSz w:w="11907" w:h="16840" w:code="9"/>
      <w:pgMar w:top="851" w:right="567" w:bottom="851" w:left="1985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9A3CE" w14:textId="77777777" w:rsidR="000021D3" w:rsidRDefault="000021D3" w:rsidP="00070B47">
      <w:r>
        <w:separator/>
      </w:r>
    </w:p>
  </w:endnote>
  <w:endnote w:type="continuationSeparator" w:id="0">
    <w:p w14:paraId="7A775EE5" w14:textId="77777777" w:rsidR="000021D3" w:rsidRDefault="000021D3" w:rsidP="0007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8122A" w14:textId="77777777" w:rsidR="000021D3" w:rsidRDefault="000021D3" w:rsidP="00070B47">
      <w:r>
        <w:separator/>
      </w:r>
    </w:p>
  </w:footnote>
  <w:footnote w:type="continuationSeparator" w:id="0">
    <w:p w14:paraId="4AEE8221" w14:textId="77777777" w:rsidR="000021D3" w:rsidRDefault="000021D3" w:rsidP="0007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A9528" w14:textId="77777777" w:rsidR="00EB086F" w:rsidRDefault="00724807" w:rsidP="009809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78E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490222" w14:textId="77777777" w:rsidR="00EB086F" w:rsidRDefault="000021D3" w:rsidP="009809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AE0C0" w14:textId="77777777" w:rsidR="00EB086F" w:rsidRPr="001A14F5" w:rsidRDefault="00724807" w:rsidP="009809EB">
    <w:pPr>
      <w:pStyle w:val="a3"/>
      <w:framePr w:wrap="around" w:vAnchor="text" w:hAnchor="margin" w:xAlign="right" w:y="1"/>
      <w:rPr>
        <w:rStyle w:val="a5"/>
        <w:sz w:val="28"/>
        <w:szCs w:val="28"/>
      </w:rPr>
    </w:pPr>
    <w:r w:rsidRPr="001A14F5">
      <w:rPr>
        <w:rStyle w:val="a5"/>
        <w:sz w:val="28"/>
        <w:szCs w:val="28"/>
      </w:rPr>
      <w:fldChar w:fldCharType="begin"/>
    </w:r>
    <w:r w:rsidR="00EE78E2" w:rsidRPr="001A14F5">
      <w:rPr>
        <w:rStyle w:val="a5"/>
        <w:sz w:val="28"/>
        <w:szCs w:val="28"/>
      </w:rPr>
      <w:instrText xml:space="preserve">PAGE  </w:instrText>
    </w:r>
    <w:r w:rsidRPr="001A14F5">
      <w:rPr>
        <w:rStyle w:val="a5"/>
        <w:sz w:val="28"/>
        <w:szCs w:val="28"/>
      </w:rPr>
      <w:fldChar w:fldCharType="separate"/>
    </w:r>
    <w:r w:rsidR="00B67012">
      <w:rPr>
        <w:rStyle w:val="a5"/>
        <w:noProof/>
        <w:sz w:val="28"/>
        <w:szCs w:val="28"/>
      </w:rPr>
      <w:t>2</w:t>
    </w:r>
    <w:r w:rsidRPr="001A14F5">
      <w:rPr>
        <w:rStyle w:val="a5"/>
        <w:sz w:val="28"/>
        <w:szCs w:val="28"/>
      </w:rPr>
      <w:fldChar w:fldCharType="end"/>
    </w:r>
  </w:p>
  <w:p w14:paraId="7F9CDA0C" w14:textId="77777777" w:rsidR="00EB086F" w:rsidRDefault="000021D3" w:rsidP="009809E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E2"/>
    <w:rsid w:val="000021D3"/>
    <w:rsid w:val="00070B47"/>
    <w:rsid w:val="00086853"/>
    <w:rsid w:val="00141B89"/>
    <w:rsid w:val="0015254D"/>
    <w:rsid w:val="00156E02"/>
    <w:rsid w:val="001B74BE"/>
    <w:rsid w:val="00351B90"/>
    <w:rsid w:val="00484DB0"/>
    <w:rsid w:val="004B429B"/>
    <w:rsid w:val="004E6514"/>
    <w:rsid w:val="00504365"/>
    <w:rsid w:val="005425FE"/>
    <w:rsid w:val="0067286E"/>
    <w:rsid w:val="00680FC0"/>
    <w:rsid w:val="006C503C"/>
    <w:rsid w:val="006E6717"/>
    <w:rsid w:val="007201FC"/>
    <w:rsid w:val="00724807"/>
    <w:rsid w:val="00784300"/>
    <w:rsid w:val="007E7339"/>
    <w:rsid w:val="00842A2F"/>
    <w:rsid w:val="008842AC"/>
    <w:rsid w:val="008A4250"/>
    <w:rsid w:val="00953CFB"/>
    <w:rsid w:val="00981B7A"/>
    <w:rsid w:val="00A76AA8"/>
    <w:rsid w:val="00A849C5"/>
    <w:rsid w:val="00AB4F2E"/>
    <w:rsid w:val="00AC3FA6"/>
    <w:rsid w:val="00AD5BFF"/>
    <w:rsid w:val="00AE149E"/>
    <w:rsid w:val="00AE501C"/>
    <w:rsid w:val="00B46F1D"/>
    <w:rsid w:val="00B67012"/>
    <w:rsid w:val="00C377F9"/>
    <w:rsid w:val="00C37E59"/>
    <w:rsid w:val="00C50AC6"/>
    <w:rsid w:val="00C90D84"/>
    <w:rsid w:val="00DC0999"/>
    <w:rsid w:val="00DD42F1"/>
    <w:rsid w:val="00EE78E2"/>
    <w:rsid w:val="00F8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6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8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78E2"/>
  </w:style>
  <w:style w:type="paragraph" w:customStyle="1" w:styleId="ConsPlusTitle">
    <w:name w:val="ConsPlusTitle"/>
    <w:rsid w:val="00EE7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EE78E2"/>
    <w:rPr>
      <w:rFonts w:ascii="Times New Roman" w:hAnsi="Times New Roman" w:cs="Times New Roman" w:hint="default"/>
      <w:sz w:val="26"/>
      <w:szCs w:val="26"/>
    </w:rPr>
  </w:style>
  <w:style w:type="paragraph" w:customStyle="1" w:styleId="ConsTitle">
    <w:name w:val="ConsTitle"/>
    <w:rsid w:val="00EE7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EE7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8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7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E78E2"/>
  </w:style>
  <w:style w:type="paragraph" w:customStyle="1" w:styleId="ConsPlusTitle">
    <w:name w:val="ConsPlusTitle"/>
    <w:rsid w:val="00EE7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EE78E2"/>
    <w:rPr>
      <w:rFonts w:ascii="Times New Roman" w:hAnsi="Times New Roman" w:cs="Times New Roman" w:hint="default"/>
      <w:sz w:val="26"/>
      <w:szCs w:val="26"/>
    </w:rPr>
  </w:style>
  <w:style w:type="paragraph" w:customStyle="1" w:styleId="ConsTitle">
    <w:name w:val="ConsTitle"/>
    <w:rsid w:val="00EE7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EE7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057C25EBD19988E773626660E8B7D1050472369E4D881B1338CE1B1A8B4BF294CC2C66D8781F07411CF232F0E0193DA2E17C2EB8ACEDFF759B8E3CO8b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057C25EBD19988E7737C6B7684E9DB010E2C399F4A8A4A4C6AC84C45DB4DA7D48C2A339B3C11024517A463B5BE406CE2AA702CA2B0ECFCO6b3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User</cp:lastModifiedBy>
  <cp:revision>9</cp:revision>
  <cp:lastPrinted>2021-12-09T06:18:00Z</cp:lastPrinted>
  <dcterms:created xsi:type="dcterms:W3CDTF">2021-10-05T07:52:00Z</dcterms:created>
  <dcterms:modified xsi:type="dcterms:W3CDTF">2021-12-09T06:18:00Z</dcterms:modified>
</cp:coreProperties>
</file>