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A1D" w:rsidRDefault="00BB7E14">
      <w:pPr>
        <w:pStyle w:val="aff1"/>
        <w:widowControl/>
        <w:spacing w:after="0" w:line="216" w:lineRule="auto"/>
        <w:rPr>
          <w:b/>
          <w:bCs/>
          <w:szCs w:val="36"/>
        </w:rPr>
      </w:pPr>
      <w:r>
        <w:rPr>
          <w:b/>
          <w:bCs/>
          <w:szCs w:val="36"/>
        </w:rPr>
        <w:t>ТЕРРИТОРИАЛЬНАЯ ИЗБИРАТЕЛЬНАЯ КОМИССИЯ ПРОМЫШЛЕННОГО РАЙОНА ГОРОДА СТАВРОПОЛЯ</w:t>
      </w:r>
    </w:p>
    <w:p w:rsidR="00E92A1D" w:rsidRDefault="00E92A1D">
      <w:pPr>
        <w:pStyle w:val="5"/>
        <w:spacing w:line="216" w:lineRule="auto"/>
        <w:rPr>
          <w:sz w:val="28"/>
        </w:rPr>
      </w:pPr>
    </w:p>
    <w:p w:rsidR="00E92A1D" w:rsidRDefault="00BB7E14">
      <w:pPr>
        <w:pStyle w:val="5"/>
        <w:spacing w:line="216" w:lineRule="auto"/>
        <w:rPr>
          <w:sz w:val="28"/>
        </w:rPr>
      </w:pPr>
      <w:r>
        <w:rPr>
          <w:sz w:val="28"/>
        </w:rPr>
        <w:t>ПОСТАНОВЛЕНИЕ</w:t>
      </w:r>
    </w:p>
    <w:p w:rsidR="00E92A1D" w:rsidRDefault="00E92A1D">
      <w:pPr>
        <w:spacing w:line="216" w:lineRule="auto"/>
        <w:jc w:val="center"/>
        <w:rPr>
          <w:szCs w:val="28"/>
        </w:rPr>
      </w:pPr>
    </w:p>
    <w:p w:rsidR="00E92A1D" w:rsidRDefault="00784A1D">
      <w:pPr>
        <w:spacing w:line="216" w:lineRule="auto"/>
        <w:rPr>
          <w:szCs w:val="28"/>
        </w:rPr>
      </w:pPr>
      <w:r>
        <w:rPr>
          <w:color w:val="000000"/>
          <w:szCs w:val="28"/>
        </w:rPr>
        <w:t>05 сентября</w:t>
      </w:r>
      <w:r w:rsidR="00BB7E14">
        <w:rPr>
          <w:color w:val="000000"/>
          <w:szCs w:val="28"/>
        </w:rPr>
        <w:t xml:space="preserve"> 2025 г.</w:t>
      </w:r>
      <w:r>
        <w:rPr>
          <w:szCs w:val="28"/>
        </w:rPr>
        <w:t xml:space="preserve">              </w:t>
      </w:r>
      <w:r w:rsidR="00612E4E">
        <w:rPr>
          <w:szCs w:val="28"/>
        </w:rPr>
        <w:t xml:space="preserve"> </w:t>
      </w:r>
      <w:r w:rsidR="00BB7E14">
        <w:rPr>
          <w:szCs w:val="28"/>
        </w:rPr>
        <w:t xml:space="preserve">          г. Ставропол</w:t>
      </w:r>
      <w:r>
        <w:rPr>
          <w:szCs w:val="28"/>
        </w:rPr>
        <w:t xml:space="preserve">ь                      </w:t>
      </w:r>
      <w:r w:rsidR="00C118C6">
        <w:rPr>
          <w:szCs w:val="28"/>
        </w:rPr>
        <w:t xml:space="preserve">  </w:t>
      </w:r>
      <w:r w:rsidR="00EE2995">
        <w:rPr>
          <w:szCs w:val="28"/>
        </w:rPr>
        <w:t xml:space="preserve"> </w:t>
      </w:r>
      <w:r w:rsidR="00BB7E14">
        <w:rPr>
          <w:szCs w:val="28"/>
        </w:rPr>
        <w:t xml:space="preserve">       № </w:t>
      </w:r>
      <w:r w:rsidR="005A0569">
        <w:rPr>
          <w:szCs w:val="28"/>
        </w:rPr>
        <w:t>156/1070</w:t>
      </w:r>
    </w:p>
    <w:p w:rsidR="00E92A1D" w:rsidRDefault="00E92A1D">
      <w:pPr>
        <w:spacing w:line="216" w:lineRule="auto"/>
        <w:rPr>
          <w:szCs w:val="28"/>
        </w:rPr>
      </w:pPr>
    </w:p>
    <w:p w:rsidR="00FF34DB" w:rsidRPr="00FF34DB" w:rsidRDefault="00FF34DB" w:rsidP="00FF34DB">
      <w:pPr>
        <w:suppressAutoHyphens w:val="0"/>
        <w:spacing w:line="240" w:lineRule="exact"/>
        <w:ind w:right="-5"/>
        <w:jc w:val="center"/>
        <w:rPr>
          <w:rFonts w:eastAsia="Arial Unicode MS" w:cs="Arial Unicode MS"/>
          <w:szCs w:val="24"/>
        </w:rPr>
      </w:pPr>
      <w:r w:rsidRPr="00FF34DB">
        <w:rPr>
          <w:rFonts w:eastAsia="Arial Unicode MS" w:cs="Arial Unicode MS"/>
          <w:szCs w:val="24"/>
        </w:rPr>
        <w:t xml:space="preserve">О месте и времени передачи избирательных бюллетеней </w:t>
      </w:r>
      <w:r w:rsidRPr="00FF34DB">
        <w:rPr>
          <w:rFonts w:eastAsia="Arial Unicode MS" w:cs="Arial Unicode MS"/>
          <w:szCs w:val="24"/>
        </w:rPr>
        <w:br/>
        <w:t xml:space="preserve">для голосования </w:t>
      </w:r>
      <w:r>
        <w:rPr>
          <w:rFonts w:eastAsia="Arial Unicode MS" w:cs="Arial Unicode MS"/>
          <w:szCs w:val="24"/>
        </w:rPr>
        <w:t>на досрочных выборах депутатов Ставропольской городской Думы девятого созыва</w:t>
      </w:r>
      <w:r w:rsidRPr="00FF34DB">
        <w:rPr>
          <w:rFonts w:eastAsia="Arial Unicode MS" w:cs="Arial Unicode MS"/>
          <w:szCs w:val="24"/>
        </w:rPr>
        <w:t xml:space="preserve">, назначенных на </w:t>
      </w:r>
      <w:r>
        <w:rPr>
          <w:rFonts w:eastAsia="Arial Unicode MS" w:cs="Arial Unicode MS"/>
          <w:szCs w:val="24"/>
        </w:rPr>
        <w:t>14</w:t>
      </w:r>
      <w:r w:rsidRPr="00FF34DB">
        <w:rPr>
          <w:rFonts w:eastAsia="Arial Unicode MS" w:cs="Arial Unicode MS"/>
          <w:szCs w:val="24"/>
        </w:rPr>
        <w:t xml:space="preserve"> сентября 202</w:t>
      </w:r>
      <w:r>
        <w:rPr>
          <w:rFonts w:eastAsia="Arial Unicode MS" w:cs="Arial Unicode MS"/>
          <w:szCs w:val="24"/>
        </w:rPr>
        <w:t>5</w:t>
      </w:r>
      <w:r w:rsidRPr="00FF34DB">
        <w:rPr>
          <w:rFonts w:eastAsia="Arial Unicode MS" w:cs="Arial Unicode MS"/>
          <w:szCs w:val="24"/>
        </w:rPr>
        <w:t xml:space="preserve"> года</w:t>
      </w:r>
    </w:p>
    <w:p w:rsidR="00FF34DB" w:rsidRPr="00FF34DB" w:rsidRDefault="00FF34DB" w:rsidP="00FF34DB">
      <w:pPr>
        <w:suppressAutoHyphens w:val="0"/>
        <w:jc w:val="center"/>
        <w:rPr>
          <w:rFonts w:eastAsia="Arial Unicode MS"/>
          <w:szCs w:val="24"/>
        </w:rPr>
      </w:pPr>
    </w:p>
    <w:p w:rsidR="00FF34DB" w:rsidRPr="00FF34DB" w:rsidRDefault="00AD05E5" w:rsidP="00FF34DB">
      <w:pPr>
        <w:suppressAutoHyphens w:val="0"/>
        <w:ind w:firstLine="720"/>
        <w:jc w:val="both"/>
        <w:rPr>
          <w:szCs w:val="24"/>
        </w:rPr>
      </w:pPr>
      <w:proofErr w:type="gramStart"/>
      <w:r w:rsidRPr="00AD05E5">
        <w:rPr>
          <w:szCs w:val="28"/>
        </w:rPr>
        <w:t xml:space="preserve">В соответствии с пунктами 11, 12 статьи 63 Федерального закона от 12.06.2002 № 67-ФЗ «Об основных гарантиях избирательных прав и права на участие в референдуме граждан Российской Федерации», частями 11, 12 статьи 53 Закона Ставропольского края 12.05.2017 № 50-кз «О выборах в органы местного самоуправления муниципальных образований Ставропольского края», постановлением </w:t>
      </w:r>
      <w:r>
        <w:rPr>
          <w:szCs w:val="28"/>
        </w:rPr>
        <w:t xml:space="preserve">территориальной </w:t>
      </w:r>
      <w:r w:rsidRPr="00AD05E5">
        <w:rPr>
          <w:szCs w:val="28"/>
        </w:rPr>
        <w:t xml:space="preserve">избирательной комиссии </w:t>
      </w:r>
      <w:r>
        <w:rPr>
          <w:szCs w:val="28"/>
        </w:rPr>
        <w:t xml:space="preserve">Промышленного района </w:t>
      </w:r>
      <w:r w:rsidRPr="00AD05E5">
        <w:rPr>
          <w:szCs w:val="28"/>
        </w:rPr>
        <w:t>города Ставрополя от </w:t>
      </w:r>
      <w:r>
        <w:rPr>
          <w:szCs w:val="28"/>
        </w:rPr>
        <w:t>12</w:t>
      </w:r>
      <w:r w:rsidRPr="00AD05E5">
        <w:rPr>
          <w:szCs w:val="28"/>
        </w:rPr>
        <w:t> августа 202</w:t>
      </w:r>
      <w:r>
        <w:rPr>
          <w:szCs w:val="28"/>
        </w:rPr>
        <w:t>5 г</w:t>
      </w:r>
      <w:proofErr w:type="gramEnd"/>
      <w:r>
        <w:rPr>
          <w:szCs w:val="28"/>
        </w:rPr>
        <w:t xml:space="preserve">. </w:t>
      </w:r>
      <w:r>
        <w:rPr>
          <w:szCs w:val="28"/>
        </w:rPr>
        <w:br/>
        <w:t xml:space="preserve">№ </w:t>
      </w:r>
      <w:r w:rsidRPr="00AD05E5">
        <w:rPr>
          <w:szCs w:val="28"/>
        </w:rPr>
        <w:t>149/1006 «</w:t>
      </w:r>
      <w:r w:rsidRPr="00AD05E5">
        <w:rPr>
          <w:bCs/>
          <w:szCs w:val="28"/>
        </w:rPr>
        <w:t>О вопросах, связанных с изготовлением и доставкой избирательных бюллетеней для голосования на досрочных выборах депутатов Ставропольской городской Думы девятого созыва</w:t>
      </w:r>
      <w:r w:rsidRPr="00AD05E5">
        <w:rPr>
          <w:szCs w:val="28"/>
        </w:rPr>
        <w:t xml:space="preserve">» </w:t>
      </w:r>
      <w:r>
        <w:rPr>
          <w:szCs w:val="28"/>
        </w:rPr>
        <w:t xml:space="preserve">территориальная </w:t>
      </w:r>
      <w:r w:rsidRPr="00AD05E5">
        <w:rPr>
          <w:szCs w:val="28"/>
        </w:rPr>
        <w:t xml:space="preserve">избирательная комиссия </w:t>
      </w:r>
      <w:r>
        <w:rPr>
          <w:szCs w:val="28"/>
        </w:rPr>
        <w:t xml:space="preserve">Промышленного района </w:t>
      </w:r>
      <w:r w:rsidRPr="00AD05E5">
        <w:rPr>
          <w:szCs w:val="28"/>
        </w:rPr>
        <w:t>города Ставрополя</w:t>
      </w:r>
    </w:p>
    <w:p w:rsidR="00FF34DB" w:rsidRPr="00FF34DB" w:rsidRDefault="00FF34DB" w:rsidP="00FF34DB">
      <w:pPr>
        <w:suppressAutoHyphens w:val="0"/>
        <w:ind w:firstLine="900"/>
        <w:jc w:val="both"/>
        <w:rPr>
          <w:rFonts w:eastAsia="Arial Unicode MS"/>
          <w:szCs w:val="24"/>
        </w:rPr>
      </w:pPr>
    </w:p>
    <w:p w:rsidR="00FF34DB" w:rsidRPr="00FF34DB" w:rsidRDefault="00FF34DB" w:rsidP="00FF34DB">
      <w:pPr>
        <w:suppressAutoHyphens w:val="0"/>
        <w:jc w:val="both"/>
        <w:rPr>
          <w:rFonts w:eastAsia="Arial Unicode MS"/>
          <w:caps/>
          <w:szCs w:val="24"/>
        </w:rPr>
      </w:pPr>
      <w:r w:rsidRPr="00FF34DB">
        <w:rPr>
          <w:rFonts w:eastAsia="Arial Unicode MS"/>
          <w:caps/>
          <w:szCs w:val="24"/>
        </w:rPr>
        <w:t>постанов</w:t>
      </w:r>
      <w:r w:rsidR="00213321">
        <w:rPr>
          <w:rFonts w:eastAsia="Arial Unicode MS"/>
          <w:caps/>
          <w:szCs w:val="24"/>
        </w:rPr>
        <w:t>ИЛА</w:t>
      </w:r>
      <w:r w:rsidRPr="00FF34DB">
        <w:rPr>
          <w:rFonts w:eastAsia="Arial Unicode MS"/>
          <w:caps/>
          <w:szCs w:val="24"/>
        </w:rPr>
        <w:t>:</w:t>
      </w:r>
    </w:p>
    <w:p w:rsidR="00FF34DB" w:rsidRPr="00FF34DB" w:rsidRDefault="00FF34DB" w:rsidP="00FF34DB">
      <w:pPr>
        <w:suppressAutoHyphens w:val="0"/>
        <w:jc w:val="both"/>
        <w:rPr>
          <w:rFonts w:eastAsia="Arial Unicode MS"/>
          <w:caps/>
          <w:szCs w:val="24"/>
        </w:rPr>
      </w:pPr>
    </w:p>
    <w:p w:rsidR="00FF34DB" w:rsidRPr="00B9474D" w:rsidRDefault="00FF34DB" w:rsidP="00FF34DB">
      <w:pPr>
        <w:widowControl w:val="0"/>
        <w:suppressAutoHyphens w:val="0"/>
        <w:ind w:firstLine="709"/>
        <w:jc w:val="both"/>
        <w:rPr>
          <w:color w:val="000000" w:themeColor="text1"/>
          <w:szCs w:val="28"/>
        </w:rPr>
      </w:pPr>
      <w:r w:rsidRPr="00FF34DB">
        <w:rPr>
          <w:szCs w:val="28"/>
        </w:rPr>
        <w:t xml:space="preserve">1. Передать по акту избирательные бюллетени для голосования на </w:t>
      </w:r>
      <w:r w:rsidR="00213321" w:rsidRPr="00213321">
        <w:rPr>
          <w:szCs w:val="28"/>
        </w:rPr>
        <w:t xml:space="preserve">досрочных выборах депутатов Ставропольской городской Думы девятого </w:t>
      </w:r>
      <w:r w:rsidR="00213321" w:rsidRPr="00B9474D">
        <w:rPr>
          <w:color w:val="000000" w:themeColor="text1"/>
          <w:szCs w:val="28"/>
        </w:rPr>
        <w:t>созыва, назначенных на 14 сентября 2025 года</w:t>
      </w:r>
      <w:r w:rsidRPr="00B9474D">
        <w:rPr>
          <w:color w:val="000000" w:themeColor="text1"/>
          <w:szCs w:val="28"/>
        </w:rPr>
        <w:t xml:space="preserve"> (далее – избирательные бюллетени), от</w:t>
      </w:r>
      <w:r w:rsidR="00213321" w:rsidRPr="00B9474D">
        <w:rPr>
          <w:color w:val="000000" w:themeColor="text1"/>
          <w:szCs w:val="28"/>
        </w:rPr>
        <w:t xml:space="preserve"> </w:t>
      </w:r>
      <w:r w:rsidR="00CE2583" w:rsidRPr="00B9474D">
        <w:rPr>
          <w:color w:val="000000" w:themeColor="text1"/>
          <w:szCs w:val="28"/>
        </w:rPr>
        <w:t>типографии «Аверс» (ИП А.В. Бабенко)</w:t>
      </w:r>
      <w:r w:rsidRPr="00B9474D">
        <w:rPr>
          <w:color w:val="000000" w:themeColor="text1"/>
          <w:szCs w:val="28"/>
        </w:rPr>
        <w:t xml:space="preserve"> </w:t>
      </w:r>
      <w:r w:rsidR="00230187" w:rsidRPr="00B9474D">
        <w:rPr>
          <w:color w:val="000000" w:themeColor="text1"/>
          <w:szCs w:val="28"/>
        </w:rPr>
        <w:t xml:space="preserve">территориальной </w:t>
      </w:r>
      <w:r w:rsidRPr="00B9474D">
        <w:rPr>
          <w:color w:val="000000" w:themeColor="text1"/>
          <w:szCs w:val="28"/>
        </w:rPr>
        <w:t xml:space="preserve">избирательной комиссии </w:t>
      </w:r>
      <w:r w:rsidR="00230187" w:rsidRPr="00B9474D">
        <w:rPr>
          <w:color w:val="000000" w:themeColor="text1"/>
          <w:szCs w:val="28"/>
        </w:rPr>
        <w:t>Промышленного района города Ставрополя</w:t>
      </w:r>
      <w:r w:rsidRPr="00B9474D">
        <w:rPr>
          <w:color w:val="000000" w:themeColor="text1"/>
          <w:szCs w:val="28"/>
        </w:rPr>
        <w:t xml:space="preserve">, </w:t>
      </w:r>
      <w:r w:rsidR="00CE2583" w:rsidRPr="00B9474D">
        <w:rPr>
          <w:color w:val="000000" w:themeColor="text1"/>
          <w:szCs w:val="28"/>
        </w:rPr>
        <w:br/>
      </w:r>
      <w:r w:rsidRPr="00B9474D">
        <w:rPr>
          <w:color w:val="000000" w:themeColor="text1"/>
          <w:szCs w:val="28"/>
        </w:rPr>
        <w:t xml:space="preserve">а также уничтожить лишние избирательные бюллетени (при их выявлении) </w:t>
      </w:r>
      <w:r w:rsidR="00230187" w:rsidRPr="00B9474D">
        <w:rPr>
          <w:color w:val="000000" w:themeColor="text1"/>
          <w:szCs w:val="28"/>
        </w:rPr>
        <w:t>8</w:t>
      </w:r>
      <w:r w:rsidRPr="00B9474D">
        <w:rPr>
          <w:color w:val="000000" w:themeColor="text1"/>
          <w:szCs w:val="28"/>
        </w:rPr>
        <w:t> сентября 202</w:t>
      </w:r>
      <w:r w:rsidR="00230187" w:rsidRPr="00B9474D">
        <w:rPr>
          <w:color w:val="000000" w:themeColor="text1"/>
          <w:szCs w:val="28"/>
        </w:rPr>
        <w:t>5</w:t>
      </w:r>
      <w:r w:rsidRPr="00B9474D">
        <w:rPr>
          <w:color w:val="000000" w:themeColor="text1"/>
          <w:szCs w:val="28"/>
        </w:rPr>
        <w:t xml:space="preserve"> года в </w:t>
      </w:r>
      <w:r w:rsidR="00CE2583" w:rsidRPr="00B9474D">
        <w:rPr>
          <w:color w:val="000000" w:themeColor="text1"/>
          <w:szCs w:val="28"/>
        </w:rPr>
        <w:t>16</w:t>
      </w:r>
      <w:r w:rsidRPr="00B9474D">
        <w:rPr>
          <w:color w:val="000000" w:themeColor="text1"/>
          <w:szCs w:val="28"/>
        </w:rPr>
        <w:t xml:space="preserve"> часов 00 минут в помещении </w:t>
      </w:r>
      <w:r w:rsidR="00CE2583" w:rsidRPr="00B9474D">
        <w:rPr>
          <w:color w:val="000000" w:themeColor="text1"/>
          <w:szCs w:val="28"/>
        </w:rPr>
        <w:t>типографии «Аверс» (ИП А.В. Бабенко)</w:t>
      </w:r>
      <w:r w:rsidRPr="00B9474D">
        <w:rPr>
          <w:color w:val="000000" w:themeColor="text1"/>
          <w:szCs w:val="28"/>
        </w:rPr>
        <w:t xml:space="preserve"> по адресу: Ставропольский край, г. </w:t>
      </w:r>
      <w:r w:rsidR="00CE2583" w:rsidRPr="00B9474D">
        <w:rPr>
          <w:color w:val="000000" w:themeColor="text1"/>
          <w:szCs w:val="28"/>
        </w:rPr>
        <w:t>Ставрополь</w:t>
      </w:r>
      <w:r w:rsidRPr="00B9474D">
        <w:rPr>
          <w:color w:val="000000" w:themeColor="text1"/>
          <w:szCs w:val="28"/>
        </w:rPr>
        <w:t>, ул. </w:t>
      </w:r>
      <w:proofErr w:type="gramStart"/>
      <w:r w:rsidR="00CE2583" w:rsidRPr="00B9474D">
        <w:rPr>
          <w:color w:val="000000" w:themeColor="text1"/>
          <w:szCs w:val="28"/>
        </w:rPr>
        <w:t>Революционная</w:t>
      </w:r>
      <w:proofErr w:type="gramEnd"/>
      <w:r w:rsidR="00CE2583" w:rsidRPr="00B9474D">
        <w:rPr>
          <w:color w:val="000000" w:themeColor="text1"/>
          <w:szCs w:val="28"/>
        </w:rPr>
        <w:t>, 2В</w:t>
      </w:r>
      <w:r w:rsidRPr="00B9474D">
        <w:rPr>
          <w:color w:val="000000" w:themeColor="text1"/>
          <w:szCs w:val="28"/>
        </w:rPr>
        <w:t>.</w:t>
      </w:r>
    </w:p>
    <w:p w:rsidR="00FF34DB" w:rsidRPr="00B9474D" w:rsidRDefault="00FF34DB" w:rsidP="00FF34DB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B9474D">
        <w:rPr>
          <w:color w:val="000000" w:themeColor="text1"/>
          <w:szCs w:val="28"/>
        </w:rPr>
        <w:t xml:space="preserve">2. </w:t>
      </w:r>
      <w:proofErr w:type="gramStart"/>
      <w:r w:rsidRPr="00B9474D">
        <w:rPr>
          <w:color w:val="000000" w:themeColor="text1"/>
          <w:szCs w:val="28"/>
        </w:rPr>
        <w:t xml:space="preserve">Передать </w:t>
      </w:r>
      <w:r w:rsidR="00FD78C1" w:rsidRPr="00B9474D">
        <w:rPr>
          <w:color w:val="000000" w:themeColor="text1"/>
          <w:szCs w:val="28"/>
        </w:rPr>
        <w:t xml:space="preserve">в </w:t>
      </w:r>
      <w:r w:rsidR="00FD78C1" w:rsidRPr="00B9474D">
        <w:rPr>
          <w:bCs/>
          <w:color w:val="000000" w:themeColor="text1"/>
          <w:szCs w:val="28"/>
        </w:rPr>
        <w:t xml:space="preserve">территориальную избирательную комиссию Ленинского района города Ставрополя, территориальную избирательную комиссию Октябрьского района города Ставрополя, </w:t>
      </w:r>
      <w:r w:rsidR="00486922" w:rsidRPr="00B9474D">
        <w:rPr>
          <w:bCs/>
          <w:color w:val="000000" w:themeColor="text1"/>
          <w:szCs w:val="28"/>
        </w:rPr>
        <w:t xml:space="preserve">территориальную избирательную комиссию Промышленного района города Ставрополя, </w:t>
      </w:r>
      <w:r w:rsidR="00FD78C1" w:rsidRPr="00B9474D">
        <w:rPr>
          <w:bCs/>
          <w:color w:val="000000" w:themeColor="text1"/>
          <w:szCs w:val="28"/>
        </w:rPr>
        <w:t>территориальную избирательную комиссию № 2 Промышленного района города Ставрополя, на которые возложены полномочия окружных избирательных комиссий соответствующих одномандатных избирательных округов по досрочным выборам депутатов Ставропольской городской Думы девятого созыва</w:t>
      </w:r>
      <w:r w:rsidR="00CE1792" w:rsidRPr="00B9474D">
        <w:rPr>
          <w:color w:val="000000" w:themeColor="text1"/>
          <w:szCs w:val="28"/>
        </w:rPr>
        <w:t xml:space="preserve"> </w:t>
      </w:r>
      <w:r w:rsidRPr="00B9474D">
        <w:rPr>
          <w:color w:val="000000" w:themeColor="text1"/>
          <w:szCs w:val="28"/>
        </w:rPr>
        <w:t xml:space="preserve">по актам весь тираж избирательных бюллетеней, полученный </w:t>
      </w:r>
      <w:r w:rsidR="00CE1792" w:rsidRPr="00B9474D">
        <w:rPr>
          <w:color w:val="000000" w:themeColor="text1"/>
          <w:szCs w:val="28"/>
        </w:rPr>
        <w:t>территориальной избирательной</w:t>
      </w:r>
      <w:proofErr w:type="gramEnd"/>
      <w:r w:rsidR="00CE1792" w:rsidRPr="00B9474D">
        <w:rPr>
          <w:color w:val="000000" w:themeColor="text1"/>
          <w:szCs w:val="28"/>
        </w:rPr>
        <w:t xml:space="preserve"> комиссии Промышленного района города Ставрополя</w:t>
      </w:r>
      <w:r w:rsidRPr="00B9474D">
        <w:rPr>
          <w:color w:val="000000" w:themeColor="text1"/>
          <w:szCs w:val="28"/>
        </w:rPr>
        <w:t xml:space="preserve">, </w:t>
      </w:r>
      <w:r w:rsidR="007A025F" w:rsidRPr="00B9474D">
        <w:rPr>
          <w:color w:val="000000" w:themeColor="text1"/>
          <w:szCs w:val="28"/>
        </w:rPr>
        <w:br/>
      </w:r>
      <w:r w:rsidR="00CE1792" w:rsidRPr="00B9474D">
        <w:rPr>
          <w:color w:val="000000" w:themeColor="text1"/>
          <w:szCs w:val="28"/>
        </w:rPr>
        <w:t>8</w:t>
      </w:r>
      <w:r w:rsidRPr="00B9474D">
        <w:rPr>
          <w:color w:val="000000" w:themeColor="text1"/>
          <w:szCs w:val="28"/>
        </w:rPr>
        <w:t xml:space="preserve"> сентября 202</w:t>
      </w:r>
      <w:r w:rsidR="00CE1792" w:rsidRPr="00B9474D">
        <w:rPr>
          <w:color w:val="000000" w:themeColor="text1"/>
          <w:szCs w:val="28"/>
        </w:rPr>
        <w:t>5</w:t>
      </w:r>
      <w:r w:rsidR="007A025F" w:rsidRPr="00B9474D">
        <w:rPr>
          <w:color w:val="000000" w:themeColor="text1"/>
          <w:szCs w:val="28"/>
        </w:rPr>
        <w:t xml:space="preserve"> </w:t>
      </w:r>
      <w:r w:rsidRPr="00B9474D">
        <w:rPr>
          <w:color w:val="000000" w:themeColor="text1"/>
          <w:szCs w:val="28"/>
        </w:rPr>
        <w:t xml:space="preserve">года в помещении </w:t>
      </w:r>
      <w:r w:rsidR="00E87CC5" w:rsidRPr="00B9474D">
        <w:rPr>
          <w:color w:val="000000" w:themeColor="text1"/>
          <w:szCs w:val="28"/>
        </w:rPr>
        <w:t xml:space="preserve">типографии «Аверс» (ИП А.В. Бабенко) </w:t>
      </w:r>
      <w:r w:rsidR="00E87CC5" w:rsidRPr="00B9474D">
        <w:rPr>
          <w:color w:val="000000" w:themeColor="text1"/>
          <w:szCs w:val="28"/>
        </w:rPr>
        <w:lastRenderedPageBreak/>
        <w:t>по адресу: Ставропольский край, г. Ставрополь, ул. </w:t>
      </w:r>
      <w:proofErr w:type="gramStart"/>
      <w:r w:rsidR="00E87CC5" w:rsidRPr="00B9474D">
        <w:rPr>
          <w:color w:val="000000" w:themeColor="text1"/>
          <w:szCs w:val="28"/>
        </w:rPr>
        <w:t>Революционная</w:t>
      </w:r>
      <w:proofErr w:type="gramEnd"/>
      <w:r w:rsidR="00E87CC5" w:rsidRPr="00B9474D">
        <w:rPr>
          <w:color w:val="000000" w:themeColor="text1"/>
          <w:szCs w:val="28"/>
        </w:rPr>
        <w:t>, 2В</w:t>
      </w:r>
      <w:r w:rsidRPr="00B9474D">
        <w:rPr>
          <w:color w:val="000000" w:themeColor="text1"/>
          <w:szCs w:val="28"/>
        </w:rPr>
        <w:t xml:space="preserve"> согласно прилагаемому графику.</w:t>
      </w:r>
    </w:p>
    <w:p w:rsidR="00CE1792" w:rsidRPr="00B9474D" w:rsidRDefault="00CE1792" w:rsidP="00CE1792">
      <w:pPr>
        <w:suppressAutoHyphens w:val="0"/>
        <w:ind w:firstLine="709"/>
        <w:jc w:val="both"/>
        <w:rPr>
          <w:rFonts w:eastAsia="Arial Unicode MS"/>
          <w:color w:val="000000" w:themeColor="text1"/>
          <w:szCs w:val="28"/>
        </w:rPr>
      </w:pPr>
      <w:r w:rsidRPr="00B9474D">
        <w:rPr>
          <w:rFonts w:eastAsia="Arial Unicode MS"/>
          <w:color w:val="000000" w:themeColor="text1"/>
          <w:szCs w:val="28"/>
        </w:rPr>
        <w:t xml:space="preserve">3. </w:t>
      </w:r>
      <w:proofErr w:type="gramStart"/>
      <w:r w:rsidRPr="00B9474D">
        <w:rPr>
          <w:rFonts w:eastAsia="Arial Unicode MS"/>
          <w:color w:val="000000" w:themeColor="text1"/>
          <w:szCs w:val="28"/>
        </w:rPr>
        <w:t xml:space="preserve">Оповестить представителей избирательных объединений, наименования которых указаны в избирательных бюллетенях, представителей средств массовой информации о месте и времени передачи избирательных бюллетеней от </w:t>
      </w:r>
      <w:r w:rsidR="00E87CC5" w:rsidRPr="00B9474D">
        <w:rPr>
          <w:rFonts w:eastAsia="Arial Unicode MS"/>
          <w:color w:val="000000" w:themeColor="text1"/>
          <w:szCs w:val="28"/>
        </w:rPr>
        <w:t>типографии «Аверс» (ИП А.В. Бабенко)</w:t>
      </w:r>
      <w:r w:rsidRPr="00B9474D">
        <w:rPr>
          <w:rFonts w:eastAsia="Arial Unicode MS"/>
          <w:color w:val="000000" w:themeColor="text1"/>
          <w:szCs w:val="28"/>
        </w:rPr>
        <w:t xml:space="preserve"> территориальной избирательной комиссии Промышленного района города Ставрополя и от территориальной избирательной комиссии Промышленного района города Ставрополя </w:t>
      </w:r>
      <w:r w:rsidR="00FD78C1" w:rsidRPr="00B9474D">
        <w:rPr>
          <w:rFonts w:eastAsia="Arial Unicode MS"/>
          <w:bCs/>
          <w:color w:val="000000" w:themeColor="text1"/>
          <w:szCs w:val="28"/>
        </w:rPr>
        <w:t xml:space="preserve">территориальной избирательной комиссии Ленинского района города Ставрополя, территориальной избирательной комиссии Октябрьского района города Ставрополя, </w:t>
      </w:r>
      <w:r w:rsidR="00486922" w:rsidRPr="00B9474D">
        <w:rPr>
          <w:rFonts w:eastAsia="Arial Unicode MS"/>
          <w:bCs/>
          <w:color w:val="000000" w:themeColor="text1"/>
          <w:szCs w:val="28"/>
        </w:rPr>
        <w:t>территориальной избирательной</w:t>
      </w:r>
      <w:proofErr w:type="gramEnd"/>
      <w:r w:rsidR="00486922" w:rsidRPr="00B9474D">
        <w:rPr>
          <w:rFonts w:eastAsia="Arial Unicode MS"/>
          <w:bCs/>
          <w:color w:val="000000" w:themeColor="text1"/>
          <w:szCs w:val="28"/>
        </w:rPr>
        <w:t xml:space="preserve"> комиссии Промышленного района города Ставрополя, </w:t>
      </w:r>
      <w:r w:rsidR="00FD78C1" w:rsidRPr="00B9474D">
        <w:rPr>
          <w:rFonts w:eastAsia="Arial Unicode MS"/>
          <w:bCs/>
          <w:color w:val="000000" w:themeColor="text1"/>
          <w:szCs w:val="28"/>
        </w:rPr>
        <w:t>территориальной избирательной комиссии № 2 Промышленного района города Ставрополя, на которые возложены полномочия окружных избирательных комиссий соответствующих одномандатных избирательных округов по досрочным выборам депутатов Ставропольской городской Думы девятого созыва</w:t>
      </w:r>
      <w:r w:rsidRPr="00B9474D">
        <w:rPr>
          <w:rFonts w:eastAsia="Arial Unicode MS"/>
          <w:color w:val="000000" w:themeColor="text1"/>
          <w:szCs w:val="28"/>
        </w:rPr>
        <w:t>.</w:t>
      </w:r>
    </w:p>
    <w:p w:rsidR="00CE1792" w:rsidRPr="00B9474D" w:rsidRDefault="00CE1792" w:rsidP="00CE1792">
      <w:pPr>
        <w:suppressAutoHyphens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color w:val="000000" w:themeColor="text1"/>
          <w:szCs w:val="28"/>
        </w:rPr>
      </w:pPr>
      <w:r w:rsidRPr="00B9474D">
        <w:rPr>
          <w:color w:val="000000" w:themeColor="text1"/>
          <w:szCs w:val="28"/>
        </w:rPr>
        <w:t xml:space="preserve">4. </w:t>
      </w:r>
      <w:proofErr w:type="gramStart"/>
      <w:r w:rsidRPr="00B9474D">
        <w:rPr>
          <w:color w:val="000000" w:themeColor="text1"/>
          <w:szCs w:val="28"/>
        </w:rPr>
        <w:t xml:space="preserve">Председателям </w:t>
      </w:r>
      <w:r w:rsidR="00486922" w:rsidRPr="00B9474D">
        <w:rPr>
          <w:rFonts w:eastAsia="Arial Unicode MS"/>
          <w:bCs/>
          <w:color w:val="000000" w:themeColor="text1"/>
          <w:szCs w:val="28"/>
        </w:rPr>
        <w:t xml:space="preserve">территориальной избирательной комиссии Ленинского района города Ставрополя, территориальной избирательной комиссии Октябрьского района города Ставрополя, </w:t>
      </w:r>
      <w:r w:rsidR="00341347" w:rsidRPr="00B9474D">
        <w:rPr>
          <w:rFonts w:eastAsia="Arial Unicode MS"/>
          <w:bCs/>
          <w:color w:val="000000" w:themeColor="text1"/>
          <w:szCs w:val="28"/>
        </w:rPr>
        <w:t xml:space="preserve">территориальной избирательной комиссии Промышленного района города Ставрополя, </w:t>
      </w:r>
      <w:r w:rsidR="00486922" w:rsidRPr="00B9474D">
        <w:rPr>
          <w:rFonts w:eastAsia="Arial Unicode MS"/>
          <w:bCs/>
          <w:color w:val="000000" w:themeColor="text1"/>
          <w:szCs w:val="28"/>
        </w:rPr>
        <w:t>территориальной избирательной комиссии № 2 Промышленного района города Ставрополя, на которые возложены полномочия окружных избирательных комиссий соответствующих одномандатных избирательных округов по досрочным выборам депутатов Ставропольской городской Думы девятого созыва</w:t>
      </w:r>
      <w:r w:rsidRPr="00B9474D">
        <w:rPr>
          <w:color w:val="000000" w:themeColor="text1"/>
          <w:szCs w:val="28"/>
        </w:rPr>
        <w:t xml:space="preserve"> обеспечить доведение до сведения всех кандидатов, фамилии которых внесены в</w:t>
      </w:r>
      <w:proofErr w:type="gramEnd"/>
      <w:r w:rsidRPr="00B9474D">
        <w:rPr>
          <w:color w:val="000000" w:themeColor="text1"/>
          <w:szCs w:val="28"/>
        </w:rPr>
        <w:t xml:space="preserve"> </w:t>
      </w:r>
      <w:proofErr w:type="gramStart"/>
      <w:r w:rsidRPr="00B9474D">
        <w:rPr>
          <w:color w:val="000000" w:themeColor="text1"/>
          <w:szCs w:val="28"/>
        </w:rPr>
        <w:t xml:space="preserve">избирательный бюллетень для голосования по соответствующему одномандатному избирательному округу, либо представителей таких кандидатов, о месте и времени передачи избирательных бюллетеней от </w:t>
      </w:r>
      <w:r w:rsidR="00E87CC5" w:rsidRPr="00B9474D">
        <w:rPr>
          <w:color w:val="000000" w:themeColor="text1"/>
          <w:szCs w:val="28"/>
        </w:rPr>
        <w:t>типографии «Аверс» (ИП А.В. Бабенко)</w:t>
      </w:r>
      <w:r w:rsidRPr="00B9474D">
        <w:rPr>
          <w:color w:val="000000" w:themeColor="text1"/>
          <w:szCs w:val="28"/>
        </w:rPr>
        <w:t xml:space="preserve"> территориальной избирательной комиссии Промышленного района города Ставрополя и от </w:t>
      </w:r>
      <w:r w:rsidRPr="00B9474D">
        <w:rPr>
          <w:rFonts w:eastAsia="Arial Unicode MS"/>
          <w:color w:val="000000" w:themeColor="text1"/>
          <w:szCs w:val="28"/>
        </w:rPr>
        <w:t>территориальной избирательной комиссии Промышленного района города Ставрополя территориальным избирательным комиссиям Ленинского района, Октябрьского района, Промышленного района и № 2 Промышленного района города Ставрополя, на которые</w:t>
      </w:r>
      <w:proofErr w:type="gramEnd"/>
      <w:r w:rsidRPr="00B9474D">
        <w:rPr>
          <w:rFonts w:eastAsia="Arial Unicode MS"/>
          <w:color w:val="000000" w:themeColor="text1"/>
          <w:szCs w:val="28"/>
        </w:rPr>
        <w:t xml:space="preserve"> возложены полномочия окружных избирательных комиссий по досрочным выборам депутатов Ставропольской городской Думы девятого созыва</w:t>
      </w:r>
      <w:r w:rsidRPr="00B9474D">
        <w:rPr>
          <w:color w:val="000000" w:themeColor="text1"/>
          <w:szCs w:val="28"/>
        </w:rPr>
        <w:t>.</w:t>
      </w:r>
    </w:p>
    <w:p w:rsidR="00FF34DB" w:rsidRPr="00B9474D" w:rsidRDefault="00FF34DB" w:rsidP="00CE1792">
      <w:pPr>
        <w:suppressAutoHyphens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color w:val="000000" w:themeColor="text1"/>
        </w:rPr>
      </w:pPr>
      <w:r w:rsidRPr="00B9474D">
        <w:rPr>
          <w:color w:val="000000" w:themeColor="text1"/>
        </w:rPr>
        <w:t xml:space="preserve">4. </w:t>
      </w:r>
      <w:r w:rsidR="00FD78C1" w:rsidRPr="00B9474D">
        <w:rPr>
          <w:color w:val="000000" w:themeColor="text1"/>
          <w:szCs w:val="28"/>
        </w:rPr>
        <w:t xml:space="preserve">Направить настоящее постановление в </w:t>
      </w:r>
      <w:r w:rsidR="00FD78C1" w:rsidRPr="00B9474D">
        <w:rPr>
          <w:bCs/>
          <w:color w:val="000000" w:themeColor="text1"/>
          <w:szCs w:val="28"/>
        </w:rPr>
        <w:t>территориальную избирательную комиссию Ленинского района города Ставрополя, территориальную избирательную комиссию Октябрьского района города Ставрополя, территориальную избирательную комиссию № 2 Промышленного района города Ставрополя, на которые возложены полномочия окружных избирательных комиссий соответствующих одномандатных избирательных округов по досрочным выборам депутатов Ставропольской городской Думы девятого созыва</w:t>
      </w:r>
      <w:r w:rsidRPr="00B9474D">
        <w:rPr>
          <w:color w:val="000000" w:themeColor="text1"/>
        </w:rPr>
        <w:t>.</w:t>
      </w:r>
    </w:p>
    <w:p w:rsidR="00341347" w:rsidRPr="008046F8" w:rsidRDefault="00FF34DB" w:rsidP="00341347">
      <w:pPr>
        <w:widowControl w:val="0"/>
        <w:spacing w:line="216" w:lineRule="auto"/>
        <w:ind w:firstLine="709"/>
        <w:jc w:val="both"/>
        <w:rPr>
          <w:szCs w:val="28"/>
        </w:rPr>
      </w:pPr>
      <w:r w:rsidRPr="00FF34DB">
        <w:lastRenderedPageBreak/>
        <w:t xml:space="preserve">5. </w:t>
      </w:r>
      <w:proofErr w:type="gramStart"/>
      <w:r w:rsidR="00341347" w:rsidRPr="008046F8">
        <w:rPr>
          <w:szCs w:val="28"/>
        </w:rPr>
        <w:t>Разместить</w:t>
      </w:r>
      <w:proofErr w:type="gramEnd"/>
      <w:r w:rsidR="00341347" w:rsidRPr="008046F8">
        <w:rPr>
          <w:szCs w:val="28"/>
        </w:rPr>
        <w:t xml:space="preserve"> настоящее постановление на </w:t>
      </w:r>
      <w:r w:rsidR="00341347" w:rsidRPr="00732BAA">
        <w:rPr>
          <w:szCs w:val="28"/>
        </w:rPr>
        <w:t>официальном</w:t>
      </w:r>
      <w:r w:rsidR="00341347">
        <w:rPr>
          <w:szCs w:val="28"/>
        </w:rPr>
        <w:t xml:space="preserve"> </w:t>
      </w:r>
      <w:r w:rsidR="00341347" w:rsidRPr="008046F8">
        <w:rPr>
          <w:szCs w:val="28"/>
        </w:rPr>
        <w:t xml:space="preserve">сайте Ставропольской городской Думы в разделе территориальной избирательной комиссии Промышленного района города Ставрополя </w:t>
      </w:r>
      <w:r w:rsidR="00341347" w:rsidRPr="008046F8">
        <w:rPr>
          <w:bCs/>
          <w:szCs w:val="28"/>
        </w:rPr>
        <w:t>в информационно - телекоммуникационной сети «Интернет».</w:t>
      </w:r>
    </w:p>
    <w:p w:rsidR="00341347" w:rsidRDefault="00341347" w:rsidP="00341347">
      <w:pPr>
        <w:widowControl w:val="0"/>
        <w:spacing w:line="240" w:lineRule="exact"/>
        <w:jc w:val="both"/>
        <w:rPr>
          <w:szCs w:val="28"/>
        </w:rPr>
      </w:pPr>
    </w:p>
    <w:p w:rsidR="00341347" w:rsidRDefault="00341347" w:rsidP="00341347">
      <w:pPr>
        <w:widowControl w:val="0"/>
        <w:spacing w:line="240" w:lineRule="exact"/>
        <w:jc w:val="both"/>
        <w:rPr>
          <w:szCs w:val="28"/>
        </w:rPr>
      </w:pPr>
    </w:p>
    <w:p w:rsidR="00341347" w:rsidRDefault="00341347" w:rsidP="00341347">
      <w:pPr>
        <w:widowControl w:val="0"/>
        <w:spacing w:line="240" w:lineRule="exact"/>
        <w:jc w:val="both"/>
        <w:rPr>
          <w:szCs w:val="28"/>
        </w:rPr>
      </w:pPr>
    </w:p>
    <w:p w:rsidR="00341347" w:rsidRDefault="00341347" w:rsidP="00341347">
      <w:pPr>
        <w:pStyle w:val="aff2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Председатель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341347" w:rsidRDefault="00341347" w:rsidP="00341347">
      <w:pPr>
        <w:pStyle w:val="aff2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избирательной комиссии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            С.С. Максименко</w:t>
      </w:r>
    </w:p>
    <w:p w:rsidR="00341347" w:rsidRDefault="00341347" w:rsidP="00341347">
      <w:pPr>
        <w:pStyle w:val="aff2"/>
        <w:spacing w:line="216" w:lineRule="auto"/>
        <w:ind w:left="0" w:right="-2" w:firstLine="3544"/>
        <w:jc w:val="left"/>
        <w:rPr>
          <w:b w:val="0"/>
          <w:bCs w:val="0"/>
        </w:rPr>
      </w:pPr>
    </w:p>
    <w:p w:rsidR="00341347" w:rsidRDefault="00341347" w:rsidP="00341347">
      <w:pPr>
        <w:pStyle w:val="aff2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Секретарь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341347" w:rsidRDefault="00341347" w:rsidP="00341347">
      <w:pPr>
        <w:spacing w:line="216" w:lineRule="auto"/>
        <w:rPr>
          <w:bCs/>
        </w:rPr>
      </w:pPr>
      <w:r>
        <w:rPr>
          <w:bCs/>
        </w:rPr>
        <w:t>избирательной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bCs/>
        </w:rPr>
        <w:t>Н.С. Нерушева</w:t>
      </w:r>
    </w:p>
    <w:p w:rsidR="00D90BA4" w:rsidRPr="00D90BA4" w:rsidRDefault="00D90BA4" w:rsidP="00341347">
      <w:pPr>
        <w:suppressAutoHyphens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Cs w:val="28"/>
        </w:rPr>
        <w:sectPr w:rsidR="00D90BA4" w:rsidRPr="00D90BA4">
          <w:pgSz w:w="11907" w:h="16840"/>
          <w:pgMar w:top="1134" w:right="851" w:bottom="1134" w:left="1701" w:header="567" w:footer="567" w:gutter="0"/>
          <w:pgNumType w:start="1"/>
          <w:cols w:space="720"/>
          <w:titlePg/>
        </w:sectPr>
      </w:pPr>
    </w:p>
    <w:p w:rsidR="006A747C" w:rsidRPr="006A747C" w:rsidRDefault="006A747C" w:rsidP="006A747C">
      <w:pPr>
        <w:suppressAutoHyphens w:val="0"/>
        <w:spacing w:line="240" w:lineRule="exact"/>
        <w:ind w:left="5579"/>
        <w:jc w:val="center"/>
        <w:rPr>
          <w:rFonts w:ascii="Times New Roman CYR" w:hAnsi="Times New Roman CYR"/>
          <w:sz w:val="24"/>
          <w:szCs w:val="24"/>
        </w:rPr>
      </w:pPr>
      <w:r w:rsidRPr="006A747C">
        <w:rPr>
          <w:rFonts w:ascii="Times New Roman CYR" w:hAnsi="Times New Roman CYR"/>
          <w:sz w:val="24"/>
          <w:szCs w:val="24"/>
        </w:rPr>
        <w:lastRenderedPageBreak/>
        <w:t>Приложение</w:t>
      </w:r>
    </w:p>
    <w:p w:rsidR="006A747C" w:rsidRDefault="006A747C" w:rsidP="006A747C">
      <w:pPr>
        <w:suppressAutoHyphens w:val="0"/>
        <w:spacing w:line="240" w:lineRule="exact"/>
        <w:ind w:left="5579"/>
        <w:jc w:val="center"/>
        <w:rPr>
          <w:rFonts w:ascii="Times New Roman CYR" w:hAnsi="Times New Roman CYR"/>
          <w:sz w:val="24"/>
          <w:szCs w:val="24"/>
        </w:rPr>
      </w:pPr>
      <w:r w:rsidRPr="006A747C">
        <w:rPr>
          <w:rFonts w:ascii="Times New Roman CYR" w:hAnsi="Times New Roman CYR"/>
          <w:sz w:val="24"/>
          <w:szCs w:val="24"/>
        </w:rPr>
        <w:t xml:space="preserve">к постановлению </w:t>
      </w:r>
      <w:r>
        <w:rPr>
          <w:rFonts w:ascii="Times New Roman CYR" w:hAnsi="Times New Roman CYR"/>
          <w:sz w:val="24"/>
          <w:szCs w:val="24"/>
        </w:rPr>
        <w:t xml:space="preserve">территориальной </w:t>
      </w:r>
      <w:r w:rsidRPr="006A747C">
        <w:rPr>
          <w:rFonts w:ascii="Times New Roman CYR" w:hAnsi="Times New Roman CYR"/>
          <w:sz w:val="24"/>
          <w:szCs w:val="24"/>
        </w:rPr>
        <w:t xml:space="preserve">избирательной </w:t>
      </w:r>
      <w:r>
        <w:rPr>
          <w:rFonts w:ascii="Times New Roman CYR" w:hAnsi="Times New Roman CYR"/>
          <w:sz w:val="24"/>
          <w:szCs w:val="24"/>
        </w:rPr>
        <w:t xml:space="preserve">комиссии Промышленного района </w:t>
      </w:r>
    </w:p>
    <w:p w:rsidR="006A747C" w:rsidRPr="006A747C" w:rsidRDefault="006A747C" w:rsidP="006A747C">
      <w:pPr>
        <w:suppressAutoHyphens w:val="0"/>
        <w:spacing w:line="240" w:lineRule="exact"/>
        <w:ind w:left="5579"/>
        <w:jc w:val="center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города Ставрополя</w:t>
      </w:r>
    </w:p>
    <w:p w:rsidR="006A747C" w:rsidRPr="006A747C" w:rsidRDefault="006A747C" w:rsidP="006A747C">
      <w:pPr>
        <w:suppressAutoHyphens w:val="0"/>
        <w:spacing w:line="240" w:lineRule="exact"/>
        <w:ind w:left="5579"/>
        <w:jc w:val="center"/>
        <w:rPr>
          <w:rFonts w:ascii="Times New Roman CYR" w:hAnsi="Times New Roman CYR"/>
          <w:sz w:val="24"/>
          <w:szCs w:val="24"/>
        </w:rPr>
      </w:pPr>
      <w:r w:rsidRPr="006A747C">
        <w:rPr>
          <w:rFonts w:ascii="Times New Roman CYR" w:hAnsi="Times New Roman CYR"/>
          <w:sz w:val="24"/>
          <w:szCs w:val="24"/>
        </w:rPr>
        <w:t xml:space="preserve">от </w:t>
      </w:r>
      <w:r>
        <w:rPr>
          <w:rFonts w:ascii="Times New Roman CYR" w:hAnsi="Times New Roman CYR"/>
          <w:sz w:val="24"/>
          <w:szCs w:val="24"/>
        </w:rPr>
        <w:t>05.09.2025</w:t>
      </w:r>
      <w:r w:rsidRPr="006A747C">
        <w:rPr>
          <w:rFonts w:ascii="Times New Roman CYR" w:hAnsi="Times New Roman CYR"/>
          <w:sz w:val="24"/>
          <w:szCs w:val="24"/>
        </w:rPr>
        <w:t xml:space="preserve"> № </w:t>
      </w:r>
      <w:r>
        <w:rPr>
          <w:rFonts w:ascii="Times New Roman CYR" w:hAnsi="Times New Roman CYR"/>
          <w:sz w:val="24"/>
          <w:szCs w:val="24"/>
        </w:rPr>
        <w:t>156/1070</w:t>
      </w:r>
    </w:p>
    <w:p w:rsidR="006A747C" w:rsidRPr="006A747C" w:rsidRDefault="006A747C" w:rsidP="006A747C">
      <w:pPr>
        <w:suppressAutoHyphens w:val="0"/>
        <w:spacing w:line="240" w:lineRule="exact"/>
        <w:ind w:left="5579"/>
        <w:jc w:val="center"/>
        <w:rPr>
          <w:rFonts w:ascii="Times New Roman CYR" w:hAnsi="Times New Roman CYR"/>
          <w:sz w:val="24"/>
          <w:szCs w:val="24"/>
        </w:rPr>
      </w:pPr>
    </w:p>
    <w:p w:rsidR="006A747C" w:rsidRPr="006A747C" w:rsidRDefault="006A747C" w:rsidP="006A747C">
      <w:pPr>
        <w:suppressAutoHyphens w:val="0"/>
        <w:jc w:val="center"/>
        <w:rPr>
          <w:rFonts w:ascii="Times New Roman CYR" w:hAnsi="Times New Roman CYR"/>
          <w:sz w:val="24"/>
          <w:szCs w:val="24"/>
        </w:rPr>
      </w:pPr>
    </w:p>
    <w:p w:rsidR="006A747C" w:rsidRPr="006A747C" w:rsidRDefault="006A747C" w:rsidP="006A747C">
      <w:pPr>
        <w:widowControl w:val="0"/>
        <w:suppressAutoHyphens w:val="0"/>
        <w:spacing w:line="240" w:lineRule="exact"/>
        <w:jc w:val="center"/>
        <w:rPr>
          <w:b/>
          <w:szCs w:val="28"/>
        </w:rPr>
      </w:pPr>
      <w:proofErr w:type="gramStart"/>
      <w:r w:rsidRPr="006A747C">
        <w:rPr>
          <w:b/>
          <w:szCs w:val="28"/>
        </w:rPr>
        <w:t xml:space="preserve">График передачи избирательных бюллетеней для голосования на досрочных выборах депутатов Ставропольской городской Думы девятого созыва, назначенных на 14 сентября 2025 года, </w:t>
      </w:r>
      <w:r w:rsidRPr="006A747C">
        <w:rPr>
          <w:b/>
          <w:bCs/>
          <w:szCs w:val="28"/>
        </w:rPr>
        <w:t>территориальной избирательной комиссии Ленинского района города Ставрополя, территориальной избирательной комиссии Октябрьского района города Ставрополя, территориальной избирательной комиссии Промышленного района города Ставрополя, территориальной избирательной комиссии № 2 Промышленного района города Ставрополя, на которые возложены полномочия окружных избирательных комиссий соответствующих одномандатных избирательных</w:t>
      </w:r>
      <w:proofErr w:type="gramEnd"/>
      <w:r w:rsidRPr="006A747C">
        <w:rPr>
          <w:b/>
          <w:bCs/>
          <w:szCs w:val="28"/>
        </w:rPr>
        <w:t xml:space="preserve"> округов по досрочным выборам депутатов Ставропольской городской Думы девятого созыва</w:t>
      </w:r>
    </w:p>
    <w:p w:rsidR="006A747C" w:rsidRPr="006A747C" w:rsidRDefault="006A747C" w:rsidP="006A747C">
      <w:pPr>
        <w:widowControl w:val="0"/>
        <w:suppressAutoHyphens w:val="0"/>
        <w:jc w:val="center"/>
        <w:rPr>
          <w:b/>
          <w:szCs w:val="28"/>
        </w:rPr>
      </w:pPr>
    </w:p>
    <w:p w:rsidR="006A747C" w:rsidRPr="006A747C" w:rsidRDefault="006A747C" w:rsidP="006A747C">
      <w:pPr>
        <w:widowControl w:val="0"/>
        <w:suppressAutoHyphens w:val="0"/>
        <w:jc w:val="center"/>
        <w:rPr>
          <w:b/>
          <w:szCs w:val="28"/>
        </w:rPr>
      </w:pPr>
      <w:r>
        <w:rPr>
          <w:b/>
          <w:szCs w:val="28"/>
        </w:rPr>
        <w:t>8</w:t>
      </w:r>
      <w:r w:rsidRPr="006A747C">
        <w:rPr>
          <w:b/>
          <w:szCs w:val="28"/>
        </w:rPr>
        <w:t xml:space="preserve"> сентября 202</w:t>
      </w:r>
      <w:r>
        <w:rPr>
          <w:b/>
          <w:szCs w:val="28"/>
        </w:rPr>
        <w:t>5</w:t>
      </w:r>
      <w:r w:rsidRPr="006A747C">
        <w:rPr>
          <w:b/>
          <w:szCs w:val="28"/>
        </w:rPr>
        <w:t xml:space="preserve"> года </w:t>
      </w:r>
    </w:p>
    <w:p w:rsidR="006A747C" w:rsidRPr="006A747C" w:rsidRDefault="006A747C" w:rsidP="006A747C">
      <w:pPr>
        <w:widowControl w:val="0"/>
        <w:suppressAutoHyphens w:val="0"/>
        <w:jc w:val="center"/>
        <w:rPr>
          <w:b/>
          <w:szCs w:val="28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6096"/>
        <w:gridCol w:w="2835"/>
      </w:tblGrid>
      <w:tr w:rsidR="006A747C" w:rsidRPr="006A747C" w:rsidTr="007566C3">
        <w:trPr>
          <w:cantSplit/>
          <w:trHeight w:val="20"/>
          <w:tblHeader/>
        </w:trPr>
        <w:tc>
          <w:tcPr>
            <w:tcW w:w="637" w:type="dxa"/>
          </w:tcPr>
          <w:p w:rsidR="006A747C" w:rsidRPr="006A747C" w:rsidRDefault="006A747C" w:rsidP="006A747C">
            <w:pPr>
              <w:widowControl w:val="0"/>
              <w:suppressAutoHyphens w:val="0"/>
              <w:jc w:val="center"/>
              <w:rPr>
                <w:b/>
                <w:sz w:val="24"/>
                <w:szCs w:val="24"/>
              </w:rPr>
            </w:pPr>
            <w:r w:rsidRPr="006A747C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6A747C">
              <w:rPr>
                <w:b/>
                <w:sz w:val="24"/>
                <w:szCs w:val="24"/>
              </w:rPr>
              <w:t>п</w:t>
            </w:r>
            <w:proofErr w:type="gramEnd"/>
            <w:r w:rsidRPr="006A747C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6096" w:type="dxa"/>
          </w:tcPr>
          <w:p w:rsidR="006A747C" w:rsidRPr="006A747C" w:rsidRDefault="006A747C" w:rsidP="006A747C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6A747C">
              <w:rPr>
                <w:b/>
                <w:sz w:val="24"/>
                <w:szCs w:val="24"/>
              </w:rPr>
              <w:t>Наименование</w:t>
            </w:r>
          </w:p>
          <w:p w:rsidR="006A747C" w:rsidRPr="006A747C" w:rsidRDefault="006A747C" w:rsidP="006A747C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6A747C">
              <w:rPr>
                <w:b/>
                <w:sz w:val="24"/>
                <w:szCs w:val="24"/>
              </w:rPr>
              <w:t>территориальной избирательной комиссии</w:t>
            </w:r>
          </w:p>
        </w:tc>
        <w:tc>
          <w:tcPr>
            <w:tcW w:w="2835" w:type="dxa"/>
          </w:tcPr>
          <w:p w:rsidR="006A747C" w:rsidRPr="006A747C" w:rsidRDefault="006A747C" w:rsidP="006A747C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A747C">
              <w:rPr>
                <w:b/>
                <w:sz w:val="24"/>
                <w:szCs w:val="24"/>
              </w:rPr>
              <w:t xml:space="preserve">Время </w:t>
            </w:r>
          </w:p>
          <w:p w:rsidR="006A747C" w:rsidRPr="006A747C" w:rsidRDefault="006A747C" w:rsidP="006A747C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A747C">
              <w:rPr>
                <w:b/>
                <w:sz w:val="24"/>
                <w:szCs w:val="24"/>
              </w:rPr>
              <w:t>передачи</w:t>
            </w:r>
          </w:p>
        </w:tc>
      </w:tr>
      <w:tr w:rsidR="006A747C" w:rsidRPr="006A747C" w:rsidTr="007566C3">
        <w:trPr>
          <w:cantSplit/>
          <w:trHeight w:val="20"/>
        </w:trPr>
        <w:tc>
          <w:tcPr>
            <w:tcW w:w="637" w:type="dxa"/>
          </w:tcPr>
          <w:p w:rsidR="006A747C" w:rsidRPr="006A747C" w:rsidRDefault="006A747C" w:rsidP="006A747C">
            <w:pPr>
              <w:widowControl w:val="0"/>
              <w:numPr>
                <w:ilvl w:val="0"/>
                <w:numId w:val="11"/>
              </w:numPr>
              <w:suppressAutoHyphens w:val="0"/>
              <w:ind w:left="0" w:firstLine="0"/>
              <w:rPr>
                <w:szCs w:val="28"/>
              </w:rPr>
            </w:pPr>
          </w:p>
        </w:tc>
        <w:tc>
          <w:tcPr>
            <w:tcW w:w="6096" w:type="dxa"/>
          </w:tcPr>
          <w:p w:rsidR="006A747C" w:rsidRPr="006A747C" w:rsidRDefault="006A747C" w:rsidP="006A747C">
            <w:pPr>
              <w:suppressAutoHyphens w:val="0"/>
              <w:rPr>
                <w:szCs w:val="28"/>
              </w:rPr>
            </w:pPr>
            <w:r w:rsidRPr="006A747C">
              <w:rPr>
                <w:szCs w:val="28"/>
              </w:rPr>
              <w:t xml:space="preserve">Территориальная избирательная комиссия </w:t>
            </w:r>
            <w:r w:rsidR="00487A64" w:rsidRPr="00487A64">
              <w:rPr>
                <w:szCs w:val="28"/>
              </w:rPr>
              <w:t>Ленинского района города Ставрополя</w:t>
            </w:r>
          </w:p>
        </w:tc>
        <w:tc>
          <w:tcPr>
            <w:tcW w:w="2835" w:type="dxa"/>
          </w:tcPr>
          <w:p w:rsidR="006A747C" w:rsidRPr="00B9474D" w:rsidRDefault="00043257" w:rsidP="00042315">
            <w:pPr>
              <w:suppressAutoHyphens w:val="0"/>
              <w:jc w:val="center"/>
              <w:rPr>
                <w:color w:val="000000" w:themeColor="text1"/>
                <w:szCs w:val="28"/>
              </w:rPr>
            </w:pPr>
            <w:r w:rsidRPr="00B9474D">
              <w:rPr>
                <w:color w:val="000000" w:themeColor="text1"/>
                <w:szCs w:val="28"/>
              </w:rPr>
              <w:t>16.05</w:t>
            </w:r>
            <w:r w:rsidR="006A747C" w:rsidRPr="00B9474D">
              <w:rPr>
                <w:color w:val="000000" w:themeColor="text1"/>
                <w:szCs w:val="28"/>
              </w:rPr>
              <w:t xml:space="preserve"> - </w:t>
            </w:r>
            <w:r w:rsidRPr="00B9474D">
              <w:rPr>
                <w:color w:val="000000" w:themeColor="text1"/>
                <w:szCs w:val="28"/>
              </w:rPr>
              <w:t>16.</w:t>
            </w:r>
            <w:r w:rsidR="00042315">
              <w:rPr>
                <w:color w:val="000000" w:themeColor="text1"/>
                <w:szCs w:val="28"/>
              </w:rPr>
              <w:t>15</w:t>
            </w:r>
          </w:p>
        </w:tc>
      </w:tr>
      <w:tr w:rsidR="006A747C" w:rsidRPr="006A747C" w:rsidTr="007566C3">
        <w:trPr>
          <w:cantSplit/>
          <w:trHeight w:val="20"/>
        </w:trPr>
        <w:tc>
          <w:tcPr>
            <w:tcW w:w="637" w:type="dxa"/>
          </w:tcPr>
          <w:p w:rsidR="006A747C" w:rsidRPr="006A747C" w:rsidRDefault="006A747C" w:rsidP="006A747C">
            <w:pPr>
              <w:widowControl w:val="0"/>
              <w:numPr>
                <w:ilvl w:val="0"/>
                <w:numId w:val="11"/>
              </w:numPr>
              <w:suppressAutoHyphens w:val="0"/>
              <w:ind w:left="0" w:firstLine="0"/>
              <w:rPr>
                <w:szCs w:val="28"/>
              </w:rPr>
            </w:pPr>
          </w:p>
        </w:tc>
        <w:tc>
          <w:tcPr>
            <w:tcW w:w="6096" w:type="dxa"/>
          </w:tcPr>
          <w:p w:rsidR="006A747C" w:rsidRPr="006A747C" w:rsidRDefault="006A747C" w:rsidP="006A747C">
            <w:pPr>
              <w:suppressAutoHyphens w:val="0"/>
              <w:rPr>
                <w:szCs w:val="28"/>
              </w:rPr>
            </w:pPr>
            <w:r w:rsidRPr="006A747C">
              <w:rPr>
                <w:szCs w:val="28"/>
              </w:rPr>
              <w:t xml:space="preserve">Территориальная избирательная комиссия </w:t>
            </w:r>
            <w:r w:rsidR="00487A64" w:rsidRPr="00487A64">
              <w:rPr>
                <w:szCs w:val="28"/>
              </w:rPr>
              <w:t>Октябрьского района города Ставрополя</w:t>
            </w:r>
          </w:p>
        </w:tc>
        <w:tc>
          <w:tcPr>
            <w:tcW w:w="2835" w:type="dxa"/>
          </w:tcPr>
          <w:p w:rsidR="006A747C" w:rsidRPr="00B9474D" w:rsidRDefault="00043257" w:rsidP="00042315">
            <w:pPr>
              <w:suppressAutoHyphens w:val="0"/>
              <w:jc w:val="center"/>
              <w:rPr>
                <w:color w:val="000000" w:themeColor="text1"/>
                <w:szCs w:val="28"/>
              </w:rPr>
            </w:pPr>
            <w:r w:rsidRPr="00B9474D">
              <w:rPr>
                <w:color w:val="000000" w:themeColor="text1"/>
                <w:szCs w:val="28"/>
              </w:rPr>
              <w:t>16.1</w:t>
            </w:r>
            <w:r w:rsidR="00042315">
              <w:rPr>
                <w:color w:val="000000" w:themeColor="text1"/>
                <w:szCs w:val="28"/>
              </w:rPr>
              <w:t>5</w:t>
            </w:r>
            <w:r w:rsidR="006A747C" w:rsidRPr="00B9474D">
              <w:rPr>
                <w:color w:val="000000" w:themeColor="text1"/>
                <w:szCs w:val="28"/>
              </w:rPr>
              <w:t xml:space="preserve"> </w:t>
            </w:r>
            <w:r w:rsidRPr="00B9474D">
              <w:rPr>
                <w:color w:val="000000" w:themeColor="text1"/>
                <w:szCs w:val="28"/>
              </w:rPr>
              <w:t>–</w:t>
            </w:r>
            <w:r w:rsidR="006A747C" w:rsidRPr="00B9474D">
              <w:rPr>
                <w:color w:val="000000" w:themeColor="text1"/>
                <w:szCs w:val="28"/>
              </w:rPr>
              <w:t xml:space="preserve"> </w:t>
            </w:r>
            <w:r w:rsidRPr="00B9474D">
              <w:rPr>
                <w:color w:val="000000" w:themeColor="text1"/>
                <w:szCs w:val="28"/>
              </w:rPr>
              <w:t>16.</w:t>
            </w:r>
            <w:r w:rsidR="00042315">
              <w:rPr>
                <w:color w:val="000000" w:themeColor="text1"/>
                <w:szCs w:val="28"/>
              </w:rPr>
              <w:t>2</w:t>
            </w:r>
            <w:r w:rsidRPr="00B9474D">
              <w:rPr>
                <w:color w:val="000000" w:themeColor="text1"/>
                <w:szCs w:val="28"/>
              </w:rPr>
              <w:t>5</w:t>
            </w:r>
          </w:p>
        </w:tc>
      </w:tr>
      <w:tr w:rsidR="006A747C" w:rsidRPr="006A747C" w:rsidTr="007566C3">
        <w:trPr>
          <w:cantSplit/>
          <w:trHeight w:val="20"/>
        </w:trPr>
        <w:tc>
          <w:tcPr>
            <w:tcW w:w="637" w:type="dxa"/>
          </w:tcPr>
          <w:p w:rsidR="006A747C" w:rsidRPr="006A747C" w:rsidRDefault="006A747C" w:rsidP="006A747C">
            <w:pPr>
              <w:widowControl w:val="0"/>
              <w:numPr>
                <w:ilvl w:val="0"/>
                <w:numId w:val="11"/>
              </w:numPr>
              <w:suppressAutoHyphens w:val="0"/>
              <w:ind w:left="0" w:firstLine="0"/>
              <w:rPr>
                <w:szCs w:val="28"/>
              </w:rPr>
            </w:pPr>
          </w:p>
        </w:tc>
        <w:tc>
          <w:tcPr>
            <w:tcW w:w="6096" w:type="dxa"/>
          </w:tcPr>
          <w:p w:rsidR="006A747C" w:rsidRPr="006A747C" w:rsidRDefault="001F0E8B" w:rsidP="001F0E8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rPr>
                <w:szCs w:val="28"/>
              </w:rPr>
            </w:pPr>
            <w:r w:rsidRPr="006A747C">
              <w:rPr>
                <w:szCs w:val="28"/>
              </w:rPr>
              <w:t xml:space="preserve">Территориальная избирательная комиссия </w:t>
            </w:r>
            <w:r w:rsidRPr="00487A64">
              <w:rPr>
                <w:szCs w:val="28"/>
              </w:rPr>
              <w:t>№ 2 Промышленного района города Ставрополя</w:t>
            </w:r>
            <w:r w:rsidRPr="006A747C">
              <w:rPr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6A747C" w:rsidRPr="00B9474D" w:rsidRDefault="00043257" w:rsidP="00042315">
            <w:pPr>
              <w:suppressAutoHyphens w:val="0"/>
              <w:jc w:val="center"/>
              <w:rPr>
                <w:color w:val="000000" w:themeColor="text1"/>
                <w:szCs w:val="28"/>
              </w:rPr>
            </w:pPr>
            <w:r w:rsidRPr="00B9474D">
              <w:rPr>
                <w:color w:val="000000" w:themeColor="text1"/>
                <w:szCs w:val="28"/>
              </w:rPr>
              <w:t>16.</w:t>
            </w:r>
            <w:r w:rsidR="00042315">
              <w:rPr>
                <w:color w:val="000000" w:themeColor="text1"/>
                <w:szCs w:val="28"/>
              </w:rPr>
              <w:t>2</w:t>
            </w:r>
            <w:r w:rsidRPr="00B9474D">
              <w:rPr>
                <w:color w:val="000000" w:themeColor="text1"/>
                <w:szCs w:val="28"/>
              </w:rPr>
              <w:t>5</w:t>
            </w:r>
            <w:r w:rsidR="006A747C" w:rsidRPr="00B9474D">
              <w:rPr>
                <w:color w:val="000000" w:themeColor="text1"/>
                <w:szCs w:val="28"/>
              </w:rPr>
              <w:t xml:space="preserve"> </w:t>
            </w:r>
            <w:r w:rsidRPr="00B9474D">
              <w:rPr>
                <w:color w:val="000000" w:themeColor="text1"/>
                <w:szCs w:val="28"/>
              </w:rPr>
              <w:t>–</w:t>
            </w:r>
            <w:r w:rsidR="006A747C" w:rsidRPr="00B9474D">
              <w:rPr>
                <w:color w:val="000000" w:themeColor="text1"/>
                <w:szCs w:val="28"/>
              </w:rPr>
              <w:t xml:space="preserve"> </w:t>
            </w:r>
            <w:r w:rsidRPr="00B9474D">
              <w:rPr>
                <w:color w:val="000000" w:themeColor="text1"/>
                <w:szCs w:val="28"/>
              </w:rPr>
              <w:t>16.</w:t>
            </w:r>
            <w:r w:rsidR="00042315">
              <w:rPr>
                <w:color w:val="000000" w:themeColor="text1"/>
                <w:szCs w:val="28"/>
              </w:rPr>
              <w:t>35</w:t>
            </w:r>
          </w:p>
        </w:tc>
      </w:tr>
      <w:tr w:rsidR="006A747C" w:rsidRPr="006A747C" w:rsidTr="007566C3">
        <w:trPr>
          <w:cantSplit/>
          <w:trHeight w:val="20"/>
        </w:trPr>
        <w:tc>
          <w:tcPr>
            <w:tcW w:w="637" w:type="dxa"/>
          </w:tcPr>
          <w:p w:rsidR="006A747C" w:rsidRPr="006A747C" w:rsidRDefault="006A747C" w:rsidP="006A747C">
            <w:pPr>
              <w:widowControl w:val="0"/>
              <w:numPr>
                <w:ilvl w:val="0"/>
                <w:numId w:val="11"/>
              </w:numPr>
              <w:suppressAutoHyphens w:val="0"/>
              <w:ind w:left="0" w:firstLine="0"/>
              <w:rPr>
                <w:szCs w:val="28"/>
              </w:rPr>
            </w:pPr>
          </w:p>
        </w:tc>
        <w:tc>
          <w:tcPr>
            <w:tcW w:w="6096" w:type="dxa"/>
          </w:tcPr>
          <w:p w:rsidR="006A747C" w:rsidRPr="006A747C" w:rsidRDefault="001F0E8B" w:rsidP="006A747C">
            <w:pPr>
              <w:suppressAutoHyphens w:val="0"/>
              <w:rPr>
                <w:szCs w:val="28"/>
              </w:rPr>
            </w:pPr>
            <w:r w:rsidRPr="006A747C">
              <w:rPr>
                <w:szCs w:val="28"/>
              </w:rPr>
              <w:t xml:space="preserve">Территориальная избирательная комиссия </w:t>
            </w:r>
            <w:r w:rsidRPr="00487A64">
              <w:rPr>
                <w:szCs w:val="28"/>
              </w:rPr>
              <w:t>Промышленного района города Ставрополя</w:t>
            </w:r>
          </w:p>
        </w:tc>
        <w:tc>
          <w:tcPr>
            <w:tcW w:w="2835" w:type="dxa"/>
          </w:tcPr>
          <w:p w:rsidR="006A747C" w:rsidRPr="00B9474D" w:rsidRDefault="00043257" w:rsidP="00042315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B9474D">
              <w:rPr>
                <w:color w:val="000000" w:themeColor="text1"/>
                <w:szCs w:val="28"/>
              </w:rPr>
              <w:t>16.</w:t>
            </w:r>
            <w:r w:rsidR="00042315">
              <w:rPr>
                <w:color w:val="000000" w:themeColor="text1"/>
                <w:szCs w:val="28"/>
              </w:rPr>
              <w:t>3</w:t>
            </w:r>
            <w:bookmarkStart w:id="0" w:name="_GoBack"/>
            <w:bookmarkEnd w:id="0"/>
            <w:r w:rsidR="00042315">
              <w:rPr>
                <w:color w:val="000000" w:themeColor="text1"/>
                <w:szCs w:val="28"/>
              </w:rPr>
              <w:t>5</w:t>
            </w:r>
            <w:r w:rsidR="006A747C" w:rsidRPr="00B9474D">
              <w:rPr>
                <w:color w:val="000000" w:themeColor="text1"/>
                <w:szCs w:val="28"/>
              </w:rPr>
              <w:t xml:space="preserve"> </w:t>
            </w:r>
            <w:r w:rsidRPr="00B9474D">
              <w:rPr>
                <w:color w:val="000000" w:themeColor="text1"/>
                <w:szCs w:val="28"/>
              </w:rPr>
              <w:t>–</w:t>
            </w:r>
            <w:r w:rsidR="006A747C" w:rsidRPr="00B9474D">
              <w:rPr>
                <w:color w:val="000000" w:themeColor="text1"/>
                <w:szCs w:val="28"/>
              </w:rPr>
              <w:t xml:space="preserve"> </w:t>
            </w:r>
            <w:r w:rsidRPr="00B9474D">
              <w:rPr>
                <w:color w:val="000000" w:themeColor="text1"/>
                <w:szCs w:val="28"/>
              </w:rPr>
              <w:t>16.</w:t>
            </w:r>
            <w:r w:rsidR="00042315">
              <w:rPr>
                <w:color w:val="000000" w:themeColor="text1"/>
                <w:szCs w:val="28"/>
              </w:rPr>
              <w:t>45</w:t>
            </w:r>
          </w:p>
        </w:tc>
      </w:tr>
    </w:tbl>
    <w:p w:rsidR="00D90BA4" w:rsidRDefault="00D90BA4">
      <w:pPr>
        <w:spacing w:line="216" w:lineRule="auto"/>
        <w:rPr>
          <w:bCs/>
        </w:rPr>
      </w:pPr>
    </w:p>
    <w:sectPr w:rsidR="00D90BA4" w:rsidSect="00D840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709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18B" w:rsidRDefault="00B9474D">
      <w:r>
        <w:separator/>
      </w:r>
    </w:p>
  </w:endnote>
  <w:endnote w:type="continuationSeparator" w:id="0">
    <w:p w:rsidR="00F2018B" w:rsidRDefault="00B94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1"/>
    <w:family w:val="swiss"/>
    <w:pitch w:val="variable"/>
  </w:font>
  <w:font w:name="DejaVu Sans">
    <w:panose1 w:val="00000000000000000000"/>
    <w:charset w:val="00"/>
    <w:family w:val="roman"/>
    <w:notTrueType/>
    <w:pitch w:val="default"/>
  </w:font>
  <w:font w:name="Droid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C6A" w:rsidRDefault="001F0E8B">
    <w:pPr>
      <w:pStyle w:val="af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C6A" w:rsidRDefault="001F0E8B">
    <w:pPr>
      <w:pStyle w:val="af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C6A" w:rsidRDefault="001F0E8B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18B" w:rsidRDefault="00B9474D">
      <w:r>
        <w:separator/>
      </w:r>
    </w:p>
  </w:footnote>
  <w:footnote w:type="continuationSeparator" w:id="0">
    <w:p w:rsidR="00F2018B" w:rsidRDefault="00B947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CCF" w:rsidRDefault="001F0E8B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9A1" w:rsidRPr="00072CCA" w:rsidRDefault="001F0E8B" w:rsidP="00D840A8">
    <w:pPr>
      <w:pStyle w:val="af4"/>
      <w:jc w:val="center"/>
      <w:rPr>
        <w:lang w:eastAsia="x-non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C6A" w:rsidRDefault="001F0E8B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11501"/>
    <w:multiLevelType w:val="singleLevel"/>
    <w:tmpl w:val="E3C6E634"/>
    <w:lvl w:ilvl="0">
      <w:numFmt w:val="decimal"/>
      <w:lvlText w:val="%1"/>
      <w:legacy w:legacy="1" w:legacySpace="0" w:legacyIndent="0"/>
      <w:lvlJc w:val="left"/>
      <w:rPr>
        <w:rFonts w:ascii="Courier" w:hAnsi="Courier" w:cs="Times New Roman" w:hint="default"/>
      </w:rPr>
    </w:lvl>
  </w:abstractNum>
  <w:abstractNum w:abstractNumId="1">
    <w:nsid w:val="058B4797"/>
    <w:multiLevelType w:val="hybridMultilevel"/>
    <w:tmpl w:val="40183F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BAD202E"/>
    <w:multiLevelType w:val="hybridMultilevel"/>
    <w:tmpl w:val="711C9A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33B64E2"/>
    <w:multiLevelType w:val="hybridMultilevel"/>
    <w:tmpl w:val="E432FB0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22F53757"/>
    <w:multiLevelType w:val="hybridMultilevel"/>
    <w:tmpl w:val="8C66AA06"/>
    <w:lvl w:ilvl="0" w:tplc="2C06591A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5">
    <w:nsid w:val="329A7944"/>
    <w:multiLevelType w:val="hybridMultilevel"/>
    <w:tmpl w:val="167634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9FD5E4F"/>
    <w:multiLevelType w:val="hybridMultilevel"/>
    <w:tmpl w:val="27704AE6"/>
    <w:lvl w:ilvl="0" w:tplc="18745AB4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  <w:rPr>
        <w:rFonts w:cs="Times New Roman"/>
      </w:rPr>
    </w:lvl>
  </w:abstractNum>
  <w:abstractNum w:abstractNumId="7">
    <w:nsid w:val="3ED9481F"/>
    <w:multiLevelType w:val="hybridMultilevel"/>
    <w:tmpl w:val="1B7CBD0A"/>
    <w:lvl w:ilvl="0" w:tplc="C596BE9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6BC0549"/>
    <w:multiLevelType w:val="hybridMultilevel"/>
    <w:tmpl w:val="C29A17CC"/>
    <w:lvl w:ilvl="0" w:tplc="FFFFFFFF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D9A0E24"/>
    <w:multiLevelType w:val="hybridMultilevel"/>
    <w:tmpl w:val="EC2613BA"/>
    <w:lvl w:ilvl="0" w:tplc="2812B18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0">
    <w:nsid w:val="705410AC"/>
    <w:multiLevelType w:val="singleLevel"/>
    <w:tmpl w:val="E3C6E634"/>
    <w:lvl w:ilvl="0">
      <w:numFmt w:val="decimal"/>
      <w:lvlText w:val="%1"/>
      <w:legacy w:legacy="1" w:legacySpace="0" w:legacyIndent="0"/>
      <w:lvlJc w:val="left"/>
      <w:rPr>
        <w:rFonts w:ascii="Courier" w:hAnsi="Courier" w:cs="Times New Roman"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2"/>
  </w:num>
  <w:num w:numId="5">
    <w:abstractNumId w:val="1"/>
  </w:num>
  <w:num w:numId="6">
    <w:abstractNumId w:val="3"/>
  </w:num>
  <w:num w:numId="7">
    <w:abstractNumId w:val="0"/>
  </w:num>
  <w:num w:numId="8">
    <w:abstractNumId w:val="10"/>
  </w:num>
  <w:num w:numId="9">
    <w:abstractNumId w:val="9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2A1D"/>
    <w:rsid w:val="00030F60"/>
    <w:rsid w:val="00033F00"/>
    <w:rsid w:val="00042315"/>
    <w:rsid w:val="00043257"/>
    <w:rsid w:val="00057D30"/>
    <w:rsid w:val="00060A52"/>
    <w:rsid w:val="000A7EF9"/>
    <w:rsid w:val="000C39E4"/>
    <w:rsid w:val="000E417A"/>
    <w:rsid w:val="00106084"/>
    <w:rsid w:val="00116015"/>
    <w:rsid w:val="0013511E"/>
    <w:rsid w:val="00136C2E"/>
    <w:rsid w:val="00165209"/>
    <w:rsid w:val="00175211"/>
    <w:rsid w:val="00192B70"/>
    <w:rsid w:val="001A3A79"/>
    <w:rsid w:val="001A3ABE"/>
    <w:rsid w:val="001D3218"/>
    <w:rsid w:val="001F0E8B"/>
    <w:rsid w:val="00213321"/>
    <w:rsid w:val="002147FA"/>
    <w:rsid w:val="002157A1"/>
    <w:rsid w:val="00230187"/>
    <w:rsid w:val="00232A1B"/>
    <w:rsid w:val="00232EA2"/>
    <w:rsid w:val="00245EF3"/>
    <w:rsid w:val="002600A6"/>
    <w:rsid w:val="0027145E"/>
    <w:rsid w:val="00274E50"/>
    <w:rsid w:val="00276AE3"/>
    <w:rsid w:val="00285F64"/>
    <w:rsid w:val="002A72FC"/>
    <w:rsid w:val="002D0CEA"/>
    <w:rsid w:val="002D7F48"/>
    <w:rsid w:val="0031256B"/>
    <w:rsid w:val="0032796F"/>
    <w:rsid w:val="00341347"/>
    <w:rsid w:val="0035272E"/>
    <w:rsid w:val="003723A3"/>
    <w:rsid w:val="00376041"/>
    <w:rsid w:val="003C7D07"/>
    <w:rsid w:val="003F6BA0"/>
    <w:rsid w:val="00486922"/>
    <w:rsid w:val="0048749F"/>
    <w:rsid w:val="00487A64"/>
    <w:rsid w:val="00503150"/>
    <w:rsid w:val="005179ED"/>
    <w:rsid w:val="00525EF4"/>
    <w:rsid w:val="005A0569"/>
    <w:rsid w:val="005B3AA3"/>
    <w:rsid w:val="005C2DA4"/>
    <w:rsid w:val="005D7E09"/>
    <w:rsid w:val="00612E4E"/>
    <w:rsid w:val="00615690"/>
    <w:rsid w:val="00617892"/>
    <w:rsid w:val="00625856"/>
    <w:rsid w:val="00640775"/>
    <w:rsid w:val="00650E8F"/>
    <w:rsid w:val="00655A3B"/>
    <w:rsid w:val="00682E7C"/>
    <w:rsid w:val="006A747C"/>
    <w:rsid w:val="006B0ECA"/>
    <w:rsid w:val="006C5330"/>
    <w:rsid w:val="006E7ED2"/>
    <w:rsid w:val="006F0C73"/>
    <w:rsid w:val="00714B82"/>
    <w:rsid w:val="00723B39"/>
    <w:rsid w:val="00784A1D"/>
    <w:rsid w:val="0079645B"/>
    <w:rsid w:val="007A025F"/>
    <w:rsid w:val="007C435C"/>
    <w:rsid w:val="008046F8"/>
    <w:rsid w:val="0080754A"/>
    <w:rsid w:val="00824747"/>
    <w:rsid w:val="008859CA"/>
    <w:rsid w:val="00886C11"/>
    <w:rsid w:val="008C3D30"/>
    <w:rsid w:val="00910514"/>
    <w:rsid w:val="00924D53"/>
    <w:rsid w:val="0093450C"/>
    <w:rsid w:val="00972B9D"/>
    <w:rsid w:val="009877C6"/>
    <w:rsid w:val="009B6B1C"/>
    <w:rsid w:val="009E0F9B"/>
    <w:rsid w:val="009E16CC"/>
    <w:rsid w:val="00A13EBE"/>
    <w:rsid w:val="00A26784"/>
    <w:rsid w:val="00A32967"/>
    <w:rsid w:val="00A43674"/>
    <w:rsid w:val="00A533BE"/>
    <w:rsid w:val="00AA0678"/>
    <w:rsid w:val="00AD05E5"/>
    <w:rsid w:val="00AD0A43"/>
    <w:rsid w:val="00AD5D16"/>
    <w:rsid w:val="00B0596A"/>
    <w:rsid w:val="00B10250"/>
    <w:rsid w:val="00B72152"/>
    <w:rsid w:val="00B747AD"/>
    <w:rsid w:val="00B9474D"/>
    <w:rsid w:val="00BA5533"/>
    <w:rsid w:val="00BB1238"/>
    <w:rsid w:val="00BB7E14"/>
    <w:rsid w:val="00BD0C14"/>
    <w:rsid w:val="00BE39AE"/>
    <w:rsid w:val="00BE6EEA"/>
    <w:rsid w:val="00BF4FF0"/>
    <w:rsid w:val="00C118C6"/>
    <w:rsid w:val="00C324D8"/>
    <w:rsid w:val="00C45C4C"/>
    <w:rsid w:val="00C5342F"/>
    <w:rsid w:val="00C56D41"/>
    <w:rsid w:val="00CB14A2"/>
    <w:rsid w:val="00CD0963"/>
    <w:rsid w:val="00CD472C"/>
    <w:rsid w:val="00CE1792"/>
    <w:rsid w:val="00CE2583"/>
    <w:rsid w:val="00CE7E2B"/>
    <w:rsid w:val="00CF6FAF"/>
    <w:rsid w:val="00D115B0"/>
    <w:rsid w:val="00D30D6F"/>
    <w:rsid w:val="00D62EC0"/>
    <w:rsid w:val="00D746A3"/>
    <w:rsid w:val="00D90BA4"/>
    <w:rsid w:val="00D9749F"/>
    <w:rsid w:val="00DA4D27"/>
    <w:rsid w:val="00DA7685"/>
    <w:rsid w:val="00DC4338"/>
    <w:rsid w:val="00DC55EA"/>
    <w:rsid w:val="00E017CD"/>
    <w:rsid w:val="00E158AC"/>
    <w:rsid w:val="00E258A8"/>
    <w:rsid w:val="00E50167"/>
    <w:rsid w:val="00E5245D"/>
    <w:rsid w:val="00E74079"/>
    <w:rsid w:val="00E7609C"/>
    <w:rsid w:val="00E87CC5"/>
    <w:rsid w:val="00E92A1D"/>
    <w:rsid w:val="00EA04EA"/>
    <w:rsid w:val="00EA5253"/>
    <w:rsid w:val="00EC0639"/>
    <w:rsid w:val="00EC79EB"/>
    <w:rsid w:val="00ED515A"/>
    <w:rsid w:val="00EE2995"/>
    <w:rsid w:val="00EF198B"/>
    <w:rsid w:val="00F2018B"/>
    <w:rsid w:val="00F23317"/>
    <w:rsid w:val="00F24F1F"/>
    <w:rsid w:val="00F631A1"/>
    <w:rsid w:val="00F63780"/>
    <w:rsid w:val="00F741DF"/>
    <w:rsid w:val="00F96FCC"/>
    <w:rsid w:val="00F978FD"/>
    <w:rsid w:val="00FA0402"/>
    <w:rsid w:val="00FA7A99"/>
    <w:rsid w:val="00FB73AF"/>
    <w:rsid w:val="00FC6787"/>
    <w:rsid w:val="00FD19E1"/>
    <w:rsid w:val="00FD7579"/>
    <w:rsid w:val="00FD78C1"/>
    <w:rsid w:val="00FF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Times New Roman"/>
      <w:sz w:val="28"/>
    </w:rPr>
  </w:style>
  <w:style w:type="paragraph" w:styleId="1">
    <w:name w:val="heading 1"/>
    <w:basedOn w:val="a"/>
    <w:link w:val="10"/>
    <w:uiPriority w:val="9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link w:val="50"/>
    <w:uiPriority w:val="9"/>
    <w:qFormat/>
    <w:pPr>
      <w:keepNext/>
      <w:jc w:val="center"/>
      <w:outlineLvl w:val="4"/>
    </w:pPr>
    <w:rPr>
      <w:b/>
      <w:bCs/>
      <w:color w:val="000000"/>
      <w:sz w:val="36"/>
      <w:szCs w:val="28"/>
    </w:rPr>
  </w:style>
  <w:style w:type="paragraph" w:styleId="6">
    <w:name w:val="heading 6"/>
    <w:basedOn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link w:val="70"/>
    <w:uiPriority w:val="9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4">
    <w:name w:val="Символ сноски"/>
    <w:uiPriority w:val="99"/>
    <w:unhideWhenUsed/>
    <w:qFormat/>
    <w:rPr>
      <w:vertAlign w:val="superscript"/>
    </w:rPr>
  </w:style>
  <w:style w:type="character" w:styleId="a5">
    <w:name w:val="footnote reference"/>
    <w:uiPriority w:val="99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7">
    <w:name w:val="endnote reference"/>
    <w:uiPriority w:val="99"/>
    <w:rPr>
      <w:vertAlign w:val="superscript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Open Sans" w:eastAsia="DejaVu Sans" w:hAnsi="Open Sans" w:cs="Droid Sans"/>
      <w:szCs w:val="28"/>
    </w:rPr>
  </w:style>
  <w:style w:type="paragraph" w:styleId="a9">
    <w:name w:val="Body Text"/>
    <w:basedOn w:val="a"/>
    <w:link w:val="aa"/>
    <w:uiPriority w:val="99"/>
    <w:pPr>
      <w:jc w:val="both"/>
    </w:pPr>
    <w:rPr>
      <w:sz w:val="26"/>
    </w:rPr>
  </w:style>
  <w:style w:type="paragraph" w:styleId="ab">
    <w:name w:val="List"/>
    <w:basedOn w:val="a9"/>
    <w:rPr>
      <w:rFonts w:cs="Droid Sans"/>
    </w:rPr>
  </w:style>
  <w:style w:type="paragraph" w:styleId="ac">
    <w:name w:val="caption"/>
    <w:basedOn w:val="a"/>
    <w:uiPriority w:val="35"/>
    <w:qFormat/>
    <w:pPr>
      <w:jc w:val="center"/>
    </w:pPr>
    <w:rPr>
      <w:b/>
      <w:sz w:val="24"/>
    </w:rPr>
  </w:style>
  <w:style w:type="paragraph" w:styleId="ad">
    <w:name w:val="index heading"/>
    <w:basedOn w:val="a8"/>
  </w:style>
  <w:style w:type="paragraph" w:styleId="ae">
    <w:name w:val="No Spacing"/>
    <w:uiPriority w:val="1"/>
    <w:qFormat/>
    <w:pPr>
      <w:suppressAutoHyphens/>
    </w:pPr>
    <w:rPr>
      <w:lang w:eastAsia="zh-CN"/>
    </w:rPr>
  </w:style>
  <w:style w:type="paragraph" w:styleId="af">
    <w:name w:val="Title"/>
    <w:basedOn w:val="a"/>
    <w:link w:val="af0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1">
    <w:name w:val="Subtitle"/>
    <w:basedOn w:val="a"/>
    <w:link w:val="af2"/>
    <w:uiPriority w:val="11"/>
    <w:qFormat/>
    <w:pPr>
      <w:spacing w:before="200" w:after="200"/>
    </w:pPr>
    <w:rPr>
      <w:sz w:val="24"/>
      <w:szCs w:val="24"/>
    </w:rPr>
  </w:style>
  <w:style w:type="paragraph" w:styleId="21">
    <w:name w:val="Quote"/>
    <w:basedOn w:val="a"/>
    <w:uiPriority w:val="29"/>
    <w:qFormat/>
    <w:pPr>
      <w:ind w:left="720" w:right="720"/>
    </w:pPr>
    <w:rPr>
      <w:i/>
    </w:rPr>
  </w:style>
  <w:style w:type="paragraph" w:styleId="af3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HeaderandFooter">
    <w:name w:val="Header and Footer"/>
    <w:basedOn w:val="a"/>
    <w:qFormat/>
  </w:style>
  <w:style w:type="paragraph" w:styleId="af4">
    <w:name w:val="header"/>
    <w:basedOn w:val="a"/>
    <w:link w:val="af5"/>
    <w:uiPriority w:val="99"/>
    <w:unhideWhenUsed/>
    <w:pPr>
      <w:tabs>
        <w:tab w:val="center" w:pos="7143"/>
        <w:tab w:val="right" w:pos="14287"/>
      </w:tabs>
    </w:pPr>
  </w:style>
  <w:style w:type="paragraph" w:styleId="af6">
    <w:name w:val="footer"/>
    <w:basedOn w:val="a"/>
    <w:link w:val="af7"/>
    <w:uiPriority w:val="99"/>
    <w:unhideWhenUsed/>
    <w:pPr>
      <w:tabs>
        <w:tab w:val="center" w:pos="7143"/>
        <w:tab w:val="right" w:pos="14287"/>
      </w:tabs>
    </w:pPr>
  </w:style>
  <w:style w:type="paragraph" w:styleId="af8">
    <w:name w:val="footnote text"/>
    <w:basedOn w:val="a"/>
    <w:link w:val="af9"/>
    <w:uiPriority w:val="99"/>
    <w:semiHidden/>
    <w:unhideWhenUsed/>
    <w:pPr>
      <w:spacing w:after="40"/>
    </w:pPr>
    <w:rPr>
      <w:sz w:val="18"/>
    </w:rPr>
  </w:style>
  <w:style w:type="paragraph" w:styleId="afa">
    <w:name w:val="endnote text"/>
    <w:basedOn w:val="a"/>
    <w:link w:val="afb"/>
    <w:uiPriority w:val="99"/>
    <w:semiHidden/>
    <w:unhideWhenUsed/>
    <w:rPr>
      <w:sz w:val="20"/>
    </w:rPr>
  </w:style>
  <w:style w:type="paragraph" w:styleId="11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1">
    <w:name w:val="toc 3"/>
    <w:basedOn w:val="a"/>
    <w:uiPriority w:val="39"/>
    <w:unhideWhenUsed/>
    <w:pPr>
      <w:spacing w:after="57"/>
      <w:ind w:left="567"/>
    </w:pPr>
  </w:style>
  <w:style w:type="paragraph" w:styleId="41">
    <w:name w:val="toc 4"/>
    <w:basedOn w:val="a"/>
    <w:uiPriority w:val="39"/>
    <w:unhideWhenUsed/>
    <w:pPr>
      <w:spacing w:after="57"/>
      <w:ind w:left="850"/>
    </w:pPr>
  </w:style>
  <w:style w:type="paragraph" w:styleId="51">
    <w:name w:val="toc 5"/>
    <w:basedOn w:val="a"/>
    <w:uiPriority w:val="39"/>
    <w:unhideWhenUsed/>
    <w:pPr>
      <w:spacing w:after="57"/>
      <w:ind w:left="1134"/>
    </w:pPr>
  </w:style>
  <w:style w:type="paragraph" w:styleId="61">
    <w:name w:val="toc 6"/>
    <w:basedOn w:val="a"/>
    <w:uiPriority w:val="39"/>
    <w:unhideWhenUsed/>
    <w:pPr>
      <w:spacing w:after="57"/>
      <w:ind w:left="1417"/>
    </w:pPr>
  </w:style>
  <w:style w:type="paragraph" w:styleId="71">
    <w:name w:val="toc 7"/>
    <w:basedOn w:val="a"/>
    <w:uiPriority w:val="39"/>
    <w:unhideWhenUsed/>
    <w:pPr>
      <w:spacing w:after="57"/>
      <w:ind w:left="1701"/>
    </w:pPr>
  </w:style>
  <w:style w:type="paragraph" w:styleId="81">
    <w:name w:val="toc 8"/>
    <w:basedOn w:val="a"/>
    <w:uiPriority w:val="39"/>
    <w:unhideWhenUsed/>
    <w:pPr>
      <w:spacing w:after="57"/>
      <w:ind w:left="1984"/>
    </w:pPr>
  </w:style>
  <w:style w:type="paragraph" w:styleId="91">
    <w:name w:val="toc 9"/>
    <w:basedOn w:val="a"/>
    <w:uiPriority w:val="39"/>
    <w:unhideWhenUsed/>
    <w:pPr>
      <w:spacing w:after="57"/>
      <w:ind w:left="2268"/>
    </w:pPr>
  </w:style>
  <w:style w:type="paragraph" w:styleId="afc">
    <w:name w:val="TOC Heading"/>
    <w:uiPriority w:val="39"/>
    <w:unhideWhenUsed/>
    <w:qFormat/>
    <w:pPr>
      <w:suppressAutoHyphens/>
    </w:pPr>
    <w:rPr>
      <w:lang w:eastAsia="zh-CN"/>
    </w:rPr>
  </w:style>
  <w:style w:type="paragraph" w:styleId="afd">
    <w:name w:val="table of figures"/>
    <w:basedOn w:val="a"/>
    <w:uiPriority w:val="99"/>
    <w:unhideWhenUsed/>
  </w:style>
  <w:style w:type="paragraph" w:styleId="afe">
    <w:name w:val="Balloon Text"/>
    <w:basedOn w:val="a"/>
    <w:link w:val="aff"/>
    <w:uiPriority w:val="99"/>
    <w:qFormat/>
    <w:rPr>
      <w:rFonts w:ascii="Tahoma" w:hAnsi="Tahoma" w:cs="Tahoma"/>
      <w:sz w:val="16"/>
      <w:szCs w:val="16"/>
    </w:rPr>
  </w:style>
  <w:style w:type="paragraph" w:customStyle="1" w:styleId="Char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ff0">
    <w:name w:val="List Paragraph"/>
    <w:basedOn w:val="a"/>
    <w:qFormat/>
    <w:pPr>
      <w:ind w:left="720"/>
    </w:pPr>
    <w:rPr>
      <w:rFonts w:eastAsia="Calibri"/>
      <w:sz w:val="20"/>
    </w:rPr>
  </w:style>
  <w:style w:type="paragraph" w:customStyle="1" w:styleId="aff1">
    <w:name w:val="Содерж"/>
    <w:basedOn w:val="a"/>
    <w:qFormat/>
    <w:pPr>
      <w:widowControl w:val="0"/>
      <w:spacing w:after="120"/>
      <w:jc w:val="center"/>
    </w:pPr>
  </w:style>
  <w:style w:type="paragraph" w:styleId="aff2">
    <w:name w:val="Block Text"/>
    <w:basedOn w:val="a"/>
    <w:qFormat/>
    <w:pPr>
      <w:ind w:left="1134" w:right="1132"/>
      <w:jc w:val="center"/>
    </w:pPr>
    <w:rPr>
      <w:b/>
      <w:bCs/>
      <w:szCs w:val="28"/>
    </w:rPr>
  </w:style>
  <w:style w:type="paragraph" w:styleId="aff3">
    <w:name w:val="Body Text Indent"/>
    <w:basedOn w:val="a"/>
    <w:link w:val="aff4"/>
    <w:uiPriority w:val="99"/>
    <w:pPr>
      <w:spacing w:after="120"/>
      <w:ind w:left="283"/>
    </w:pPr>
  </w:style>
  <w:style w:type="paragraph" w:customStyle="1" w:styleId="aff5">
    <w:name w:val="Содержимое таблицы"/>
    <w:basedOn w:val="a"/>
    <w:qFormat/>
    <w:pPr>
      <w:widowControl w:val="0"/>
      <w:suppressLineNumbers/>
    </w:pPr>
    <w:rPr>
      <w:rFonts w:ascii="Arial" w:eastAsia="Arial Unicode MS" w:hAnsi="Arial"/>
      <w:sz w:val="20"/>
      <w:szCs w:val="24"/>
      <w:lang w:eastAsia="ar-SA"/>
    </w:rPr>
  </w:style>
  <w:style w:type="numbering" w:customStyle="1" w:styleId="aff6">
    <w:name w:val="Без списка"/>
    <w:uiPriority w:val="99"/>
    <w:semiHidden/>
    <w:unhideWhenUsed/>
    <w:qFormat/>
  </w:style>
  <w:style w:type="paragraph" w:styleId="23">
    <w:name w:val="Body Text 2"/>
    <w:basedOn w:val="a"/>
    <w:link w:val="24"/>
    <w:uiPriority w:val="99"/>
    <w:unhideWhenUsed/>
    <w:rsid w:val="00D90BA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D90BA4"/>
    <w:rPr>
      <w:rFonts w:eastAsia="Times New Roman"/>
      <w:sz w:val="28"/>
    </w:rPr>
  </w:style>
  <w:style w:type="paragraph" w:styleId="25">
    <w:name w:val="Body Text Indent 2"/>
    <w:basedOn w:val="a"/>
    <w:link w:val="26"/>
    <w:uiPriority w:val="99"/>
    <w:unhideWhenUsed/>
    <w:rsid w:val="00D90BA4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rsid w:val="00D90BA4"/>
    <w:rPr>
      <w:rFonts w:eastAsia="Times New Roman"/>
      <w:sz w:val="28"/>
    </w:rPr>
  </w:style>
  <w:style w:type="paragraph" w:styleId="32">
    <w:name w:val="Body Text 3"/>
    <w:basedOn w:val="a"/>
    <w:link w:val="33"/>
    <w:uiPriority w:val="99"/>
    <w:unhideWhenUsed/>
    <w:rsid w:val="00D90BA4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D90BA4"/>
    <w:rPr>
      <w:rFonts w:eastAsia="Times New Roman"/>
      <w:sz w:val="16"/>
      <w:szCs w:val="16"/>
    </w:rPr>
  </w:style>
  <w:style w:type="numbering" w:customStyle="1" w:styleId="12">
    <w:name w:val="Нет списка1"/>
    <w:next w:val="a2"/>
    <w:uiPriority w:val="99"/>
    <w:semiHidden/>
    <w:unhideWhenUsed/>
    <w:rsid w:val="00D90BA4"/>
  </w:style>
  <w:style w:type="character" w:customStyle="1" w:styleId="10">
    <w:name w:val="Заголовок 1 Знак"/>
    <w:basedOn w:val="a0"/>
    <w:link w:val="1"/>
    <w:uiPriority w:val="99"/>
    <w:locked/>
    <w:rsid w:val="00D90BA4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D90BA4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locked/>
    <w:rsid w:val="00D90BA4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D90BA4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D90BA4"/>
    <w:rPr>
      <w:rFonts w:eastAsia="Times New Roman"/>
      <w:b/>
      <w:bCs/>
      <w:color w:val="000000"/>
      <w:sz w:val="36"/>
      <w:szCs w:val="28"/>
    </w:rPr>
  </w:style>
  <w:style w:type="character" w:customStyle="1" w:styleId="60">
    <w:name w:val="Заголовок 6 Знак"/>
    <w:basedOn w:val="a0"/>
    <w:link w:val="6"/>
    <w:uiPriority w:val="9"/>
    <w:rsid w:val="00D90BA4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locked/>
    <w:rsid w:val="00D90BA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D90BA4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D90BA4"/>
    <w:rPr>
      <w:rFonts w:ascii="Arial" w:eastAsia="Arial" w:hAnsi="Arial" w:cs="Arial"/>
      <w:i/>
      <w:iCs/>
      <w:sz w:val="21"/>
      <w:szCs w:val="21"/>
    </w:rPr>
  </w:style>
  <w:style w:type="paragraph" w:styleId="aff7">
    <w:name w:val="Normal (Web)"/>
    <w:basedOn w:val="a"/>
    <w:uiPriority w:val="99"/>
    <w:rsid w:val="00D90BA4"/>
    <w:pPr>
      <w:suppressAutoHyphens w:val="0"/>
      <w:overflowPunct w:val="0"/>
      <w:autoSpaceDE w:val="0"/>
      <w:autoSpaceDN w:val="0"/>
      <w:adjustRightInd w:val="0"/>
      <w:spacing w:before="100" w:after="100"/>
      <w:textAlignment w:val="baseline"/>
    </w:pPr>
    <w:rPr>
      <w:rFonts w:ascii="Arial Unicode MS" w:eastAsia="Arial Unicode MS"/>
      <w:sz w:val="24"/>
    </w:rPr>
  </w:style>
  <w:style w:type="character" w:styleId="aff8">
    <w:name w:val="Strong"/>
    <w:basedOn w:val="a0"/>
    <w:uiPriority w:val="22"/>
    <w:qFormat/>
    <w:rsid w:val="00D90BA4"/>
    <w:rPr>
      <w:b/>
    </w:rPr>
  </w:style>
  <w:style w:type="character" w:customStyle="1" w:styleId="af0">
    <w:name w:val="Название Знак"/>
    <w:basedOn w:val="a0"/>
    <w:link w:val="af"/>
    <w:uiPriority w:val="10"/>
    <w:rsid w:val="00D90BA4"/>
    <w:rPr>
      <w:rFonts w:eastAsia="Times New Roman"/>
      <w:sz w:val="48"/>
      <w:szCs w:val="48"/>
    </w:rPr>
  </w:style>
  <w:style w:type="character" w:customStyle="1" w:styleId="af2">
    <w:name w:val="Подзаголовок Знак"/>
    <w:basedOn w:val="a0"/>
    <w:link w:val="af1"/>
    <w:uiPriority w:val="11"/>
    <w:rsid w:val="00D90BA4"/>
    <w:rPr>
      <w:rFonts w:eastAsia="Times New Roman"/>
      <w:sz w:val="24"/>
      <w:szCs w:val="24"/>
    </w:rPr>
  </w:style>
  <w:style w:type="paragraph" w:customStyle="1" w:styleId="xl24">
    <w:name w:val="xl24"/>
    <w:basedOn w:val="a"/>
    <w:rsid w:val="00D90BA4"/>
    <w:pPr>
      <w:pBdr>
        <w:left w:val="single" w:sz="6" w:space="0" w:color="auto"/>
        <w:bottom w:val="single" w:sz="6" w:space="0" w:color="auto"/>
        <w:right w:val="single" w:sz="6" w:space="0" w:color="auto"/>
      </w:pBdr>
      <w:suppressAutoHyphens w:val="0"/>
      <w:overflowPunct w:val="0"/>
      <w:autoSpaceDE w:val="0"/>
      <w:autoSpaceDN w:val="0"/>
      <w:adjustRightInd w:val="0"/>
      <w:spacing w:before="100" w:after="100"/>
      <w:jc w:val="center"/>
      <w:textAlignment w:val="baseline"/>
    </w:pPr>
    <w:rPr>
      <w:sz w:val="24"/>
    </w:rPr>
  </w:style>
  <w:style w:type="paragraph" w:customStyle="1" w:styleId="xl25">
    <w:name w:val="xl25"/>
    <w:basedOn w:val="a"/>
    <w:rsid w:val="00D90BA4"/>
    <w:pPr>
      <w:pBdr>
        <w:bottom w:val="single" w:sz="6" w:space="0" w:color="auto"/>
        <w:right w:val="single" w:sz="6" w:space="0" w:color="auto"/>
      </w:pBdr>
      <w:suppressAutoHyphens w:val="0"/>
      <w:overflowPunct w:val="0"/>
      <w:autoSpaceDE w:val="0"/>
      <w:autoSpaceDN w:val="0"/>
      <w:adjustRightInd w:val="0"/>
      <w:spacing w:before="100" w:after="100"/>
      <w:textAlignment w:val="baseline"/>
    </w:pPr>
    <w:rPr>
      <w:rFonts w:ascii="Times New Roman CYR" w:hAnsi="Times New Roman CYR"/>
      <w:sz w:val="24"/>
    </w:rPr>
  </w:style>
  <w:style w:type="paragraph" w:styleId="aff9">
    <w:name w:val="Plain Text"/>
    <w:basedOn w:val="a"/>
    <w:link w:val="affa"/>
    <w:uiPriority w:val="99"/>
    <w:rsid w:val="00D90BA4"/>
    <w:pPr>
      <w:suppressAutoHyphens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</w:rPr>
  </w:style>
  <w:style w:type="character" w:customStyle="1" w:styleId="affa">
    <w:name w:val="Текст Знак"/>
    <w:basedOn w:val="a0"/>
    <w:link w:val="aff9"/>
    <w:uiPriority w:val="99"/>
    <w:rsid w:val="00D90BA4"/>
    <w:rPr>
      <w:rFonts w:ascii="Courier New" w:eastAsia="Times New Roman" w:hAnsi="Courier New" w:cs="Courier New"/>
    </w:rPr>
  </w:style>
  <w:style w:type="character" w:customStyle="1" w:styleId="aa">
    <w:name w:val="Основной текст Знак"/>
    <w:basedOn w:val="a0"/>
    <w:link w:val="a9"/>
    <w:uiPriority w:val="99"/>
    <w:locked/>
    <w:rsid w:val="00D90BA4"/>
    <w:rPr>
      <w:rFonts w:eastAsia="Times New Roman"/>
      <w:sz w:val="26"/>
    </w:rPr>
  </w:style>
  <w:style w:type="character" w:customStyle="1" w:styleId="af5">
    <w:name w:val="Верхний колонтитул Знак"/>
    <w:basedOn w:val="a0"/>
    <w:link w:val="af4"/>
    <w:uiPriority w:val="99"/>
    <w:locked/>
    <w:rsid w:val="00D90BA4"/>
    <w:rPr>
      <w:rFonts w:eastAsia="Times New Roman"/>
      <w:sz w:val="28"/>
    </w:rPr>
  </w:style>
  <w:style w:type="character" w:styleId="affb">
    <w:name w:val="page number"/>
    <w:basedOn w:val="a0"/>
    <w:uiPriority w:val="99"/>
    <w:rsid w:val="00D90BA4"/>
    <w:rPr>
      <w:rFonts w:cs="Times New Roman"/>
    </w:rPr>
  </w:style>
  <w:style w:type="character" w:customStyle="1" w:styleId="af7">
    <w:name w:val="Нижний колонтитул Знак"/>
    <w:basedOn w:val="a0"/>
    <w:link w:val="af6"/>
    <w:uiPriority w:val="99"/>
    <w:locked/>
    <w:rsid w:val="00D90BA4"/>
    <w:rPr>
      <w:rFonts w:eastAsia="Times New Roman"/>
      <w:sz w:val="28"/>
    </w:rPr>
  </w:style>
  <w:style w:type="character" w:customStyle="1" w:styleId="affc">
    <w:name w:val="Основной шрифт"/>
    <w:rsid w:val="00D90BA4"/>
  </w:style>
  <w:style w:type="paragraph" w:customStyle="1" w:styleId="ConsNormal">
    <w:name w:val="ConsNormal"/>
    <w:rsid w:val="00D90BA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ff4">
    <w:name w:val="Основной текст с отступом Знак"/>
    <w:basedOn w:val="a0"/>
    <w:link w:val="aff3"/>
    <w:uiPriority w:val="99"/>
    <w:rsid w:val="00D90BA4"/>
    <w:rPr>
      <w:rFonts w:eastAsia="Times New Roman"/>
      <w:sz w:val="28"/>
    </w:rPr>
  </w:style>
  <w:style w:type="paragraph" w:customStyle="1" w:styleId="H4">
    <w:name w:val="H4"/>
    <w:basedOn w:val="a"/>
    <w:next w:val="a"/>
    <w:rsid w:val="00D90BA4"/>
    <w:pPr>
      <w:keepNext/>
      <w:suppressAutoHyphens w:val="0"/>
      <w:spacing w:before="100" w:after="100"/>
      <w:outlineLvl w:val="4"/>
    </w:pPr>
    <w:rPr>
      <w:b/>
      <w:sz w:val="24"/>
    </w:rPr>
  </w:style>
  <w:style w:type="paragraph" w:styleId="34">
    <w:name w:val="Body Text Indent 3"/>
    <w:basedOn w:val="a"/>
    <w:link w:val="35"/>
    <w:uiPriority w:val="99"/>
    <w:semiHidden/>
    <w:rsid w:val="00D90BA4"/>
    <w:pPr>
      <w:suppressAutoHyphens w:val="0"/>
      <w:ind w:firstLine="902"/>
      <w:jc w:val="both"/>
    </w:pPr>
    <w:rPr>
      <w:szCs w:val="24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D90BA4"/>
    <w:rPr>
      <w:rFonts w:eastAsia="Times New Roman"/>
      <w:sz w:val="28"/>
      <w:szCs w:val="24"/>
    </w:rPr>
  </w:style>
  <w:style w:type="character" w:customStyle="1" w:styleId="aff">
    <w:name w:val="Текст выноски Знак"/>
    <w:basedOn w:val="a0"/>
    <w:link w:val="afe"/>
    <w:uiPriority w:val="99"/>
    <w:locked/>
    <w:rsid w:val="00D90BA4"/>
    <w:rPr>
      <w:rFonts w:ascii="Tahoma" w:eastAsia="Times New Roman" w:hAnsi="Tahoma" w:cs="Tahoma"/>
      <w:sz w:val="16"/>
      <w:szCs w:val="16"/>
    </w:rPr>
  </w:style>
  <w:style w:type="paragraph" w:customStyle="1" w:styleId="BodyText21">
    <w:name w:val="Body Text 21"/>
    <w:basedOn w:val="a"/>
    <w:rsid w:val="00D90BA4"/>
    <w:pPr>
      <w:suppressAutoHyphens w:val="0"/>
      <w:jc w:val="both"/>
    </w:pPr>
  </w:style>
  <w:style w:type="paragraph" w:customStyle="1" w:styleId="14-15">
    <w:name w:val="Текст 14-15"/>
    <w:basedOn w:val="a"/>
    <w:rsid w:val="00D90BA4"/>
    <w:pPr>
      <w:suppressAutoHyphens w:val="0"/>
      <w:spacing w:line="360" w:lineRule="auto"/>
      <w:ind w:firstLine="720"/>
      <w:jc w:val="both"/>
    </w:pPr>
  </w:style>
  <w:style w:type="paragraph" w:customStyle="1" w:styleId="320">
    <w:name w:val="заголовок 32"/>
    <w:basedOn w:val="a"/>
    <w:next w:val="a"/>
    <w:rsid w:val="00D90BA4"/>
    <w:pPr>
      <w:keepNext/>
      <w:widowControl w:val="0"/>
      <w:suppressAutoHyphens w:val="0"/>
      <w:spacing w:before="240" w:after="60" w:line="360" w:lineRule="auto"/>
      <w:ind w:firstLine="567"/>
      <w:jc w:val="both"/>
    </w:pPr>
    <w:rPr>
      <w:b/>
      <w:sz w:val="24"/>
    </w:rPr>
  </w:style>
  <w:style w:type="paragraph" w:customStyle="1" w:styleId="13">
    <w:name w:val="заголовок 1"/>
    <w:basedOn w:val="a"/>
    <w:next w:val="a"/>
    <w:uiPriority w:val="99"/>
    <w:rsid w:val="00D90BA4"/>
    <w:pPr>
      <w:keepNext/>
      <w:widowControl w:val="0"/>
      <w:suppressAutoHyphens w:val="0"/>
      <w:autoSpaceDE w:val="0"/>
      <w:autoSpaceDN w:val="0"/>
    </w:pPr>
    <w:rPr>
      <w:szCs w:val="28"/>
    </w:rPr>
  </w:style>
  <w:style w:type="paragraph" w:customStyle="1" w:styleId="36">
    <w:name w:val="заголовок 3"/>
    <w:basedOn w:val="a"/>
    <w:next w:val="a"/>
    <w:uiPriority w:val="99"/>
    <w:rsid w:val="00D90BA4"/>
    <w:pPr>
      <w:keepNext/>
      <w:widowControl w:val="0"/>
      <w:suppressAutoHyphens w:val="0"/>
      <w:autoSpaceDE w:val="0"/>
      <w:autoSpaceDN w:val="0"/>
      <w:jc w:val="center"/>
    </w:pPr>
    <w:rPr>
      <w:b/>
      <w:bCs/>
      <w:sz w:val="20"/>
    </w:rPr>
  </w:style>
  <w:style w:type="paragraph" w:customStyle="1" w:styleId="12-15">
    <w:name w:val="текст12-15"/>
    <w:basedOn w:val="a"/>
    <w:uiPriority w:val="99"/>
    <w:rsid w:val="00D90BA4"/>
    <w:pPr>
      <w:suppressAutoHyphens w:val="0"/>
      <w:autoSpaceDE w:val="0"/>
      <w:autoSpaceDN w:val="0"/>
      <w:spacing w:line="360" w:lineRule="auto"/>
      <w:ind w:firstLine="720"/>
      <w:jc w:val="both"/>
    </w:pPr>
    <w:rPr>
      <w:sz w:val="20"/>
    </w:rPr>
  </w:style>
  <w:style w:type="paragraph" w:customStyle="1" w:styleId="27">
    <w:name w:val="заголовок 2"/>
    <w:basedOn w:val="a"/>
    <w:next w:val="a"/>
    <w:uiPriority w:val="99"/>
    <w:rsid w:val="00D90BA4"/>
    <w:pPr>
      <w:keepNext/>
      <w:widowControl w:val="0"/>
      <w:suppressAutoHyphens w:val="0"/>
      <w:autoSpaceDE w:val="0"/>
      <w:autoSpaceDN w:val="0"/>
      <w:spacing w:line="360" w:lineRule="auto"/>
      <w:jc w:val="center"/>
    </w:pPr>
    <w:rPr>
      <w:szCs w:val="28"/>
    </w:rPr>
  </w:style>
  <w:style w:type="paragraph" w:customStyle="1" w:styleId="72">
    <w:name w:val="заголовок 7"/>
    <w:basedOn w:val="a"/>
    <w:next w:val="a"/>
    <w:uiPriority w:val="99"/>
    <w:rsid w:val="00D90BA4"/>
    <w:pPr>
      <w:keepNext/>
      <w:widowControl w:val="0"/>
      <w:suppressAutoHyphens w:val="0"/>
      <w:autoSpaceDE w:val="0"/>
      <w:autoSpaceDN w:val="0"/>
      <w:jc w:val="center"/>
    </w:pPr>
    <w:rPr>
      <w:b/>
      <w:bCs/>
      <w:szCs w:val="28"/>
    </w:rPr>
  </w:style>
  <w:style w:type="paragraph" w:customStyle="1" w:styleId="42">
    <w:name w:val="заголовок 4"/>
    <w:basedOn w:val="a"/>
    <w:next w:val="a"/>
    <w:uiPriority w:val="99"/>
    <w:rsid w:val="00D90BA4"/>
    <w:pPr>
      <w:keepNext/>
      <w:widowControl w:val="0"/>
      <w:suppressAutoHyphens w:val="0"/>
      <w:autoSpaceDE w:val="0"/>
      <w:autoSpaceDN w:val="0"/>
      <w:jc w:val="right"/>
    </w:pPr>
    <w:rPr>
      <w:sz w:val="20"/>
      <w:u w:val="single"/>
    </w:rPr>
  </w:style>
  <w:style w:type="paragraph" w:customStyle="1" w:styleId="affd">
    <w:name w:val="Норм"/>
    <w:basedOn w:val="a"/>
    <w:uiPriority w:val="99"/>
    <w:rsid w:val="00D90BA4"/>
    <w:pPr>
      <w:suppressAutoHyphens w:val="0"/>
      <w:jc w:val="center"/>
    </w:pPr>
    <w:rPr>
      <w:szCs w:val="28"/>
    </w:rPr>
  </w:style>
  <w:style w:type="paragraph" w:customStyle="1" w:styleId="affe">
    <w:name w:val="Таблица"/>
    <w:basedOn w:val="a"/>
    <w:uiPriority w:val="99"/>
    <w:rsid w:val="00D90BA4"/>
    <w:pPr>
      <w:widowControl w:val="0"/>
      <w:suppressAutoHyphens w:val="0"/>
      <w:autoSpaceDE w:val="0"/>
      <w:autoSpaceDN w:val="0"/>
      <w:jc w:val="center"/>
    </w:pPr>
    <w:rPr>
      <w:szCs w:val="28"/>
    </w:rPr>
  </w:style>
  <w:style w:type="paragraph" w:customStyle="1" w:styleId="14-150">
    <w:name w:val="текст14-15"/>
    <w:basedOn w:val="a"/>
    <w:uiPriority w:val="99"/>
    <w:rsid w:val="00D90BA4"/>
    <w:pPr>
      <w:widowControl w:val="0"/>
      <w:suppressAutoHyphens w:val="0"/>
      <w:autoSpaceDE w:val="0"/>
      <w:autoSpaceDN w:val="0"/>
      <w:spacing w:line="360" w:lineRule="auto"/>
      <w:ind w:firstLine="709"/>
      <w:jc w:val="both"/>
    </w:pPr>
    <w:rPr>
      <w:szCs w:val="28"/>
    </w:rPr>
  </w:style>
  <w:style w:type="paragraph" w:customStyle="1" w:styleId="52">
    <w:name w:val="заголовок 5"/>
    <w:basedOn w:val="a"/>
    <w:next w:val="a"/>
    <w:uiPriority w:val="99"/>
    <w:rsid w:val="00D90BA4"/>
    <w:pPr>
      <w:keepNext/>
      <w:suppressAutoHyphens w:val="0"/>
      <w:autoSpaceDE w:val="0"/>
      <w:autoSpaceDN w:val="0"/>
      <w:jc w:val="right"/>
      <w:outlineLvl w:val="4"/>
    </w:pPr>
    <w:rPr>
      <w:sz w:val="34"/>
      <w:szCs w:val="34"/>
    </w:rPr>
  </w:style>
  <w:style w:type="paragraph" w:customStyle="1" w:styleId="ConsPlusTitle">
    <w:name w:val="ConsPlusTitle"/>
    <w:rsid w:val="00D90BA4"/>
    <w:pPr>
      <w:widowControl w:val="0"/>
      <w:autoSpaceDE w:val="0"/>
      <w:autoSpaceDN w:val="0"/>
    </w:pPr>
    <w:rPr>
      <w:rFonts w:eastAsia="Times New Roman"/>
      <w:b/>
      <w:sz w:val="28"/>
    </w:rPr>
  </w:style>
  <w:style w:type="paragraph" w:customStyle="1" w:styleId="ConsPlusNormal">
    <w:name w:val="ConsPlusNormal"/>
    <w:rsid w:val="00D90BA4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table" w:styleId="afff">
    <w:name w:val="Table Grid"/>
    <w:basedOn w:val="a1"/>
    <w:uiPriority w:val="59"/>
    <w:rsid w:val="00D90BA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-151">
    <w:name w:val="14-15"/>
    <w:basedOn w:val="23"/>
    <w:rsid w:val="00D90BA4"/>
    <w:pPr>
      <w:tabs>
        <w:tab w:val="left" w:pos="567"/>
      </w:tabs>
      <w:suppressAutoHyphens w:val="0"/>
      <w:spacing w:after="0" w:line="360" w:lineRule="auto"/>
      <w:ind w:firstLine="709"/>
      <w:jc w:val="both"/>
    </w:pPr>
    <w:rPr>
      <w:kern w:val="28"/>
      <w:szCs w:val="28"/>
    </w:rPr>
  </w:style>
  <w:style w:type="table" w:customStyle="1" w:styleId="14">
    <w:name w:val="Сетка таблицы1"/>
    <w:basedOn w:val="a1"/>
    <w:next w:val="afff"/>
    <w:rsid w:val="00D90BA4"/>
    <w:pPr>
      <w:spacing w:after="120"/>
      <w:ind w:firstLine="720"/>
      <w:jc w:val="both"/>
    </w:pPr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1">
    <w:name w:val="Т-1"/>
    <w:aliases w:val="5"/>
    <w:basedOn w:val="a"/>
    <w:rsid w:val="00D90BA4"/>
    <w:pPr>
      <w:suppressAutoHyphens w:val="0"/>
      <w:spacing w:line="360" w:lineRule="auto"/>
      <w:ind w:firstLine="720"/>
      <w:jc w:val="both"/>
    </w:pPr>
    <w:rPr>
      <w:szCs w:val="28"/>
    </w:rPr>
  </w:style>
  <w:style w:type="character" w:customStyle="1" w:styleId="afb">
    <w:name w:val="Текст концевой сноски Знак"/>
    <w:basedOn w:val="a0"/>
    <w:link w:val="afa"/>
    <w:uiPriority w:val="99"/>
    <w:semiHidden/>
    <w:locked/>
    <w:rsid w:val="00D90BA4"/>
    <w:rPr>
      <w:rFonts w:eastAsia="Times New Roman"/>
    </w:rPr>
  </w:style>
  <w:style w:type="character" w:customStyle="1" w:styleId="af9">
    <w:name w:val="Текст сноски Знак"/>
    <w:basedOn w:val="a0"/>
    <w:link w:val="af8"/>
    <w:uiPriority w:val="99"/>
    <w:semiHidden/>
    <w:locked/>
    <w:rsid w:val="00D90BA4"/>
    <w:rPr>
      <w:rFonts w:eastAsia="Times New Roman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8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4</Pages>
  <Words>1029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Участковая избирательная комиссия № 138 – 15 чел</vt:lpstr>
    </vt:vector>
  </TitlesOfParts>
  <Company>SPecialiST RePack</Company>
  <LinksUpToDate>false</LinksUpToDate>
  <CharactersWithSpaces>6887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Участковая избирательная комиссия № 138 – 15 чел</dc:title>
  <dc:subject/>
  <dc:creator>Алла</dc:creator>
  <dc:description/>
  <cp:lastModifiedBy>Админ</cp:lastModifiedBy>
  <cp:revision>273</cp:revision>
  <cp:lastPrinted>2025-08-12T14:27:00Z</cp:lastPrinted>
  <dcterms:created xsi:type="dcterms:W3CDTF">2023-05-18T10:01:00Z</dcterms:created>
  <dcterms:modified xsi:type="dcterms:W3CDTF">2025-09-05T11:03:00Z</dcterms:modified>
  <dc:language>ru-RU</dc:language>
  <cp:version>917504</cp:version>
</cp:coreProperties>
</file>